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37C6" w:rsidRPr="0049167D" w:rsidRDefault="003C252A" w:rsidP="004537C6">
      <w:pPr>
        <w:spacing w:line="240" w:lineRule="auto"/>
        <w:ind w:right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  </w:t>
      </w:r>
      <w:r w:rsidR="004537C6" w:rsidRPr="0049167D">
        <w:rPr>
          <w:rFonts w:ascii="Times New Roman" w:hAnsi="Times New Roman" w:cs="Times New Roman"/>
          <w:b/>
          <w:sz w:val="28"/>
          <w:szCs w:val="28"/>
        </w:rPr>
        <w:t>BAR COUNCIL OF THE STATE OF TELANGANA::HYDERABAD</w:t>
      </w:r>
    </w:p>
    <w:p w:rsidR="004537C6" w:rsidRPr="000C1531" w:rsidRDefault="004537C6" w:rsidP="004537C6">
      <w:pPr>
        <w:spacing w:after="0" w:line="240" w:lineRule="auto"/>
        <w:ind w:right="10"/>
        <w:jc w:val="center"/>
        <w:rPr>
          <w:rFonts w:ascii="Times New Roman" w:hAnsi="Times New Roman" w:cs="Times New Roman"/>
          <w:sz w:val="26"/>
          <w:szCs w:val="24"/>
        </w:rPr>
      </w:pPr>
      <w:r w:rsidRPr="000C1531">
        <w:rPr>
          <w:rFonts w:ascii="Times New Roman" w:hAnsi="Times New Roman" w:cs="Times New Roman"/>
        </w:rPr>
        <w:t>APPLICATION SEEKING SUBSISTENCE ALLOWANCE IN THE WAKE OF COVID -19 LOCKDOWN</w:t>
      </w:r>
    </w:p>
    <w:p w:rsidR="004537C6" w:rsidRDefault="00A06DE0" w:rsidP="004537C6">
      <w:pPr>
        <w:spacing w:after="0" w:line="240" w:lineRule="auto"/>
        <w:ind w:right="2318"/>
        <w:jc w:val="center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</w:t>
      </w:r>
      <w:r w:rsidR="004537C6" w:rsidRPr="000C1531">
        <w:rPr>
          <w:rFonts w:ascii="Times New Roman" w:hAnsi="Times New Roman" w:cs="Times New Roman"/>
          <w:sz w:val="26"/>
          <w:szCs w:val="24"/>
        </w:rPr>
        <w:t>(Application to be forwarded through Bar Association)</w:t>
      </w:r>
    </w:p>
    <w:p w:rsidR="004537C6" w:rsidRDefault="004537C6" w:rsidP="004537C6">
      <w:pPr>
        <w:spacing w:after="0" w:line="240" w:lineRule="auto"/>
        <w:ind w:right="2318"/>
        <w:jc w:val="center"/>
        <w:rPr>
          <w:rFonts w:ascii="Times New Roman" w:hAnsi="Times New Roman" w:cs="Times New Roman"/>
          <w:sz w:val="26"/>
          <w:szCs w:val="24"/>
        </w:rPr>
      </w:pPr>
    </w:p>
    <w:p w:rsidR="004537C6" w:rsidRPr="009633C0" w:rsidRDefault="004537C6" w:rsidP="004537C6">
      <w:pPr>
        <w:spacing w:after="0" w:line="240" w:lineRule="auto"/>
        <w:ind w:right="49"/>
        <w:rPr>
          <w:rFonts w:ascii="Times New Roman" w:hAnsi="Times New Roman" w:cs="Times New Roman"/>
          <w:szCs w:val="24"/>
        </w:rPr>
      </w:pPr>
      <w:r w:rsidRPr="009633C0">
        <w:rPr>
          <w:rFonts w:ascii="Times New Roman" w:hAnsi="Times New Roman" w:cs="Times New Roman"/>
          <w:szCs w:val="24"/>
        </w:rPr>
        <w:t>AT FIRST INSTANCE ADVOCATES</w:t>
      </w:r>
      <w:r w:rsidRPr="009633C0">
        <w:rPr>
          <w:rFonts w:ascii="Times New Roman" w:hAnsi="Times New Roman" w:cs="Times New Roman"/>
          <w:szCs w:val="24"/>
          <w:u w:val="single"/>
        </w:rPr>
        <w:t>ENROLLED FROM 01.01.2015</w:t>
      </w:r>
      <w:r w:rsidRPr="009633C0">
        <w:rPr>
          <w:rFonts w:ascii="Times New Roman" w:hAnsi="Times New Roman" w:cs="Times New Roman"/>
          <w:szCs w:val="24"/>
        </w:rPr>
        <w:t xml:space="preserve"> ARE ELIGIBLE TO FILE APPLICATIONS</w:t>
      </w:r>
    </w:p>
    <w:p w:rsidR="004537C6" w:rsidRPr="002761E3" w:rsidRDefault="00930363" w:rsidP="004537C6">
      <w:pPr>
        <w:spacing w:after="0" w:line="240" w:lineRule="auto"/>
        <w:ind w:right="2318"/>
        <w:jc w:val="center"/>
        <w:rPr>
          <w:rFonts w:ascii="Times New Roman" w:hAnsi="Times New Roman" w:cs="Times New Roman"/>
          <w:i/>
          <w:sz w:val="26"/>
          <w:szCs w:val="24"/>
        </w:rPr>
      </w:pPr>
      <w:r w:rsidRPr="00930363">
        <w:rPr>
          <w:rFonts w:ascii="Times New Roman" w:hAnsi="Times New Roman" w:cs="Times New Roman"/>
          <w:b/>
          <w:noProof/>
          <w:lang w:val="en-US"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60.9pt;margin-top:13.05pt;width:84.4pt;height:96.8pt;z-index:251658240;mso-width-relative:margin;mso-height-relative:margin">
            <v:textbox style="mso-next-textbox:#_x0000_s1026">
              <w:txbxContent>
                <w:p w:rsidR="004537C6" w:rsidRPr="00283703" w:rsidRDefault="00B00B1F" w:rsidP="004537C6">
                  <w:pPr>
                    <w:spacing w:before="40" w:after="40" w:line="240" w:lineRule="auto"/>
                    <w:jc w:val="center"/>
                    <w:rPr>
                      <w:sz w:val="40"/>
                    </w:rPr>
                  </w:pPr>
                  <w:r>
                    <w:rPr>
                      <w:noProof/>
                      <w:sz w:val="40"/>
                      <w:lang w:eastAsia="en-IN"/>
                    </w:rPr>
                    <w:drawing>
                      <wp:inline distT="0" distB="0" distL="0" distR="0">
                        <wp:extent cx="1009650" cy="1199188"/>
                        <wp:effectExtent l="19050" t="0" r="0" b="0"/>
                        <wp:docPr id="4" name="Picture 3" descr="WhatsApp Image 2020-03-18 at 1.02.56 PM.jpe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WhatsApp Image 2020-03-18 at 1.02.56 PM.jpeg"/>
                                <pic:cNvPicPr/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13308" cy="120353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4537C6" w:rsidRDefault="004537C6" w:rsidP="004537C6">
                  <w:pPr>
                    <w:spacing w:before="40" w:after="4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P</w:t>
                  </w:r>
                  <w:r w:rsidRPr="00097255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hoto </w:t>
                  </w:r>
                </w:p>
                <w:p w:rsidR="004537C6" w:rsidRDefault="004537C6" w:rsidP="004537C6">
                  <w:pPr>
                    <w:spacing w:before="40" w:after="4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in</w:t>
                  </w:r>
                  <w:proofErr w:type="gramEnd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 </w:t>
                  </w:r>
                </w:p>
                <w:p w:rsidR="004537C6" w:rsidRPr="00097255" w:rsidRDefault="004537C6" w:rsidP="004537C6">
                  <w:pPr>
                    <w:spacing w:before="40" w:after="40" w:line="240" w:lineRule="auto"/>
                    <w:jc w:val="center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0"/>
                      <w:szCs w:val="20"/>
                    </w:rPr>
                    <w:t>robes</w:t>
                  </w:r>
                  <w:proofErr w:type="gramEnd"/>
                </w:p>
              </w:txbxContent>
            </v:textbox>
          </v:shape>
        </w:pict>
      </w:r>
    </w:p>
    <w:tbl>
      <w:tblPr>
        <w:tblStyle w:val="TableGrid"/>
        <w:tblW w:w="9215" w:type="dxa"/>
        <w:tblInd w:w="3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292"/>
        <w:gridCol w:w="326"/>
        <w:gridCol w:w="341"/>
        <w:gridCol w:w="5256"/>
      </w:tblGrid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 (in Block Letters)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SYEDA ADBIBA FATHIMA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Father’s Name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SYED HUSSAIL KAZIM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</w:t>
            </w:r>
            <w:r w:rsidR="008D7BE5">
              <w:rPr>
                <w:rFonts w:ascii="Times New Roman" w:hAnsi="Times New Roman" w:cs="Times New Roman"/>
                <w:sz w:val="24"/>
                <w:szCs w:val="24"/>
              </w:rPr>
              <w:t>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Birth&amp; Age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01/03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/1996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Enrolment No.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TS/1281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/2019____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Date of Enrolment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22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/08/2019______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Contact Number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7396330376</w:t>
            </w: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___________________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syedadibafatima</w:t>
            </w:r>
            <w:r w:rsidRPr="00351C1C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@gmail.com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________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Place of practice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D7BE5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_____</w:t>
            </w:r>
            <w:r w:rsidR="008D7BE5">
              <w:rPr>
                <w:rFonts w:ascii="Times New Roman" w:hAnsi="Times New Roman" w:cs="Times New Roman"/>
                <w:sz w:val="24"/>
                <w:szCs w:val="24"/>
                <w:u w:val="single"/>
              </w:rPr>
              <w:t>HYDERABAD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COP Application filed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(NO)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  <w:p w:rsidR="004537C6" w:rsidRDefault="004537C6" w:rsidP="008C596B">
            <w:pPr>
              <w:pStyle w:val="ListParagraph"/>
              <w:numPr>
                <w:ilvl w:val="0"/>
                <w:numId w:val="2"/>
              </w:numPr>
              <w:tabs>
                <w:tab w:val="left" w:pos="420"/>
              </w:tabs>
              <w:spacing w:before="1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</w:t>
            </w:r>
          </w:p>
          <w:p w:rsidR="009C5AF2" w:rsidRPr="009C5AF2" w:rsidRDefault="009C5AF2" w:rsidP="009C5AF2">
            <w:pPr>
              <w:tabs>
                <w:tab w:val="left" w:pos="420"/>
              </w:tabs>
              <w:spacing w:before="1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7C6" w:rsidRPr="009C5AF2" w:rsidRDefault="004537C6" w:rsidP="009C5AF2">
            <w:pPr>
              <w:pStyle w:val="ListParagraph"/>
              <w:numPr>
                <w:ilvl w:val="0"/>
                <w:numId w:val="2"/>
              </w:numPr>
              <w:tabs>
                <w:tab w:val="left" w:pos="420"/>
              </w:tabs>
              <w:spacing w:before="16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C5AF2">
              <w:rPr>
                <w:rFonts w:ascii="Times New Roman" w:hAnsi="Times New Roman" w:cs="Times New Roman"/>
                <w:sz w:val="24"/>
                <w:szCs w:val="24"/>
              </w:rPr>
              <w:t>Temporary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  <w:p w:rsidR="009C5AF2" w:rsidRDefault="009C5AF2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Pr="00B31AB6" w:rsidRDefault="004537C6" w:rsidP="008C596B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</w:pPr>
            <w:r w:rsidRPr="00B31AB6"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</w:rPr>
              <w:t>_____________________________________</w:t>
            </w:r>
          </w:p>
          <w:p w:rsidR="009C5AF2" w:rsidRDefault="008D7BE5" w:rsidP="008D7BE5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H.NO.1-7-457/A/B2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Musheerabad,Hyderabad</w:t>
            </w:r>
            <w:proofErr w:type="spellEnd"/>
          </w:p>
          <w:p w:rsidR="008D7BE5" w:rsidRDefault="008D7BE5" w:rsidP="008D7BE5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  <w:p w:rsidR="008D7BE5" w:rsidRDefault="008D7BE5" w:rsidP="008D7BE5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 xml:space="preserve">H.NO.1-7-457/A/B2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u w:val="single"/>
              </w:rPr>
              <w:t>Musheerabad,Hyderabad</w:t>
            </w:r>
            <w:proofErr w:type="spellEnd"/>
          </w:p>
          <w:p w:rsidR="008D7BE5" w:rsidRPr="009C5AF2" w:rsidRDefault="008D7BE5" w:rsidP="008D7BE5">
            <w:pPr>
              <w:pStyle w:val="ListParagraph"/>
              <w:tabs>
                <w:tab w:val="left" w:pos="3686"/>
              </w:tabs>
              <w:spacing w:before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Accommodation :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Own  / Rented      (RENTED)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0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Whether Income Tax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assessee</w:t>
            </w:r>
            <w:proofErr w:type="spellEnd"/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        (NO)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0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own a four wheeler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        (NO)</w:t>
            </w:r>
          </w:p>
        </w:tc>
      </w:tr>
      <w:tr w:rsidR="004537C6" w:rsidTr="004537C6"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0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Marital status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         (NO)</w:t>
            </w:r>
          </w:p>
        </w:tc>
      </w:tr>
      <w:tr w:rsidR="004537C6" w:rsidTr="004537C6">
        <w:trPr>
          <w:trHeight w:val="468"/>
        </w:trPr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0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spouse employee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0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         (NO)</w:t>
            </w:r>
          </w:p>
        </w:tc>
      </w:tr>
      <w:tr w:rsidR="004537C6" w:rsidTr="004537C6">
        <w:trPr>
          <w:trHeight w:val="918"/>
        </w:trPr>
        <w:tc>
          <w:tcPr>
            <w:tcW w:w="3292" w:type="dxa"/>
          </w:tcPr>
          <w:p w:rsidR="004537C6" w:rsidRDefault="004537C6" w:rsidP="008C596B">
            <w:pPr>
              <w:pStyle w:val="ListParagraph"/>
              <w:numPr>
                <w:ilvl w:val="0"/>
                <w:numId w:val="1"/>
              </w:numPr>
              <w:tabs>
                <w:tab w:val="left" w:pos="420"/>
              </w:tabs>
              <w:spacing w:before="160" w:after="160"/>
              <w:ind w:left="420" w:hanging="42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Whether applicant is in receipt of any aid either from Central/ State Governments under COVID-19</w:t>
            </w:r>
          </w:p>
        </w:tc>
        <w:tc>
          <w:tcPr>
            <w:tcW w:w="32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41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5256" w:type="dxa"/>
          </w:tcPr>
          <w:p w:rsidR="004537C6" w:rsidRDefault="004537C6" w:rsidP="008C596B">
            <w:pPr>
              <w:pStyle w:val="ListParagraph"/>
              <w:tabs>
                <w:tab w:val="left" w:pos="3686"/>
              </w:tabs>
              <w:spacing w:before="160" w:after="160"/>
              <w:ind w:left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   /    No            (NO)</w:t>
            </w:r>
          </w:p>
        </w:tc>
      </w:tr>
    </w:tbl>
    <w:p w:rsidR="004537C6" w:rsidRPr="001905AB" w:rsidRDefault="00273F86" w:rsidP="004537C6">
      <w:pPr>
        <w:pStyle w:val="ListParagraph"/>
        <w:numPr>
          <w:ilvl w:val="0"/>
          <w:numId w:val="1"/>
        </w:numPr>
        <w:tabs>
          <w:tab w:val="left" w:pos="563"/>
        </w:tabs>
        <w:spacing w:before="100" w:after="160"/>
        <w:ind w:left="420" w:right="-6738" w:hanging="420"/>
        <w:contextualSpacing w:val="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Cgcnb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4537C6" w:rsidRPr="001905AB">
        <w:rPr>
          <w:rFonts w:ascii="Times New Roman" w:hAnsi="Times New Roman" w:cs="Times New Roman"/>
          <w:sz w:val="24"/>
          <w:szCs w:val="24"/>
        </w:rPr>
        <w:t>Bank Account Details</w:t>
      </w:r>
    </w:p>
    <w:p w:rsidR="004537C6" w:rsidRDefault="004537C6" w:rsidP="004537C6">
      <w:pPr>
        <w:pStyle w:val="ListParagraph"/>
        <w:numPr>
          <w:ilvl w:val="0"/>
          <w:numId w:val="3"/>
        </w:numPr>
        <w:tabs>
          <w:tab w:val="left" w:pos="563"/>
        </w:tabs>
        <w:spacing w:before="160" w:after="160"/>
        <w:ind w:right="-673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Account No. : </w:t>
      </w:r>
      <w:r w:rsidR="008D7BE5">
        <w:rPr>
          <w:rFonts w:ascii="Times New Roman" w:hAnsi="Times New Roman" w:cs="Times New Roman"/>
          <w:sz w:val="24"/>
          <w:szCs w:val="24"/>
        </w:rPr>
        <w:t>3704267169</w:t>
      </w:r>
    </w:p>
    <w:p w:rsidR="004537C6" w:rsidRPr="004537C6" w:rsidRDefault="004537C6" w:rsidP="004537C6">
      <w:pPr>
        <w:pStyle w:val="ListParagraph"/>
        <w:numPr>
          <w:ilvl w:val="0"/>
          <w:numId w:val="3"/>
        </w:numPr>
        <w:tabs>
          <w:tab w:val="left" w:pos="563"/>
        </w:tabs>
        <w:spacing w:before="160" w:after="160"/>
        <w:ind w:right="-673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the bank and</w:t>
      </w:r>
      <w:r w:rsidRPr="004537C6">
        <w:rPr>
          <w:rFonts w:ascii="Times New Roman" w:hAnsi="Times New Roman" w:cs="Times New Roman"/>
          <w:sz w:val="24"/>
          <w:szCs w:val="24"/>
        </w:rPr>
        <w:t xml:space="preserve"> branch: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D7BE5">
        <w:rPr>
          <w:rFonts w:ascii="Times New Roman" w:hAnsi="Times New Roman" w:cs="Times New Roman"/>
          <w:sz w:val="24"/>
          <w:szCs w:val="24"/>
        </w:rPr>
        <w:t xml:space="preserve">Central bank of </w:t>
      </w:r>
      <w:proofErr w:type="spellStart"/>
      <w:r w:rsidR="008D7BE5">
        <w:rPr>
          <w:rFonts w:ascii="Times New Roman" w:hAnsi="Times New Roman" w:cs="Times New Roman"/>
          <w:sz w:val="24"/>
          <w:szCs w:val="24"/>
        </w:rPr>
        <w:t>india</w:t>
      </w:r>
      <w:proofErr w:type="spellEnd"/>
      <w:r w:rsidR="008D7BE5">
        <w:rPr>
          <w:rFonts w:ascii="Times New Roman" w:hAnsi="Times New Roman" w:cs="Times New Roman"/>
          <w:sz w:val="24"/>
          <w:szCs w:val="24"/>
        </w:rPr>
        <w:t xml:space="preserve"> ,Rein </w:t>
      </w:r>
      <w:proofErr w:type="spellStart"/>
      <w:r w:rsidR="008D7BE5">
        <w:rPr>
          <w:rFonts w:ascii="Times New Roman" w:hAnsi="Times New Roman" w:cs="Times New Roman"/>
          <w:sz w:val="24"/>
          <w:szCs w:val="24"/>
        </w:rPr>
        <w:t>Bazar</w:t>
      </w:r>
      <w:proofErr w:type="spellEnd"/>
    </w:p>
    <w:p w:rsidR="004537C6" w:rsidRDefault="004537C6" w:rsidP="004537C6">
      <w:pPr>
        <w:pStyle w:val="ListParagraph"/>
        <w:numPr>
          <w:ilvl w:val="0"/>
          <w:numId w:val="3"/>
        </w:numPr>
        <w:tabs>
          <w:tab w:val="left" w:pos="563"/>
        </w:tabs>
        <w:spacing w:before="160" w:after="160"/>
        <w:ind w:right="-6738"/>
        <w:contextualSpacing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IFSC Code : </w:t>
      </w:r>
      <w:r w:rsidR="00B00B1F">
        <w:rPr>
          <w:rFonts w:ascii="Times New Roman" w:hAnsi="Times New Roman" w:cs="Times New Roman"/>
          <w:sz w:val="24"/>
          <w:szCs w:val="24"/>
        </w:rPr>
        <w:t>CBIN0281475</w:t>
      </w:r>
    </w:p>
    <w:p w:rsidR="004537C6" w:rsidRDefault="004537C6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537C6" w:rsidRDefault="004537C6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B00B1F" w:rsidRDefault="00B00B1F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537C6" w:rsidRDefault="004537C6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537C6" w:rsidRDefault="004537C6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caps/>
          <w:sz w:val="24"/>
          <w:szCs w:val="24"/>
          <w:u w:val="single"/>
        </w:rPr>
      </w:pPr>
      <w:r w:rsidRPr="004537C6">
        <w:rPr>
          <w:rFonts w:ascii="Times New Roman" w:hAnsi="Times New Roman" w:cs="Times New Roman"/>
          <w:caps/>
          <w:sz w:val="24"/>
          <w:szCs w:val="24"/>
        </w:rPr>
        <w:lastRenderedPageBreak/>
        <w:t xml:space="preserve">                </w:t>
      </w:r>
      <w:r w:rsidR="009C5AF2">
        <w:rPr>
          <w:rFonts w:ascii="Times New Roman" w:hAnsi="Times New Roman" w:cs="Times New Roman"/>
          <w:caps/>
          <w:sz w:val="24"/>
          <w:szCs w:val="24"/>
        </w:rPr>
        <w:t xml:space="preserve">                                  </w:t>
      </w:r>
      <w:r w:rsidRPr="004537C6">
        <w:rPr>
          <w:rFonts w:ascii="Times New Roman" w:hAnsi="Times New Roman" w:cs="Times New Roman"/>
          <w:caps/>
          <w:sz w:val="24"/>
          <w:szCs w:val="24"/>
        </w:rPr>
        <w:t xml:space="preserve">  </w:t>
      </w:r>
      <w:r w:rsidRPr="004537C6">
        <w:rPr>
          <w:rFonts w:ascii="Times New Roman" w:hAnsi="Times New Roman" w:cs="Times New Roman"/>
          <w:caps/>
          <w:sz w:val="24"/>
          <w:szCs w:val="24"/>
          <w:u w:val="single"/>
        </w:rPr>
        <w:t>DECLARATION</w:t>
      </w:r>
    </w:p>
    <w:p w:rsidR="009C5AF2" w:rsidRPr="004537C6" w:rsidRDefault="009C5AF2" w:rsidP="004537C6">
      <w:pPr>
        <w:pStyle w:val="ListParagraph"/>
        <w:tabs>
          <w:tab w:val="left" w:pos="563"/>
        </w:tabs>
        <w:spacing w:before="160" w:after="160"/>
        <w:ind w:left="780" w:right="-6738"/>
        <w:contextualSpacing w:val="0"/>
        <w:rPr>
          <w:rFonts w:ascii="Times New Roman" w:hAnsi="Times New Roman" w:cs="Times New Roman"/>
          <w:sz w:val="24"/>
          <w:szCs w:val="24"/>
        </w:rPr>
      </w:pPr>
    </w:p>
    <w:p w:rsidR="004537C6" w:rsidRDefault="004537C6" w:rsidP="004537C6">
      <w:pPr>
        <w:tabs>
          <w:tab w:val="left" w:pos="3686"/>
        </w:tabs>
        <w:spacing w:before="160" w:after="300" w:line="240" w:lineRule="auto"/>
        <w:ind w:right="3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r w:rsidRPr="003A18F3">
        <w:rPr>
          <w:rFonts w:ascii="Times New Roman" w:hAnsi="Times New Roman" w:cs="Times New Roman"/>
          <w:sz w:val="24"/>
          <w:szCs w:val="24"/>
          <w:u w:val="single"/>
        </w:rPr>
        <w:t>_____</w:t>
      </w:r>
      <w:proofErr w:type="spellStart"/>
      <w:r w:rsidR="00B00B1F">
        <w:rPr>
          <w:rFonts w:ascii="Times New Roman" w:hAnsi="Times New Roman" w:cs="Times New Roman"/>
          <w:sz w:val="24"/>
          <w:szCs w:val="24"/>
          <w:u w:val="single"/>
        </w:rPr>
        <w:t>Syeda</w:t>
      </w:r>
      <w:proofErr w:type="spellEnd"/>
      <w:r w:rsidR="00B00B1F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B00B1F">
        <w:rPr>
          <w:rFonts w:ascii="Times New Roman" w:hAnsi="Times New Roman" w:cs="Times New Roman"/>
          <w:sz w:val="24"/>
          <w:szCs w:val="24"/>
          <w:u w:val="single"/>
        </w:rPr>
        <w:t>Adiba</w:t>
      </w:r>
      <w:proofErr w:type="spellEnd"/>
      <w:r w:rsidR="00B00B1F">
        <w:rPr>
          <w:rFonts w:ascii="Times New Roman" w:hAnsi="Times New Roman" w:cs="Times New Roman"/>
          <w:sz w:val="24"/>
          <w:szCs w:val="24"/>
          <w:u w:val="single"/>
        </w:rPr>
        <w:t xml:space="preserve"> Fatima</w:t>
      </w:r>
      <w:r>
        <w:rPr>
          <w:rFonts w:ascii="Times New Roman" w:hAnsi="Times New Roman" w:cs="Times New Roman"/>
          <w:sz w:val="24"/>
          <w:szCs w:val="24"/>
        </w:rPr>
        <w:t xml:space="preserve">_________________ hereby solemnly declare that the above information furnished by me is true and correct and I have not suppressed any material facts before the Bar Council of the State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Telangana</w:t>
      </w:r>
      <w:proofErr w:type="spellEnd"/>
      <w:r>
        <w:rPr>
          <w:rFonts w:ascii="Times New Roman" w:hAnsi="Times New Roman" w:cs="Times New Roman"/>
          <w:sz w:val="24"/>
          <w:szCs w:val="24"/>
        </w:rPr>
        <w:t>. If the council found any information is false, the same can be treated as misconduct and necessary proceedings can be initiated as per the Advocates Act, 1961.</w:t>
      </w:r>
    </w:p>
    <w:p w:rsidR="004537C6" w:rsidRDefault="004537C6" w:rsidP="004537C6">
      <w:pPr>
        <w:tabs>
          <w:tab w:val="left" w:pos="3686"/>
        </w:tabs>
        <w:spacing w:before="160" w:after="0" w:line="240" w:lineRule="auto"/>
        <w:ind w:right="31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Date:  06-04-2020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 w:rsidR="00273F86">
        <w:rPr>
          <w:rFonts w:ascii="Times New Roman" w:hAnsi="Times New Roman" w:cs="Times New Roman"/>
          <w:sz w:val="24"/>
          <w:szCs w:val="24"/>
        </w:rPr>
        <w:t xml:space="preserve">    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B1F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B00B1F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762000" cy="609600"/>
            <wp:effectExtent l="19050" t="0" r="0" b="0"/>
            <wp:docPr id="2" name="Picture 1" descr="signatu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.jpe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240" cy="612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7C6" w:rsidRDefault="004537C6" w:rsidP="004537C6">
      <w:pPr>
        <w:tabs>
          <w:tab w:val="left" w:pos="3686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Place: </w:t>
      </w:r>
      <w:r w:rsidR="00B00B1F">
        <w:rPr>
          <w:rFonts w:ascii="Times New Roman" w:hAnsi="Times New Roman" w:cs="Times New Roman"/>
          <w:sz w:val="24"/>
          <w:szCs w:val="24"/>
        </w:rPr>
        <w:t>Hyderabad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Signature</w:t>
      </w:r>
    </w:p>
    <w:p w:rsidR="004537C6" w:rsidRDefault="004537C6" w:rsidP="004537C6">
      <w:pPr>
        <w:tabs>
          <w:tab w:val="left" w:pos="3686"/>
        </w:tabs>
        <w:spacing w:after="0"/>
        <w:jc w:val="both"/>
        <w:rPr>
          <w:rFonts w:ascii="Arial" w:eastAsia="Calibri" w:hAnsi="Arial" w:cs="Arial"/>
        </w:rPr>
      </w:pPr>
    </w:p>
    <w:p w:rsidR="004537C6" w:rsidRPr="001E020D" w:rsidRDefault="004537C6" w:rsidP="004537C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Note: </w:t>
      </w:r>
      <w:r w:rsidRPr="001E020D">
        <w:rPr>
          <w:rFonts w:ascii="Arial" w:eastAsia="Calibri" w:hAnsi="Arial" w:cs="Arial"/>
        </w:rPr>
        <w:t xml:space="preserve">Extraordinary arrangement is made only for advocates, who are unable to meet their day  </w:t>
      </w:r>
    </w:p>
    <w:p w:rsidR="004537C6" w:rsidRPr="001E020D" w:rsidRDefault="00273F86" w:rsidP="004537C6">
      <w:pPr>
        <w:spacing w:after="0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</w:t>
      </w:r>
      <w:proofErr w:type="spellStart"/>
      <w:proofErr w:type="gramStart"/>
      <w:r>
        <w:rPr>
          <w:rFonts w:ascii="Arial" w:eastAsia="Calibri" w:hAnsi="Arial" w:cs="Arial"/>
        </w:rPr>
        <w:t>to</w:t>
      </w:r>
      <w:proofErr w:type="gramEnd"/>
      <w:r>
        <w:rPr>
          <w:rFonts w:ascii="Arial" w:eastAsia="Calibri" w:hAnsi="Arial" w:cs="Arial"/>
        </w:rPr>
        <w:t xml:space="preserve"> </w:t>
      </w:r>
      <w:r w:rsidR="004537C6" w:rsidRPr="001E020D">
        <w:rPr>
          <w:rFonts w:ascii="Arial" w:eastAsia="Calibri" w:hAnsi="Arial" w:cs="Arial"/>
        </w:rPr>
        <w:t>day</w:t>
      </w:r>
      <w:proofErr w:type="spellEnd"/>
      <w:r w:rsidR="004537C6" w:rsidRPr="001E020D">
        <w:rPr>
          <w:rFonts w:ascii="Arial" w:eastAsia="Calibri" w:hAnsi="Arial" w:cs="Arial"/>
        </w:rPr>
        <w:t xml:space="preserve"> expenses and food or even medicines and request from only such advocates will</w:t>
      </w:r>
    </w:p>
    <w:p w:rsidR="004537C6" w:rsidRPr="001905AB" w:rsidRDefault="004537C6" w:rsidP="004537C6">
      <w:pPr>
        <w:pStyle w:val="ListParagraph"/>
        <w:tabs>
          <w:tab w:val="left" w:pos="563"/>
        </w:tabs>
        <w:spacing w:before="100" w:after="160"/>
        <w:ind w:left="420" w:right="-6738"/>
        <w:contextualSpacing w:val="0"/>
        <w:rPr>
          <w:rFonts w:ascii="Times New Roman" w:hAnsi="Times New Roman" w:cs="Times New Roman"/>
          <w:sz w:val="24"/>
          <w:szCs w:val="24"/>
        </w:rPr>
      </w:pPr>
      <w:r w:rsidRPr="001E020D">
        <w:rPr>
          <w:rFonts w:ascii="Arial" w:eastAsia="Calibri" w:hAnsi="Arial" w:cs="Arial"/>
        </w:rPr>
        <w:t xml:space="preserve"> </w:t>
      </w:r>
      <w:r w:rsidR="00273F86">
        <w:rPr>
          <w:rFonts w:ascii="Arial" w:eastAsia="Calibri" w:hAnsi="Arial" w:cs="Arial"/>
        </w:rPr>
        <w:t xml:space="preserve"> </w:t>
      </w:r>
      <w:proofErr w:type="gramStart"/>
      <w:r w:rsidRPr="001E020D">
        <w:rPr>
          <w:rFonts w:ascii="Arial" w:eastAsia="Calibri" w:hAnsi="Arial" w:cs="Arial"/>
        </w:rPr>
        <w:t>be</w:t>
      </w:r>
      <w:proofErr w:type="gramEnd"/>
      <w:r w:rsidRPr="001E020D">
        <w:rPr>
          <w:rFonts w:ascii="Arial" w:eastAsia="Calibri" w:hAnsi="Arial" w:cs="Arial"/>
        </w:rPr>
        <w:t xml:space="preserve"> entertained. Advocates enrolled after retirement from any service are not eligible</w:t>
      </w:r>
      <w:r>
        <w:rPr>
          <w:rFonts w:ascii="Arial" w:eastAsia="Calibri" w:hAnsi="Arial" w:cs="Arial"/>
        </w:rPr>
        <w:t>.</w:t>
      </w:r>
      <w:bookmarkStart w:id="0" w:name="_GoBack"/>
      <w:bookmarkEnd w:id="0"/>
    </w:p>
    <w:p w:rsidR="004537C6" w:rsidRDefault="004537C6" w:rsidP="004537C6">
      <w:pPr>
        <w:spacing w:after="0"/>
        <w:jc w:val="both"/>
        <w:rPr>
          <w:rFonts w:ascii="Arial" w:eastAsia="Calibri" w:hAnsi="Arial" w:cs="Arial"/>
        </w:rPr>
      </w:pPr>
      <w:r>
        <w:rPr>
          <w:rFonts w:ascii="Arial" w:eastAsia="Calibri" w:hAnsi="Arial" w:cs="Arial"/>
        </w:rPr>
        <w:t xml:space="preserve">                                                                                                                                                          </w:t>
      </w:r>
    </w:p>
    <w:p w:rsidR="007A4645" w:rsidRDefault="007A4645"/>
    <w:sectPr w:rsidR="007A4645" w:rsidSect="00810241">
      <w:pgSz w:w="12242" w:h="20163" w:code="5"/>
      <w:pgMar w:top="540" w:right="452" w:bottom="1134" w:left="851" w:header="709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AC6103"/>
    <w:multiLevelType w:val="hybridMultilevel"/>
    <w:tmpl w:val="1EFE54F2"/>
    <w:lvl w:ilvl="0" w:tplc="40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5849E0"/>
    <w:multiLevelType w:val="hybridMultilevel"/>
    <w:tmpl w:val="186E7E1E"/>
    <w:lvl w:ilvl="0" w:tplc="BE36C71C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>
    <w:nsid w:val="783D0622"/>
    <w:multiLevelType w:val="hybridMultilevel"/>
    <w:tmpl w:val="360492E4"/>
    <w:lvl w:ilvl="0" w:tplc="0A0A73B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00" w:hanging="360"/>
      </w:pPr>
    </w:lvl>
    <w:lvl w:ilvl="2" w:tplc="4009001B" w:tentative="1">
      <w:start w:val="1"/>
      <w:numFmt w:val="lowerRoman"/>
      <w:lvlText w:val="%3."/>
      <w:lvlJc w:val="right"/>
      <w:pPr>
        <w:ind w:left="2220" w:hanging="180"/>
      </w:p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537C6"/>
    <w:rsid w:val="000B5419"/>
    <w:rsid w:val="00273F86"/>
    <w:rsid w:val="00353E2E"/>
    <w:rsid w:val="003C252A"/>
    <w:rsid w:val="004537C6"/>
    <w:rsid w:val="005D3724"/>
    <w:rsid w:val="007A4645"/>
    <w:rsid w:val="008D7BE5"/>
    <w:rsid w:val="00930363"/>
    <w:rsid w:val="009903A3"/>
    <w:rsid w:val="009C5AF2"/>
    <w:rsid w:val="00A06DE0"/>
    <w:rsid w:val="00A54934"/>
    <w:rsid w:val="00B00B1F"/>
    <w:rsid w:val="00CF53CA"/>
    <w:rsid w:val="00E26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37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37C6"/>
    <w:pPr>
      <w:ind w:left="720"/>
      <w:contextualSpacing/>
    </w:pPr>
  </w:style>
  <w:style w:type="table" w:styleId="TableGrid">
    <w:name w:val="Table Grid"/>
    <w:basedOn w:val="TableNormal"/>
    <w:uiPriority w:val="59"/>
    <w:rsid w:val="004537C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5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7C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LENOVO</cp:lastModifiedBy>
  <cp:revision>7</cp:revision>
  <dcterms:created xsi:type="dcterms:W3CDTF">2020-04-06T09:40:00Z</dcterms:created>
  <dcterms:modified xsi:type="dcterms:W3CDTF">2020-04-06T09:49:00Z</dcterms:modified>
</cp:coreProperties>
</file>