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F64E" w14:textId="498DC23C" w:rsidR="008D5C00" w:rsidRPr="008D5C00" w:rsidRDefault="008D5C00" w:rsidP="00FF1F32">
      <w:pPr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1</w:t>
      </w:r>
      <w:r>
        <w:rPr>
          <w:rFonts w:asciiTheme="minorEastAsia" w:eastAsia="SimSun" w:hAnsiTheme="minorEastAsia"/>
          <w:lang w:eastAsia="zh-CN"/>
        </w:rPr>
        <w:t>.</w:t>
      </w:r>
    </w:p>
    <w:p w14:paraId="30612552" w14:textId="366B34E5" w:rsidR="009B07CA" w:rsidRPr="00C75AEA" w:rsidRDefault="009819F2" w:rsidP="00FF1F32">
      <w:pPr>
        <w:rPr>
          <w:rFonts w:asciiTheme="minorEastAsia" w:hAnsiTheme="minorEastAsia"/>
        </w:rPr>
      </w:pPr>
      <w:r w:rsidRPr="00C75AEA">
        <w:rPr>
          <w:rFonts w:asciiTheme="minorEastAsia" w:hAnsiTheme="minorEastAsia" w:hint="eastAsia"/>
        </w:rPr>
        <w:t>觀察</w:t>
      </w:r>
      <w:r w:rsidR="004D5777" w:rsidRPr="00C75AEA">
        <w:rPr>
          <w:rFonts w:ascii="Times New Roman" w:eastAsia="SimSun" w:hAnsi="Times New Roman" w:cs="Times New Roman"/>
        </w:rPr>
        <w:t>a</w:t>
      </w:r>
      <w:r w:rsidR="004D5777" w:rsidRPr="00C75AEA">
        <w:rPr>
          <w:rFonts w:ascii="Times New Roman" w:eastAsia="SimSun" w:hAnsi="Times New Roman" w:cs="Times New Roman"/>
        </w:rPr>
        <w:t>、</w:t>
      </w:r>
      <w:r w:rsidR="002C430F" w:rsidRPr="00C75AEA">
        <w:rPr>
          <w:rFonts w:ascii="Times New Roman" w:eastAsia="SimSun" w:hAnsi="Times New Roman" w:cs="Times New Roman"/>
        </w:rPr>
        <w:t>b</w:t>
      </w:r>
      <w:r w:rsidR="002C430F" w:rsidRPr="00C75AEA">
        <w:rPr>
          <w:rFonts w:ascii="Times New Roman" w:eastAsia="SimSun" w:hAnsi="Times New Roman" w:cs="Times New Roman"/>
        </w:rPr>
        <w:t>、</w:t>
      </w:r>
      <w:r w:rsidR="002C430F" w:rsidRPr="00C75AEA">
        <w:rPr>
          <w:rFonts w:ascii="Times New Roman" w:eastAsia="SimSun" w:hAnsi="Times New Roman" w:cs="Times New Roman"/>
        </w:rPr>
        <w:t>c</w:t>
      </w:r>
      <w:r w:rsidR="002C430F" w:rsidRPr="00C75AEA">
        <w:rPr>
          <w:rFonts w:asciiTheme="minorEastAsia" w:hAnsiTheme="minorEastAsia" w:hint="eastAsia"/>
        </w:rPr>
        <w:t>的</w:t>
      </w:r>
      <w:proofErr w:type="gramStart"/>
      <w:r w:rsidR="002C430F" w:rsidRPr="00C75AEA">
        <w:rPr>
          <w:rFonts w:asciiTheme="minorEastAsia" w:hAnsiTheme="minorEastAsia" w:hint="eastAsia"/>
        </w:rPr>
        <w:t>時域圖</w:t>
      </w:r>
      <w:proofErr w:type="gramEnd"/>
      <w:r w:rsidR="00AA55FE" w:rsidRPr="00C75AEA">
        <w:rPr>
          <w:rFonts w:asciiTheme="minorEastAsia" w:hAnsiTheme="minorEastAsia" w:hint="eastAsia"/>
        </w:rPr>
        <w:t>，</w:t>
      </w:r>
      <w:r w:rsidR="00025F0B" w:rsidRPr="00C75AEA">
        <w:rPr>
          <w:rFonts w:asciiTheme="minorEastAsia" w:hAnsiTheme="minorEastAsia" w:hint="eastAsia"/>
        </w:rPr>
        <w:t>發現</w:t>
      </w:r>
      <w:r w:rsidR="00402C24" w:rsidRPr="00C75AEA">
        <w:rPr>
          <w:rFonts w:asciiTheme="minorEastAsia" w:hAnsiTheme="minorEastAsia" w:hint="eastAsia"/>
        </w:rPr>
        <w:t>三者</w:t>
      </w:r>
      <w:r w:rsidR="00AF7928" w:rsidRPr="00C75AEA">
        <w:rPr>
          <w:rFonts w:asciiTheme="minorEastAsia" w:hAnsiTheme="minorEastAsia" w:hint="eastAsia"/>
        </w:rPr>
        <w:t>的</w:t>
      </w:r>
      <w:r w:rsidR="00FE216D" w:rsidRPr="00C75AEA">
        <w:rPr>
          <w:rFonts w:asciiTheme="minorEastAsia" w:hAnsiTheme="minorEastAsia" w:hint="eastAsia"/>
        </w:rPr>
        <w:t>圖樣似乎有些許不同，但微乎其微，</w:t>
      </w:r>
      <w:r w:rsidR="00402C24" w:rsidRPr="00C75AEA">
        <w:rPr>
          <w:rFonts w:asciiTheme="minorEastAsia" w:hAnsiTheme="minorEastAsia" w:hint="eastAsia"/>
        </w:rPr>
        <w:t>接著將圖像放大：</w:t>
      </w:r>
    </w:p>
    <w:p w14:paraId="4C917849" w14:textId="79619A16" w:rsidR="00FF1F32" w:rsidRDefault="00057CA0" w:rsidP="009819F2">
      <w:pPr>
        <w:jc w:val="center"/>
        <w:rPr>
          <w:rFonts w:eastAsia="SimSun"/>
          <w:lang w:eastAsia="zh-CN"/>
        </w:rPr>
      </w:pPr>
      <w:r w:rsidRPr="00057CA0">
        <w:rPr>
          <w:rFonts w:eastAsia="SimSun"/>
          <w:lang w:eastAsia="zh-CN"/>
        </w:rPr>
        <w:drawing>
          <wp:inline distT="0" distB="0" distL="0" distR="0" wp14:anchorId="49882B5E" wp14:editId="7EC353CE">
            <wp:extent cx="2875645" cy="2400300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826" cy="240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F4DE" w14:textId="314774C9" w:rsidR="00FF1F32" w:rsidRDefault="003C5A4F" w:rsidP="009819F2">
      <w:pPr>
        <w:jc w:val="center"/>
        <w:rPr>
          <w:rFonts w:eastAsia="SimSun"/>
          <w:lang w:eastAsia="zh-CN"/>
        </w:rPr>
      </w:pPr>
      <w:r w:rsidRPr="003C5A4F">
        <w:rPr>
          <w:rFonts w:eastAsia="SimSun"/>
          <w:lang w:eastAsia="zh-CN"/>
        </w:rPr>
        <w:drawing>
          <wp:inline distT="0" distB="0" distL="0" distR="0" wp14:anchorId="1D57FF7D" wp14:editId="25F75D1D">
            <wp:extent cx="2901950" cy="240939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545" cy="241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7405" w14:textId="199027C3" w:rsidR="00A93CB6" w:rsidRDefault="00B33D20" w:rsidP="00A93CB6">
      <w:pPr>
        <w:jc w:val="center"/>
        <w:rPr>
          <w:rFonts w:eastAsia="SimSun"/>
          <w:lang w:eastAsia="zh-CN"/>
        </w:rPr>
      </w:pPr>
      <w:r w:rsidRPr="00B33D20">
        <w:rPr>
          <w:rFonts w:eastAsia="SimSun"/>
          <w:lang w:eastAsia="zh-CN"/>
        </w:rPr>
        <w:drawing>
          <wp:inline distT="0" distB="0" distL="0" distR="0" wp14:anchorId="4A5216F1" wp14:editId="75DCA1D5">
            <wp:extent cx="2936883" cy="24384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665" cy="24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CBB0" w14:textId="6BF9F30D" w:rsidR="00A02631" w:rsidRDefault="00A93CB6" w:rsidP="000F4100">
      <w:pPr>
        <w:widowControl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br w:type="page"/>
      </w:r>
    </w:p>
    <w:p w14:paraId="2D868F6C" w14:textId="0F96176D" w:rsidR="00A02631" w:rsidRDefault="00402C24" w:rsidP="00A93CB6">
      <w:pPr>
        <w:rPr>
          <w:rFonts w:eastAsia="SimSun" w:hint="eastAsia"/>
        </w:rPr>
      </w:pPr>
      <w:r>
        <w:rPr>
          <w:rFonts w:eastAsia="SimSun" w:hint="eastAsia"/>
        </w:rPr>
        <w:lastRenderedPageBreak/>
        <w:t>將圖像放大後</w:t>
      </w:r>
      <w:r w:rsidR="001E4234">
        <w:rPr>
          <w:rFonts w:eastAsia="SimSun" w:hint="eastAsia"/>
        </w:rPr>
        <w:t>，</w:t>
      </w:r>
      <w:r w:rsidR="0030213D">
        <w:rPr>
          <w:rFonts w:eastAsia="SimSun" w:hint="eastAsia"/>
        </w:rPr>
        <w:t>發現</w:t>
      </w:r>
      <w:r w:rsidR="0030213D" w:rsidRPr="00C75AEA">
        <w:rPr>
          <w:rFonts w:ascii="Times New Roman" w:eastAsia="SimSun" w:hAnsi="Times New Roman" w:cs="Times New Roman"/>
        </w:rPr>
        <w:t>a</w:t>
      </w:r>
      <w:r w:rsidR="0030213D">
        <w:rPr>
          <w:rFonts w:eastAsia="SimSun" w:hint="eastAsia"/>
        </w:rPr>
        <w:t>和</w:t>
      </w:r>
      <w:r w:rsidR="0030213D" w:rsidRPr="00C75AEA">
        <w:rPr>
          <w:rFonts w:ascii="Times New Roman" w:eastAsia="SimSun" w:hAnsi="Times New Roman" w:cs="Times New Roman"/>
        </w:rPr>
        <w:t>b</w:t>
      </w:r>
      <w:r w:rsidR="0030213D">
        <w:rPr>
          <w:rFonts w:eastAsia="SimSun" w:hint="eastAsia"/>
        </w:rPr>
        <w:t>的</w:t>
      </w:r>
      <w:r w:rsidR="00DD772A">
        <w:rPr>
          <w:rFonts w:eastAsia="SimSun" w:hint="eastAsia"/>
        </w:rPr>
        <w:t>圖像因爲其</w:t>
      </w:r>
      <w:r w:rsidR="002350C6">
        <w:rPr>
          <w:rFonts w:eastAsia="SimSun" w:hint="eastAsia"/>
        </w:rPr>
        <w:t>周期的不同而產生不同的圖樣</w:t>
      </w:r>
      <w:r w:rsidR="00B72EA5">
        <w:rPr>
          <w:rFonts w:eastAsia="SimSun" w:hint="eastAsia"/>
        </w:rPr>
        <w:t>，輸出符合預期；</w:t>
      </w:r>
      <w:r w:rsidR="00607A69">
        <w:rPr>
          <w:rFonts w:eastAsia="SimSun" w:hint="eastAsia"/>
        </w:rPr>
        <w:t>而觀察</w:t>
      </w:r>
      <w:r w:rsidR="00607A69">
        <w:rPr>
          <w:rFonts w:eastAsia="SimSun" w:hint="eastAsia"/>
        </w:rPr>
        <w:t>c</w:t>
      </w:r>
      <w:r w:rsidR="001E4234">
        <w:rPr>
          <w:rFonts w:eastAsia="SimSun" w:hint="eastAsia"/>
        </w:rPr>
        <w:t>可以發現</w:t>
      </w:r>
      <w:r w:rsidR="00DC764E">
        <w:rPr>
          <w:rFonts w:eastAsia="SimSun" w:hint="eastAsia"/>
        </w:rPr>
        <w:t>取樣率</w:t>
      </w:r>
      <w:r w:rsidR="002E2D12">
        <w:rPr>
          <w:rFonts w:eastAsia="SimSun" w:hint="eastAsia"/>
        </w:rPr>
        <w:t>過低導致圖形完全無法辨認</w:t>
      </w:r>
      <w:r w:rsidR="000C035E">
        <w:rPr>
          <w:rFonts w:eastAsia="SimSun" w:hint="eastAsia"/>
        </w:rPr>
        <w:t>，接近</w:t>
      </w:r>
      <w:r w:rsidR="00B00365" w:rsidRPr="00B00365">
        <w:rPr>
          <w:rFonts w:ascii="Times New Roman" w:eastAsia="SimSun" w:hAnsi="Times New Roman" w:cs="Times New Roman"/>
        </w:rPr>
        <w:t>square</w:t>
      </w:r>
      <w:r w:rsidR="000C035E" w:rsidRPr="00B00365">
        <w:rPr>
          <w:rFonts w:ascii="Times New Roman" w:eastAsia="SimSun" w:hAnsi="Times New Roman" w:cs="Times New Roman"/>
        </w:rPr>
        <w:t xml:space="preserve"> wav</w:t>
      </w:r>
      <w:r w:rsidR="00B00365" w:rsidRPr="00B00365">
        <w:rPr>
          <w:rFonts w:ascii="Times New Roman" w:eastAsia="SimSun" w:hAnsi="Times New Roman" w:cs="Times New Roman"/>
        </w:rPr>
        <w:t>e</w:t>
      </w:r>
      <w:r w:rsidR="00B00365">
        <w:rPr>
          <w:rFonts w:eastAsia="SimSun" w:hint="eastAsia"/>
        </w:rPr>
        <w:t>的形狀</w:t>
      </w:r>
      <w:r w:rsidR="00A23445">
        <w:rPr>
          <w:rFonts w:eastAsia="SimSun" w:hint="eastAsia"/>
        </w:rPr>
        <w:t>。</w:t>
      </w:r>
    </w:p>
    <w:p w14:paraId="64A44365" w14:textId="1DF38355" w:rsidR="00FF1F32" w:rsidRDefault="006013F6" w:rsidP="000F4100">
      <w:pPr>
        <w:jc w:val="center"/>
        <w:rPr>
          <w:rFonts w:eastAsia="SimSun"/>
          <w:lang w:eastAsia="zh-CN"/>
        </w:rPr>
      </w:pPr>
      <w:r w:rsidRPr="006013F6">
        <w:rPr>
          <w:rFonts w:eastAsia="SimSun"/>
          <w:lang w:eastAsia="zh-CN"/>
        </w:rPr>
        <w:drawing>
          <wp:inline distT="0" distB="0" distL="0" distR="0" wp14:anchorId="220211B2" wp14:editId="60D61872">
            <wp:extent cx="2885342" cy="2432050"/>
            <wp:effectExtent l="0" t="0" r="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679" cy="2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C365" w14:textId="68DFD99B" w:rsidR="00FF1F32" w:rsidRDefault="00402C24" w:rsidP="000F4100">
      <w:pPr>
        <w:jc w:val="center"/>
        <w:rPr>
          <w:rFonts w:eastAsia="SimSun"/>
          <w:lang w:eastAsia="zh-CN"/>
        </w:rPr>
      </w:pPr>
      <w:r w:rsidRPr="00402C24">
        <w:rPr>
          <w:rFonts w:eastAsia="SimSun"/>
          <w:lang w:eastAsia="zh-CN"/>
        </w:rPr>
        <w:drawing>
          <wp:inline distT="0" distB="0" distL="0" distR="0" wp14:anchorId="6EABF91B" wp14:editId="45A1D8B1">
            <wp:extent cx="2952750" cy="2488867"/>
            <wp:effectExtent l="0" t="0" r="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6995" cy="25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F1EE" w14:textId="246C2602" w:rsidR="0057540E" w:rsidRDefault="00D71051" w:rsidP="000F4100">
      <w:pPr>
        <w:jc w:val="center"/>
        <w:rPr>
          <w:rFonts w:eastAsia="SimSun"/>
          <w:lang w:eastAsia="zh-CN"/>
        </w:rPr>
      </w:pPr>
      <w:r w:rsidRPr="00D71051">
        <w:rPr>
          <w:rFonts w:eastAsia="SimSun"/>
          <w:lang w:eastAsia="zh-CN"/>
        </w:rPr>
        <w:drawing>
          <wp:inline distT="0" distB="0" distL="0" distR="0" wp14:anchorId="3692DD51" wp14:editId="2A695B9E">
            <wp:extent cx="2978150" cy="2510277"/>
            <wp:effectExtent l="0" t="0" r="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127" cy="25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E3B4" w14:textId="77777777" w:rsidR="0057540E" w:rsidRDefault="0057540E">
      <w:pPr>
        <w:widowControl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14:paraId="3D807A74" w14:textId="1DA80461" w:rsidR="006403C7" w:rsidRPr="00162AB1" w:rsidRDefault="00E92F46" w:rsidP="00E92F46">
      <w:pPr>
        <w:rPr>
          <w:rFonts w:ascii="Times New Roman" w:hAnsi="Times New Roman" w:cs="Times New Roman"/>
        </w:rPr>
      </w:pPr>
      <w:r w:rsidRPr="00162AB1">
        <w:rPr>
          <w:rFonts w:ascii="Times New Roman" w:eastAsia="SimSun" w:hAnsi="Times New Roman" w:cs="Times New Roman"/>
        </w:rPr>
        <w:lastRenderedPageBreak/>
        <w:t>觀察</w:t>
      </w:r>
      <w:r w:rsidR="003D062D" w:rsidRPr="00162AB1">
        <w:rPr>
          <w:rFonts w:ascii="Times New Roman" w:eastAsia="SimSun" w:hAnsi="Times New Roman" w:cs="Times New Roman"/>
        </w:rPr>
        <w:t>強度頻譜</w:t>
      </w:r>
      <w:r w:rsidRPr="00162AB1">
        <w:rPr>
          <w:rFonts w:ascii="Times New Roman" w:eastAsia="SimSun" w:hAnsi="Times New Roman" w:cs="Times New Roman"/>
        </w:rPr>
        <w:t>發現</w:t>
      </w:r>
      <w:r w:rsidR="00153DF0" w:rsidRPr="00162AB1">
        <w:rPr>
          <w:rFonts w:ascii="Times New Roman" w:eastAsia="SimSun" w:hAnsi="Times New Roman" w:cs="Times New Roman"/>
        </w:rPr>
        <w:t>sinc</w:t>
      </w:r>
      <w:r w:rsidR="00153DF0" w:rsidRPr="00162AB1">
        <w:rPr>
          <w:rFonts w:ascii="Times New Roman" w:eastAsia="SimSun" w:hAnsi="Times New Roman" w:cs="Times New Roman"/>
          <w:vertAlign w:val="superscript"/>
        </w:rPr>
        <w:t>2</w:t>
      </w:r>
      <w:r w:rsidR="00C75AEA" w:rsidRPr="00162AB1">
        <w:rPr>
          <w:rFonts w:ascii="Times New Roman" w:eastAsia="SimSun" w:hAnsi="Times New Roman" w:cs="Times New Roman"/>
        </w:rPr>
        <w:t>的</w:t>
      </w:r>
      <w:r w:rsidR="004C3D2A" w:rsidRPr="00162AB1">
        <w:rPr>
          <w:rFonts w:ascii="Times New Roman" w:eastAsia="SimSun" w:hAnsi="Times New Roman" w:cs="Times New Roman"/>
          <w:lang w:eastAsia="zh-CN"/>
        </w:rPr>
        <w:t>F</w:t>
      </w:r>
      <w:r w:rsidR="00C75AEA" w:rsidRPr="00162AB1">
        <w:rPr>
          <w:rFonts w:ascii="Times New Roman" w:eastAsia="SimSun" w:hAnsi="Times New Roman" w:cs="Times New Roman"/>
          <w:lang w:eastAsia="zh-CN"/>
        </w:rPr>
        <w:t>ourier</w:t>
      </w:r>
      <w:r w:rsidR="0043386B" w:rsidRPr="00162AB1">
        <w:rPr>
          <w:rFonts w:ascii="Times New Roman" w:eastAsia="SimSun" w:hAnsi="Times New Roman" w:cs="Times New Roman"/>
        </w:rPr>
        <w:t xml:space="preserve"> </w:t>
      </w:r>
      <w:r w:rsidR="0043386B" w:rsidRPr="00162AB1">
        <w:rPr>
          <w:rFonts w:ascii="Times New Roman" w:eastAsia="SimSun" w:hAnsi="Times New Roman" w:cs="Times New Roman"/>
        </w:rPr>
        <w:t>transform</w:t>
      </w:r>
      <w:r w:rsidR="004C3D2A" w:rsidRPr="00162AB1">
        <w:rPr>
          <w:rFonts w:ascii="Times New Roman" w:eastAsia="SimSun" w:hAnsi="Times New Roman" w:cs="Times New Roman"/>
        </w:rPr>
        <w:t>形成</w:t>
      </w:r>
      <w:r w:rsidR="00025DAA" w:rsidRPr="00162AB1">
        <w:rPr>
          <w:rFonts w:ascii="Times New Roman" w:eastAsia="SimSun" w:hAnsi="Times New Roman" w:cs="Times New Roman"/>
        </w:rPr>
        <w:t>三角波</w:t>
      </w:r>
      <w:r w:rsidR="00551C6C" w:rsidRPr="00162AB1">
        <w:rPr>
          <w:rFonts w:ascii="Times New Roman" w:eastAsia="SimSun" w:hAnsi="Times New Roman" w:cs="Times New Roman"/>
        </w:rPr>
        <w:t>，</w:t>
      </w:r>
      <w:r w:rsidR="00551C6C" w:rsidRPr="00162AB1">
        <w:rPr>
          <w:rFonts w:ascii="Times New Roman" w:eastAsia="SimSun" w:hAnsi="Times New Roman" w:cs="Times New Roman"/>
          <w:lang w:eastAsia="zh-CN"/>
        </w:rPr>
        <w:t>a</w:t>
      </w:r>
      <w:r w:rsidR="00A76C4C" w:rsidRPr="00162AB1">
        <w:rPr>
          <w:rFonts w:ascii="Times New Roman" w:eastAsia="SimSun" w:hAnsi="Times New Roman" w:cs="Times New Roman"/>
          <w:lang w:eastAsia="zh-CN"/>
        </w:rPr>
        <w:t>、</w:t>
      </w:r>
      <w:r w:rsidR="00A76C4C" w:rsidRPr="00162AB1">
        <w:rPr>
          <w:rFonts w:ascii="Times New Roman" w:eastAsia="SimSun" w:hAnsi="Times New Roman" w:cs="Times New Roman"/>
          <w:lang w:eastAsia="zh-CN"/>
        </w:rPr>
        <w:t>b</w:t>
      </w:r>
      <w:r w:rsidR="0079559E" w:rsidRPr="00162AB1">
        <w:rPr>
          <w:rFonts w:ascii="Times New Roman" w:eastAsia="SimSun" w:hAnsi="Times New Roman" w:cs="Times New Roman"/>
          <w:lang w:eastAsia="zh-CN"/>
        </w:rPr>
        <w:t xml:space="preserve"> </w:t>
      </w:r>
      <w:r w:rsidR="0079559E" w:rsidRPr="00162AB1">
        <w:rPr>
          <w:rFonts w:ascii="Times New Roman" w:eastAsia="SimSun" w:hAnsi="Times New Roman" w:cs="Times New Roman"/>
          <w:lang w:eastAsia="zh-CN"/>
        </w:rPr>
        <w:t>Fourier</w:t>
      </w:r>
      <w:r w:rsidR="0079559E" w:rsidRPr="00162AB1">
        <w:rPr>
          <w:rFonts w:ascii="Times New Roman" w:eastAsia="SimSun" w:hAnsi="Times New Roman" w:cs="Times New Roman"/>
        </w:rPr>
        <w:t xml:space="preserve"> transform</w:t>
      </w:r>
      <w:r w:rsidR="00551C6C" w:rsidRPr="00162AB1">
        <w:rPr>
          <w:rFonts w:ascii="Times New Roman" w:eastAsia="SimSun" w:hAnsi="Times New Roman" w:cs="Times New Roman"/>
        </w:rPr>
        <w:t>的</w:t>
      </w:r>
      <w:r w:rsidR="00257C7B" w:rsidRPr="00162AB1">
        <w:rPr>
          <w:rFonts w:ascii="Times New Roman" w:eastAsia="SimSun" w:hAnsi="Times New Roman" w:cs="Times New Roman"/>
        </w:rPr>
        <w:t>頻率分佈</w:t>
      </w:r>
      <w:r w:rsidR="00CC7DC4" w:rsidRPr="00162AB1">
        <w:rPr>
          <w:rFonts w:ascii="Times New Roman" w:eastAsia="SimSun" w:hAnsi="Times New Roman" w:cs="Times New Roman"/>
        </w:rPr>
        <w:t>與</w:t>
      </w:r>
      <w:r w:rsidR="0079559E" w:rsidRPr="00162AB1">
        <w:rPr>
          <w:rFonts w:ascii="Times New Roman" w:eastAsia="SimSun" w:hAnsi="Times New Roman" w:cs="Times New Roman"/>
        </w:rPr>
        <w:t>預期相同，值得注意的是</w:t>
      </w:r>
      <w:r w:rsidR="000F67D9" w:rsidRPr="00162AB1">
        <w:rPr>
          <w:rFonts w:ascii="Times New Roman" w:eastAsia="SimSun" w:hAnsi="Times New Roman" w:cs="Times New Roman"/>
          <w:lang w:eastAsia="zh-CN"/>
        </w:rPr>
        <w:t>c</w:t>
      </w:r>
      <w:r w:rsidR="000F67D9" w:rsidRPr="00162AB1">
        <w:rPr>
          <w:rFonts w:ascii="Times New Roman" w:eastAsia="SimSun" w:hAnsi="Times New Roman" w:cs="Times New Roman"/>
        </w:rPr>
        <w:t>因爲</w:t>
      </w:r>
      <w:r w:rsidR="009070EE" w:rsidRPr="00162AB1">
        <w:rPr>
          <w:rFonts w:ascii="Times New Roman" w:eastAsia="SimSun" w:hAnsi="Times New Roman" w:cs="Times New Roman"/>
        </w:rPr>
        <w:t>取</w:t>
      </w:r>
      <w:r w:rsidR="000F67D9" w:rsidRPr="00162AB1">
        <w:rPr>
          <w:rFonts w:ascii="Times New Roman" w:eastAsia="SimSun" w:hAnsi="Times New Roman" w:cs="Times New Roman"/>
        </w:rPr>
        <w:t>樣率</w:t>
      </w:r>
      <w:r w:rsidR="009070EE" w:rsidRPr="00162AB1">
        <w:rPr>
          <w:rFonts w:ascii="Times New Roman" w:eastAsia="SimSun" w:hAnsi="Times New Roman" w:cs="Times New Roman"/>
        </w:rPr>
        <w:t>過低，時域形狀近似於</w:t>
      </w:r>
      <w:r w:rsidR="00B07EEF" w:rsidRPr="00162AB1">
        <w:rPr>
          <w:rFonts w:ascii="Times New Roman" w:eastAsia="SimSun" w:hAnsi="Times New Roman" w:cs="Times New Roman"/>
          <w:lang w:eastAsia="zh-CN"/>
        </w:rPr>
        <w:t>square</w:t>
      </w:r>
      <w:r w:rsidR="00207493" w:rsidRPr="00162AB1">
        <w:rPr>
          <w:rFonts w:ascii="Times New Roman" w:eastAsia="SimSun" w:hAnsi="Times New Roman" w:cs="Times New Roman"/>
        </w:rPr>
        <w:t xml:space="preserve"> </w:t>
      </w:r>
      <w:r w:rsidR="00207493" w:rsidRPr="00162AB1">
        <w:rPr>
          <w:rFonts w:ascii="Times New Roman" w:eastAsia="SimSun" w:hAnsi="Times New Roman" w:cs="Times New Roman"/>
          <w:lang w:eastAsia="zh-CN"/>
        </w:rPr>
        <w:t>wave</w:t>
      </w:r>
      <w:r w:rsidR="00207493" w:rsidRPr="00162AB1">
        <w:rPr>
          <w:rFonts w:ascii="Times New Roman" w:eastAsia="SimSun" w:hAnsi="Times New Roman" w:cs="Times New Roman"/>
        </w:rPr>
        <w:t>，其</w:t>
      </w:r>
      <w:r w:rsidR="00207493" w:rsidRPr="00162AB1">
        <w:rPr>
          <w:rFonts w:ascii="Times New Roman" w:eastAsia="SimSun" w:hAnsi="Times New Roman" w:cs="Times New Roman"/>
          <w:lang w:eastAsia="zh-CN"/>
        </w:rPr>
        <w:t>Fourier</w:t>
      </w:r>
      <w:r w:rsidR="00207493" w:rsidRPr="00162AB1">
        <w:rPr>
          <w:rFonts w:ascii="Times New Roman" w:eastAsia="SimSun" w:hAnsi="Times New Roman" w:cs="Times New Roman"/>
        </w:rPr>
        <w:t xml:space="preserve"> transform</w:t>
      </w:r>
      <w:r w:rsidR="00207493" w:rsidRPr="00162AB1">
        <w:rPr>
          <w:rFonts w:ascii="Times New Roman" w:eastAsia="SimSun" w:hAnsi="Times New Roman" w:cs="Times New Roman"/>
        </w:rPr>
        <w:t>也呈</w:t>
      </w:r>
      <w:r w:rsidR="00EE26D8" w:rsidRPr="00162AB1">
        <w:rPr>
          <w:rFonts w:ascii="Times New Roman" w:eastAsia="SimSun" w:hAnsi="Times New Roman" w:cs="Times New Roman"/>
        </w:rPr>
        <w:t>幾乎</w:t>
      </w:r>
      <w:r w:rsidR="00175FBB" w:rsidRPr="00162AB1">
        <w:rPr>
          <w:rFonts w:ascii="Times New Roman" w:eastAsia="SimSun" w:hAnsi="Times New Roman" w:cs="Times New Roman"/>
        </w:rPr>
        <w:t>等值</w:t>
      </w:r>
      <w:r w:rsidR="005E4C04" w:rsidRPr="00162AB1">
        <w:rPr>
          <w:rFonts w:ascii="Times New Roman" w:eastAsia="SimSun" w:hAnsi="Times New Roman" w:cs="Times New Roman"/>
        </w:rPr>
        <w:t>，但其應還是</w:t>
      </w:r>
      <w:r w:rsidR="002D1021">
        <w:rPr>
          <w:rFonts w:ascii="Times New Roman" w:eastAsia="SimSun" w:hAnsi="Times New Roman" w:cs="Times New Roman" w:hint="eastAsia"/>
        </w:rPr>
        <w:t>近似於</w:t>
      </w:r>
      <w:r w:rsidR="005E4C04" w:rsidRPr="00162AB1">
        <w:rPr>
          <w:rFonts w:ascii="Times New Roman" w:eastAsia="SimSun" w:hAnsi="Times New Roman" w:cs="Times New Roman"/>
        </w:rPr>
        <w:t>一</w:t>
      </w:r>
      <w:r w:rsidR="005E4C04" w:rsidRPr="00162AB1">
        <w:rPr>
          <w:rFonts w:ascii="Times New Roman" w:eastAsia="SimSun" w:hAnsi="Times New Roman" w:cs="Times New Roman"/>
          <w:lang w:eastAsia="zh-CN"/>
        </w:rPr>
        <w:t>sinc</w:t>
      </w:r>
      <w:r w:rsidR="005E4C04" w:rsidRPr="00162AB1">
        <w:rPr>
          <w:rFonts w:ascii="Times New Roman" w:eastAsia="SimSun" w:hAnsi="Times New Roman" w:cs="Times New Roman"/>
          <w:lang w:eastAsia="zh-CN"/>
        </w:rPr>
        <w:t>函數</w:t>
      </w:r>
      <w:r w:rsidR="00175FBB" w:rsidRPr="00162AB1">
        <w:rPr>
          <w:rFonts w:ascii="Times New Roman" w:eastAsia="SimSun" w:hAnsi="Times New Roman" w:cs="Times New Roman"/>
        </w:rPr>
        <w:t>。</w:t>
      </w:r>
    </w:p>
    <w:p w14:paraId="30BED7DE" w14:textId="52CDD566" w:rsidR="00FF1F32" w:rsidRDefault="007136C1" w:rsidP="000F4100">
      <w:pPr>
        <w:jc w:val="center"/>
        <w:rPr>
          <w:rFonts w:eastAsia="SimSun"/>
          <w:lang w:eastAsia="zh-CN"/>
        </w:rPr>
      </w:pPr>
      <w:r w:rsidRPr="007136C1">
        <w:rPr>
          <w:rFonts w:eastAsia="SimSun"/>
          <w:lang w:eastAsia="zh-CN"/>
        </w:rPr>
        <w:drawing>
          <wp:inline distT="0" distB="0" distL="0" distR="0" wp14:anchorId="559E6496" wp14:editId="410BC675">
            <wp:extent cx="3111500" cy="2481341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2124" cy="248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7901" w14:textId="1EB684B6" w:rsidR="0057540E" w:rsidRDefault="004B5FB0" w:rsidP="000F4100">
      <w:pPr>
        <w:jc w:val="center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 xml:space="preserve"> </w:t>
      </w:r>
      <w:r w:rsidR="007136C1" w:rsidRPr="007136C1">
        <w:rPr>
          <w:rFonts w:eastAsia="SimSun"/>
          <w:lang w:eastAsia="zh-CN"/>
        </w:rPr>
        <w:drawing>
          <wp:inline distT="0" distB="0" distL="0" distR="0" wp14:anchorId="09945089" wp14:editId="1576B9D4">
            <wp:extent cx="3035300" cy="256113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4687" cy="257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4AAF" w14:textId="1A69FB30" w:rsidR="0057540E" w:rsidRDefault="006403C7" w:rsidP="000F4100">
      <w:pPr>
        <w:jc w:val="center"/>
        <w:rPr>
          <w:rFonts w:eastAsia="SimSun" w:hint="eastAsia"/>
          <w:lang w:eastAsia="zh-CN"/>
        </w:rPr>
      </w:pPr>
      <w:r w:rsidRPr="006403C7">
        <w:rPr>
          <w:rFonts w:eastAsia="SimSun"/>
          <w:lang w:eastAsia="zh-CN"/>
        </w:rPr>
        <w:drawing>
          <wp:inline distT="0" distB="0" distL="0" distR="0" wp14:anchorId="6ED62598" wp14:editId="20E52E4F">
            <wp:extent cx="3086100" cy="2551348"/>
            <wp:effectExtent l="0" t="0" r="0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4216" cy="25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5DFF" w14:textId="26123C39" w:rsidR="00FF1F32" w:rsidRPr="00162AB1" w:rsidRDefault="007819DB" w:rsidP="00FF1F32">
      <w:pPr>
        <w:rPr>
          <w:rFonts w:ascii="Times New Roman" w:eastAsiaTheme="majorEastAsia" w:hAnsi="Times New Roman" w:cs="Times New Roman"/>
          <w:lang w:eastAsia="zh-CN"/>
        </w:rPr>
      </w:pPr>
      <w:r w:rsidRPr="00162AB1">
        <w:rPr>
          <w:rFonts w:ascii="Times New Roman" w:eastAsia="SimSun" w:hAnsi="Times New Roman" w:cs="Times New Roman"/>
          <w:lang w:eastAsia="zh-CN"/>
        </w:rPr>
        <w:lastRenderedPageBreak/>
        <w:t>觀察三者的</w:t>
      </w:r>
      <w:r w:rsidRPr="00162AB1">
        <w:rPr>
          <w:rFonts w:ascii="Times New Roman" w:eastAsiaTheme="majorEastAsia" w:hAnsi="Times New Roman" w:cs="Times New Roman"/>
          <w:lang w:eastAsia="zh-CN"/>
        </w:rPr>
        <w:t>相位頻譜</w:t>
      </w:r>
      <w:r w:rsidR="00992536" w:rsidRPr="00162AB1">
        <w:rPr>
          <w:rFonts w:ascii="Times New Roman" w:eastAsia="SimSun" w:hAnsi="Times New Roman" w:cs="Times New Roman"/>
          <w:lang w:eastAsia="zh-CN"/>
        </w:rPr>
        <w:t>可以發現</w:t>
      </w:r>
      <w:r w:rsidR="00992536" w:rsidRPr="00162AB1">
        <w:rPr>
          <w:rFonts w:ascii="Times New Roman" w:eastAsia="SimSun" w:hAnsi="Times New Roman" w:cs="Times New Roman"/>
          <w:lang w:eastAsia="zh-CN"/>
        </w:rPr>
        <w:t>a</w:t>
      </w:r>
      <w:r w:rsidR="00992536" w:rsidRPr="00162AB1">
        <w:rPr>
          <w:rFonts w:ascii="Times New Roman" w:eastAsia="SimSun" w:hAnsi="Times New Roman" w:cs="Times New Roman"/>
          <w:lang w:eastAsia="zh-CN"/>
        </w:rPr>
        <w:t>、</w:t>
      </w:r>
      <w:r w:rsidR="00992536" w:rsidRPr="00162AB1">
        <w:rPr>
          <w:rFonts w:ascii="Times New Roman" w:eastAsia="SimSun" w:hAnsi="Times New Roman" w:cs="Times New Roman"/>
          <w:lang w:eastAsia="zh-CN"/>
        </w:rPr>
        <w:t>b Fourier</w:t>
      </w:r>
      <w:r w:rsidR="00992536" w:rsidRPr="00162AB1">
        <w:rPr>
          <w:rFonts w:ascii="Times New Roman" w:eastAsia="SimSun" w:hAnsi="Times New Roman" w:cs="Times New Roman"/>
        </w:rPr>
        <w:t xml:space="preserve"> transform</w:t>
      </w:r>
      <w:r w:rsidR="00992536" w:rsidRPr="00162AB1">
        <w:rPr>
          <w:rFonts w:ascii="Times New Roman" w:eastAsia="SimSun" w:hAnsi="Times New Roman" w:cs="Times New Roman"/>
        </w:rPr>
        <w:t>的頻率分佈與預期相同</w:t>
      </w:r>
      <w:r w:rsidRPr="00162AB1">
        <w:rPr>
          <w:rFonts w:ascii="Times New Roman" w:eastAsia="SimSun" w:hAnsi="Times New Roman" w:cs="Times New Roman"/>
          <w:lang w:eastAsia="zh-CN"/>
        </w:rPr>
        <w:t>，</w:t>
      </w:r>
      <w:r w:rsidR="00473043" w:rsidRPr="00162AB1">
        <w:rPr>
          <w:rFonts w:ascii="Times New Roman" w:eastAsia="SimSun" w:hAnsi="Times New Roman" w:cs="Times New Roman"/>
          <w:lang w:eastAsia="zh-CN"/>
        </w:rPr>
        <w:t>而</w:t>
      </w:r>
      <w:r w:rsidR="00473043" w:rsidRPr="00162AB1">
        <w:rPr>
          <w:rFonts w:ascii="Times New Roman" w:eastAsia="SimSun" w:hAnsi="Times New Roman" w:cs="Times New Roman"/>
          <w:lang w:eastAsia="zh-CN"/>
        </w:rPr>
        <w:t>c</w:t>
      </w:r>
      <w:r w:rsidR="00473043" w:rsidRPr="00162AB1">
        <w:rPr>
          <w:rFonts w:ascii="Times New Roman" w:eastAsia="SimSun" w:hAnsi="Times New Roman" w:cs="Times New Roman"/>
          <w:lang w:eastAsia="zh-CN"/>
        </w:rPr>
        <w:t>因爲取樣率的關係</w:t>
      </w:r>
      <w:r w:rsidR="00FD0DFA" w:rsidRPr="00162AB1">
        <w:rPr>
          <w:rFonts w:ascii="Times New Roman" w:eastAsia="SimSun" w:hAnsi="Times New Roman" w:cs="Times New Roman"/>
          <w:lang w:eastAsia="zh-CN"/>
        </w:rPr>
        <w:t>因此頻率分佈只有在</w:t>
      </w:r>
      <w:r w:rsidR="00FD0DFA" w:rsidRPr="00162AB1">
        <w:rPr>
          <w:rFonts w:ascii="Times New Roman" w:eastAsia="SimSun" w:hAnsi="Times New Roman" w:cs="Times New Roman"/>
          <w:lang w:eastAsia="zh-CN"/>
        </w:rPr>
        <w:t>-25</w:t>
      </w:r>
      <w:r w:rsidR="00FD0DFA" w:rsidRPr="00162AB1">
        <w:rPr>
          <w:rFonts w:ascii="Times New Roman" w:eastAsia="SimSun" w:hAnsi="Times New Roman" w:cs="Times New Roman"/>
          <w:lang w:eastAsia="zh-CN"/>
        </w:rPr>
        <w:t>至</w:t>
      </w:r>
      <w:r w:rsidR="00FD0DFA" w:rsidRPr="00162AB1">
        <w:rPr>
          <w:rFonts w:ascii="Times New Roman" w:eastAsia="SimSun" w:hAnsi="Times New Roman" w:cs="Times New Roman"/>
          <w:lang w:eastAsia="zh-CN"/>
        </w:rPr>
        <w:t>25</w:t>
      </w:r>
      <w:r w:rsidR="00FD0DFA" w:rsidRPr="00162AB1">
        <w:rPr>
          <w:rFonts w:ascii="Times New Roman" w:eastAsia="SimSun" w:hAnsi="Times New Roman" w:cs="Times New Roman"/>
          <w:lang w:eastAsia="zh-CN"/>
        </w:rPr>
        <w:t>之間</w:t>
      </w:r>
      <w:r w:rsidR="00CE17C8">
        <w:rPr>
          <w:rFonts w:ascii="Times New Roman" w:eastAsia="SimSun" w:hAnsi="Times New Roman" w:cs="Times New Roman" w:hint="eastAsia"/>
          <w:lang w:eastAsia="zh-CN"/>
        </w:rPr>
        <w:t>，但形狀皆類似</w:t>
      </w:r>
      <w:r w:rsidR="00FD0DFA" w:rsidRPr="00162AB1">
        <w:rPr>
          <w:rFonts w:ascii="Times New Roman" w:eastAsia="SimSun" w:hAnsi="Times New Roman" w:cs="Times New Roman"/>
          <w:lang w:eastAsia="zh-CN"/>
        </w:rPr>
        <w:t>。</w:t>
      </w:r>
    </w:p>
    <w:p w14:paraId="19063EE0" w14:textId="13EDE427" w:rsidR="004F6489" w:rsidRDefault="001C1E94" w:rsidP="00B76607">
      <w:pPr>
        <w:jc w:val="center"/>
      </w:pPr>
      <w:r w:rsidRPr="004B51D1">
        <w:drawing>
          <wp:inline distT="0" distB="0" distL="0" distR="0" wp14:anchorId="5030E903" wp14:editId="286BA0A9">
            <wp:extent cx="2964049" cy="2470150"/>
            <wp:effectExtent l="0" t="0" r="825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3329" cy="25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D485" w14:textId="00EF44AF" w:rsidR="004F6489" w:rsidRDefault="001C1E94" w:rsidP="00B76607">
      <w:pPr>
        <w:jc w:val="center"/>
      </w:pPr>
      <w:r w:rsidRPr="00FD1EEB">
        <w:drawing>
          <wp:inline distT="0" distB="0" distL="0" distR="0" wp14:anchorId="762A9E59" wp14:editId="6C0F79E6">
            <wp:extent cx="2964047" cy="2470150"/>
            <wp:effectExtent l="0" t="0" r="8255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1014" cy="250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EDA3" w14:textId="2CB63E4C" w:rsidR="00B72EA5" w:rsidRDefault="00B76607" w:rsidP="00B76607">
      <w:pPr>
        <w:jc w:val="center"/>
      </w:pPr>
      <w:r w:rsidRPr="00B76607">
        <w:drawing>
          <wp:inline distT="0" distB="0" distL="0" distR="0" wp14:anchorId="78E0C6DE" wp14:editId="00971D15">
            <wp:extent cx="2955712" cy="24828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8493" cy="250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4EA2" w14:textId="4B25E1B9" w:rsidR="00433E2F" w:rsidRDefault="00B72EA5" w:rsidP="00433E2F">
      <w:pPr>
        <w:widowControl/>
      </w:pPr>
      <w:r>
        <w:br w:type="page"/>
      </w:r>
    </w:p>
    <w:p w14:paraId="58BD2865" w14:textId="2D11ACD8" w:rsidR="00433E2F" w:rsidRPr="00162AB1" w:rsidRDefault="00401AD4" w:rsidP="00433E2F">
      <w:pPr>
        <w:widowControl/>
        <w:rPr>
          <w:rFonts w:ascii="Times New Roman" w:hAnsi="Times New Roman" w:cs="Times New Roman"/>
        </w:rPr>
      </w:pPr>
      <w:r w:rsidRPr="00162AB1">
        <w:rPr>
          <w:rFonts w:ascii="Times New Roman" w:eastAsia="SimSun" w:hAnsi="Times New Roman" w:cs="Times New Roman"/>
        </w:rPr>
        <w:lastRenderedPageBreak/>
        <w:t>程式碼：</w:t>
      </w:r>
    </w:p>
    <w:p w14:paraId="737B6ED3" w14:textId="394F6621" w:rsidR="00401AD4" w:rsidRPr="00162AB1" w:rsidRDefault="00401AD4" w:rsidP="00433E2F">
      <w:pPr>
        <w:widowControl/>
        <w:rPr>
          <w:rFonts w:ascii="Times New Roman" w:hAnsi="Times New Roman" w:cs="Times New Roman"/>
        </w:rPr>
      </w:pPr>
      <w:r w:rsidRPr="00162AB1">
        <w:rPr>
          <w:rFonts w:ascii="Times New Roman" w:eastAsia="SimSun" w:hAnsi="Times New Roman" w:cs="Times New Roman"/>
        </w:rPr>
        <w:t>首先將參數輸入進去，</w:t>
      </w:r>
      <w:r w:rsidR="00146E9F" w:rsidRPr="00162AB1">
        <w:rPr>
          <w:rFonts w:ascii="Times New Roman" w:eastAsia="SimSun" w:hAnsi="Times New Roman" w:cs="Times New Roman"/>
        </w:rPr>
        <w:t>先</w:t>
      </w:r>
      <w:r w:rsidR="00593285" w:rsidRPr="00162AB1">
        <w:rPr>
          <w:rFonts w:ascii="Times New Roman" w:eastAsia="SimSun" w:hAnsi="Times New Roman" w:cs="Times New Roman"/>
        </w:rPr>
        <w:t>將</w:t>
      </w:r>
      <w:r w:rsidR="00593285" w:rsidRPr="00162AB1">
        <w:rPr>
          <w:rFonts w:ascii="Times New Roman" w:eastAsia="SimSun" w:hAnsi="Times New Roman" w:cs="Times New Roman"/>
        </w:rPr>
        <w:t>x(t)</w:t>
      </w:r>
      <w:r w:rsidR="003121DC" w:rsidRPr="00162AB1">
        <w:rPr>
          <w:rFonts w:ascii="Times New Roman" w:eastAsia="SimSun" w:hAnsi="Times New Roman" w:cs="Times New Roman"/>
        </w:rPr>
        <w:t>輸出</w:t>
      </w:r>
      <w:proofErr w:type="gramStart"/>
      <w:r w:rsidR="003121DC" w:rsidRPr="00162AB1">
        <w:rPr>
          <w:rFonts w:ascii="Times New Roman" w:eastAsia="SimSun" w:hAnsi="Times New Roman" w:cs="Times New Roman"/>
        </w:rPr>
        <w:t>時域圖</w:t>
      </w:r>
      <w:proofErr w:type="gramEnd"/>
      <w:r w:rsidR="003121DC" w:rsidRPr="00162AB1">
        <w:rPr>
          <w:rFonts w:ascii="Times New Roman" w:eastAsia="SimSun" w:hAnsi="Times New Roman" w:cs="Times New Roman"/>
        </w:rPr>
        <w:t>，接著把</w:t>
      </w:r>
      <w:r w:rsidR="00514A30" w:rsidRPr="00162AB1">
        <w:rPr>
          <w:rFonts w:ascii="Times New Roman" w:eastAsia="SimSun" w:hAnsi="Times New Roman" w:cs="Times New Roman"/>
        </w:rPr>
        <w:t>x(t)</w:t>
      </w:r>
      <w:r w:rsidR="00514A30" w:rsidRPr="00162AB1">
        <w:rPr>
          <w:rFonts w:ascii="Times New Roman" w:eastAsia="SimSun" w:hAnsi="Times New Roman" w:cs="Times New Roman"/>
        </w:rPr>
        <w:t>進行</w:t>
      </w:r>
      <w:r w:rsidR="00514A30" w:rsidRPr="00162AB1">
        <w:rPr>
          <w:rFonts w:ascii="Times New Roman" w:eastAsia="SimSun" w:hAnsi="Times New Roman" w:cs="Times New Roman"/>
        </w:rPr>
        <w:t>fast Fourier transform</w:t>
      </w:r>
      <w:r w:rsidR="00C40804" w:rsidRPr="00162AB1">
        <w:rPr>
          <w:rFonts w:ascii="Times New Roman" w:eastAsia="SimSun" w:hAnsi="Times New Roman" w:cs="Times New Roman"/>
        </w:rPr>
        <w:t>，</w:t>
      </w:r>
      <w:r w:rsidR="0011022D" w:rsidRPr="00162AB1">
        <w:rPr>
          <w:rFonts w:ascii="Times New Roman" w:eastAsia="SimSun" w:hAnsi="Times New Roman" w:cs="Times New Roman"/>
        </w:rPr>
        <w:t>因爲我們的</w:t>
      </w:r>
      <w:r w:rsidR="00624DE3" w:rsidRPr="00162AB1">
        <w:rPr>
          <w:rFonts w:ascii="Times New Roman" w:eastAsia="SimSun" w:hAnsi="Times New Roman" w:cs="Times New Roman"/>
        </w:rPr>
        <w:t>原點在中間，因此</w:t>
      </w:r>
      <w:r w:rsidR="00C40804" w:rsidRPr="00162AB1">
        <w:rPr>
          <w:rFonts w:ascii="Times New Roman" w:eastAsia="SimSun" w:hAnsi="Times New Roman" w:cs="Times New Roman"/>
        </w:rPr>
        <w:t>利用</w:t>
      </w:r>
      <w:r w:rsidR="00C40804" w:rsidRPr="00162AB1">
        <w:rPr>
          <w:rFonts w:ascii="Times New Roman" w:eastAsia="SimSun" w:hAnsi="Times New Roman" w:cs="Times New Roman"/>
        </w:rPr>
        <w:t>fftshift</w:t>
      </w:r>
      <w:r w:rsidR="00C40804" w:rsidRPr="00162AB1">
        <w:rPr>
          <w:rFonts w:ascii="Times New Roman" w:eastAsia="SimSun" w:hAnsi="Times New Roman" w:cs="Times New Roman"/>
        </w:rPr>
        <w:t>將</w:t>
      </w:r>
      <w:r w:rsidR="00741BCF" w:rsidRPr="00162AB1">
        <w:rPr>
          <w:rFonts w:ascii="Times New Roman" w:eastAsia="SimSun" w:hAnsi="Times New Roman" w:cs="Times New Roman"/>
        </w:rPr>
        <w:t>原點左右之頻譜調換以得到</w:t>
      </w:r>
      <w:r w:rsidR="00970D6B" w:rsidRPr="00162AB1">
        <w:rPr>
          <w:rFonts w:ascii="Times New Roman" w:eastAsia="SimSun" w:hAnsi="Times New Roman" w:cs="Times New Roman"/>
        </w:rPr>
        <w:t>中心為原點的頻譜圖</w:t>
      </w:r>
      <w:r w:rsidR="00362CA5" w:rsidRPr="00162AB1">
        <w:rPr>
          <w:rFonts w:ascii="Times New Roman" w:eastAsia="SimSun" w:hAnsi="Times New Roman" w:cs="Times New Roman"/>
        </w:rPr>
        <w:t>，</w:t>
      </w:r>
      <w:r w:rsidR="00716F70" w:rsidRPr="00162AB1">
        <w:rPr>
          <w:rFonts w:ascii="Times New Roman" w:eastAsia="SimSun" w:hAnsi="Times New Roman" w:cs="Times New Roman"/>
        </w:rPr>
        <w:t>因爲使用</w:t>
      </w:r>
      <w:r w:rsidR="00716F70" w:rsidRPr="00162AB1">
        <w:rPr>
          <w:rFonts w:ascii="Times New Roman" w:eastAsia="SimSun" w:hAnsi="Times New Roman" w:cs="Times New Roman"/>
        </w:rPr>
        <w:t>FFT</w:t>
      </w:r>
      <w:r w:rsidR="00716F70" w:rsidRPr="00162AB1">
        <w:rPr>
          <w:rFonts w:ascii="Times New Roman" w:eastAsia="SimSun" w:hAnsi="Times New Roman" w:cs="Times New Roman"/>
        </w:rPr>
        <w:t>計算</w:t>
      </w:r>
      <w:r w:rsidR="002F5310" w:rsidRPr="00162AB1">
        <w:rPr>
          <w:rFonts w:ascii="Times New Roman" w:eastAsia="SimSun" w:hAnsi="Times New Roman" w:cs="Times New Roman"/>
        </w:rPr>
        <w:t>DTFT</w:t>
      </w:r>
      <w:r w:rsidR="002F5310" w:rsidRPr="00162AB1">
        <w:rPr>
          <w:rFonts w:ascii="Times New Roman" w:eastAsia="SimSun" w:hAnsi="Times New Roman" w:cs="Times New Roman"/>
        </w:rPr>
        <w:t>多了</w:t>
      </w:r>
      <w:r w:rsidR="002F5310" w:rsidRPr="00162AB1">
        <w:rPr>
          <w:rFonts w:ascii="Times New Roman" w:eastAsia="SimSun" w:hAnsi="Times New Roman" w:cs="Times New Roman"/>
        </w:rPr>
        <w:t>採樣時間間隔</w:t>
      </w:r>
      <w:r w:rsidR="002F5310" w:rsidRPr="00162AB1">
        <w:rPr>
          <w:rFonts w:ascii="Times New Roman" w:eastAsia="SimSun" w:hAnsi="Times New Roman" w:cs="Times New Roman"/>
        </w:rPr>
        <w:t>，因此</w:t>
      </w:r>
      <w:r w:rsidR="00701BD9" w:rsidRPr="00162AB1">
        <w:rPr>
          <w:rFonts w:ascii="Times New Roman" w:eastAsia="SimSun" w:hAnsi="Times New Roman" w:cs="Times New Roman"/>
        </w:rPr>
        <w:t>要</w:t>
      </w:r>
      <w:r w:rsidR="002F5310" w:rsidRPr="00162AB1">
        <w:rPr>
          <w:rFonts w:ascii="Times New Roman" w:eastAsia="SimSun" w:hAnsi="Times New Roman" w:cs="Times New Roman"/>
        </w:rPr>
        <w:t>再</w:t>
      </w:r>
      <w:r w:rsidR="00701BD9" w:rsidRPr="00162AB1">
        <w:rPr>
          <w:rFonts w:ascii="Times New Roman" w:eastAsia="SimSun" w:hAnsi="Times New Roman" w:cs="Times New Roman"/>
        </w:rPr>
        <w:t>除掉，接著</w:t>
      </w:r>
      <w:r w:rsidR="00951C13" w:rsidRPr="00162AB1">
        <w:rPr>
          <w:rFonts w:ascii="Times New Roman" w:eastAsia="SimSun" w:hAnsi="Times New Roman" w:cs="Times New Roman"/>
        </w:rPr>
        <w:t>將輸出</w:t>
      </w:r>
      <w:r w:rsidR="008535CC" w:rsidRPr="00162AB1">
        <w:rPr>
          <w:rFonts w:ascii="Times New Roman" w:eastAsia="SimSun" w:hAnsi="Times New Roman" w:cs="Times New Roman"/>
        </w:rPr>
        <w:t>取絕對值得</w:t>
      </w:r>
      <w:r w:rsidR="00951C13" w:rsidRPr="00162AB1">
        <w:rPr>
          <w:rFonts w:ascii="Times New Roman" w:eastAsia="SimSun" w:hAnsi="Times New Roman" w:cs="Times New Roman"/>
        </w:rPr>
        <w:t>強度頻譜</w:t>
      </w:r>
      <w:r w:rsidR="00951C13" w:rsidRPr="00162AB1">
        <w:rPr>
          <w:rFonts w:ascii="Times New Roman" w:eastAsia="SimSun" w:hAnsi="Times New Roman" w:cs="Times New Roman"/>
        </w:rPr>
        <w:t>圖及</w:t>
      </w:r>
      <w:r w:rsidR="00FF527E" w:rsidRPr="00162AB1">
        <w:rPr>
          <w:rFonts w:ascii="Times New Roman" w:eastAsia="SimSun" w:hAnsi="Times New Roman" w:cs="Times New Roman"/>
        </w:rPr>
        <w:t>使用</w:t>
      </w:r>
      <w:r w:rsidR="00FF527E" w:rsidRPr="00162AB1">
        <w:rPr>
          <w:rFonts w:ascii="Times New Roman" w:eastAsia="SimSun" w:hAnsi="Times New Roman" w:cs="Times New Roman"/>
        </w:rPr>
        <w:t>phase</w:t>
      </w:r>
      <w:r w:rsidR="00FF527E" w:rsidRPr="00162AB1">
        <w:rPr>
          <w:rFonts w:ascii="Times New Roman" w:eastAsia="SimSun" w:hAnsi="Times New Roman" w:cs="Times New Roman"/>
        </w:rPr>
        <w:t>函數得到</w:t>
      </w:r>
      <w:r w:rsidR="008535CC" w:rsidRPr="00162AB1">
        <w:rPr>
          <w:rFonts w:ascii="Times New Roman" w:eastAsia="SimSun" w:hAnsi="Times New Roman" w:cs="Times New Roman"/>
        </w:rPr>
        <w:t>相位頻譜</w:t>
      </w:r>
      <w:r w:rsidR="008535CC" w:rsidRPr="00162AB1">
        <w:rPr>
          <w:rFonts w:ascii="Times New Roman" w:eastAsia="SimSun" w:hAnsi="Times New Roman" w:cs="Times New Roman"/>
        </w:rPr>
        <w:t>圖</w:t>
      </w:r>
      <w:r w:rsidR="00FF527E" w:rsidRPr="00162AB1">
        <w:rPr>
          <w:rFonts w:ascii="Times New Roman" w:eastAsia="SimSun" w:hAnsi="Times New Roman" w:cs="Times New Roman"/>
        </w:rPr>
        <w:t>。</w:t>
      </w:r>
    </w:p>
    <w:p w14:paraId="391E6857" w14:textId="7A317879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fs 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proofErr w:type="gramStart"/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350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  </w:t>
      </w:r>
      <w:proofErr w:type="gramEnd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                 </w:t>
      </w:r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% sampling frequency</w:t>
      </w:r>
    </w:p>
    <w:p w14:paraId="5E959B09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ts</w:t>
      </w:r>
      <w:proofErr w:type="spellEnd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1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proofErr w:type="gram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fs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  </w:t>
      </w:r>
      <w:proofErr w:type="gramEnd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                </w:t>
      </w:r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% sampling interval</w:t>
      </w:r>
    </w:p>
    <w:p w14:paraId="2C698269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t 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-</w:t>
      </w:r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5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: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ts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:</w:t>
      </w:r>
      <w:proofErr w:type="gramStart"/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5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  </w:t>
      </w:r>
      <w:proofErr w:type="gramEnd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              </w:t>
      </w:r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% time vector</w:t>
      </w:r>
    </w:p>
    <w:p w14:paraId="66BCBD53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T 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proofErr w:type="gramStart"/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0.01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71B8086B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</w:p>
    <w:p w14:paraId="4F3D2751" w14:textId="5CBA2B39" w:rsidR="009A39AD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 w:hint="eastAsia"/>
          <w:color w:val="9933CC"/>
          <w:kern w:val="0"/>
          <w:sz w:val="16"/>
          <w:szCs w:val="16"/>
        </w:rPr>
      </w:pPr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 xml:space="preserve">% </w:t>
      </w:r>
      <w:proofErr w:type="gramStart"/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1.(</w:t>
      </w:r>
      <w:proofErr w:type="gramEnd"/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a)</w:t>
      </w:r>
    </w:p>
    <w:p w14:paraId="2337048E" w14:textId="5D27D300" w:rsidR="00CE1D66" w:rsidRPr="00CE1D66" w:rsidRDefault="00CE1D66" w:rsidP="00146E9F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x 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sinc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</w:t>
      </w:r>
      <w:proofErr w:type="gramStart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).^</w:t>
      </w:r>
      <w:proofErr w:type="gramEnd"/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2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</w:p>
    <w:p w14:paraId="10B67D9A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proofErr w:type="gram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figure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gramEnd"/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1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);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plot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xlabel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'time'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ylabel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'x(t)'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title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'T=1/100, fs=350'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</w:t>
      </w:r>
    </w:p>
    <w:p w14:paraId="43FD3165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</w:p>
    <w:p w14:paraId="635CCF39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X 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fftshift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fft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))/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fs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% Fourier transform of x(t)</w:t>
      </w:r>
    </w:p>
    <w:p w14:paraId="7A86AE3F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proofErr w:type="gram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figure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gramEnd"/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2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);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plot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abs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)),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xlabel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</w:t>
      </w:r>
      <w:proofErr w:type="spellStart"/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freq</w:t>
      </w:r>
      <w:proofErr w:type="spellEnd"/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ylabel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'|X(f)|'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title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'T=1/100, fs=350'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</w:t>
      </w:r>
    </w:p>
    <w:p w14:paraId="1BD7A059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figure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3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);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plot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phase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)),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xlabel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</w:t>
      </w:r>
      <w:proofErr w:type="spellStart"/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freq</w:t>
      </w:r>
      <w:proofErr w:type="spellEnd"/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ylabel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</w:t>
      </w:r>
      <w:r w:rsidRPr="00CE1D66">
        <w:rPr>
          <w:rFonts w:ascii="新細明體" w:eastAsia="新細明體" w:hAnsi="新細明體" w:cs="新細明體" w:hint="eastAsia"/>
          <w:color w:val="66FF00"/>
          <w:kern w:val="0"/>
          <w:sz w:val="20"/>
          <w:szCs w:val="20"/>
        </w:rPr>
        <w:t>∠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X(f)'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title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'T=1/100, fs=350'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</w:t>
      </w:r>
    </w:p>
    <w:p w14:paraId="6FC12302" w14:textId="163A4C0A" w:rsidR="00433E2F" w:rsidRPr="00CE1D66" w:rsidRDefault="00FF527E" w:rsidP="00433E2F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將</w:t>
      </w:r>
      <w:r w:rsidR="000B0984">
        <w:rPr>
          <w:rFonts w:ascii="SimSun" w:eastAsia="SimSun" w:hAnsi="SimSun" w:hint="eastAsia"/>
          <w:lang w:eastAsia="zh-CN"/>
        </w:rPr>
        <w:t>周期改</w:t>
      </w:r>
      <w:r w:rsidR="000B0984" w:rsidRPr="00162AB1">
        <w:rPr>
          <w:rFonts w:ascii="Times New Roman" w:eastAsia="SimSun" w:hAnsi="Times New Roman" w:cs="Times New Roman"/>
          <w:lang w:eastAsia="zh-CN"/>
        </w:rPr>
        <w:t>為</w:t>
      </w:r>
      <w:r w:rsidR="000B0984" w:rsidRPr="00162AB1">
        <w:rPr>
          <w:rFonts w:ascii="Times New Roman" w:eastAsia="SimSun" w:hAnsi="Times New Roman" w:cs="Times New Roman"/>
          <w:lang w:eastAsia="zh-CN"/>
        </w:rPr>
        <w:t>1/150</w:t>
      </w:r>
      <w:r w:rsidR="000B0984" w:rsidRPr="00162AB1">
        <w:rPr>
          <w:rFonts w:ascii="Times New Roman" w:eastAsia="SimSun" w:hAnsi="Times New Roman" w:cs="Times New Roman"/>
          <w:lang w:eastAsia="zh-CN"/>
        </w:rPr>
        <w:t>，並如法炮製：</w:t>
      </w:r>
    </w:p>
    <w:p w14:paraId="3A2F3ABE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</w:p>
    <w:p w14:paraId="40ED5EA5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 xml:space="preserve">% </w:t>
      </w:r>
      <w:proofErr w:type="gramStart"/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1.(</w:t>
      </w:r>
      <w:proofErr w:type="gramEnd"/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b)</w:t>
      </w:r>
    </w:p>
    <w:p w14:paraId="6D54AEB0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T 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proofErr w:type="gramStart"/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1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150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64BE9277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x 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sinc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</w:t>
      </w:r>
      <w:proofErr w:type="gramStart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).^</w:t>
      </w:r>
      <w:proofErr w:type="gramEnd"/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2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</w:p>
    <w:p w14:paraId="7E05DB3C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f 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linspace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(-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fs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proofErr w:type="gramStart"/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2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fs</w:t>
      </w:r>
      <w:proofErr w:type="gram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2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length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));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 xml:space="preserve">% </w:t>
      </w:r>
      <w:proofErr w:type="spellStart"/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freq</w:t>
      </w:r>
      <w:proofErr w:type="spellEnd"/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 xml:space="preserve"> index</w:t>
      </w:r>
    </w:p>
    <w:p w14:paraId="41B87E3D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proofErr w:type="gram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figure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gramEnd"/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4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);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plot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xlabel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'time'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ylabel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'x(t)'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title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'T=1/150, fs=350'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</w:t>
      </w:r>
    </w:p>
    <w:p w14:paraId="5DCFC44C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</w:p>
    <w:p w14:paraId="06AA8529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X 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fftshift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fft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))/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fs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% Fourier transform of x(t)</w:t>
      </w:r>
    </w:p>
    <w:p w14:paraId="56C3186F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proofErr w:type="gram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figure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gramEnd"/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5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);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plot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abs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)),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xlabel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</w:t>
      </w:r>
      <w:proofErr w:type="spellStart"/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freq</w:t>
      </w:r>
      <w:proofErr w:type="spellEnd"/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ylabel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'|X(f)|'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title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'T=1/150, fs=350'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</w:t>
      </w:r>
    </w:p>
    <w:p w14:paraId="158D506A" w14:textId="5E59FCC1" w:rsidR="000B0984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</w:pP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figure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6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);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plot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angle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)),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xlabel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</w:t>
      </w:r>
      <w:proofErr w:type="spellStart"/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freq</w:t>
      </w:r>
      <w:proofErr w:type="spellEnd"/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ylabel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</w:t>
      </w:r>
      <w:r w:rsidRPr="00CE1D66">
        <w:rPr>
          <w:rFonts w:ascii="新細明體" w:eastAsia="新細明體" w:hAnsi="新細明體" w:cs="新細明體" w:hint="eastAsia"/>
          <w:color w:val="66FF00"/>
          <w:kern w:val="0"/>
          <w:sz w:val="20"/>
          <w:szCs w:val="20"/>
        </w:rPr>
        <w:t>∠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X(f)'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title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'T=1/150, fs=350'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</w:t>
      </w:r>
    </w:p>
    <w:p w14:paraId="2804E1DF" w14:textId="34155295" w:rsidR="00CE1D66" w:rsidRPr="00CE1D66" w:rsidRDefault="000B0984" w:rsidP="000B0984">
      <w:pPr>
        <w:widowControl/>
        <w:rPr>
          <w:rFonts w:ascii="Courier New" w:eastAsia="新細明體" w:hAnsi="Courier New" w:cs="Courier New" w:hint="eastAsia"/>
          <w:b/>
          <w:bCs/>
          <w:color w:val="FFCC00"/>
          <w:kern w:val="0"/>
          <w:sz w:val="20"/>
          <w:szCs w:val="20"/>
        </w:rPr>
      </w:pPr>
      <w:r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br w:type="page"/>
      </w:r>
    </w:p>
    <w:p w14:paraId="5816B23F" w14:textId="0C81C237" w:rsidR="00433E2F" w:rsidRPr="00162AB1" w:rsidRDefault="000B0984" w:rsidP="00433E2F">
      <w:pPr>
        <w:rPr>
          <w:rFonts w:ascii="Times New Roman" w:eastAsia="SimSun" w:hAnsi="Times New Roman" w:cs="Times New Roman"/>
          <w:lang w:eastAsia="zh-CN"/>
        </w:rPr>
      </w:pPr>
      <w:r w:rsidRPr="00162AB1">
        <w:rPr>
          <w:rFonts w:ascii="Times New Roman" w:eastAsia="SimSun" w:hAnsi="Times New Roman" w:cs="Times New Roman"/>
          <w:lang w:eastAsia="zh-CN"/>
        </w:rPr>
        <w:lastRenderedPageBreak/>
        <w:t>將取樣</w:t>
      </w:r>
      <w:r w:rsidR="008530B0" w:rsidRPr="00162AB1">
        <w:rPr>
          <w:rFonts w:ascii="Times New Roman" w:eastAsia="SimSun" w:hAnsi="Times New Roman" w:cs="Times New Roman"/>
          <w:lang w:eastAsia="zh-CN"/>
        </w:rPr>
        <w:t>頻率改爲</w:t>
      </w:r>
      <w:r w:rsidR="008530B0" w:rsidRPr="00162AB1">
        <w:rPr>
          <w:rFonts w:ascii="Times New Roman" w:eastAsia="SimSun" w:hAnsi="Times New Roman" w:cs="Times New Roman"/>
          <w:lang w:eastAsia="zh-CN"/>
        </w:rPr>
        <w:t>50</w:t>
      </w:r>
      <w:r w:rsidR="008530B0" w:rsidRPr="00162AB1">
        <w:rPr>
          <w:rFonts w:ascii="Times New Roman" w:eastAsia="SimSun" w:hAnsi="Times New Roman" w:cs="Times New Roman"/>
          <w:lang w:eastAsia="zh-CN"/>
        </w:rPr>
        <w:t>，並如法炮製，記得</w:t>
      </w:r>
      <w:r w:rsidR="00CD5F97" w:rsidRPr="00162AB1">
        <w:rPr>
          <w:rFonts w:ascii="Times New Roman" w:eastAsia="SimSun" w:hAnsi="Times New Roman" w:cs="Times New Roman"/>
          <w:lang w:eastAsia="zh-CN"/>
        </w:rPr>
        <w:t>其他參數也要記得更改：</w:t>
      </w:r>
    </w:p>
    <w:p w14:paraId="6952B02C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</w:p>
    <w:p w14:paraId="243D74A2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 xml:space="preserve">% </w:t>
      </w:r>
      <w:proofErr w:type="gramStart"/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1.(</w:t>
      </w:r>
      <w:proofErr w:type="gramEnd"/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c)</w:t>
      </w:r>
    </w:p>
    <w:p w14:paraId="64B02CDD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T 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proofErr w:type="gramStart"/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1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100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55B5F519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fs 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proofErr w:type="gramStart"/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50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40889F9E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ts</w:t>
      </w:r>
      <w:proofErr w:type="spellEnd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1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proofErr w:type="gram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fs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  <w:proofErr w:type="gramEnd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</w:p>
    <w:p w14:paraId="54603A94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t 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-</w:t>
      </w:r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5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: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ts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:</w:t>
      </w:r>
      <w:proofErr w:type="gramStart"/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5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0AB412DD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x 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sinc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</w:t>
      </w:r>
      <w:proofErr w:type="gramStart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).^</w:t>
      </w:r>
      <w:proofErr w:type="gramEnd"/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2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</w:p>
    <w:p w14:paraId="39446C9F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f 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linspace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(-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fs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proofErr w:type="gramStart"/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2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fs</w:t>
      </w:r>
      <w:proofErr w:type="gram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2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length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));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 xml:space="preserve">% </w:t>
      </w:r>
      <w:proofErr w:type="spellStart"/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freq</w:t>
      </w:r>
      <w:proofErr w:type="spellEnd"/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 xml:space="preserve"> index</w:t>
      </w:r>
    </w:p>
    <w:p w14:paraId="1107DC6B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proofErr w:type="gram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figure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gramEnd"/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7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);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plot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xlabel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'time'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ylabel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'x(t)'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title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'T=1/100, fs=50'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</w:t>
      </w:r>
    </w:p>
    <w:p w14:paraId="759FA160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</w:p>
    <w:p w14:paraId="07FEDC09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X 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fftshift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fft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))/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fs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r w:rsidRPr="00CE1D66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% Fourier transform of x(t)</w:t>
      </w:r>
    </w:p>
    <w:p w14:paraId="574BF7FF" w14:textId="77777777" w:rsidR="00CE1D66" w:rsidRPr="00CE1D66" w:rsidRDefault="00CE1D66" w:rsidP="00CE1D66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proofErr w:type="gram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figure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gramEnd"/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8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);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plot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abs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)),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xlabel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</w:t>
      </w:r>
      <w:proofErr w:type="spellStart"/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freq</w:t>
      </w:r>
      <w:proofErr w:type="spellEnd"/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ylabel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'|X(f)|'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title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'T=1/100, fs=50'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</w:t>
      </w:r>
    </w:p>
    <w:p w14:paraId="1875CA5B" w14:textId="77777777" w:rsidR="00CE1D66" w:rsidRPr="00CE1D66" w:rsidRDefault="00CE1D66" w:rsidP="00CE1D66">
      <w:pPr>
        <w:widowControl/>
        <w:shd w:val="clear" w:color="auto" w:fill="000000"/>
        <w:rPr>
          <w:rFonts w:ascii="新細明體" w:eastAsia="新細明體" w:hAnsi="新細明體" w:cs="新細明體"/>
          <w:kern w:val="0"/>
          <w:szCs w:val="24"/>
        </w:rPr>
      </w:pP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figure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9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);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plot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angle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)),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xlabel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</w:t>
      </w:r>
      <w:proofErr w:type="spellStart"/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freq</w:t>
      </w:r>
      <w:proofErr w:type="spellEnd"/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proofErr w:type="spellStart"/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ylabel</w:t>
      </w:r>
      <w:proofErr w:type="spellEnd"/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</w:t>
      </w:r>
      <w:r w:rsidRPr="00CE1D66">
        <w:rPr>
          <w:rFonts w:ascii="新細明體" w:eastAsia="新細明體" w:hAnsi="新細明體" w:cs="新細明體" w:hint="eastAsia"/>
          <w:color w:val="66FF00"/>
          <w:kern w:val="0"/>
          <w:sz w:val="20"/>
          <w:szCs w:val="20"/>
        </w:rPr>
        <w:t>∠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X(f)'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r w:rsidRPr="00CE1D66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title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CE1D66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'T=1/100, fs=50'</w:t>
      </w:r>
      <w:r w:rsidRPr="00CE1D66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</w:t>
      </w:r>
    </w:p>
    <w:p w14:paraId="545CEB85" w14:textId="04984779" w:rsidR="00BA7DCD" w:rsidRDefault="00433E2F" w:rsidP="00BA7DC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</w:t>
      </w:r>
      <w:r>
        <w:rPr>
          <w:rFonts w:ascii="SimSun" w:eastAsia="SimSun" w:hAnsi="SimSun"/>
          <w:lang w:eastAsia="zh-CN"/>
        </w:rPr>
        <w:t xml:space="preserve"> </w:t>
      </w:r>
    </w:p>
    <w:p w14:paraId="59402C76" w14:textId="34DC1BB1" w:rsidR="009620E7" w:rsidRDefault="009620E7">
      <w:pPr>
        <w:widowControl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br w:type="page"/>
      </w:r>
    </w:p>
    <w:p w14:paraId="44A44D0E" w14:textId="77777777" w:rsidR="008D5C00" w:rsidRDefault="008D5C00" w:rsidP="00BA7DCD">
      <w:pPr>
        <w:rPr>
          <w:rFonts w:ascii="Times New Roman" w:eastAsia="SimSun" w:hAnsi="Times New Roman" w:cs="Times New Roman"/>
          <w:lang w:eastAsia="zh-CN"/>
        </w:rPr>
      </w:pPr>
      <w:r w:rsidRPr="00162AB1">
        <w:rPr>
          <w:rFonts w:ascii="Times New Roman" w:eastAsia="SimSun" w:hAnsi="Times New Roman" w:cs="Times New Roman"/>
          <w:lang w:eastAsia="zh-CN"/>
        </w:rPr>
        <w:lastRenderedPageBreak/>
        <w:t>2.</w:t>
      </w:r>
    </w:p>
    <w:p w14:paraId="2B1B0337" w14:textId="33A6628E" w:rsidR="009620E7" w:rsidRDefault="009620E7" w:rsidP="00BA7DCD">
      <w:pPr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利用</w:t>
      </w:r>
      <w:r>
        <w:rPr>
          <w:rFonts w:ascii="Times New Roman" w:eastAsia="SimSun" w:hAnsi="Times New Roman" w:cs="Times New Roman"/>
          <w:lang w:eastAsia="zh-CN"/>
        </w:rPr>
        <w:t>Fourier transform</w:t>
      </w:r>
      <w:r w:rsidR="0050194D">
        <w:rPr>
          <w:rFonts w:ascii="Times New Roman" w:eastAsia="SimSun" w:hAnsi="Times New Roman" w:cs="Times New Roman" w:hint="eastAsia"/>
          <w:lang w:eastAsia="zh-CN"/>
        </w:rPr>
        <w:t>分別</w:t>
      </w:r>
      <w:r>
        <w:rPr>
          <w:rFonts w:ascii="Times New Roman" w:eastAsia="SimSun" w:hAnsi="Times New Roman" w:cs="Times New Roman" w:hint="eastAsia"/>
          <w:lang w:eastAsia="zh-CN"/>
        </w:rPr>
        <w:t>計算</w:t>
      </w:r>
      <w:r w:rsidR="0050194D">
        <w:rPr>
          <w:rFonts w:ascii="Times New Roman" w:eastAsia="SimSun" w:hAnsi="Times New Roman" w:cs="Times New Roman" w:hint="eastAsia"/>
          <w:lang w:eastAsia="zh-CN"/>
        </w:rPr>
        <w:t>x(</w:t>
      </w:r>
      <w:r w:rsidR="0050194D">
        <w:rPr>
          <w:rFonts w:ascii="Times New Roman" w:eastAsia="SimSun" w:hAnsi="Times New Roman" w:cs="Times New Roman"/>
          <w:lang w:eastAsia="zh-CN"/>
        </w:rPr>
        <w:t>t)</w:t>
      </w:r>
      <w:r w:rsidR="0050194D">
        <w:rPr>
          <w:rFonts w:ascii="Times New Roman" w:eastAsia="SimSun" w:hAnsi="Times New Roman" w:cs="Times New Roman" w:hint="eastAsia"/>
          <w:lang w:eastAsia="zh-CN"/>
        </w:rPr>
        <w:t>、</w:t>
      </w:r>
      <w:r w:rsidR="0050194D">
        <w:rPr>
          <w:rFonts w:ascii="Times New Roman" w:eastAsia="SimSun" w:hAnsi="Times New Roman" w:cs="Times New Roman" w:hint="eastAsia"/>
          <w:lang w:eastAsia="zh-CN"/>
        </w:rPr>
        <w:t>h</w:t>
      </w:r>
      <w:r w:rsidR="0050194D">
        <w:rPr>
          <w:rFonts w:ascii="Times New Roman" w:eastAsia="SimSun" w:hAnsi="Times New Roman" w:cs="Times New Roman"/>
          <w:lang w:eastAsia="zh-CN"/>
        </w:rPr>
        <w:t>(t)</w:t>
      </w:r>
      <w:r w:rsidR="0050194D">
        <w:rPr>
          <w:rFonts w:ascii="Times New Roman" w:eastAsia="SimSun" w:hAnsi="Times New Roman" w:cs="Times New Roman" w:hint="eastAsia"/>
          <w:lang w:eastAsia="zh-CN"/>
        </w:rPr>
        <w:t>並相乘</w:t>
      </w:r>
      <w:r>
        <w:rPr>
          <w:rFonts w:ascii="Times New Roman" w:eastAsia="SimSun" w:hAnsi="Times New Roman" w:cs="Times New Roman" w:hint="eastAsia"/>
          <w:lang w:eastAsia="zh-CN"/>
        </w:rPr>
        <w:t>得到輸出</w:t>
      </w:r>
      <w:r w:rsidR="00200B59">
        <w:rPr>
          <w:rFonts w:ascii="Times New Roman" w:eastAsia="SimSun" w:hAnsi="Times New Roman" w:cs="Times New Roman" w:hint="eastAsia"/>
          <w:lang w:eastAsia="zh-CN"/>
        </w:rPr>
        <w:t>，</w:t>
      </w:r>
      <w:r w:rsidR="00232087">
        <w:rPr>
          <w:rFonts w:ascii="Times New Roman" w:eastAsia="SimSun" w:hAnsi="Times New Roman" w:cs="Times New Roman" w:hint="eastAsia"/>
          <w:lang w:eastAsia="zh-CN"/>
        </w:rPr>
        <w:t>看出</w:t>
      </w:r>
      <w:r w:rsidR="00153464">
        <w:rPr>
          <w:rFonts w:ascii="Times New Roman" w:eastAsia="SimSun" w:hAnsi="Times New Roman" w:cs="Times New Roman" w:hint="eastAsia"/>
          <w:lang w:eastAsia="zh-CN"/>
        </w:rPr>
        <w:t>含有</w:t>
      </w:r>
      <w:r w:rsidR="00153464">
        <w:rPr>
          <w:rFonts w:ascii="Times New Roman" w:eastAsia="SimSun" w:hAnsi="Times New Roman" w:cs="Times New Roman" w:hint="eastAsia"/>
          <w:lang w:eastAsia="zh-CN"/>
        </w:rPr>
        <w:t>sinc</w:t>
      </w:r>
      <w:r w:rsidR="0050194D">
        <w:rPr>
          <w:rFonts w:ascii="Times New Roman" w:eastAsia="SimSun" w:hAnsi="Times New Roman" w:cs="Times New Roman" w:hint="eastAsia"/>
          <w:lang w:eastAsia="zh-CN"/>
        </w:rPr>
        <w:t>。</w:t>
      </w:r>
    </w:p>
    <w:p w14:paraId="19F38769" w14:textId="7D058CE8" w:rsidR="004446D0" w:rsidRDefault="004446D0" w:rsidP="00DD622F">
      <w:pPr>
        <w:jc w:val="center"/>
        <w:rPr>
          <w:rFonts w:ascii="Times New Roman" w:eastAsia="SimSun" w:hAnsi="Times New Roman" w:cs="Times New Roman"/>
          <w:lang w:eastAsia="zh-CN"/>
        </w:rPr>
      </w:pPr>
      <w:r>
        <w:rPr>
          <w:noProof/>
        </w:rPr>
        <w:drawing>
          <wp:inline distT="0" distB="0" distL="0" distR="0" wp14:anchorId="68B15018" wp14:editId="020B1839">
            <wp:extent cx="3643107" cy="443865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283" cy="44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03BBA" w14:textId="5F833A84" w:rsidR="00DD622F" w:rsidRDefault="00184301" w:rsidP="00DD622F">
      <w:pPr>
        <w:rPr>
          <w:rFonts w:ascii="Times New Roman" w:eastAsia="SimSun" w:hAnsi="Times New Roman" w:cs="Times New Roman" w:hint="eastAsia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接著在</w:t>
      </w:r>
      <w:r>
        <w:rPr>
          <w:rFonts w:ascii="Times New Roman" w:eastAsia="SimSun" w:hAnsi="Times New Roman" w:cs="Times New Roman" w:hint="eastAsia"/>
          <w:lang w:eastAsia="zh-CN"/>
        </w:rPr>
        <w:t>matlab</w:t>
      </w:r>
      <w:r>
        <w:rPr>
          <w:rFonts w:ascii="Times New Roman" w:eastAsia="SimSun" w:hAnsi="Times New Roman" w:cs="Times New Roman" w:hint="eastAsia"/>
          <w:lang w:eastAsia="zh-CN"/>
        </w:rPr>
        <w:t>中</w:t>
      </w:r>
      <w:r w:rsidR="00CC3FC2">
        <w:rPr>
          <w:rFonts w:ascii="Times New Roman" w:eastAsia="SimSun" w:hAnsi="Times New Roman" w:cs="Times New Roman" w:hint="eastAsia"/>
          <w:lang w:eastAsia="zh-CN"/>
        </w:rPr>
        <w:t>輸出</w:t>
      </w:r>
      <w:r w:rsidR="006361D5" w:rsidRPr="006361D5">
        <w:rPr>
          <w:rFonts w:ascii="Times New Roman" w:eastAsia="SimSun" w:hAnsi="Times New Roman" w:cs="Times New Roman"/>
          <w:lang w:eastAsia="zh-CN"/>
        </w:rPr>
        <w:t>S</w:t>
      </w:r>
      <w:r w:rsidR="006361D5" w:rsidRPr="006361D5">
        <w:rPr>
          <w:rFonts w:ascii="Times New Roman" w:eastAsia="SimSun" w:hAnsi="Times New Roman" w:cs="Times New Roman"/>
          <w:lang w:eastAsia="zh-CN"/>
        </w:rPr>
        <w:t>pectrum</w:t>
      </w:r>
      <w:r w:rsidR="006361D5">
        <w:rPr>
          <w:rFonts w:ascii="Times New Roman" w:eastAsia="SimSun" w:hAnsi="Times New Roman" w:cs="Times New Roman" w:hint="eastAsia"/>
          <w:lang w:eastAsia="zh-CN"/>
        </w:rPr>
        <w:t>：</w:t>
      </w:r>
    </w:p>
    <w:p w14:paraId="69451F21" w14:textId="450B34F1" w:rsidR="00DD622F" w:rsidRDefault="00DD622F" w:rsidP="00DD622F">
      <w:pPr>
        <w:jc w:val="center"/>
        <w:rPr>
          <w:rFonts w:ascii="Times New Roman" w:eastAsia="SimSun" w:hAnsi="Times New Roman" w:cs="Times New Roman" w:hint="eastAsia"/>
          <w:lang w:eastAsia="zh-CN"/>
        </w:rPr>
      </w:pPr>
      <w:r w:rsidRPr="00DD622F">
        <w:rPr>
          <w:rFonts w:ascii="Times New Roman" w:eastAsia="SimSun" w:hAnsi="Times New Roman" w:cs="Times New Roman"/>
          <w:lang w:eastAsia="zh-CN"/>
        </w:rPr>
        <w:drawing>
          <wp:inline distT="0" distB="0" distL="0" distR="0" wp14:anchorId="59FAE3C8" wp14:editId="0D9DD40A">
            <wp:extent cx="2798303" cy="23050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9983" cy="23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30F6" w14:textId="060EAD0C" w:rsidR="00184301" w:rsidRDefault="006361D5" w:rsidP="00BA7DCD">
      <w:pPr>
        <w:rPr>
          <w:rFonts w:ascii="Times New Roman" w:eastAsia="SimSun" w:hAnsi="Times New Roman" w:cs="Times New Roman"/>
          <w:lang w:eastAsia="zh-CN"/>
        </w:rPr>
      </w:pPr>
      <w:r>
        <w:rPr>
          <w:rFonts w:ascii="SimSun" w:eastAsia="SimSun" w:hAnsi="SimSun" w:hint="eastAsia"/>
          <w:lang w:eastAsia="zh-CN"/>
        </w:rPr>
        <w:t>可以看出十分近似</w:t>
      </w:r>
      <w:r w:rsidRPr="0093430C">
        <w:rPr>
          <w:rFonts w:ascii="Times New Roman" w:eastAsia="SimSun" w:hAnsi="Times New Roman" w:cs="Times New Roman"/>
          <w:lang w:eastAsia="zh-CN"/>
        </w:rPr>
        <w:t>sinc</w:t>
      </w:r>
      <w:r w:rsidR="0093430C">
        <w:rPr>
          <w:rFonts w:ascii="Times New Roman" w:eastAsia="SimSun" w:hAnsi="Times New Roman" w:cs="Times New Roman" w:hint="eastAsia"/>
          <w:lang w:eastAsia="zh-CN"/>
        </w:rPr>
        <w:t>函數，與預期結果雷同。</w:t>
      </w:r>
    </w:p>
    <w:p w14:paraId="7C116C17" w14:textId="77777777" w:rsidR="00184301" w:rsidRDefault="00184301">
      <w:pPr>
        <w:widowControl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br w:type="page"/>
      </w:r>
    </w:p>
    <w:p w14:paraId="3EBD7A6E" w14:textId="2179A489" w:rsidR="008D5C00" w:rsidRPr="00910E45" w:rsidRDefault="00CC3FC2" w:rsidP="00BA7DCD">
      <w:pPr>
        <w:rPr>
          <w:rFonts w:ascii="Times New Roman" w:eastAsia="SimSun" w:hAnsi="Times New Roman" w:cs="Times New Roman"/>
          <w:lang w:eastAsia="zh-CN"/>
        </w:rPr>
      </w:pPr>
      <w:r w:rsidRPr="00910E45">
        <w:rPr>
          <w:rFonts w:ascii="Times New Roman" w:eastAsia="SimSun" w:hAnsi="Times New Roman" w:cs="Times New Roman"/>
          <w:lang w:eastAsia="zh-CN"/>
        </w:rPr>
        <w:lastRenderedPageBreak/>
        <w:t>程式碼：</w:t>
      </w:r>
    </w:p>
    <w:p w14:paraId="08FAC5D7" w14:textId="5A72D171" w:rsidR="0063447F" w:rsidRPr="00910E45" w:rsidRDefault="0063447F" w:rsidP="00BA7DCD">
      <w:pPr>
        <w:rPr>
          <w:rFonts w:ascii="Times New Roman" w:hAnsi="Times New Roman" w:cs="Times New Roman"/>
        </w:rPr>
      </w:pPr>
      <w:r w:rsidRPr="00910E45">
        <w:rPr>
          <w:rFonts w:ascii="Times New Roman" w:eastAsia="SimSun" w:hAnsi="Times New Roman" w:cs="Times New Roman"/>
        </w:rPr>
        <w:t>先設置參數，此處</w:t>
      </w:r>
      <w:r w:rsidR="002041DD" w:rsidRPr="00910E45">
        <w:rPr>
          <w:rFonts w:ascii="Times New Roman" w:eastAsia="SimSun" w:hAnsi="Times New Roman" w:cs="Times New Roman"/>
        </w:rPr>
        <w:t>取樣頻率設爲</w:t>
      </w:r>
      <w:r w:rsidR="002041DD" w:rsidRPr="00910E45">
        <w:rPr>
          <w:rFonts w:ascii="Times New Roman" w:eastAsia="SimSun" w:hAnsi="Times New Roman" w:cs="Times New Roman"/>
        </w:rPr>
        <w:t>50</w:t>
      </w:r>
      <w:r w:rsidR="002041DD" w:rsidRPr="00910E45">
        <w:rPr>
          <w:rFonts w:ascii="Times New Roman" w:eastAsia="SimSun" w:hAnsi="Times New Roman" w:cs="Times New Roman"/>
        </w:rPr>
        <w:t>，接著將</w:t>
      </w:r>
      <w:r w:rsidR="002041DD" w:rsidRPr="00910E45">
        <w:rPr>
          <w:rFonts w:ascii="Times New Roman" w:eastAsia="SimSun" w:hAnsi="Times New Roman" w:cs="Times New Roman"/>
        </w:rPr>
        <w:t>x(t)</w:t>
      </w:r>
      <w:r w:rsidR="00C9002F" w:rsidRPr="00910E45">
        <w:rPr>
          <w:rFonts w:ascii="Times New Roman" w:eastAsia="SimSun" w:hAnsi="Times New Roman" w:cs="Times New Roman"/>
        </w:rPr>
        <w:t>輸入，時間為</w:t>
      </w:r>
      <w:r w:rsidR="00C9002F" w:rsidRPr="00910E45">
        <w:rPr>
          <w:rFonts w:ascii="Times New Roman" w:eastAsia="SimSun" w:hAnsi="Times New Roman" w:cs="Times New Roman"/>
        </w:rPr>
        <w:t>-6~6</w:t>
      </w:r>
      <w:r w:rsidR="00971534" w:rsidRPr="00910E45">
        <w:rPr>
          <w:rFonts w:ascii="Times New Roman" w:eastAsia="SimSun" w:hAnsi="Times New Roman" w:cs="Times New Roman"/>
        </w:rPr>
        <w:t>;</w:t>
      </w:r>
      <w:r w:rsidR="00971534" w:rsidRPr="00910E45">
        <w:rPr>
          <w:rFonts w:ascii="Times New Roman" w:eastAsia="SimSun" w:hAnsi="Times New Roman" w:cs="Times New Roman"/>
        </w:rPr>
        <w:t>將</w:t>
      </w:r>
      <w:r w:rsidR="00971534" w:rsidRPr="00910E45">
        <w:rPr>
          <w:rFonts w:ascii="Times New Roman" w:eastAsia="SimSun" w:hAnsi="Times New Roman" w:cs="Times New Roman"/>
        </w:rPr>
        <w:t>x(t)</w:t>
      </w:r>
      <w:r w:rsidR="00971534" w:rsidRPr="00910E45">
        <w:rPr>
          <w:rFonts w:ascii="Times New Roman" w:eastAsia="SimSun" w:hAnsi="Times New Roman" w:cs="Times New Roman"/>
        </w:rPr>
        <w:t>進行</w:t>
      </w:r>
      <w:proofErr w:type="spellStart"/>
      <w:r w:rsidR="00971534" w:rsidRPr="00910E45">
        <w:rPr>
          <w:rFonts w:ascii="Times New Roman" w:eastAsia="SimSun" w:hAnsi="Times New Roman" w:cs="Times New Roman"/>
        </w:rPr>
        <w:t>fft</w:t>
      </w:r>
      <w:proofErr w:type="spellEnd"/>
      <w:r w:rsidR="00971534" w:rsidRPr="00910E45">
        <w:rPr>
          <w:rFonts w:ascii="Times New Roman" w:eastAsia="SimSun" w:hAnsi="Times New Roman" w:cs="Times New Roman"/>
        </w:rPr>
        <w:t>，</w:t>
      </w:r>
      <w:r w:rsidR="00FC483D" w:rsidRPr="00910E45">
        <w:rPr>
          <w:rFonts w:ascii="Times New Roman" w:eastAsia="SimSun" w:hAnsi="Times New Roman" w:cs="Times New Roman"/>
        </w:rPr>
        <w:t>DTFT</w:t>
      </w:r>
      <w:r w:rsidR="00FC483D" w:rsidRPr="00910E45">
        <w:rPr>
          <w:rFonts w:ascii="Times New Roman" w:eastAsia="SimSun" w:hAnsi="Times New Roman" w:cs="Times New Roman"/>
        </w:rPr>
        <w:t>使用</w:t>
      </w:r>
      <w:r w:rsidR="00FC483D" w:rsidRPr="00910E45">
        <w:rPr>
          <w:rFonts w:ascii="Times New Roman" w:eastAsia="SimSun" w:hAnsi="Times New Roman" w:cs="Times New Roman"/>
        </w:rPr>
        <w:t>FFT</w:t>
      </w:r>
      <w:r w:rsidR="00971534" w:rsidRPr="00910E45">
        <w:rPr>
          <w:rFonts w:ascii="Times New Roman" w:eastAsia="SimSun" w:hAnsi="Times New Roman" w:cs="Times New Roman"/>
        </w:rPr>
        <w:t>一樣進行</w:t>
      </w:r>
      <w:r w:rsidR="00E777E7" w:rsidRPr="00910E45">
        <w:rPr>
          <w:rFonts w:ascii="Times New Roman" w:eastAsia="SimSun" w:hAnsi="Times New Roman" w:cs="Times New Roman"/>
        </w:rPr>
        <w:t>shift</w:t>
      </w:r>
      <w:r w:rsidR="00E777E7" w:rsidRPr="00910E45">
        <w:rPr>
          <w:rFonts w:ascii="Times New Roman" w:eastAsia="SimSun" w:hAnsi="Times New Roman" w:cs="Times New Roman"/>
        </w:rPr>
        <w:t>和把取樣頻率除掉</w:t>
      </w:r>
      <w:r w:rsidR="00E246AD" w:rsidRPr="00910E45">
        <w:rPr>
          <w:rFonts w:ascii="Times New Roman" w:eastAsia="SimSun" w:hAnsi="Times New Roman" w:cs="Times New Roman"/>
        </w:rPr>
        <w:t>；</w:t>
      </w:r>
      <w:r w:rsidR="00AE4E66" w:rsidRPr="00910E45">
        <w:rPr>
          <w:rFonts w:ascii="Times New Roman" w:eastAsia="SimSun" w:hAnsi="Times New Roman" w:cs="Times New Roman"/>
        </w:rPr>
        <w:t>h(t)</w:t>
      </w:r>
      <w:r w:rsidR="00910E45" w:rsidRPr="00910E45">
        <w:rPr>
          <w:rFonts w:ascii="Times New Roman" w:eastAsia="SimSun" w:hAnsi="Times New Roman" w:cs="Times New Roman"/>
        </w:rPr>
        <w:t>依據同樣的步驟，最後相乘得輸出。</w:t>
      </w:r>
    </w:p>
    <w:p w14:paraId="0C876ADF" w14:textId="77777777" w:rsidR="00195845" w:rsidRPr="00195845" w:rsidRDefault="00195845" w:rsidP="00195845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fs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proofErr w:type="gramStart"/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50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  </w:t>
      </w:r>
      <w:proofErr w:type="gramEnd"/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                  </w:t>
      </w:r>
      <w:r w:rsidRPr="00195845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% sampling frequency</w:t>
      </w:r>
    </w:p>
    <w:p w14:paraId="421B9985" w14:textId="77777777" w:rsidR="00195845" w:rsidRPr="00195845" w:rsidRDefault="00195845" w:rsidP="00195845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proofErr w:type="spellStart"/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ts</w:t>
      </w:r>
      <w:proofErr w:type="spellEnd"/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1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proofErr w:type="gramStart"/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fs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  </w:t>
      </w:r>
      <w:proofErr w:type="gramEnd"/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                </w:t>
      </w:r>
      <w:r w:rsidRPr="00195845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% sampling interval</w:t>
      </w:r>
    </w:p>
    <w:p w14:paraId="37DD591C" w14:textId="77777777" w:rsidR="00195845" w:rsidRPr="00195845" w:rsidRDefault="00195845" w:rsidP="00195845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=-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6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: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ts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:</w:t>
      </w:r>
      <w:proofErr w:type="gramStart"/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6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  </w:t>
      </w:r>
      <w:proofErr w:type="gramEnd"/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              </w:t>
      </w:r>
      <w:r w:rsidRPr="00195845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% time vector</w:t>
      </w:r>
    </w:p>
    <w:p w14:paraId="41B06030" w14:textId="77777777" w:rsidR="00195845" w:rsidRPr="00195845" w:rsidRDefault="00195845" w:rsidP="00195845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</w:p>
    <w:p w14:paraId="2666E330" w14:textId="77777777" w:rsidR="00195845" w:rsidRPr="00195845" w:rsidRDefault="00195845" w:rsidP="00195845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x 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1</w:t>
      </w:r>
      <w:proofErr w:type="gramStart"/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).*</w:t>
      </w:r>
      <w:proofErr w:type="gramEnd"/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6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&lt;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1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2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).*(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6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&gt;-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1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2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+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1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2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).*(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6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==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1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2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+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1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2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).*(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6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==-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1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2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);</w:t>
      </w:r>
    </w:p>
    <w:p w14:paraId="5426626E" w14:textId="77777777" w:rsidR="00195845" w:rsidRPr="00195845" w:rsidRDefault="00195845" w:rsidP="00195845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195845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%</w:t>
      </w:r>
      <w:proofErr w:type="gramStart"/>
      <w:r w:rsidRPr="00195845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figure(</w:t>
      </w:r>
      <w:proofErr w:type="gramEnd"/>
      <w:r w:rsidRPr="00195845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1); plot(</w:t>
      </w:r>
      <w:proofErr w:type="spellStart"/>
      <w:r w:rsidRPr="00195845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t,x</w:t>
      </w:r>
      <w:proofErr w:type="spellEnd"/>
      <w:r w:rsidRPr="00195845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),</w:t>
      </w:r>
      <w:proofErr w:type="spellStart"/>
      <w:r w:rsidRPr="00195845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xlabel</w:t>
      </w:r>
      <w:proofErr w:type="spellEnd"/>
      <w:r w:rsidRPr="00195845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('time'),</w:t>
      </w:r>
      <w:proofErr w:type="spellStart"/>
      <w:r w:rsidRPr="00195845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ylabel</w:t>
      </w:r>
      <w:proofErr w:type="spellEnd"/>
      <w:r w:rsidRPr="00195845">
        <w:rPr>
          <w:rFonts w:ascii="Courier New" w:eastAsia="新細明體" w:hAnsi="Courier New" w:cs="Courier New"/>
          <w:color w:val="9933CC"/>
          <w:kern w:val="0"/>
          <w:sz w:val="16"/>
          <w:szCs w:val="16"/>
        </w:rPr>
        <w:t>('x(t)')</w:t>
      </w:r>
    </w:p>
    <w:p w14:paraId="5F9B066D" w14:textId="77777777" w:rsidR="00195845" w:rsidRPr="00195845" w:rsidRDefault="00195845" w:rsidP="00195845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</w:p>
    <w:p w14:paraId="59527616" w14:textId="77777777" w:rsidR="00195845" w:rsidRPr="00195845" w:rsidRDefault="00195845" w:rsidP="00195845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</w:p>
    <w:p w14:paraId="4B8918D0" w14:textId="77777777" w:rsidR="00195845" w:rsidRPr="00195845" w:rsidRDefault="00195845" w:rsidP="00195845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X 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fftshift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fft</w:t>
      </w:r>
      <w:proofErr w:type="spellEnd"/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))/</w:t>
      </w:r>
      <w:proofErr w:type="gramStart"/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fs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6589AFD6" w14:textId="77777777" w:rsidR="00195845" w:rsidRPr="00195845" w:rsidRDefault="00195845" w:rsidP="00195845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h 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exp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(-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10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*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+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exp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(-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.^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2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2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</w:t>
      </w:r>
      <w:proofErr w:type="gramStart"/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).*</w:t>
      </w:r>
      <w:proofErr w:type="gramEnd"/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&lt;=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4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).*(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&gt;=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0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);</w:t>
      </w:r>
    </w:p>
    <w:p w14:paraId="6E2BA17F" w14:textId="77777777" w:rsidR="00195845" w:rsidRPr="00195845" w:rsidRDefault="00195845" w:rsidP="00195845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H 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fftshift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fft</w:t>
      </w:r>
      <w:proofErr w:type="spellEnd"/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h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))/</w:t>
      </w:r>
      <w:proofErr w:type="gramStart"/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fs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1ADF6F8A" w14:textId="77777777" w:rsidR="00195845" w:rsidRPr="00195845" w:rsidRDefault="00195845" w:rsidP="00195845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</w:p>
    <w:p w14:paraId="08C6B1EA" w14:textId="77777777" w:rsidR="00195845" w:rsidRPr="00195845" w:rsidRDefault="00195845" w:rsidP="00195845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X_H 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X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.*</w:t>
      </w:r>
      <w:proofErr w:type="gramStart"/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H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49A41B00" w14:textId="77777777" w:rsidR="00195845" w:rsidRPr="00195845" w:rsidRDefault="00195845" w:rsidP="00195845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f 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=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</w:t>
      </w:r>
      <w:proofErr w:type="spellStart"/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linspace</w:t>
      </w:r>
      <w:proofErr w:type="spellEnd"/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(-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fs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proofErr w:type="gramStart"/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2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,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fs</w:t>
      </w:r>
      <w:proofErr w:type="gramEnd"/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/</w:t>
      </w:r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2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,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length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));</w:t>
      </w:r>
    </w:p>
    <w:p w14:paraId="37ACA34C" w14:textId="77777777" w:rsidR="00195845" w:rsidRPr="00195845" w:rsidRDefault="00195845" w:rsidP="00195845">
      <w:pPr>
        <w:widowControl/>
        <w:shd w:val="clear" w:color="auto" w:fill="000000"/>
        <w:rPr>
          <w:rFonts w:ascii="Courier New" w:eastAsia="新細明體" w:hAnsi="Courier New" w:cs="Courier New"/>
          <w:color w:val="FFFFFF"/>
          <w:kern w:val="0"/>
          <w:sz w:val="20"/>
          <w:szCs w:val="20"/>
        </w:rPr>
      </w:pPr>
    </w:p>
    <w:p w14:paraId="5A12B7F1" w14:textId="1DC3BB07" w:rsidR="00CC3FC2" w:rsidRPr="00910E45" w:rsidRDefault="00195845" w:rsidP="00910E45">
      <w:pPr>
        <w:widowControl/>
        <w:shd w:val="clear" w:color="auto" w:fill="000000"/>
        <w:rPr>
          <w:rFonts w:ascii="新細明體" w:eastAsia="新細明體" w:hAnsi="新細明體" w:cs="新細明體" w:hint="eastAsia"/>
          <w:kern w:val="0"/>
          <w:szCs w:val="24"/>
        </w:rPr>
      </w:pPr>
      <w:proofErr w:type="gramStart"/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figure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gramEnd"/>
      <w:r w:rsidRPr="00195845">
        <w:rPr>
          <w:rFonts w:ascii="Courier New" w:eastAsia="新細明體" w:hAnsi="Courier New" w:cs="Courier New"/>
          <w:color w:val="FF8000"/>
          <w:kern w:val="0"/>
          <w:sz w:val="20"/>
          <w:szCs w:val="20"/>
        </w:rPr>
        <w:t>5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);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 xml:space="preserve"> plot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t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,</w:t>
      </w:r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X_H</w:t>
      </w:r>
      <w:proofErr w:type="spellEnd"/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proofErr w:type="spellStart"/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xlabel</w:t>
      </w:r>
      <w:proofErr w:type="spellEnd"/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195845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</w:t>
      </w:r>
      <w:proofErr w:type="spellStart"/>
      <w:r w:rsidRPr="00195845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freq</w:t>
      </w:r>
      <w:proofErr w:type="spellEnd"/>
      <w:r w:rsidRPr="00195845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),</w:t>
      </w:r>
      <w:proofErr w:type="spellStart"/>
      <w:r w:rsidRPr="00195845">
        <w:rPr>
          <w:rFonts w:ascii="Courier New" w:eastAsia="新細明體" w:hAnsi="Courier New" w:cs="Courier New"/>
          <w:color w:val="FFFFFF"/>
          <w:kern w:val="0"/>
          <w:sz w:val="20"/>
          <w:szCs w:val="20"/>
        </w:rPr>
        <w:t>ylabel</w:t>
      </w:r>
      <w:proofErr w:type="spellEnd"/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(</w:t>
      </w:r>
      <w:r w:rsidRPr="00195845">
        <w:rPr>
          <w:rFonts w:ascii="Courier New" w:eastAsia="新細明體" w:hAnsi="Courier New" w:cs="Courier New"/>
          <w:color w:val="66FF00"/>
          <w:kern w:val="0"/>
          <w:sz w:val="20"/>
          <w:szCs w:val="20"/>
        </w:rPr>
        <w:t>'sys output'</w:t>
      </w:r>
      <w:r w:rsidRPr="00195845">
        <w:rPr>
          <w:rFonts w:ascii="Courier New" w:eastAsia="新細明體" w:hAnsi="Courier New" w:cs="Courier New"/>
          <w:b/>
          <w:bCs/>
          <w:color w:val="FFCC00"/>
          <w:kern w:val="0"/>
          <w:sz w:val="20"/>
          <w:szCs w:val="20"/>
        </w:rPr>
        <w:t>)</w:t>
      </w:r>
    </w:p>
    <w:sectPr w:rsidR="00CC3FC2" w:rsidRPr="00910E4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642EEF"/>
    <w:rsid w:val="00025DAA"/>
    <w:rsid w:val="00025F0B"/>
    <w:rsid w:val="00057CA0"/>
    <w:rsid w:val="00093DC9"/>
    <w:rsid w:val="000B0984"/>
    <w:rsid w:val="000C035E"/>
    <w:rsid w:val="000F4100"/>
    <w:rsid w:val="000F67D9"/>
    <w:rsid w:val="0011022D"/>
    <w:rsid w:val="0012595A"/>
    <w:rsid w:val="00146E9F"/>
    <w:rsid w:val="00153464"/>
    <w:rsid w:val="00153DF0"/>
    <w:rsid w:val="00162AB1"/>
    <w:rsid w:val="00175FBB"/>
    <w:rsid w:val="00184301"/>
    <w:rsid w:val="00195845"/>
    <w:rsid w:val="001C1E94"/>
    <w:rsid w:val="001E4234"/>
    <w:rsid w:val="001F206C"/>
    <w:rsid w:val="00200B59"/>
    <w:rsid w:val="002041DD"/>
    <w:rsid w:val="00207493"/>
    <w:rsid w:val="00232087"/>
    <w:rsid w:val="002350C6"/>
    <w:rsid w:val="00257C7B"/>
    <w:rsid w:val="002B5733"/>
    <w:rsid w:val="002C430F"/>
    <w:rsid w:val="002D1021"/>
    <w:rsid w:val="002D6A77"/>
    <w:rsid w:val="002E2D12"/>
    <w:rsid w:val="002E39B2"/>
    <w:rsid w:val="002F5310"/>
    <w:rsid w:val="0030213D"/>
    <w:rsid w:val="003121DC"/>
    <w:rsid w:val="00362CA5"/>
    <w:rsid w:val="003C5A4F"/>
    <w:rsid w:val="003D062D"/>
    <w:rsid w:val="003D56EE"/>
    <w:rsid w:val="00401AD4"/>
    <w:rsid w:val="00402C24"/>
    <w:rsid w:val="0043386B"/>
    <w:rsid w:val="00433E2F"/>
    <w:rsid w:val="004446D0"/>
    <w:rsid w:val="00473043"/>
    <w:rsid w:val="004B51D1"/>
    <w:rsid w:val="004B5FB0"/>
    <w:rsid w:val="004C3D2A"/>
    <w:rsid w:val="004D5777"/>
    <w:rsid w:val="004F6489"/>
    <w:rsid w:val="0050194D"/>
    <w:rsid w:val="00514A30"/>
    <w:rsid w:val="005213AC"/>
    <w:rsid w:val="00551C6C"/>
    <w:rsid w:val="0057540E"/>
    <w:rsid w:val="00593285"/>
    <w:rsid w:val="005E4C04"/>
    <w:rsid w:val="006013F6"/>
    <w:rsid w:val="00607A69"/>
    <w:rsid w:val="00624DE3"/>
    <w:rsid w:val="0063447F"/>
    <w:rsid w:val="006361D5"/>
    <w:rsid w:val="006403C7"/>
    <w:rsid w:val="006712E5"/>
    <w:rsid w:val="006839D0"/>
    <w:rsid w:val="00701BD9"/>
    <w:rsid w:val="007136C1"/>
    <w:rsid w:val="00716F70"/>
    <w:rsid w:val="00741BCF"/>
    <w:rsid w:val="007819DB"/>
    <w:rsid w:val="0079559E"/>
    <w:rsid w:val="007A7F17"/>
    <w:rsid w:val="008530B0"/>
    <w:rsid w:val="008535CC"/>
    <w:rsid w:val="008D5C00"/>
    <w:rsid w:val="009070EE"/>
    <w:rsid w:val="00910E45"/>
    <w:rsid w:val="0093430C"/>
    <w:rsid w:val="00951C13"/>
    <w:rsid w:val="009620E7"/>
    <w:rsid w:val="00970D6B"/>
    <w:rsid w:val="00971534"/>
    <w:rsid w:val="009819F2"/>
    <w:rsid w:val="00992536"/>
    <w:rsid w:val="009A39AD"/>
    <w:rsid w:val="009B07CA"/>
    <w:rsid w:val="009C6DF4"/>
    <w:rsid w:val="00A02631"/>
    <w:rsid w:val="00A0670C"/>
    <w:rsid w:val="00A23445"/>
    <w:rsid w:val="00A76C4C"/>
    <w:rsid w:val="00A93CB6"/>
    <w:rsid w:val="00AA55FE"/>
    <w:rsid w:val="00AB5871"/>
    <w:rsid w:val="00AB707F"/>
    <w:rsid w:val="00AE4E66"/>
    <w:rsid w:val="00AF7928"/>
    <w:rsid w:val="00B00365"/>
    <w:rsid w:val="00B07EEF"/>
    <w:rsid w:val="00B33D20"/>
    <w:rsid w:val="00B418FC"/>
    <w:rsid w:val="00B60C02"/>
    <w:rsid w:val="00B72EA5"/>
    <w:rsid w:val="00B76607"/>
    <w:rsid w:val="00BA7DCD"/>
    <w:rsid w:val="00C05BE1"/>
    <w:rsid w:val="00C40804"/>
    <w:rsid w:val="00C64B72"/>
    <w:rsid w:val="00C75AEA"/>
    <w:rsid w:val="00C9002F"/>
    <w:rsid w:val="00CC3FC2"/>
    <w:rsid w:val="00CC7DC4"/>
    <w:rsid w:val="00CD5F97"/>
    <w:rsid w:val="00CE17C8"/>
    <w:rsid w:val="00CE1D66"/>
    <w:rsid w:val="00D0790D"/>
    <w:rsid w:val="00D71051"/>
    <w:rsid w:val="00D752A2"/>
    <w:rsid w:val="00DC764E"/>
    <w:rsid w:val="00DD622F"/>
    <w:rsid w:val="00DD772A"/>
    <w:rsid w:val="00DF0E76"/>
    <w:rsid w:val="00E246AD"/>
    <w:rsid w:val="00E777E7"/>
    <w:rsid w:val="00E92F46"/>
    <w:rsid w:val="00EE26D8"/>
    <w:rsid w:val="00FC483D"/>
    <w:rsid w:val="00FD0DFA"/>
    <w:rsid w:val="00FD1EEB"/>
    <w:rsid w:val="00FE216D"/>
    <w:rsid w:val="00FF1F32"/>
    <w:rsid w:val="00FF527E"/>
    <w:rsid w:val="3864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642EEF"/>
  <w15:chartTrackingRefBased/>
  <w15:docId w15:val="{A4534A3A-E5FD-4242-9A73-E6C9C2E1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CE1D66"/>
    <w:rPr>
      <w:rFonts w:ascii="Courier New" w:hAnsi="Courier New" w:cs="Courier New" w:hint="default"/>
      <w:color w:val="9933CC"/>
      <w:sz w:val="16"/>
      <w:szCs w:val="16"/>
    </w:rPr>
  </w:style>
  <w:style w:type="character" w:customStyle="1" w:styleId="sc0">
    <w:name w:val="sc0"/>
    <w:basedOn w:val="a0"/>
    <w:rsid w:val="00CE1D66"/>
    <w:rPr>
      <w:rFonts w:ascii="Courier New" w:hAnsi="Courier New" w:cs="Courier New" w:hint="default"/>
      <w:color w:val="FFFFFF"/>
      <w:sz w:val="20"/>
      <w:szCs w:val="20"/>
    </w:rPr>
  </w:style>
  <w:style w:type="character" w:customStyle="1" w:styleId="sc7">
    <w:name w:val="sc7"/>
    <w:basedOn w:val="a0"/>
    <w:rsid w:val="00CE1D66"/>
    <w:rPr>
      <w:rFonts w:ascii="Courier New" w:hAnsi="Courier New" w:cs="Courier New" w:hint="default"/>
      <w:color w:val="FFFFFF"/>
      <w:sz w:val="20"/>
      <w:szCs w:val="20"/>
    </w:rPr>
  </w:style>
  <w:style w:type="character" w:customStyle="1" w:styleId="sc61">
    <w:name w:val="sc61"/>
    <w:basedOn w:val="a0"/>
    <w:rsid w:val="00CE1D66"/>
    <w:rPr>
      <w:rFonts w:ascii="Courier New" w:hAnsi="Courier New" w:cs="Courier New" w:hint="default"/>
      <w:b/>
      <w:bCs/>
      <w:color w:val="FFCC00"/>
      <w:sz w:val="20"/>
      <w:szCs w:val="20"/>
    </w:rPr>
  </w:style>
  <w:style w:type="character" w:customStyle="1" w:styleId="sc31">
    <w:name w:val="sc31"/>
    <w:basedOn w:val="a0"/>
    <w:rsid w:val="00CE1D6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CE1D66"/>
    <w:rPr>
      <w:rFonts w:ascii="Courier New" w:hAnsi="Courier New" w:cs="Courier New" w:hint="default"/>
      <w:color w:val="66FF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兆傑 羅</cp:lastModifiedBy>
  <cp:revision>2</cp:revision>
  <dcterms:created xsi:type="dcterms:W3CDTF">2022-03-01T18:47:00Z</dcterms:created>
  <dcterms:modified xsi:type="dcterms:W3CDTF">2022-03-01T18:47:00Z</dcterms:modified>
</cp:coreProperties>
</file>