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kwovzk3s1y5i" w:id="0"/>
      <w:bookmarkEnd w:id="0"/>
      <w:r w:rsidDel="00000000" w:rsidR="00000000" w:rsidRPr="00000000">
        <w:rPr>
          <w:sz w:val="44"/>
          <w:szCs w:val="44"/>
          <w:rtl w:val="0"/>
        </w:rPr>
        <w:t xml:space="preserve">MODUŁY I SYSTEMY INTERNETU RZECZY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0cqvxw4obx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ZBIÓR PYTAŃ KONTROLNYCH PRZED EGZAMINEM USTNYM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lob14s57v4h" w:id="2"/>
      <w:bookmarkEnd w:id="2"/>
      <w:r w:rsidDel="00000000" w:rsidR="00000000" w:rsidRPr="00000000">
        <w:rPr>
          <w:rtl w:val="0"/>
        </w:rPr>
        <w:t xml:space="preserve">Arduino i moduły MPU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Wymień i opisz charakterystyczne cechy płytki Arduino Uno. Opisz zalety i wady jej stosowania.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budowę i komponenty modułów MCU. Na co należy zwrócić uwagę przy wyborze?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parametry mikrokontrolerów. W jakich warunkach warto zastosować moduł ESP8266 / NodeMCU?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sposób funkcjonowania konwertera stanów logicznych.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moduł ESP8266. Jakie ma on porty i interfejsy wejścia/wyjścia? Jaki procesor pracuje na pokładzie modułu? Podaj parametry ESP.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Czym jest sygnał PWM?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5pvi4q4ex2u" w:id="3"/>
      <w:bookmarkEnd w:id="3"/>
      <w:r w:rsidDel="00000000" w:rsidR="00000000" w:rsidRPr="00000000">
        <w:rPr>
          <w:rtl w:val="0"/>
        </w:rPr>
        <w:t xml:space="preserve">Czujniki / moduły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Czym są czujniki i jak działają?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CZUJNIK TEMPERATURY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Wymień wszystkie znane Ci rodzaje czujników temperatury.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Opisz, jak działa termopara, termistor, termorezystor.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 czujnik temperatury wybrał*byś do… (np. sprawdzania covida na EiTI)? Dlaczego?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Przedstaw charakterystykę rezystancyjno-temperaturową dla termorezystorów.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czujnik DHT11. Czym różni się od czujnika DHT22?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CZUJNIK ODLEGŁOŚCI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Wymień i opisz znane Ci metody pomiaru odległości.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Podaj trzy sposoby mierzenia/określania odległości między dwoma punktami.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jaki sposób podłączysz czujnik odległości do Arduino?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INNE CZUJNIKI I MODUŁY DODATKOWE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Przedstaw charakterystykę czujnika ruchu PIR.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czego jest zbudowany i jak działa serwomechanizm?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a3ugrqk9hrvu" w:id="4"/>
      <w:bookmarkEnd w:id="4"/>
      <w:r w:rsidDel="00000000" w:rsidR="00000000" w:rsidRPr="00000000">
        <w:rPr>
          <w:rtl w:val="0"/>
        </w:rPr>
        <w:t xml:space="preserve">Energia i zasilanie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Przedstaw charakterystykę energii fotowoltaicznej. Czym jest MPPT, punkt pracy? Opisz zależności między napięciem i natężeniem prądu.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Wymień znane Ci źródła energii.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znane Ci metody energy harvestingu.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3kf2kjby5s1" w:id="5"/>
      <w:bookmarkEnd w:id="5"/>
      <w:r w:rsidDel="00000000" w:rsidR="00000000" w:rsidRPr="00000000">
        <w:rPr>
          <w:rtl w:val="0"/>
        </w:rPr>
        <w:t xml:space="preserve">Komunikacja bezprzewodowa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protokół LoRa / LoRaWAN. W jakich sytuacjach warto go stosować?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Czym jest Bluetooth? Czym różnią się Bluetooth i LoRa?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technologię NFC i wymień jej możliwe zastosowania.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różnice między standardami Wi-Fi oraz Bluetooth. Przedstaw zalety i wady obu protokołów.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j8r98eqewhur" w:id="6"/>
      <w:bookmarkEnd w:id="6"/>
      <w:r w:rsidDel="00000000" w:rsidR="00000000" w:rsidRPr="00000000">
        <w:rPr>
          <w:rtl w:val="0"/>
        </w:rPr>
        <w:t xml:space="preserve">Komunikacja przewodowa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sposób funkcjonowania protokołu UART. Ile urządzeń można jednocześnie podłączyć? Ile kabli jest potrzebnych do połączenia dwóch urządzeń?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znane Ci protokoły komunikacji przewodowej. Czym się róznią?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 protokół zastosujesz, aby połączyć ze sobą więcej niż dwa urządzenia naraz?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standard I2C. Do czego możesz go wykorzystać w projekcie?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6j0hjryvq4p" w:id="7"/>
      <w:bookmarkEnd w:id="7"/>
      <w:r w:rsidDel="00000000" w:rsidR="00000000" w:rsidRPr="00000000">
        <w:rPr>
          <w:rtl w:val="0"/>
        </w:rPr>
        <w:t xml:space="preserve">Nawigacja satelitarna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Wymień i opisz rodzaje błędów GNSS.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Opisz stosowane powszechnie systemy nawigacji satelitarnej.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oznacza GNSS? Co oznacza GPS?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Wymień 6 zastosowań systemów nawigacji.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Dlaczego powstało wiele systemów globalnej nawigacji satelitarnej?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2qo5app01fhn" w:id="8"/>
      <w:bookmarkEnd w:id="8"/>
      <w:r w:rsidDel="00000000" w:rsidR="00000000" w:rsidRPr="00000000">
        <w:rPr>
          <w:rtl w:val="0"/>
        </w:rPr>
        <w:t xml:space="preserve">Wybrane tematy projektowe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jaki sposób podłączysz przycisk do ESP8266?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Przedstaw możliwe metody i narzędzia niezbędne do lutowania. W jaki sposób odlutować już przylutowany moduł?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 Light" w:cs="Lato Light" w:eastAsia="Lato Light" w:hAnsi="Lato Light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Lato" w:cs="Lato" w:eastAsia="Lato" w:hAnsi="Lat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