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8A9" w:rsidRPr="00D269AA" w:rsidRDefault="000E3761">
      <w:pPr>
        <w:widowControl w:val="0"/>
        <w:tabs>
          <w:tab w:val="left" w:pos="990"/>
        </w:tabs>
        <w:spacing w:after="0"/>
        <w:jc w:val="center"/>
        <w:rPr>
          <w:rFonts w:ascii="Times New Roman" w:hAnsi="Times New Roman"/>
          <w:b/>
          <w:sz w:val="26"/>
          <w:szCs w:val="24"/>
          <w:lang w:val="en-GB"/>
        </w:rPr>
      </w:pPr>
      <w:r w:rsidRPr="00D269AA">
        <w:rPr>
          <w:rFonts w:ascii="Times New Roman" w:hAnsi="Times New Roman"/>
          <w:b/>
          <w:sz w:val="26"/>
          <w:szCs w:val="24"/>
        </w:rPr>
        <w:t>D</w:t>
      </w:r>
      <w:r w:rsidRPr="00D269AA">
        <w:rPr>
          <w:rFonts w:ascii="Times New Roman" w:hAnsi="Times New Roman"/>
          <w:b/>
          <w:sz w:val="26"/>
          <w:szCs w:val="24"/>
          <w:lang w:val="en-GB"/>
        </w:rPr>
        <w:t xml:space="preserve">IASPORA DEPARTMENT STRUCTURE </w:t>
      </w:r>
      <w:r w:rsidR="00D269AA">
        <w:rPr>
          <w:rFonts w:ascii="Times New Roman" w:hAnsi="Times New Roman"/>
          <w:b/>
          <w:sz w:val="26"/>
          <w:szCs w:val="24"/>
          <w:lang w:val="en-GB"/>
        </w:rPr>
        <w:t>&amp; TOR</w:t>
      </w:r>
    </w:p>
    <w:p w:rsidR="005508A9" w:rsidRPr="00D269AA" w:rsidRDefault="005508A9">
      <w:pPr>
        <w:widowControl w:val="0"/>
        <w:tabs>
          <w:tab w:val="left" w:pos="990"/>
        </w:tabs>
        <w:spacing w:after="0"/>
        <w:jc w:val="center"/>
        <w:rPr>
          <w:rFonts w:ascii="Times New Roman" w:hAnsi="Times New Roman"/>
          <w:b/>
          <w:sz w:val="10"/>
          <w:szCs w:val="10"/>
          <w:lang w:val="en-GB"/>
        </w:rPr>
      </w:pPr>
    </w:p>
    <w:p w:rsidR="005508A9" w:rsidRPr="00D269AA" w:rsidRDefault="000E3761">
      <w:pPr>
        <w:widowControl w:val="0"/>
        <w:tabs>
          <w:tab w:val="left" w:pos="990"/>
        </w:tabs>
        <w:spacing w:after="0"/>
        <w:jc w:val="both"/>
        <w:rPr>
          <w:rFonts w:ascii="Times New Roman" w:hAnsi="Times New Roman"/>
          <w:b/>
          <w:sz w:val="24"/>
          <w:szCs w:val="24"/>
          <w:lang w:val="en-GB"/>
        </w:rPr>
      </w:pPr>
      <w:r w:rsidRPr="00D269AA">
        <w:rPr>
          <w:rFonts w:ascii="Times New Roman" w:hAnsi="Times New Roman"/>
          <w:b/>
          <w:sz w:val="24"/>
          <w:szCs w:val="24"/>
        </w:rPr>
        <w:t>D</w:t>
      </w:r>
      <w:r w:rsidR="006E1F81" w:rsidRPr="00D269AA">
        <w:rPr>
          <w:rFonts w:ascii="Times New Roman" w:hAnsi="Times New Roman"/>
          <w:b/>
          <w:sz w:val="24"/>
          <w:szCs w:val="24"/>
          <w:lang w:val="en-GB"/>
        </w:rPr>
        <w:t>epartment</w:t>
      </w:r>
      <w:r w:rsidRPr="00D269AA">
        <w:rPr>
          <w:rFonts w:ascii="Times New Roman" w:hAnsi="Times New Roman"/>
          <w:b/>
          <w:sz w:val="24"/>
          <w:szCs w:val="24"/>
          <w:lang w:val="en-GB"/>
        </w:rPr>
        <w:t xml:space="preserve"> Sections &amp; Units </w:t>
      </w:r>
      <w:r w:rsidRPr="00D269AA">
        <w:rPr>
          <w:rFonts w:ascii="Times New Roman" w:hAnsi="Times New Roman"/>
          <w:b/>
          <w:sz w:val="24"/>
          <w:szCs w:val="24"/>
          <w:lang w:val="en-GB"/>
        </w:rPr>
        <w:tab/>
      </w:r>
    </w:p>
    <w:p w:rsidR="005508A9" w:rsidRPr="00D269AA" w:rsidRDefault="005508A9">
      <w:pPr>
        <w:pStyle w:val="ListParagraph"/>
        <w:tabs>
          <w:tab w:val="left" w:pos="-270"/>
          <w:tab w:val="left" w:pos="0"/>
        </w:tabs>
        <w:spacing w:after="160" w:line="259" w:lineRule="auto"/>
        <w:ind w:left="360"/>
        <w:jc w:val="both"/>
        <w:rPr>
          <w:rFonts w:ascii="Times New Roman" w:hAnsi="Times New Roman"/>
          <w:b/>
          <w:bCs/>
          <w:sz w:val="24"/>
          <w:szCs w:val="24"/>
        </w:rPr>
      </w:pPr>
    </w:p>
    <w:p w:rsidR="005508A9" w:rsidRPr="00D269AA" w:rsidRDefault="000E3761">
      <w:pPr>
        <w:pStyle w:val="ListParagraph"/>
        <w:numPr>
          <w:ilvl w:val="0"/>
          <w:numId w:val="1"/>
        </w:numPr>
        <w:tabs>
          <w:tab w:val="left" w:pos="-270"/>
          <w:tab w:val="left" w:pos="0"/>
        </w:tabs>
        <w:spacing w:after="160" w:line="259" w:lineRule="auto"/>
        <w:ind w:left="-540" w:firstLine="900"/>
        <w:jc w:val="both"/>
        <w:rPr>
          <w:rFonts w:ascii="Times New Roman" w:hAnsi="Times New Roman"/>
          <w:b/>
          <w:bCs/>
          <w:sz w:val="24"/>
          <w:szCs w:val="24"/>
        </w:rPr>
      </w:pPr>
      <w:r w:rsidRPr="00D269AA">
        <w:rPr>
          <w:rFonts w:ascii="Times New Roman" w:hAnsi="Times New Roman"/>
          <w:b/>
          <w:bCs/>
          <w:sz w:val="24"/>
          <w:szCs w:val="24"/>
          <w:lang w:val="en-GB"/>
        </w:rPr>
        <w:t>Polic</w:t>
      </w:r>
      <w:r w:rsidR="006E1F81" w:rsidRPr="00D269AA">
        <w:rPr>
          <w:rFonts w:ascii="Times New Roman" w:hAnsi="Times New Roman"/>
          <w:b/>
          <w:bCs/>
          <w:sz w:val="24"/>
          <w:szCs w:val="24"/>
          <w:lang w:val="en-GB"/>
        </w:rPr>
        <w:t>y &amp; Strategic Engagement Section</w:t>
      </w:r>
      <w:r w:rsidRPr="00D269AA">
        <w:rPr>
          <w:rFonts w:ascii="Times New Roman" w:hAnsi="Times New Roman"/>
          <w:b/>
          <w:bCs/>
          <w:sz w:val="24"/>
          <w:szCs w:val="24"/>
          <w:lang w:val="en-GB"/>
        </w:rPr>
        <w:tab/>
      </w:r>
      <w:r w:rsidRPr="00D269AA">
        <w:rPr>
          <w:rFonts w:ascii="Times New Roman" w:hAnsi="Times New Roman"/>
          <w:b/>
          <w:bCs/>
          <w:sz w:val="24"/>
          <w:szCs w:val="24"/>
          <w:lang w:val="en-GB"/>
        </w:rPr>
        <w:tab/>
      </w:r>
      <w:r w:rsidRPr="00D269AA">
        <w:rPr>
          <w:rFonts w:ascii="Times New Roman" w:hAnsi="Times New Roman"/>
          <w:b/>
          <w:bCs/>
          <w:sz w:val="24"/>
          <w:szCs w:val="24"/>
          <w:lang w:val="en-GB"/>
        </w:rPr>
        <w:tab/>
      </w:r>
      <w:r w:rsidRPr="00D269AA">
        <w:rPr>
          <w:rFonts w:ascii="Times New Roman" w:hAnsi="Times New Roman"/>
          <w:b/>
          <w:bCs/>
          <w:sz w:val="24"/>
          <w:szCs w:val="24"/>
          <w:lang w:val="en-GB"/>
        </w:rPr>
        <w:tab/>
        <w:t xml:space="preserve"> </w:t>
      </w:r>
    </w:p>
    <w:p w:rsidR="005508A9" w:rsidRPr="00D269AA" w:rsidRDefault="000E3761">
      <w:pPr>
        <w:pStyle w:val="ListParagraph"/>
        <w:numPr>
          <w:ilvl w:val="0"/>
          <w:numId w:val="2"/>
        </w:numPr>
        <w:tabs>
          <w:tab w:val="clear" w:pos="420"/>
          <w:tab w:val="left" w:pos="-270"/>
          <w:tab w:val="left" w:pos="0"/>
        </w:tabs>
        <w:spacing w:after="160" w:line="259" w:lineRule="auto"/>
        <w:jc w:val="both"/>
        <w:rPr>
          <w:rFonts w:ascii="Times New Roman" w:hAnsi="Times New Roman"/>
          <w:sz w:val="24"/>
          <w:szCs w:val="24"/>
          <w:lang w:val="en-GB"/>
        </w:rPr>
      </w:pPr>
      <w:r w:rsidRPr="00D269AA">
        <w:rPr>
          <w:rFonts w:ascii="Times New Roman" w:hAnsi="Times New Roman"/>
          <w:noProof/>
          <w:sz w:val="24"/>
          <w:szCs w:val="24"/>
          <w:lang w:val="en-GB" w:eastAsia="en-GB"/>
        </w:rPr>
        <mc:AlternateContent>
          <mc:Choice Requires="wps">
            <w:drawing>
              <wp:anchor distT="0" distB="0" distL="114300" distR="114300" simplePos="0" relativeHeight="251658752" behindDoc="0" locked="0" layoutInCell="1" allowOverlap="1">
                <wp:simplePos x="0" y="0"/>
                <wp:positionH relativeFrom="column">
                  <wp:posOffset>4031615</wp:posOffset>
                </wp:positionH>
                <wp:positionV relativeFrom="paragraph">
                  <wp:posOffset>57785</wp:posOffset>
                </wp:positionV>
                <wp:extent cx="1946910" cy="1325245"/>
                <wp:effectExtent l="0" t="0" r="8890" b="8255"/>
                <wp:wrapNone/>
                <wp:docPr id="28" name="Text Box 5"/>
                <wp:cNvGraphicFramePr/>
                <a:graphic xmlns:a="http://schemas.openxmlformats.org/drawingml/2006/main">
                  <a:graphicData uri="http://schemas.microsoft.com/office/word/2010/wordprocessingShape">
                    <wps:wsp>
                      <wps:cNvSpPr txBox="1"/>
                      <wps:spPr>
                        <a:xfrm>
                          <a:off x="0" y="0"/>
                          <a:ext cx="2990850" cy="864235"/>
                        </a:xfrm>
                        <a:prstGeom prst="rect">
                          <a:avLst/>
                        </a:prstGeom>
                        <a:solidFill>
                          <a:srgbClr val="FFFFFF"/>
                        </a:solidFill>
                        <a:ln w="9525">
                          <a:noFill/>
                          <a:miter/>
                        </a:ln>
                        <a:effectLst/>
                      </wps:spPr>
                      <wps:txbx>
                        <w:txbxContent>
                          <w:p w:rsidR="005508A9" w:rsidRPr="00D269AA" w:rsidRDefault="000E3761">
                            <w:pPr>
                              <w:spacing w:after="0"/>
                              <w:ind w:firstLineChars="150" w:firstLine="360"/>
                              <w:jc w:val="both"/>
                              <w:rPr>
                                <w:rFonts w:ascii="Times New Roman" w:hAnsi="Times New Roman"/>
                                <w:bCs/>
                                <w:color w:val="00B050"/>
                                <w:sz w:val="24"/>
                                <w:szCs w:val="24"/>
                                <w:lang w:val="en-GB"/>
                              </w:rPr>
                            </w:pPr>
                            <w:r w:rsidRPr="00D269AA">
                              <w:rPr>
                                <w:rFonts w:ascii="Arial Black" w:hAnsi="Arial Black" w:cs="Arial Black"/>
                                <w:b/>
                                <w:color w:val="00B050"/>
                                <w:sz w:val="24"/>
                                <w:lang w:val="en-GB"/>
                              </w:rPr>
                              <w:t>Leadership</w:t>
                            </w:r>
                          </w:p>
                          <w:p w:rsidR="005508A9" w:rsidRDefault="000E3761">
                            <w:pPr>
                              <w:numPr>
                                <w:ilvl w:val="0"/>
                                <w:numId w:val="3"/>
                              </w:numPr>
                              <w:tabs>
                                <w:tab w:val="clear" w:pos="420"/>
                              </w:tabs>
                              <w:spacing w:after="0"/>
                              <w:rPr>
                                <w:rFonts w:ascii="Times New Roman" w:hAnsi="Times New Roman"/>
                                <w:bCs/>
                                <w:color w:val="000000" w:themeColor="text1"/>
                                <w:sz w:val="24"/>
                                <w:szCs w:val="24"/>
                                <w:lang w:val="en-GB"/>
                              </w:rPr>
                            </w:pPr>
                            <w:r>
                              <w:rPr>
                                <w:rFonts w:ascii="Times New Roman" w:hAnsi="Times New Roman"/>
                                <w:bCs/>
                                <w:color w:val="000000" w:themeColor="text1"/>
                                <w:sz w:val="24"/>
                                <w:szCs w:val="24"/>
                                <w:lang w:val="en-GB"/>
                              </w:rPr>
                              <w:t>Department Director</w:t>
                            </w:r>
                          </w:p>
                          <w:p w:rsidR="005508A9" w:rsidRDefault="000E3761">
                            <w:pPr>
                              <w:numPr>
                                <w:ilvl w:val="0"/>
                                <w:numId w:val="3"/>
                              </w:numPr>
                              <w:tabs>
                                <w:tab w:val="clear" w:pos="420"/>
                              </w:tabs>
                              <w:spacing w:after="0"/>
                              <w:rPr>
                                <w:rFonts w:ascii="Times New Roman" w:hAnsi="Times New Roman"/>
                                <w:bCs/>
                                <w:color w:val="000000" w:themeColor="text1"/>
                                <w:sz w:val="24"/>
                                <w:szCs w:val="24"/>
                                <w:lang w:val="en-GB"/>
                              </w:rPr>
                            </w:pPr>
                            <w:r>
                              <w:rPr>
                                <w:rFonts w:ascii="Times New Roman" w:hAnsi="Times New Roman"/>
                                <w:bCs/>
                                <w:color w:val="000000" w:themeColor="text1"/>
                                <w:sz w:val="24"/>
                                <w:szCs w:val="24"/>
                                <w:lang w:val="en-GB"/>
                              </w:rPr>
                              <w:t xml:space="preserve">Deputy Director </w:t>
                            </w:r>
                          </w:p>
                          <w:p w:rsidR="005508A9" w:rsidRDefault="000E3761">
                            <w:pPr>
                              <w:numPr>
                                <w:ilvl w:val="0"/>
                                <w:numId w:val="3"/>
                              </w:numPr>
                              <w:tabs>
                                <w:tab w:val="clear" w:pos="420"/>
                              </w:tabs>
                              <w:spacing w:after="0"/>
                              <w:rPr>
                                <w:rFonts w:ascii="Times New Roman" w:hAnsi="Times New Roman"/>
                                <w:bCs/>
                                <w:color w:val="000000" w:themeColor="text1"/>
                                <w:sz w:val="24"/>
                                <w:szCs w:val="24"/>
                                <w:lang w:val="en-GB"/>
                              </w:rPr>
                            </w:pPr>
                            <w:r>
                              <w:rPr>
                                <w:rFonts w:ascii="Times New Roman" w:hAnsi="Times New Roman"/>
                                <w:bCs/>
                                <w:color w:val="000000" w:themeColor="text1"/>
                                <w:sz w:val="24"/>
                                <w:szCs w:val="24"/>
                                <w:lang w:val="en-GB"/>
                              </w:rPr>
                              <w:t xml:space="preserve">Technical Advisor </w:t>
                            </w: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17.45pt;margin-top:4.55pt;width:153.3pt;height:104.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" stroked="f">
                <v:textbox>
                  <w:txbxContent>
                    <w:p w:rsidR="005508A9" w:rsidRPr="00D269AA" w:rsidRDefault="000E3761">
                      <w:pPr>
                        <w:spacing w:after="0"/>
                        <w:ind w:firstLineChars="150" w:firstLine="360"/>
                        <w:jc w:val="both"/>
                        <w:rPr>
                          <w:rFonts w:ascii="Times New Roman" w:hAnsi="Times New Roman"/>
                          <w:bCs/>
                          <w:color w:val="00B050"/>
                          <w:sz w:val="24"/>
                          <w:szCs w:val="24"/>
                          <w:lang w:val="en-GB"/>
                        </w:rPr>
                      </w:pPr>
                      <w:r w:rsidRPr="00D269AA">
                        <w:rPr>
                          <w:rFonts w:ascii="Arial Black" w:hAnsi="Arial Black" w:cs="Arial Black"/>
                          <w:b/>
                          <w:color w:val="00B050"/>
                          <w:sz w:val="24"/>
                          <w:lang w:val="en-GB"/>
                        </w:rPr>
                        <w:t>Leadership</w:t>
                      </w:r>
                    </w:p>
                    <w:p w:rsidR="005508A9" w:rsidRDefault="000E3761">
                      <w:pPr>
                        <w:numPr>
                          <w:ilvl w:val="0"/>
                          <w:numId w:val="3"/>
                        </w:numPr>
                        <w:tabs>
                          <w:tab w:val="clear" w:pos="420"/>
                        </w:tabs>
                        <w:spacing w:after="0"/>
                        <w:rPr>
                          <w:rFonts w:ascii="Times New Roman" w:hAnsi="Times New Roman"/>
                          <w:bCs/>
                          <w:color w:val="000000" w:themeColor="text1"/>
                          <w:sz w:val="24"/>
                          <w:szCs w:val="24"/>
                          <w:lang w:val="en-GB"/>
                        </w:rPr>
                      </w:pPr>
                      <w:r>
                        <w:rPr>
                          <w:rFonts w:ascii="Times New Roman" w:hAnsi="Times New Roman"/>
                          <w:bCs/>
                          <w:color w:val="000000" w:themeColor="text1"/>
                          <w:sz w:val="24"/>
                          <w:szCs w:val="24"/>
                          <w:lang w:val="en-GB"/>
                        </w:rPr>
                        <w:t>Department Director</w:t>
                      </w:r>
                    </w:p>
                    <w:p w:rsidR="005508A9" w:rsidRDefault="000E3761">
                      <w:pPr>
                        <w:numPr>
                          <w:ilvl w:val="0"/>
                          <w:numId w:val="3"/>
                        </w:numPr>
                        <w:tabs>
                          <w:tab w:val="clear" w:pos="420"/>
                        </w:tabs>
                        <w:spacing w:after="0"/>
                        <w:rPr>
                          <w:rFonts w:ascii="Times New Roman" w:hAnsi="Times New Roman"/>
                          <w:bCs/>
                          <w:color w:val="000000" w:themeColor="text1"/>
                          <w:sz w:val="24"/>
                          <w:szCs w:val="24"/>
                          <w:lang w:val="en-GB"/>
                        </w:rPr>
                      </w:pPr>
                      <w:r>
                        <w:rPr>
                          <w:rFonts w:ascii="Times New Roman" w:hAnsi="Times New Roman"/>
                          <w:bCs/>
                          <w:color w:val="000000" w:themeColor="text1"/>
                          <w:sz w:val="24"/>
                          <w:szCs w:val="24"/>
                          <w:lang w:val="en-GB"/>
                        </w:rPr>
                        <w:t xml:space="preserve">Deputy Director </w:t>
                      </w:r>
                    </w:p>
                    <w:p w:rsidR="005508A9" w:rsidRDefault="000E3761">
                      <w:pPr>
                        <w:numPr>
                          <w:ilvl w:val="0"/>
                          <w:numId w:val="3"/>
                        </w:numPr>
                        <w:tabs>
                          <w:tab w:val="clear" w:pos="420"/>
                        </w:tabs>
                        <w:spacing w:after="0"/>
                        <w:rPr>
                          <w:rFonts w:ascii="Times New Roman" w:hAnsi="Times New Roman"/>
                          <w:bCs/>
                          <w:color w:val="000000" w:themeColor="text1"/>
                          <w:sz w:val="24"/>
                          <w:szCs w:val="24"/>
                          <w:lang w:val="en-GB"/>
                        </w:rPr>
                      </w:pPr>
                      <w:r>
                        <w:rPr>
                          <w:rFonts w:ascii="Times New Roman" w:hAnsi="Times New Roman"/>
                          <w:bCs/>
                          <w:color w:val="000000" w:themeColor="text1"/>
                          <w:sz w:val="24"/>
                          <w:szCs w:val="24"/>
                          <w:lang w:val="en-GB"/>
                        </w:rPr>
                        <w:t xml:space="preserve">Technical Advisor </w:t>
                      </w:r>
                    </w:p>
                  </w:txbxContent>
                </v:textbox>
              </v:shape>
            </w:pict>
          </mc:Fallback>
        </mc:AlternateContent>
      </w:r>
      <w:r w:rsidRPr="00D269AA">
        <w:rPr>
          <w:rFonts w:ascii="Times New Roman" w:hAnsi="Times New Roman"/>
          <w:sz w:val="24"/>
          <w:szCs w:val="24"/>
          <w:lang w:val="en-GB"/>
        </w:rPr>
        <w:t>Investment &amp; Economic Partnership Unit</w:t>
      </w:r>
    </w:p>
    <w:p w:rsidR="005508A9" w:rsidRPr="00D269AA" w:rsidRDefault="000E3761">
      <w:pPr>
        <w:pStyle w:val="ListParagraph"/>
        <w:numPr>
          <w:ilvl w:val="0"/>
          <w:numId w:val="2"/>
        </w:numPr>
        <w:tabs>
          <w:tab w:val="clear" w:pos="420"/>
          <w:tab w:val="left" w:pos="-270"/>
          <w:tab w:val="left" w:pos="0"/>
        </w:tabs>
        <w:spacing w:after="160" w:line="259" w:lineRule="auto"/>
        <w:jc w:val="both"/>
        <w:rPr>
          <w:rFonts w:ascii="Times New Roman" w:hAnsi="Times New Roman"/>
          <w:sz w:val="24"/>
          <w:szCs w:val="24"/>
          <w:lang w:val="en-GB"/>
        </w:rPr>
      </w:pPr>
      <w:r w:rsidRPr="00D269AA">
        <w:rPr>
          <w:rFonts w:ascii="Times New Roman" w:hAnsi="Times New Roman"/>
          <w:sz w:val="24"/>
          <w:szCs w:val="24"/>
          <w:lang w:val="en-GB"/>
        </w:rPr>
        <w:t>Knowledge &amp; Skills Transfer Unit</w:t>
      </w:r>
    </w:p>
    <w:p w:rsidR="005508A9" w:rsidRPr="00D269AA" w:rsidRDefault="000E3761">
      <w:pPr>
        <w:pStyle w:val="ListParagraph"/>
        <w:numPr>
          <w:ilvl w:val="0"/>
          <w:numId w:val="2"/>
        </w:numPr>
        <w:tabs>
          <w:tab w:val="clear" w:pos="420"/>
          <w:tab w:val="left" w:pos="-270"/>
          <w:tab w:val="left" w:pos="0"/>
        </w:tabs>
        <w:spacing w:after="160" w:line="259" w:lineRule="auto"/>
        <w:jc w:val="both"/>
        <w:rPr>
          <w:rFonts w:ascii="Times New Roman" w:hAnsi="Times New Roman"/>
          <w:sz w:val="24"/>
          <w:szCs w:val="24"/>
          <w:lang w:val="en-GB"/>
        </w:rPr>
      </w:pPr>
      <w:r w:rsidRPr="00D269AA">
        <w:rPr>
          <w:rFonts w:ascii="Times New Roman" w:hAnsi="Times New Roman"/>
          <w:sz w:val="24"/>
          <w:szCs w:val="24"/>
          <w:lang w:val="en-GB"/>
        </w:rPr>
        <w:t xml:space="preserve">Protection &amp; </w:t>
      </w:r>
      <w:r w:rsidR="006E1F81" w:rsidRPr="00D269AA">
        <w:rPr>
          <w:rFonts w:ascii="Times New Roman" w:hAnsi="Times New Roman"/>
          <w:sz w:val="24"/>
          <w:szCs w:val="24"/>
          <w:lang w:val="en-GB"/>
        </w:rPr>
        <w:t>Advocacy</w:t>
      </w:r>
      <w:r w:rsidRPr="00D269AA">
        <w:rPr>
          <w:rFonts w:ascii="Times New Roman" w:hAnsi="Times New Roman"/>
          <w:sz w:val="24"/>
          <w:szCs w:val="24"/>
          <w:lang w:val="en-GB"/>
        </w:rPr>
        <w:t xml:space="preserve"> Unit</w:t>
      </w:r>
    </w:p>
    <w:p w:rsidR="005508A9" w:rsidRPr="00D269AA" w:rsidRDefault="000E3761">
      <w:pPr>
        <w:pStyle w:val="ListParagraph"/>
        <w:numPr>
          <w:ilvl w:val="0"/>
          <w:numId w:val="1"/>
        </w:numPr>
        <w:tabs>
          <w:tab w:val="left" w:pos="90"/>
        </w:tabs>
        <w:spacing w:after="160" w:line="259" w:lineRule="auto"/>
        <w:jc w:val="both"/>
        <w:rPr>
          <w:rFonts w:ascii="Times New Roman" w:hAnsi="Times New Roman"/>
          <w:b/>
          <w:bCs/>
          <w:sz w:val="24"/>
          <w:szCs w:val="24"/>
        </w:rPr>
      </w:pPr>
      <w:r w:rsidRPr="00D269AA">
        <w:rPr>
          <w:rFonts w:ascii="Times New Roman" w:hAnsi="Times New Roman"/>
          <w:b/>
          <w:bCs/>
          <w:sz w:val="24"/>
          <w:szCs w:val="24"/>
          <w:lang w:val="en-GB"/>
        </w:rPr>
        <w:t xml:space="preserve">Cultural &amp; Community Affairs Section </w:t>
      </w:r>
    </w:p>
    <w:p w:rsidR="005508A9" w:rsidRPr="00D269AA" w:rsidRDefault="000E3761">
      <w:pPr>
        <w:pStyle w:val="ListParagraph"/>
        <w:numPr>
          <w:ilvl w:val="0"/>
          <w:numId w:val="2"/>
        </w:numPr>
        <w:tabs>
          <w:tab w:val="clear" w:pos="420"/>
          <w:tab w:val="left" w:pos="-270"/>
          <w:tab w:val="left" w:pos="0"/>
        </w:tabs>
        <w:spacing w:after="160" w:line="259" w:lineRule="auto"/>
        <w:jc w:val="both"/>
        <w:rPr>
          <w:rFonts w:ascii="Times New Roman" w:hAnsi="Times New Roman"/>
          <w:sz w:val="24"/>
          <w:szCs w:val="24"/>
          <w:lang w:val="en-GB"/>
        </w:rPr>
      </w:pPr>
      <w:r w:rsidRPr="00D269AA">
        <w:rPr>
          <w:rFonts w:ascii="Times New Roman" w:hAnsi="Times New Roman"/>
          <w:sz w:val="24"/>
          <w:szCs w:val="24"/>
          <w:lang w:val="en-GB"/>
        </w:rPr>
        <w:t xml:space="preserve">Community Engagement Unit </w:t>
      </w:r>
    </w:p>
    <w:p w:rsidR="005508A9" w:rsidRPr="00D269AA" w:rsidRDefault="000E3761">
      <w:pPr>
        <w:pStyle w:val="ListParagraph"/>
        <w:numPr>
          <w:ilvl w:val="0"/>
          <w:numId w:val="2"/>
        </w:numPr>
        <w:tabs>
          <w:tab w:val="clear" w:pos="420"/>
          <w:tab w:val="left" w:pos="-270"/>
          <w:tab w:val="left" w:pos="0"/>
        </w:tabs>
        <w:spacing w:after="160" w:line="259" w:lineRule="auto"/>
        <w:jc w:val="both"/>
        <w:rPr>
          <w:rFonts w:ascii="Times New Roman" w:hAnsi="Times New Roman"/>
          <w:sz w:val="24"/>
          <w:szCs w:val="24"/>
          <w:lang w:val="en-GB"/>
        </w:rPr>
      </w:pPr>
      <w:r w:rsidRPr="00D269AA">
        <w:rPr>
          <w:rFonts w:ascii="Times New Roman" w:hAnsi="Times New Roman"/>
          <w:sz w:val="24"/>
          <w:szCs w:val="24"/>
          <w:lang w:val="en-GB"/>
        </w:rPr>
        <w:t xml:space="preserve">Airport Help Desk Unit </w:t>
      </w:r>
    </w:p>
    <w:p w:rsidR="005508A9" w:rsidRPr="00D269AA" w:rsidRDefault="000E3761">
      <w:pPr>
        <w:pStyle w:val="ListParagraph"/>
        <w:numPr>
          <w:ilvl w:val="0"/>
          <w:numId w:val="1"/>
        </w:numPr>
        <w:tabs>
          <w:tab w:val="left" w:pos="90"/>
        </w:tabs>
        <w:spacing w:after="160" w:line="259" w:lineRule="auto"/>
        <w:jc w:val="both"/>
        <w:rPr>
          <w:rFonts w:ascii="Times New Roman" w:hAnsi="Times New Roman"/>
          <w:b/>
          <w:bCs/>
          <w:sz w:val="24"/>
          <w:szCs w:val="24"/>
        </w:rPr>
      </w:pPr>
      <w:r w:rsidRPr="00D269AA">
        <w:rPr>
          <w:rFonts w:ascii="Times New Roman" w:hAnsi="Times New Roman"/>
          <w:b/>
          <w:bCs/>
          <w:sz w:val="24"/>
          <w:szCs w:val="24"/>
          <w:lang w:val="en-GB"/>
        </w:rPr>
        <w:t xml:space="preserve">Research, Data &amp; Digital Engagement Section  </w:t>
      </w:r>
    </w:p>
    <w:p w:rsidR="005508A9" w:rsidRPr="00D269AA" w:rsidRDefault="000E3761">
      <w:pPr>
        <w:pStyle w:val="ListParagraph"/>
        <w:numPr>
          <w:ilvl w:val="0"/>
          <w:numId w:val="2"/>
        </w:numPr>
        <w:tabs>
          <w:tab w:val="clear" w:pos="420"/>
          <w:tab w:val="left" w:pos="-270"/>
          <w:tab w:val="left" w:pos="0"/>
        </w:tabs>
        <w:spacing w:after="160" w:line="259" w:lineRule="auto"/>
        <w:jc w:val="both"/>
        <w:rPr>
          <w:rFonts w:ascii="Times New Roman" w:hAnsi="Times New Roman"/>
          <w:sz w:val="24"/>
          <w:szCs w:val="24"/>
          <w:lang w:val="en-GB"/>
        </w:rPr>
      </w:pPr>
      <w:r w:rsidRPr="00D269AA">
        <w:rPr>
          <w:rFonts w:ascii="Times New Roman" w:hAnsi="Times New Roman"/>
          <w:sz w:val="24"/>
          <w:szCs w:val="24"/>
          <w:lang w:val="en-GB"/>
        </w:rPr>
        <w:t xml:space="preserve">Registration &amp; Database Unit </w:t>
      </w:r>
    </w:p>
    <w:p w:rsidR="005508A9" w:rsidRPr="00D269AA" w:rsidRDefault="000E3761">
      <w:pPr>
        <w:pStyle w:val="ListParagraph"/>
        <w:numPr>
          <w:ilvl w:val="0"/>
          <w:numId w:val="2"/>
        </w:numPr>
        <w:tabs>
          <w:tab w:val="clear" w:pos="420"/>
          <w:tab w:val="left" w:pos="-270"/>
          <w:tab w:val="left" w:pos="0"/>
        </w:tabs>
        <w:spacing w:after="160" w:line="259" w:lineRule="auto"/>
        <w:jc w:val="both"/>
        <w:rPr>
          <w:rFonts w:ascii="Times New Roman" w:hAnsi="Times New Roman"/>
          <w:sz w:val="24"/>
          <w:szCs w:val="24"/>
          <w:lang w:val="en-GB"/>
        </w:rPr>
      </w:pPr>
      <w:r w:rsidRPr="00D269AA">
        <w:rPr>
          <w:rFonts w:ascii="Times New Roman" w:hAnsi="Times New Roman"/>
          <w:sz w:val="24"/>
          <w:szCs w:val="24"/>
          <w:lang w:val="en-GB"/>
        </w:rPr>
        <w:t xml:space="preserve">Research &amp; Publications Unit </w:t>
      </w:r>
    </w:p>
    <w:p w:rsidR="005508A9" w:rsidRPr="00D269AA" w:rsidRDefault="005508A9">
      <w:pPr>
        <w:pStyle w:val="ListParagraph"/>
        <w:tabs>
          <w:tab w:val="left" w:pos="90"/>
        </w:tabs>
        <w:spacing w:after="160" w:line="259" w:lineRule="auto"/>
        <w:ind w:left="0"/>
        <w:jc w:val="both"/>
        <w:rPr>
          <w:rFonts w:ascii="Times New Roman" w:hAnsi="Times New Roman"/>
          <w:sz w:val="24"/>
          <w:szCs w:val="24"/>
        </w:rPr>
      </w:pPr>
    </w:p>
    <w:p w:rsidR="00D269AA" w:rsidRPr="00D269AA" w:rsidRDefault="00D269AA" w:rsidP="00D269AA">
      <w:pPr>
        <w:rPr>
          <w:rFonts w:ascii="Times New Roman" w:hAnsi="Times New Roman"/>
          <w:b/>
        </w:rPr>
      </w:pPr>
      <w:r w:rsidRPr="00D269AA">
        <w:rPr>
          <w:rFonts w:ascii="Times New Roman" w:hAnsi="Times New Roman"/>
          <w:b/>
          <w:color w:val="06A14A"/>
          <w:w w:val="105"/>
        </w:rPr>
        <w:t>Vision</w:t>
      </w:r>
      <w:r w:rsidRPr="00D269AA">
        <w:rPr>
          <w:rFonts w:ascii="Times New Roman" w:hAnsi="Times New Roman"/>
          <w:b/>
          <w:color w:val="06A14A"/>
          <w:spacing w:val="-3"/>
          <w:w w:val="105"/>
        </w:rPr>
        <w:t xml:space="preserve"> </w:t>
      </w:r>
      <w:r w:rsidRPr="00D269AA">
        <w:rPr>
          <w:rFonts w:ascii="Times New Roman" w:hAnsi="Times New Roman"/>
          <w:b/>
          <w:color w:val="06A14A"/>
          <w:spacing w:val="-2"/>
          <w:w w:val="105"/>
        </w:rPr>
        <w:t>Statement</w:t>
      </w:r>
    </w:p>
    <w:p w:rsidR="00D269AA" w:rsidRPr="00D269AA" w:rsidRDefault="00D269AA" w:rsidP="00D269AA">
      <w:pPr>
        <w:pStyle w:val="BodyText"/>
        <w:spacing w:before="61" w:line="254" w:lineRule="auto"/>
        <w:ind w:right="771"/>
        <w:rPr>
          <w:sz w:val="22"/>
          <w:szCs w:val="22"/>
        </w:rPr>
      </w:pPr>
      <w:r w:rsidRPr="00D269AA">
        <w:rPr>
          <w:color w:val="231F20"/>
          <w:sz w:val="22"/>
          <w:szCs w:val="22"/>
        </w:rPr>
        <w:t>To serve as the bridge between the Somaliland Diaspora community and the home country for mutually beneficial relationships in socioeconomic development and promotion of Somaliland’s positive national image abroad and international standing.</w:t>
      </w:r>
    </w:p>
    <w:p w:rsidR="00D269AA" w:rsidRPr="00D269AA" w:rsidRDefault="00D269AA" w:rsidP="00D269AA">
      <w:pPr>
        <w:pStyle w:val="BodyText"/>
        <w:rPr>
          <w:sz w:val="22"/>
          <w:szCs w:val="22"/>
        </w:rPr>
      </w:pPr>
    </w:p>
    <w:p w:rsidR="00D269AA" w:rsidRPr="00D269AA" w:rsidRDefault="003950E1" w:rsidP="00D269AA">
      <w:pPr>
        <w:pStyle w:val="BodyText"/>
        <w:spacing w:before="2"/>
        <w:rPr>
          <w:sz w:val="22"/>
          <w:szCs w:val="22"/>
        </w:rPr>
      </w:pPr>
      <w:r>
        <w:rPr>
          <w:sz w:val="22"/>
          <w:szCs w:val="22"/>
        </w:rPr>
        <w:t xml:space="preserve"> </w:t>
      </w:r>
      <w:bookmarkStart w:id="0" w:name="_GoBack"/>
      <w:bookmarkEnd w:id="0"/>
    </w:p>
    <w:p w:rsidR="00D269AA" w:rsidRPr="00D269AA" w:rsidRDefault="00D269AA" w:rsidP="00D269AA">
      <w:pPr>
        <w:rPr>
          <w:rFonts w:ascii="Times New Roman" w:hAnsi="Times New Roman"/>
          <w:b/>
        </w:rPr>
      </w:pPr>
      <w:r w:rsidRPr="00D269AA">
        <w:rPr>
          <w:rFonts w:ascii="Times New Roman" w:hAnsi="Times New Roman"/>
          <w:b/>
          <w:color w:val="06A14A"/>
          <w:w w:val="105"/>
        </w:rPr>
        <w:t>Mission</w:t>
      </w:r>
      <w:r w:rsidRPr="00D269AA">
        <w:rPr>
          <w:rFonts w:ascii="Times New Roman" w:hAnsi="Times New Roman"/>
          <w:b/>
          <w:color w:val="06A14A"/>
          <w:spacing w:val="1"/>
          <w:w w:val="105"/>
        </w:rPr>
        <w:t xml:space="preserve"> </w:t>
      </w:r>
      <w:r w:rsidRPr="00D269AA">
        <w:rPr>
          <w:rFonts w:ascii="Times New Roman" w:hAnsi="Times New Roman"/>
          <w:b/>
          <w:color w:val="06A14A"/>
          <w:spacing w:val="-2"/>
          <w:w w:val="105"/>
        </w:rPr>
        <w:t>Statement</w:t>
      </w:r>
    </w:p>
    <w:p w:rsidR="00D269AA" w:rsidRPr="00D269AA" w:rsidRDefault="00D269AA" w:rsidP="00D269AA">
      <w:pPr>
        <w:pStyle w:val="BodyText"/>
        <w:spacing w:before="60" w:line="254" w:lineRule="auto"/>
        <w:ind w:right="771"/>
        <w:rPr>
          <w:sz w:val="22"/>
          <w:szCs w:val="22"/>
        </w:rPr>
      </w:pPr>
      <w:r w:rsidRPr="00D269AA">
        <w:rPr>
          <w:color w:val="231F20"/>
          <w:sz w:val="22"/>
          <w:szCs w:val="22"/>
        </w:rPr>
        <w:t>To effectively mobilize and utilize the resources of the Somaliland diaspora, promoting the country's</w:t>
      </w:r>
      <w:r w:rsidRPr="00D269AA">
        <w:rPr>
          <w:color w:val="231F20"/>
          <w:spacing w:val="-5"/>
          <w:sz w:val="22"/>
          <w:szCs w:val="22"/>
        </w:rPr>
        <w:t xml:space="preserve"> </w:t>
      </w:r>
      <w:r w:rsidRPr="00D269AA">
        <w:rPr>
          <w:color w:val="231F20"/>
          <w:sz w:val="22"/>
          <w:szCs w:val="22"/>
        </w:rPr>
        <w:t>economic,</w:t>
      </w:r>
      <w:r w:rsidRPr="00D269AA">
        <w:rPr>
          <w:color w:val="231F20"/>
          <w:spacing w:val="-5"/>
          <w:sz w:val="22"/>
          <w:szCs w:val="22"/>
        </w:rPr>
        <w:t xml:space="preserve"> </w:t>
      </w:r>
      <w:r w:rsidRPr="00D269AA">
        <w:rPr>
          <w:color w:val="231F20"/>
          <w:sz w:val="22"/>
          <w:szCs w:val="22"/>
        </w:rPr>
        <w:t>social,</w:t>
      </w:r>
      <w:r w:rsidRPr="00D269AA">
        <w:rPr>
          <w:color w:val="231F20"/>
          <w:spacing w:val="-5"/>
          <w:sz w:val="22"/>
          <w:szCs w:val="22"/>
        </w:rPr>
        <w:t xml:space="preserve"> </w:t>
      </w:r>
      <w:r w:rsidRPr="00D269AA">
        <w:rPr>
          <w:color w:val="231F20"/>
          <w:sz w:val="22"/>
          <w:szCs w:val="22"/>
        </w:rPr>
        <w:t>technological,</w:t>
      </w:r>
      <w:r w:rsidRPr="00D269AA">
        <w:rPr>
          <w:color w:val="231F20"/>
          <w:spacing w:val="-5"/>
          <w:sz w:val="22"/>
          <w:szCs w:val="22"/>
        </w:rPr>
        <w:t xml:space="preserve"> </w:t>
      </w:r>
      <w:r w:rsidRPr="00D269AA">
        <w:rPr>
          <w:color w:val="231F20"/>
          <w:sz w:val="22"/>
          <w:szCs w:val="22"/>
        </w:rPr>
        <w:t>and</w:t>
      </w:r>
      <w:r w:rsidRPr="00D269AA">
        <w:rPr>
          <w:color w:val="231F20"/>
          <w:spacing w:val="-5"/>
          <w:sz w:val="22"/>
          <w:szCs w:val="22"/>
        </w:rPr>
        <w:t xml:space="preserve"> </w:t>
      </w:r>
      <w:r w:rsidRPr="00D269AA">
        <w:rPr>
          <w:color w:val="231F20"/>
          <w:sz w:val="22"/>
          <w:szCs w:val="22"/>
        </w:rPr>
        <w:t>political</w:t>
      </w:r>
      <w:r w:rsidRPr="00D269AA">
        <w:rPr>
          <w:color w:val="231F20"/>
          <w:spacing w:val="-5"/>
          <w:sz w:val="22"/>
          <w:szCs w:val="22"/>
        </w:rPr>
        <w:t xml:space="preserve"> </w:t>
      </w:r>
      <w:r w:rsidRPr="00D269AA">
        <w:rPr>
          <w:color w:val="231F20"/>
          <w:sz w:val="22"/>
          <w:szCs w:val="22"/>
        </w:rPr>
        <w:t>development</w:t>
      </w:r>
      <w:r w:rsidRPr="00D269AA">
        <w:rPr>
          <w:color w:val="231F20"/>
          <w:spacing w:val="-5"/>
          <w:sz w:val="22"/>
          <w:szCs w:val="22"/>
        </w:rPr>
        <w:t xml:space="preserve"> </w:t>
      </w:r>
      <w:r w:rsidRPr="00D269AA">
        <w:rPr>
          <w:color w:val="231F20"/>
          <w:sz w:val="22"/>
          <w:szCs w:val="22"/>
        </w:rPr>
        <w:t>by</w:t>
      </w:r>
      <w:r w:rsidRPr="00D269AA">
        <w:rPr>
          <w:color w:val="231F20"/>
          <w:spacing w:val="-5"/>
          <w:sz w:val="22"/>
          <w:szCs w:val="22"/>
        </w:rPr>
        <w:t xml:space="preserve"> </w:t>
      </w:r>
      <w:r w:rsidRPr="00D269AA">
        <w:rPr>
          <w:color w:val="231F20"/>
          <w:sz w:val="22"/>
          <w:szCs w:val="22"/>
        </w:rPr>
        <w:t>creating</w:t>
      </w:r>
      <w:r w:rsidRPr="00D269AA">
        <w:rPr>
          <w:color w:val="231F20"/>
          <w:spacing w:val="-5"/>
          <w:sz w:val="22"/>
          <w:szCs w:val="22"/>
        </w:rPr>
        <w:t xml:space="preserve"> </w:t>
      </w:r>
      <w:r w:rsidRPr="00D269AA">
        <w:rPr>
          <w:color w:val="231F20"/>
          <w:sz w:val="22"/>
          <w:szCs w:val="22"/>
        </w:rPr>
        <w:t>an</w:t>
      </w:r>
      <w:r w:rsidRPr="00D269AA">
        <w:rPr>
          <w:color w:val="231F20"/>
          <w:spacing w:val="-5"/>
          <w:sz w:val="22"/>
          <w:szCs w:val="22"/>
        </w:rPr>
        <w:t xml:space="preserve"> </w:t>
      </w:r>
      <w:r w:rsidRPr="00D269AA">
        <w:rPr>
          <w:color w:val="231F20"/>
          <w:sz w:val="22"/>
          <w:szCs w:val="22"/>
        </w:rPr>
        <w:t>enabling environment for deeper and sustainable diaspora engagement.</w:t>
      </w:r>
    </w:p>
    <w:p w:rsidR="00D269AA" w:rsidRDefault="00D269AA">
      <w:pPr>
        <w:widowControl w:val="0"/>
        <w:tabs>
          <w:tab w:val="left" w:pos="990"/>
        </w:tabs>
        <w:spacing w:after="0"/>
        <w:jc w:val="both"/>
        <w:rPr>
          <w:rFonts w:ascii="Times New Roman" w:hAnsi="Times New Roman"/>
          <w:b/>
          <w:sz w:val="24"/>
          <w:szCs w:val="24"/>
          <w:lang w:val="en-GB"/>
        </w:rPr>
      </w:pPr>
    </w:p>
    <w:p w:rsidR="005508A9" w:rsidRPr="00D269AA" w:rsidRDefault="000E3761">
      <w:pPr>
        <w:widowControl w:val="0"/>
        <w:tabs>
          <w:tab w:val="left" w:pos="990"/>
        </w:tabs>
        <w:spacing w:after="0"/>
        <w:jc w:val="both"/>
        <w:rPr>
          <w:rFonts w:ascii="Times New Roman" w:hAnsi="Times New Roman"/>
          <w:b/>
          <w:sz w:val="24"/>
          <w:szCs w:val="24"/>
          <w:lang w:val="en-GB"/>
        </w:rPr>
      </w:pPr>
      <w:r w:rsidRPr="00D269AA">
        <w:rPr>
          <w:rFonts w:ascii="Times New Roman" w:hAnsi="Times New Roman"/>
          <w:b/>
          <w:sz w:val="24"/>
          <w:szCs w:val="24"/>
          <w:lang w:val="en-GB"/>
        </w:rPr>
        <w:t xml:space="preserve">Core Functions of the Department  </w:t>
      </w:r>
    </w:p>
    <w:p w:rsidR="005508A9" w:rsidRPr="00D269AA" w:rsidRDefault="005508A9">
      <w:pPr>
        <w:tabs>
          <w:tab w:val="left" w:pos="90"/>
        </w:tabs>
        <w:spacing w:after="0"/>
        <w:jc w:val="both"/>
        <w:rPr>
          <w:rFonts w:ascii="Times New Roman" w:hAnsi="Times New Roman"/>
          <w:sz w:val="24"/>
          <w:szCs w:val="24"/>
          <w:lang w:val="en-GB"/>
        </w:rPr>
      </w:pPr>
    </w:p>
    <w:p w:rsidR="005508A9" w:rsidRPr="00D269AA" w:rsidRDefault="006E1F81">
      <w:pPr>
        <w:tabs>
          <w:tab w:val="left" w:pos="90"/>
        </w:tabs>
        <w:spacing w:after="0"/>
        <w:jc w:val="both"/>
        <w:rPr>
          <w:rFonts w:ascii="Times New Roman" w:hAnsi="Times New Roman"/>
          <w:spacing w:val="1"/>
          <w:sz w:val="24"/>
          <w:szCs w:val="24"/>
        </w:rPr>
      </w:pPr>
      <w:r w:rsidRPr="00D269AA">
        <w:rPr>
          <w:rFonts w:ascii="Times New Roman" w:hAnsi="Times New Roman"/>
          <w:spacing w:val="1"/>
          <w:sz w:val="24"/>
          <w:szCs w:val="24"/>
        </w:rPr>
        <w:t>Below are the roles and responsibilities of the department leadership as well as its sections and units, which form the basis for the Terms of Reference</w:t>
      </w:r>
      <w:r w:rsidR="00D269AA" w:rsidRPr="00D269AA">
        <w:rPr>
          <w:rFonts w:ascii="Times New Roman" w:hAnsi="Times New Roman"/>
          <w:spacing w:val="1"/>
          <w:sz w:val="24"/>
          <w:szCs w:val="24"/>
        </w:rPr>
        <w:t xml:space="preserve"> (TOR)</w:t>
      </w:r>
      <w:r w:rsidRPr="00D269AA">
        <w:rPr>
          <w:rFonts w:ascii="Times New Roman" w:hAnsi="Times New Roman"/>
          <w:spacing w:val="1"/>
          <w:sz w:val="24"/>
          <w:szCs w:val="24"/>
        </w:rPr>
        <w:t> for the Heads of Sections and Officers.</w:t>
      </w:r>
      <w:r w:rsidR="00DB5B3A" w:rsidRPr="00D269AA">
        <w:rPr>
          <w:rFonts w:ascii="Times New Roman" w:hAnsi="Times New Roman"/>
          <w:spacing w:val="1"/>
          <w:sz w:val="24"/>
          <w:szCs w:val="24"/>
        </w:rPr>
        <w:t xml:space="preserve"> </w:t>
      </w:r>
    </w:p>
    <w:p w:rsidR="00D269AA" w:rsidRPr="00D269AA" w:rsidRDefault="00D269AA">
      <w:pPr>
        <w:tabs>
          <w:tab w:val="left" w:pos="90"/>
        </w:tabs>
        <w:spacing w:after="0"/>
        <w:jc w:val="both"/>
        <w:rPr>
          <w:rFonts w:ascii="Times New Roman" w:hAnsi="Times New Roman"/>
          <w:sz w:val="24"/>
          <w:szCs w:val="24"/>
          <w:lang w:val="en-GB"/>
        </w:rPr>
      </w:pPr>
    </w:p>
    <w:p w:rsidR="005508A9" w:rsidRPr="00D269AA" w:rsidRDefault="000E3761">
      <w:pPr>
        <w:pStyle w:val="ListParagraph"/>
        <w:tabs>
          <w:tab w:val="left" w:pos="90"/>
        </w:tabs>
        <w:spacing w:after="0" w:line="259" w:lineRule="auto"/>
        <w:ind w:left="0"/>
        <w:rPr>
          <w:rFonts w:ascii="Times New Roman" w:hAnsi="Times New Roman"/>
          <w:b/>
          <w:sz w:val="24"/>
          <w:szCs w:val="24"/>
          <w:lang w:val="en-GB"/>
        </w:rPr>
      </w:pPr>
      <w:r w:rsidRPr="00D269AA">
        <w:rPr>
          <w:rFonts w:ascii="Times New Roman" w:hAnsi="Times New Roman"/>
          <w:b/>
          <w:sz w:val="24"/>
          <w:szCs w:val="24"/>
          <w:lang w:val="en-GB"/>
        </w:rPr>
        <w:t xml:space="preserve">Department Director  </w:t>
      </w:r>
    </w:p>
    <w:p w:rsidR="005508A9" w:rsidRPr="00D269AA" w:rsidRDefault="005508A9">
      <w:pPr>
        <w:pStyle w:val="ListParagraph"/>
        <w:tabs>
          <w:tab w:val="left" w:pos="90"/>
        </w:tabs>
        <w:spacing w:after="0" w:line="259" w:lineRule="auto"/>
        <w:ind w:left="0"/>
        <w:rPr>
          <w:rFonts w:ascii="Times New Roman" w:hAnsi="Times New Roman"/>
          <w:b/>
          <w:sz w:val="24"/>
          <w:szCs w:val="24"/>
          <w:lang w:val="en-GB"/>
        </w:rPr>
      </w:pP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Provides strategic leadership and oversight acr</w:t>
      </w:r>
      <w:r w:rsidRPr="00D269AA">
        <w:rPr>
          <w:rFonts w:ascii="Times New Roman" w:hAnsi="Times New Roman"/>
          <w:sz w:val="24"/>
          <w:szCs w:val="24"/>
          <w:lang w:val="en-GB"/>
        </w:rPr>
        <w:t>oss all departmental functions.</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Plans, directs, executes, and supervises day-to-day departmental operations.</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Develops and implements departmental policies, operational plans, and strategies.</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Supervises staff performance while offering guidance and fostering teamwork and collaboration.</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Ensures alignment with ministerial, national priorities, and diaspora aspirations.</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lastRenderedPageBreak/>
        <w:t>Coordinates with other Ministries, Departments, and Agencies (MDAs) and relevant private sector stakeholders.</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Liaises with development partners and oversees the successful implementation of projects.</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Ensures timely preparation and submission of departmental performance plans and reports.</w:t>
      </w:r>
    </w:p>
    <w:p w:rsidR="00DB5B3A"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Drives innovation and cultivates a culture of accountability and excellence.</w:t>
      </w:r>
    </w:p>
    <w:p w:rsidR="005508A9" w:rsidRPr="00D269AA" w:rsidRDefault="00DB5B3A" w:rsidP="00DB5B3A">
      <w:pPr>
        <w:pStyle w:val="ListParagraph"/>
        <w:numPr>
          <w:ilvl w:val="0"/>
          <w:numId w:val="7"/>
        </w:numPr>
        <w:tabs>
          <w:tab w:val="left" w:pos="90"/>
        </w:tabs>
        <w:spacing w:before="240" w:after="160"/>
        <w:jc w:val="both"/>
        <w:rPr>
          <w:rFonts w:ascii="Times New Roman" w:hAnsi="Times New Roman"/>
          <w:sz w:val="24"/>
          <w:szCs w:val="24"/>
          <w:lang w:val="en-GB"/>
        </w:rPr>
      </w:pPr>
      <w:r w:rsidRPr="00D269AA">
        <w:rPr>
          <w:rFonts w:ascii="Times New Roman" w:hAnsi="Times New Roman"/>
          <w:sz w:val="24"/>
          <w:szCs w:val="24"/>
          <w:lang w:val="en-GB"/>
        </w:rPr>
        <w:t>Reports to the Director General and coordinates with other departments within the Ministry.</w:t>
      </w:r>
    </w:p>
    <w:p w:rsidR="00D269AA" w:rsidRPr="00D269AA" w:rsidRDefault="00D269AA" w:rsidP="00D269AA">
      <w:pPr>
        <w:pStyle w:val="ListParagraph"/>
        <w:tabs>
          <w:tab w:val="left" w:pos="90"/>
        </w:tabs>
        <w:spacing w:before="240" w:after="160"/>
        <w:jc w:val="both"/>
        <w:rPr>
          <w:rFonts w:ascii="Times New Roman" w:hAnsi="Times New Roman"/>
          <w:sz w:val="24"/>
          <w:szCs w:val="24"/>
          <w:lang w:val="en-GB"/>
        </w:rPr>
      </w:pPr>
    </w:p>
    <w:p w:rsidR="005508A9" w:rsidRPr="00D269AA" w:rsidRDefault="000E3761">
      <w:pPr>
        <w:pStyle w:val="ListParagraph"/>
        <w:tabs>
          <w:tab w:val="left" w:pos="90"/>
        </w:tabs>
        <w:spacing w:after="160"/>
        <w:ind w:left="0"/>
        <w:jc w:val="both"/>
        <w:rPr>
          <w:rFonts w:ascii="Times New Roman" w:hAnsi="Times New Roman"/>
          <w:b/>
          <w:sz w:val="24"/>
          <w:szCs w:val="24"/>
          <w:lang w:val="en-GB"/>
        </w:rPr>
      </w:pPr>
      <w:r w:rsidRPr="00D269AA">
        <w:rPr>
          <w:rFonts w:ascii="Times New Roman" w:hAnsi="Times New Roman"/>
          <w:sz w:val="24"/>
          <w:szCs w:val="24"/>
          <w:lang w:val="en-GB"/>
        </w:rPr>
        <w:t xml:space="preserve"> </w:t>
      </w:r>
      <w:r w:rsidRPr="00D269AA">
        <w:rPr>
          <w:rFonts w:ascii="Times New Roman" w:hAnsi="Times New Roman"/>
          <w:b/>
          <w:sz w:val="24"/>
          <w:szCs w:val="24"/>
          <w:lang w:val="en-GB"/>
        </w:rPr>
        <w:t xml:space="preserve">Deputy Director   </w:t>
      </w:r>
    </w:p>
    <w:p w:rsidR="005508A9" w:rsidRPr="00D269AA" w:rsidRDefault="005508A9">
      <w:pPr>
        <w:pStyle w:val="ListParagraph"/>
        <w:tabs>
          <w:tab w:val="left" w:pos="90"/>
        </w:tabs>
        <w:spacing w:after="0" w:line="259" w:lineRule="auto"/>
        <w:ind w:left="0"/>
        <w:rPr>
          <w:rFonts w:ascii="Times New Roman" w:hAnsi="Times New Roman"/>
          <w:b/>
          <w:sz w:val="24"/>
          <w:szCs w:val="24"/>
          <w:lang w:val="en-GB"/>
        </w:rPr>
      </w:pP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Supports the Department Director in operational and management coordination.</w:t>
      </w: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Oversees daily operations, inter-sectional coordination, and staff performance.</w:t>
      </w:r>
    </w:p>
    <w:p w:rsidR="009345EC"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Monitors the implementation of departmental plans and performance indicators.</w:t>
      </w: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Prepares monthly briefs, and quarterly, semi-annual, and annual department reports.</w:t>
      </w: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Acts as Department Director and presides over internal meetings when required.</w:t>
      </w: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Carries out any other duties delegated by the Department Director.</w:t>
      </w: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Provides guidance and leads internal capacity building for staff development.</w:t>
      </w: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Ensures departmental assets and supplies are adequate, secure, and efficiently utilized.</w:t>
      </w:r>
    </w:p>
    <w:p w:rsidR="00DB5B3A" w:rsidRPr="00D269AA" w:rsidRDefault="00DB5B3A" w:rsidP="009345EC">
      <w:pPr>
        <w:pStyle w:val="ListParagraph"/>
        <w:numPr>
          <w:ilvl w:val="0"/>
          <w:numId w:val="8"/>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Reports to the Department Director.</w:t>
      </w:r>
    </w:p>
    <w:p w:rsidR="009345EC" w:rsidRPr="00D269AA" w:rsidRDefault="009345EC" w:rsidP="009345EC">
      <w:pPr>
        <w:pStyle w:val="ListParagraph"/>
        <w:tabs>
          <w:tab w:val="left" w:pos="90"/>
        </w:tabs>
        <w:spacing w:after="160"/>
        <w:jc w:val="both"/>
        <w:rPr>
          <w:rFonts w:ascii="Times New Roman" w:hAnsi="Times New Roman"/>
          <w:sz w:val="24"/>
          <w:szCs w:val="24"/>
          <w:lang w:val="en-GB"/>
        </w:rPr>
      </w:pPr>
    </w:p>
    <w:p w:rsidR="005508A9" w:rsidRPr="00D269AA" w:rsidRDefault="000E3761">
      <w:pPr>
        <w:pStyle w:val="ListParagraph"/>
        <w:tabs>
          <w:tab w:val="left" w:pos="90"/>
        </w:tabs>
        <w:spacing w:after="160"/>
        <w:ind w:left="0"/>
        <w:jc w:val="both"/>
        <w:rPr>
          <w:rFonts w:ascii="Times New Roman" w:hAnsi="Times New Roman"/>
          <w:b/>
          <w:sz w:val="24"/>
          <w:szCs w:val="24"/>
          <w:lang w:val="en-GB"/>
        </w:rPr>
      </w:pPr>
      <w:r w:rsidRPr="00D269AA">
        <w:rPr>
          <w:rFonts w:ascii="Times New Roman" w:hAnsi="Times New Roman"/>
          <w:b/>
          <w:sz w:val="24"/>
          <w:szCs w:val="24"/>
          <w:lang w:val="en-GB"/>
        </w:rPr>
        <w:t xml:space="preserve">Technical Advisor    </w:t>
      </w:r>
    </w:p>
    <w:p w:rsidR="005508A9" w:rsidRPr="00D269AA" w:rsidRDefault="005508A9">
      <w:pPr>
        <w:pStyle w:val="ListParagraph"/>
        <w:tabs>
          <w:tab w:val="left" w:pos="90"/>
        </w:tabs>
        <w:spacing w:after="0" w:line="259" w:lineRule="auto"/>
        <w:ind w:left="0"/>
        <w:rPr>
          <w:rFonts w:ascii="Times New Roman" w:hAnsi="Times New Roman"/>
          <w:b/>
          <w:sz w:val="24"/>
          <w:szCs w:val="24"/>
          <w:lang w:val="en-GB"/>
        </w:rPr>
      </w:pP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Provides expert advice and guidance on policy development, investment, and international benchmarking related to diaspora engagement.</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Offers direct administrative, technical, and research support to the department.</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Drafts reports, policy briefs, concept notes, and proposals.</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Coordinates communication between units and prepares proper documentation.</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Assists in project monitoring, event organization, and follow-up on diaspora programs.</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Advises on legal, economic, and cultural aspects of diaspora engagement.</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Reviews and provides feedback on technical documents, reports, and proposals.</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Benchmarks best practices and adapts them to Somaliland’s context.</w:t>
      </w:r>
    </w:p>
    <w:p w:rsidR="009345EC"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Facilitates partnerships with research institutions and development agencies.</w:t>
      </w:r>
    </w:p>
    <w:p w:rsidR="005508A9" w:rsidRPr="00D269AA" w:rsidRDefault="009345EC" w:rsidP="009345EC">
      <w:pPr>
        <w:pStyle w:val="ListParagraph"/>
        <w:numPr>
          <w:ilvl w:val="0"/>
          <w:numId w:val="9"/>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Supports sections in aligning with global best practices while ensuring local relevance.</w:t>
      </w:r>
    </w:p>
    <w:p w:rsidR="009345EC" w:rsidRPr="00D269AA" w:rsidRDefault="009345EC" w:rsidP="009345EC">
      <w:pPr>
        <w:pStyle w:val="ListParagraph"/>
        <w:tabs>
          <w:tab w:val="left" w:pos="90"/>
        </w:tabs>
        <w:spacing w:after="160"/>
        <w:ind w:left="0"/>
        <w:jc w:val="both"/>
        <w:rPr>
          <w:rFonts w:ascii="Times New Roman" w:hAnsi="Times New Roman"/>
          <w:bCs/>
          <w:sz w:val="24"/>
          <w:szCs w:val="24"/>
          <w:lang w:val="en-GB"/>
        </w:rPr>
      </w:pPr>
    </w:p>
    <w:p w:rsidR="005508A9" w:rsidRPr="00D269AA" w:rsidRDefault="000E3761">
      <w:pPr>
        <w:pStyle w:val="ListParagraph"/>
        <w:numPr>
          <w:ilvl w:val="0"/>
          <w:numId w:val="5"/>
        </w:numPr>
        <w:tabs>
          <w:tab w:val="left" w:pos="90"/>
        </w:tabs>
        <w:spacing w:after="160"/>
        <w:jc w:val="both"/>
        <w:rPr>
          <w:rFonts w:ascii="Times New Roman" w:hAnsi="Times New Roman"/>
          <w:sz w:val="24"/>
          <w:szCs w:val="24"/>
          <w:lang w:val="en-GB"/>
        </w:rPr>
      </w:pPr>
      <w:r w:rsidRPr="00D269AA">
        <w:rPr>
          <w:rFonts w:ascii="Times New Roman" w:hAnsi="Times New Roman"/>
          <w:b/>
          <w:sz w:val="24"/>
          <w:szCs w:val="24"/>
          <w:lang w:val="en-GB"/>
        </w:rPr>
        <w:t xml:space="preserve">Policy &amp; Strategic Engagement Section   </w:t>
      </w:r>
    </w:p>
    <w:p w:rsidR="005508A9" w:rsidRPr="00D269AA" w:rsidRDefault="005508A9">
      <w:pPr>
        <w:pStyle w:val="ListParagraph"/>
        <w:tabs>
          <w:tab w:val="left" w:pos="90"/>
        </w:tabs>
        <w:spacing w:after="160"/>
        <w:ind w:left="90"/>
        <w:jc w:val="both"/>
        <w:rPr>
          <w:rFonts w:ascii="Times New Roman" w:hAnsi="Times New Roman"/>
          <w:sz w:val="24"/>
          <w:szCs w:val="24"/>
          <w:lang w:val="en-GB"/>
        </w:rPr>
      </w:pP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Facilitates diaspora involvement in national socio-economic development.</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Identifies and promotes investment opportunities attractive to diaspora communities.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Develops diaspora policies and strategies that reflect national priorities and global trends.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lastRenderedPageBreak/>
        <w:t>Creates strategic plans to guide diaspora engagement across development sectors.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Monitors global migration trends and their impact on Somaliland.</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Regularly reviews and updates existing policies, ensuring relevance and effectiveness.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Integrates diaspora perspectives into broader national development frameworks.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Ensures alignment with national development goals and sectoral strategies, coordinating with other stakeholders to harmonize diaspora-related initiatives.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Facilitates structured dialogue among diaspora, government, and other stakeholders.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Provides technical advice and guidance to diaspora members on various sectors and issues.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Offers technical support and training to diaspora businesses and entrepreneurial initiatives.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Produces policy briefs, strategic reports, and evidence-based recommendations.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Coordinates with MDAs, foreign missions, and diaspora associations.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Supports cross-sectoral initiatives benefiting diaspora communities.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Ensures diaspora engagement efforts are integrated into national development plans.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Recognizes diaspora participation, contributions, and best practices domestically.</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Identifies challenges and barriers to diaspora participation in development sectors.</w:t>
      </w:r>
    </w:p>
    <w:p w:rsidR="009345EC"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Coordinates with competent MDAs to provide incentives for diaspora involvement in areas such as investment flow, real estate, dual citizenship, and political rights.</w:t>
      </w:r>
    </w:p>
    <w:p w:rsidR="005508A9" w:rsidRPr="00D269AA" w:rsidRDefault="009345EC" w:rsidP="009345EC">
      <w:pPr>
        <w:pStyle w:val="ListParagraph"/>
        <w:numPr>
          <w:ilvl w:val="0"/>
          <w:numId w:val="10"/>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Assesses, evaluates, and profiles diaspora engagement data.</w:t>
      </w:r>
    </w:p>
    <w:p w:rsidR="005508A9" w:rsidRPr="00D269AA" w:rsidRDefault="000E3761">
      <w:pPr>
        <w:pStyle w:val="ListParagraph"/>
        <w:tabs>
          <w:tab w:val="left" w:pos="90"/>
        </w:tabs>
        <w:spacing w:after="160"/>
        <w:ind w:left="0"/>
        <w:jc w:val="both"/>
        <w:rPr>
          <w:rFonts w:ascii="Times New Roman" w:hAnsi="Times New Roman"/>
          <w:bCs/>
          <w:sz w:val="24"/>
          <w:szCs w:val="24"/>
          <w:lang w:val="en-GB"/>
        </w:rPr>
      </w:pPr>
      <w:r w:rsidRPr="00D269AA">
        <w:rPr>
          <w:rFonts w:ascii="Times New Roman" w:hAnsi="Times New Roman"/>
          <w:sz w:val="24"/>
          <w:szCs w:val="24"/>
          <w:lang w:val="en-GB"/>
        </w:rPr>
        <w:t xml:space="preserve"> </w:t>
      </w:r>
    </w:p>
    <w:p w:rsidR="005508A9" w:rsidRPr="00D269AA" w:rsidRDefault="000E3761">
      <w:pPr>
        <w:pStyle w:val="ListParagraph"/>
        <w:numPr>
          <w:ilvl w:val="1"/>
          <w:numId w:val="5"/>
        </w:numPr>
        <w:tabs>
          <w:tab w:val="left" w:pos="90"/>
        </w:tabs>
        <w:spacing w:after="160"/>
        <w:jc w:val="both"/>
        <w:rPr>
          <w:rFonts w:ascii="Times New Roman" w:hAnsi="Times New Roman"/>
          <w:bCs/>
          <w:sz w:val="24"/>
          <w:szCs w:val="24"/>
          <w:lang w:val="en-GB"/>
        </w:rPr>
      </w:pPr>
      <w:r w:rsidRPr="00D269AA">
        <w:rPr>
          <w:rFonts w:ascii="Times New Roman" w:hAnsi="Times New Roman"/>
          <w:b/>
          <w:sz w:val="24"/>
          <w:szCs w:val="24"/>
          <w:lang w:val="en-GB"/>
        </w:rPr>
        <w:t>Investment &amp; Economic Partnerships Unit</w:t>
      </w:r>
    </w:p>
    <w:p w:rsidR="005508A9" w:rsidRPr="00D269AA" w:rsidRDefault="005508A9">
      <w:pPr>
        <w:pStyle w:val="ListParagraph"/>
        <w:tabs>
          <w:tab w:val="left" w:pos="90"/>
        </w:tabs>
        <w:spacing w:after="0" w:line="259" w:lineRule="auto"/>
        <w:ind w:left="0"/>
        <w:jc w:val="both"/>
        <w:rPr>
          <w:rFonts w:ascii="Times New Roman" w:hAnsi="Times New Roman"/>
          <w:sz w:val="24"/>
          <w:szCs w:val="24"/>
          <w:lang w:val="en-GB"/>
        </w:rPr>
      </w:pP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At</w:t>
      </w:r>
      <w:r w:rsidRPr="00D269AA">
        <w:rPr>
          <w:rFonts w:ascii="Times New Roman" w:hAnsi="Times New Roman"/>
          <w:bCs/>
          <w:sz w:val="24"/>
          <w:szCs w:val="24"/>
          <w:lang w:val="en-GB"/>
        </w:rPr>
        <w:t>tracts and promotes diaspora-led investment, trade, and business initiatives.</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Facilitates public-private partnerships and joint ventures.</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Provides technical support and training to diaspora entrepreneurs.</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Assesses, evaluates, and profiles diaspora participation at home.</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Identifies investment opportunities appealing to the diaspora community.</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Identifies challenges and barriers to diaspora development sector participation.</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Ensures diaspora contributions and best practices are recognized.</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Coordinates with relevant MDAs to offer incentives related to investment, real estate, dual citizenship, and political rights.</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Assists in developing diaspora investment promotional strategies.</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Develops investment guides and incentive packages for dissemination to the diaspora.</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Profiles diaspora-led businesses and private sector investments domestically.</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Maintains close relationships with key stakeholders like the Ministries of Trade &amp; Tourism, Investment &amp; Industry Development, and others.</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Assists in developing operational plans and strategies to promote diaspora investment.</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Supports the creation of attractive business plans for diaspora entrepreneurs.</w:t>
      </w:r>
    </w:p>
    <w:p w:rsidR="009345EC"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Provides entrepreneurship training and mentorship for diaspora youth planning to start businesses upon return.</w:t>
      </w:r>
    </w:p>
    <w:p w:rsidR="005508A9" w:rsidRPr="00D269AA" w:rsidRDefault="009345EC" w:rsidP="009345EC">
      <w:pPr>
        <w:pStyle w:val="ListParagraph"/>
        <w:numPr>
          <w:ilvl w:val="0"/>
          <w:numId w:val="11"/>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lastRenderedPageBreak/>
        <w:t>Tracks diaspora contributions to national economic development.</w:t>
      </w:r>
    </w:p>
    <w:p w:rsidR="009345EC" w:rsidRPr="00D269AA" w:rsidRDefault="009345EC" w:rsidP="009345EC">
      <w:pPr>
        <w:pStyle w:val="ListParagraph"/>
        <w:tabs>
          <w:tab w:val="left" w:pos="90"/>
        </w:tabs>
        <w:spacing w:after="160"/>
        <w:jc w:val="both"/>
        <w:rPr>
          <w:rFonts w:ascii="Times New Roman" w:hAnsi="Times New Roman"/>
          <w:bCs/>
          <w:sz w:val="24"/>
          <w:szCs w:val="24"/>
          <w:lang w:val="en-GB"/>
        </w:rPr>
      </w:pPr>
    </w:p>
    <w:p w:rsidR="005508A9" w:rsidRPr="00D269AA" w:rsidRDefault="000E3761">
      <w:pPr>
        <w:pStyle w:val="ListParagraph"/>
        <w:numPr>
          <w:ilvl w:val="1"/>
          <w:numId w:val="5"/>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 xml:space="preserve"> </w:t>
      </w:r>
      <w:r w:rsidRPr="00D269AA">
        <w:rPr>
          <w:rFonts w:ascii="Times New Roman" w:hAnsi="Times New Roman"/>
          <w:b/>
          <w:sz w:val="24"/>
          <w:szCs w:val="24"/>
          <w:lang w:val="en-GB"/>
        </w:rPr>
        <w:t xml:space="preserve">Knowledge &amp; </w:t>
      </w:r>
      <w:r w:rsidR="006E1F81" w:rsidRPr="00D269AA">
        <w:rPr>
          <w:rFonts w:ascii="Times New Roman" w:hAnsi="Times New Roman"/>
          <w:b/>
          <w:sz w:val="24"/>
          <w:szCs w:val="24"/>
          <w:lang w:val="en-GB"/>
        </w:rPr>
        <w:t>Skills</w:t>
      </w:r>
      <w:r w:rsidRPr="00D269AA">
        <w:rPr>
          <w:rFonts w:ascii="Times New Roman" w:hAnsi="Times New Roman"/>
          <w:b/>
          <w:sz w:val="24"/>
          <w:szCs w:val="24"/>
          <w:lang w:val="en-GB"/>
        </w:rPr>
        <w:t xml:space="preserve"> Transfer Unit </w:t>
      </w:r>
    </w:p>
    <w:p w:rsidR="005508A9" w:rsidRPr="00D269AA" w:rsidRDefault="005508A9">
      <w:pPr>
        <w:pStyle w:val="ListParagraph"/>
        <w:tabs>
          <w:tab w:val="left" w:pos="90"/>
        </w:tabs>
        <w:spacing w:after="0" w:line="259" w:lineRule="auto"/>
        <w:ind w:left="0"/>
        <w:jc w:val="both"/>
        <w:rPr>
          <w:rFonts w:ascii="Times New Roman" w:hAnsi="Times New Roman"/>
          <w:sz w:val="24"/>
          <w:szCs w:val="24"/>
          <w:lang w:val="en-GB"/>
        </w:rPr>
      </w:pPr>
    </w:p>
    <w:p w:rsidR="005508A9" w:rsidRPr="00D269AA" w:rsidRDefault="005508A9">
      <w:pPr>
        <w:pStyle w:val="ListParagraph"/>
        <w:tabs>
          <w:tab w:val="left" w:pos="90"/>
        </w:tabs>
        <w:spacing w:after="160"/>
        <w:ind w:left="0"/>
        <w:jc w:val="both"/>
        <w:rPr>
          <w:rFonts w:ascii="Times New Roman" w:hAnsi="Times New Roman"/>
          <w:sz w:val="24"/>
          <w:szCs w:val="24"/>
        </w:rPr>
      </w:pP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Establishes and maintains a National Diaspora Skills Database.</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Designs flexible diaspora volunteer models and knowledge transfer formats.</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Conducts sectoral needs assessments to identify capacity gaps and priority areas.</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Maps diaspora expertise to match with identified needs at home.</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Facilitates and coordinates diaspora knowledge transfer and mentorship programs.</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Collaborates with universities, MDAs, and p</w:t>
      </w:r>
      <w:r w:rsidRPr="00D269AA">
        <w:rPr>
          <w:rFonts w:ascii="Times New Roman" w:hAnsi="Times New Roman"/>
          <w:bCs/>
          <w:sz w:val="24"/>
          <w:szCs w:val="24"/>
        </w:rPr>
        <w:t>ublic and private institutions.</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Assists in developing strategies to promote diaspora knowledge and skills transfer.</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Encourages short- and long-term placements for diaspora professionals and interns.</w:t>
      </w:r>
    </w:p>
    <w:p w:rsidR="009345EC"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Develops motivational mechanisms to inspire diaspora professionals.</w:t>
      </w:r>
    </w:p>
    <w:p w:rsidR="005508A9" w:rsidRPr="00D269AA" w:rsidRDefault="009345EC" w:rsidP="009345EC">
      <w:pPr>
        <w:pStyle w:val="ListParagraph"/>
        <w:numPr>
          <w:ilvl w:val="0"/>
          <w:numId w:val="12"/>
        </w:numPr>
        <w:spacing w:after="0"/>
        <w:jc w:val="both"/>
        <w:rPr>
          <w:rFonts w:ascii="Times New Roman" w:hAnsi="Times New Roman"/>
          <w:bCs/>
          <w:sz w:val="24"/>
          <w:szCs w:val="24"/>
        </w:rPr>
      </w:pPr>
      <w:r w:rsidRPr="00D269AA">
        <w:rPr>
          <w:rFonts w:ascii="Times New Roman" w:hAnsi="Times New Roman"/>
          <w:bCs/>
          <w:sz w:val="24"/>
          <w:szCs w:val="24"/>
        </w:rPr>
        <w:t>Creates and disseminates volunteer information packages and guiding materials.</w:t>
      </w:r>
    </w:p>
    <w:p w:rsidR="009345EC" w:rsidRPr="00D269AA" w:rsidRDefault="009345EC" w:rsidP="009345EC">
      <w:pPr>
        <w:spacing w:after="0"/>
        <w:jc w:val="both"/>
        <w:rPr>
          <w:rFonts w:ascii="Times New Roman" w:hAnsi="Times New Roman"/>
          <w:bCs/>
          <w:sz w:val="24"/>
          <w:szCs w:val="24"/>
        </w:rPr>
      </w:pPr>
    </w:p>
    <w:p w:rsidR="009345EC" w:rsidRPr="00D269AA" w:rsidRDefault="009345EC" w:rsidP="009345EC">
      <w:pPr>
        <w:spacing w:after="0"/>
        <w:jc w:val="both"/>
        <w:rPr>
          <w:rFonts w:ascii="Times New Roman" w:hAnsi="Times New Roman"/>
          <w:bCs/>
          <w:sz w:val="24"/>
          <w:szCs w:val="24"/>
        </w:rPr>
      </w:pPr>
    </w:p>
    <w:p w:rsidR="005508A9" w:rsidRPr="00D269AA" w:rsidRDefault="000E3761">
      <w:pPr>
        <w:pStyle w:val="ListParagraph"/>
        <w:numPr>
          <w:ilvl w:val="1"/>
          <w:numId w:val="5"/>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 xml:space="preserve"> </w:t>
      </w:r>
      <w:r w:rsidRPr="00D269AA">
        <w:rPr>
          <w:rFonts w:ascii="Times New Roman" w:hAnsi="Times New Roman"/>
          <w:b/>
          <w:sz w:val="24"/>
          <w:szCs w:val="24"/>
          <w:lang w:val="en-GB"/>
        </w:rPr>
        <w:t xml:space="preserve">Protection &amp; Advocacy Unit </w:t>
      </w:r>
    </w:p>
    <w:p w:rsidR="005508A9" w:rsidRPr="00D269AA" w:rsidRDefault="005508A9">
      <w:pPr>
        <w:pStyle w:val="ListParagraph"/>
        <w:tabs>
          <w:tab w:val="left" w:pos="90"/>
        </w:tabs>
        <w:spacing w:after="160"/>
        <w:ind w:left="0"/>
        <w:jc w:val="both"/>
        <w:rPr>
          <w:rFonts w:ascii="Times New Roman" w:hAnsi="Times New Roman"/>
          <w:sz w:val="24"/>
          <w:szCs w:val="24"/>
        </w:rPr>
      </w:pP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Identifies challenges and issues affecting diaspora engagement.</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Advocates for and promotes diaspora rights and interests domestically.</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Supports legal protection and services for diaspora both abroad and at home.</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Promotes improved diaspora services across all government levels.</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Addresses grievances and coordinates with support mechanisms.</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Collaborates with diaspora focal persons in various MDAs.</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Coordinates with judiciary, social, and governance institutions.</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Recommends protection protocols and policy reforms.</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Raises awareness of diaspora contributions, achievements, and challenges.</w:t>
      </w:r>
    </w:p>
    <w:p w:rsidR="009345EC"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Prepares reports on rights violations, challenges, and discrimination affecting the diaspora.</w:t>
      </w:r>
    </w:p>
    <w:p w:rsidR="005508A9" w:rsidRPr="00D269AA" w:rsidRDefault="009345EC" w:rsidP="009345EC">
      <w:pPr>
        <w:pStyle w:val="ListParagraph"/>
        <w:numPr>
          <w:ilvl w:val="0"/>
          <w:numId w:val="13"/>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Ensures that voices of youth, women, and vulnerable diaspora groups are heard.</w:t>
      </w:r>
      <w:r w:rsidR="000E3761" w:rsidRPr="00D269AA">
        <w:rPr>
          <w:rFonts w:ascii="Times New Roman" w:hAnsi="Times New Roman"/>
          <w:sz w:val="24"/>
          <w:szCs w:val="24"/>
          <w:lang w:val="en-GB"/>
        </w:rPr>
        <w:t xml:space="preserve">  </w:t>
      </w:r>
    </w:p>
    <w:p w:rsidR="009345EC" w:rsidRPr="00D269AA" w:rsidRDefault="009345EC" w:rsidP="009345EC">
      <w:pPr>
        <w:pStyle w:val="ListParagraph"/>
        <w:tabs>
          <w:tab w:val="left" w:pos="90"/>
        </w:tabs>
        <w:spacing w:after="160"/>
        <w:jc w:val="both"/>
        <w:rPr>
          <w:rFonts w:ascii="Times New Roman" w:hAnsi="Times New Roman"/>
          <w:sz w:val="24"/>
          <w:szCs w:val="24"/>
          <w:lang w:val="en-GB"/>
        </w:rPr>
      </w:pPr>
    </w:p>
    <w:p w:rsidR="005508A9" w:rsidRPr="00D269AA" w:rsidRDefault="000E3761">
      <w:pPr>
        <w:pStyle w:val="ListParagraph"/>
        <w:numPr>
          <w:ilvl w:val="0"/>
          <w:numId w:val="5"/>
        </w:numPr>
        <w:tabs>
          <w:tab w:val="left" w:pos="90"/>
        </w:tabs>
        <w:spacing w:after="160"/>
        <w:jc w:val="both"/>
        <w:rPr>
          <w:rFonts w:ascii="Times New Roman" w:hAnsi="Times New Roman"/>
          <w:sz w:val="24"/>
          <w:szCs w:val="24"/>
        </w:rPr>
      </w:pPr>
      <w:r w:rsidRPr="00D269AA">
        <w:rPr>
          <w:rFonts w:ascii="Times New Roman" w:hAnsi="Times New Roman"/>
          <w:b/>
          <w:sz w:val="24"/>
          <w:szCs w:val="24"/>
          <w:lang w:val="en-GB"/>
        </w:rPr>
        <w:t xml:space="preserve">Cultural &amp; Community Affairs Unit  </w:t>
      </w:r>
    </w:p>
    <w:p w:rsidR="005508A9" w:rsidRPr="00D269AA" w:rsidRDefault="005508A9">
      <w:pPr>
        <w:pStyle w:val="ListParagraph"/>
        <w:tabs>
          <w:tab w:val="left" w:pos="90"/>
        </w:tabs>
        <w:spacing w:after="160"/>
        <w:ind w:left="0"/>
        <w:jc w:val="both"/>
        <w:rPr>
          <w:rFonts w:ascii="Times New Roman" w:hAnsi="Times New Roman"/>
          <w:sz w:val="24"/>
          <w:szCs w:val="24"/>
        </w:rPr>
      </w:pP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Develops targeted initiatives for diaspora-born youth upon their return.</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Establishes holiday and cultural orientation programs for diaspora youth.</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Strengthens cultural diplomacy and preservation of diaspora identity.</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Documents and promotes cultural heritage among diaspora communities.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Organizes Annual Diaspora Week homecoming programs, conferences, and cultural events.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lastRenderedPageBreak/>
        <w:t>Coordinates with missions and associations to host annual cultural events in major diaspora destinations.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Strengthens diaspora community associations and supports youth and women’s groups.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Conducts capacity-building and empowerment programs for diaspora members, community leaders, organizations, and activists.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Profiles diaspora organizations abroad and maintains related databases.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Coordinates with MDAs and other stakeholders on diaspora engagement matters.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Encourages diaspora-led development programs that integrate cultural preservation.</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Provides technical support to diaspora philanthropic and development organizations.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Promotes diaspora philanthropic initiatives and coordinates with partners.</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Develops concept notes and proposals addressing priority humanitarian and community development needs for diaspora presentation.</w:t>
      </w:r>
    </w:p>
    <w:p w:rsidR="009345EC" w:rsidRPr="00D269AA" w:rsidRDefault="009345EC" w:rsidP="009345EC">
      <w:pPr>
        <w:pStyle w:val="ListParagraph"/>
        <w:numPr>
          <w:ilvl w:val="0"/>
          <w:numId w:val="14"/>
        </w:numPr>
        <w:tabs>
          <w:tab w:val="left" w:pos="90"/>
        </w:tabs>
        <w:spacing w:after="160"/>
        <w:jc w:val="both"/>
        <w:rPr>
          <w:rFonts w:ascii="Times New Roman" w:hAnsi="Times New Roman"/>
          <w:bCs/>
          <w:sz w:val="24"/>
          <w:szCs w:val="24"/>
          <w:lang w:val="en-GB"/>
        </w:rPr>
      </w:pPr>
      <w:r w:rsidRPr="00D269AA">
        <w:rPr>
          <w:rFonts w:ascii="Times New Roman" w:hAnsi="Times New Roman"/>
          <w:bCs/>
          <w:sz w:val="24"/>
          <w:szCs w:val="24"/>
          <w:lang w:val="en-GB"/>
        </w:rPr>
        <w:t>Produces cultural and heritage tourism packages and visitor guides.</w:t>
      </w:r>
    </w:p>
    <w:p w:rsidR="009345EC" w:rsidRPr="00D269AA" w:rsidRDefault="009345EC" w:rsidP="009345EC">
      <w:pPr>
        <w:pStyle w:val="ListParagraph"/>
        <w:tabs>
          <w:tab w:val="left" w:pos="90"/>
        </w:tabs>
        <w:spacing w:after="160"/>
        <w:jc w:val="both"/>
        <w:rPr>
          <w:rFonts w:ascii="Times New Roman" w:hAnsi="Times New Roman"/>
          <w:bCs/>
          <w:sz w:val="24"/>
          <w:szCs w:val="24"/>
          <w:lang w:val="en-GB"/>
        </w:rPr>
      </w:pPr>
    </w:p>
    <w:p w:rsidR="009345EC" w:rsidRPr="00D269AA" w:rsidRDefault="009345EC" w:rsidP="009345EC">
      <w:pPr>
        <w:pStyle w:val="ListParagraph"/>
        <w:tabs>
          <w:tab w:val="left" w:pos="90"/>
        </w:tabs>
        <w:spacing w:after="160"/>
        <w:jc w:val="both"/>
        <w:rPr>
          <w:rFonts w:ascii="Times New Roman" w:hAnsi="Times New Roman"/>
          <w:bCs/>
          <w:sz w:val="24"/>
          <w:szCs w:val="24"/>
          <w:lang w:val="en-GB"/>
        </w:rPr>
      </w:pPr>
    </w:p>
    <w:p w:rsidR="009345EC" w:rsidRPr="00D269AA" w:rsidRDefault="009345EC" w:rsidP="009345EC">
      <w:pPr>
        <w:pStyle w:val="ListParagraph"/>
        <w:tabs>
          <w:tab w:val="left" w:pos="90"/>
        </w:tabs>
        <w:spacing w:after="160"/>
        <w:jc w:val="both"/>
        <w:rPr>
          <w:rFonts w:ascii="Times New Roman" w:hAnsi="Times New Roman"/>
          <w:bCs/>
          <w:sz w:val="24"/>
          <w:szCs w:val="24"/>
          <w:lang w:val="en-GB"/>
        </w:rPr>
      </w:pPr>
    </w:p>
    <w:p w:rsidR="00D269AA" w:rsidRPr="00D269AA" w:rsidRDefault="00D269AA" w:rsidP="009345EC">
      <w:pPr>
        <w:pStyle w:val="ListParagraph"/>
        <w:tabs>
          <w:tab w:val="left" w:pos="90"/>
        </w:tabs>
        <w:spacing w:after="160"/>
        <w:jc w:val="both"/>
        <w:rPr>
          <w:rFonts w:ascii="Times New Roman" w:hAnsi="Times New Roman"/>
          <w:bCs/>
          <w:sz w:val="24"/>
          <w:szCs w:val="24"/>
          <w:lang w:val="en-GB"/>
        </w:rPr>
      </w:pPr>
    </w:p>
    <w:p w:rsidR="009345EC" w:rsidRPr="00D269AA" w:rsidRDefault="009345EC" w:rsidP="009345EC">
      <w:pPr>
        <w:pStyle w:val="ListParagraph"/>
        <w:tabs>
          <w:tab w:val="left" w:pos="90"/>
        </w:tabs>
        <w:spacing w:after="160"/>
        <w:jc w:val="both"/>
        <w:rPr>
          <w:rFonts w:ascii="Times New Roman" w:hAnsi="Times New Roman"/>
          <w:bCs/>
          <w:sz w:val="24"/>
          <w:szCs w:val="24"/>
          <w:lang w:val="en-GB"/>
        </w:rPr>
      </w:pPr>
    </w:p>
    <w:p w:rsidR="005508A9" w:rsidRPr="00D269AA" w:rsidRDefault="000E3761">
      <w:pPr>
        <w:pStyle w:val="ListParagraph"/>
        <w:numPr>
          <w:ilvl w:val="1"/>
          <w:numId w:val="5"/>
        </w:numPr>
        <w:tabs>
          <w:tab w:val="left" w:pos="90"/>
        </w:tabs>
        <w:spacing w:after="160"/>
        <w:jc w:val="both"/>
        <w:rPr>
          <w:rFonts w:ascii="Times New Roman" w:hAnsi="Times New Roman"/>
          <w:sz w:val="24"/>
          <w:szCs w:val="24"/>
        </w:rPr>
      </w:pPr>
      <w:r w:rsidRPr="00D269AA">
        <w:rPr>
          <w:rFonts w:ascii="Times New Roman" w:hAnsi="Times New Roman"/>
          <w:b/>
          <w:sz w:val="24"/>
          <w:szCs w:val="24"/>
          <w:lang w:val="en-GB"/>
        </w:rPr>
        <w:t xml:space="preserve">  Community Engagement Support Unit </w:t>
      </w:r>
    </w:p>
    <w:p w:rsidR="005508A9" w:rsidRPr="00D269AA" w:rsidRDefault="005508A9">
      <w:pPr>
        <w:pStyle w:val="ListParagraph"/>
        <w:tabs>
          <w:tab w:val="left" w:pos="90"/>
        </w:tabs>
        <w:spacing w:after="160"/>
        <w:ind w:left="0"/>
        <w:jc w:val="both"/>
        <w:rPr>
          <w:rFonts w:ascii="Times New Roman" w:hAnsi="Times New Roman"/>
          <w:sz w:val="24"/>
          <w:szCs w:val="24"/>
        </w:rPr>
      </w:pPr>
    </w:p>
    <w:p w:rsidR="008B72B9" w:rsidRPr="00D269AA" w:rsidRDefault="008B72B9" w:rsidP="008B72B9">
      <w:pPr>
        <w:pStyle w:val="ListParagraph"/>
        <w:numPr>
          <w:ilvl w:val="0"/>
          <w:numId w:val="15"/>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Engages with diaspora communities abroad, including association leaders, philanthropists, and development activists, building trust and effective collaboration.</w:t>
      </w:r>
    </w:p>
    <w:p w:rsidR="008B72B9" w:rsidRPr="00D269AA" w:rsidRDefault="008B72B9" w:rsidP="008B72B9">
      <w:pPr>
        <w:pStyle w:val="ListParagraph"/>
        <w:numPr>
          <w:ilvl w:val="0"/>
          <w:numId w:val="15"/>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Identifies priority needs at home and communicates them to diaspora communities abroad.</w:t>
      </w:r>
    </w:p>
    <w:p w:rsidR="008B72B9" w:rsidRPr="00D269AA" w:rsidRDefault="008B72B9" w:rsidP="008B72B9">
      <w:pPr>
        <w:pStyle w:val="ListParagraph"/>
        <w:numPr>
          <w:ilvl w:val="0"/>
          <w:numId w:val="15"/>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Links diaspora contributors with relevant home communities and stakeholders, facilitating partnerships and coordination.</w:t>
      </w:r>
    </w:p>
    <w:p w:rsidR="008B72B9" w:rsidRPr="00D269AA" w:rsidRDefault="008B72B9" w:rsidP="008B72B9">
      <w:pPr>
        <w:pStyle w:val="ListParagraph"/>
        <w:numPr>
          <w:ilvl w:val="0"/>
          <w:numId w:val="15"/>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Coordinates with MDAs and other stakeholders on diaspora engagement.</w:t>
      </w:r>
    </w:p>
    <w:p w:rsidR="008B72B9" w:rsidRPr="00D269AA" w:rsidRDefault="008B72B9" w:rsidP="008B72B9">
      <w:pPr>
        <w:pStyle w:val="ListParagraph"/>
        <w:numPr>
          <w:ilvl w:val="0"/>
          <w:numId w:val="15"/>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Evaluates the effectiveness, impact, and sustainability of diaspora-led initiatives.</w:t>
      </w:r>
    </w:p>
    <w:p w:rsidR="008B72B9" w:rsidRPr="00D269AA" w:rsidRDefault="008B72B9" w:rsidP="008B72B9">
      <w:pPr>
        <w:pStyle w:val="ListParagraph"/>
        <w:numPr>
          <w:ilvl w:val="0"/>
          <w:numId w:val="15"/>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Encourages the formation, reorganization, and functionality of diaspora organizations abroad, including community, philanthropic, professional, youth associations, and knowledge networks in key Somaliland diaspora destinations.</w:t>
      </w:r>
    </w:p>
    <w:p w:rsidR="005508A9" w:rsidRPr="00D269AA" w:rsidRDefault="008B72B9" w:rsidP="008B72B9">
      <w:pPr>
        <w:pStyle w:val="ListParagraph"/>
        <w:numPr>
          <w:ilvl w:val="0"/>
          <w:numId w:val="15"/>
        </w:numPr>
        <w:tabs>
          <w:tab w:val="left" w:pos="90"/>
        </w:tabs>
        <w:spacing w:after="160"/>
        <w:jc w:val="both"/>
        <w:rPr>
          <w:rFonts w:ascii="Times New Roman" w:hAnsi="Times New Roman"/>
          <w:sz w:val="24"/>
          <w:szCs w:val="24"/>
        </w:rPr>
      </w:pPr>
      <w:r w:rsidRPr="00D269AA">
        <w:rPr>
          <w:rFonts w:ascii="Times New Roman" w:hAnsi="Times New Roman"/>
          <w:sz w:val="24"/>
          <w:szCs w:val="24"/>
          <w:lang w:val="en-GB"/>
        </w:rPr>
        <w:t>Provides technical guidance on organizational formation, project planning, and related matters.</w:t>
      </w:r>
    </w:p>
    <w:p w:rsidR="005508A9" w:rsidRPr="00D269AA" w:rsidRDefault="005508A9">
      <w:pPr>
        <w:pStyle w:val="ListParagraph"/>
        <w:tabs>
          <w:tab w:val="left" w:pos="90"/>
        </w:tabs>
        <w:spacing w:after="160"/>
        <w:ind w:left="0"/>
        <w:jc w:val="both"/>
        <w:rPr>
          <w:rFonts w:ascii="Times New Roman" w:hAnsi="Times New Roman"/>
          <w:sz w:val="24"/>
          <w:szCs w:val="24"/>
        </w:rPr>
      </w:pPr>
    </w:p>
    <w:p w:rsidR="005508A9" w:rsidRPr="00D269AA" w:rsidRDefault="000E3761">
      <w:pPr>
        <w:pStyle w:val="ListParagraph"/>
        <w:numPr>
          <w:ilvl w:val="1"/>
          <w:numId w:val="5"/>
        </w:numPr>
        <w:tabs>
          <w:tab w:val="left" w:pos="90"/>
        </w:tabs>
        <w:spacing w:after="160"/>
        <w:jc w:val="both"/>
        <w:rPr>
          <w:rFonts w:ascii="Times New Roman" w:hAnsi="Times New Roman"/>
          <w:sz w:val="24"/>
          <w:szCs w:val="24"/>
          <w:lang w:val="en-GB"/>
        </w:rPr>
      </w:pPr>
      <w:r w:rsidRPr="00D269AA">
        <w:rPr>
          <w:rFonts w:ascii="Times New Roman" w:hAnsi="Times New Roman"/>
          <w:b/>
          <w:sz w:val="24"/>
          <w:szCs w:val="24"/>
          <w:lang w:val="en-GB"/>
        </w:rPr>
        <w:t xml:space="preserve">  Airport Help Desk</w:t>
      </w:r>
    </w:p>
    <w:p w:rsidR="005508A9" w:rsidRPr="00D269AA" w:rsidRDefault="005508A9">
      <w:pPr>
        <w:pStyle w:val="ListParagraph"/>
        <w:tabs>
          <w:tab w:val="left" w:pos="90"/>
        </w:tabs>
        <w:spacing w:after="160"/>
        <w:ind w:left="0"/>
        <w:jc w:val="both"/>
        <w:rPr>
          <w:rFonts w:ascii="Times New Roman" w:hAnsi="Times New Roman"/>
          <w:sz w:val="24"/>
          <w:szCs w:val="24"/>
          <w:lang w:val="en-GB"/>
        </w:rPr>
      </w:pPr>
    </w:p>
    <w:p w:rsidR="005508A9" w:rsidRPr="00D269AA" w:rsidRDefault="000E3761">
      <w:pPr>
        <w:pStyle w:val="ListParagraph"/>
        <w:numPr>
          <w:ilvl w:val="0"/>
          <w:numId w:val="6"/>
        </w:numPr>
        <w:tabs>
          <w:tab w:val="left" w:pos="90"/>
        </w:tabs>
        <w:spacing w:after="160"/>
        <w:jc w:val="both"/>
        <w:rPr>
          <w:rFonts w:ascii="Times New Roman" w:hAnsi="Times New Roman"/>
          <w:b/>
          <w:bCs/>
          <w:sz w:val="24"/>
          <w:szCs w:val="24"/>
          <w:lang w:val="en-GB"/>
        </w:rPr>
      </w:pPr>
      <w:r w:rsidRPr="00D269AA">
        <w:rPr>
          <w:rFonts w:ascii="Times New Roman" w:hAnsi="Times New Roman"/>
          <w:b/>
          <w:bCs/>
          <w:sz w:val="24"/>
          <w:szCs w:val="24"/>
          <w:lang w:val="en-GB"/>
        </w:rPr>
        <w:t>Post Arrival Service</w:t>
      </w:r>
      <w:r w:rsidRPr="00D269AA">
        <w:rPr>
          <w:rFonts w:ascii="Times New Roman" w:hAnsi="Times New Roman"/>
          <w:b/>
          <w:bCs/>
          <w:sz w:val="24"/>
          <w:szCs w:val="24"/>
          <w:lang w:val="en-GB"/>
        </w:rPr>
        <w:t xml:space="preserve"> </w:t>
      </w:r>
    </w:p>
    <w:p w:rsidR="008B72B9" w:rsidRPr="00D269AA" w:rsidRDefault="008B72B9" w:rsidP="008B72B9">
      <w:pPr>
        <w:pStyle w:val="ListParagraph"/>
        <w:tabs>
          <w:tab w:val="left" w:pos="90"/>
        </w:tabs>
        <w:spacing w:after="160"/>
        <w:ind w:left="1440"/>
        <w:jc w:val="both"/>
        <w:rPr>
          <w:rFonts w:ascii="Times New Roman" w:hAnsi="Times New Roman"/>
          <w:sz w:val="24"/>
          <w:szCs w:val="24"/>
          <w:lang w:val="en-GB"/>
        </w:rPr>
      </w:pP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Provides welcome and orientation through a Meet and Greet service.</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Informs diaspora about airport facilities (immigration, baggage claim, customs, etc.).</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lastRenderedPageBreak/>
        <w:t>Offers language translation assistance if needed.</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Supports families with children on the autism spectrum (ASD).</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Provides information packets (digital or physical) containing key Somaliland information (service guides, travel tips, local attractions, etc.).</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Assists with immigration and customs procedures.</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Liaises with immigration officers to ensure smooth processing for diaspora travelers.</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Guides on customs regulations and assists with any required paperwork.</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Provides information on transportation options (taxis, car rentals) and helps arrange transport if needed.</w:t>
      </w:r>
    </w:p>
    <w:p w:rsidR="008B72B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Serves as a point of contact for emergencies or issues faced by diaspora passengers.</w:t>
      </w:r>
    </w:p>
    <w:p w:rsidR="005508A9" w:rsidRPr="00D269AA" w:rsidRDefault="008B72B9" w:rsidP="008B72B9">
      <w:pPr>
        <w:pStyle w:val="ListParagraph"/>
        <w:numPr>
          <w:ilvl w:val="0"/>
          <w:numId w:val="16"/>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Provides contact information for local emergency services, government offices, and support services.</w:t>
      </w:r>
    </w:p>
    <w:p w:rsidR="008B72B9" w:rsidRPr="00D269AA" w:rsidRDefault="008B72B9" w:rsidP="008B72B9">
      <w:pPr>
        <w:pStyle w:val="ListParagraph"/>
        <w:tabs>
          <w:tab w:val="left" w:pos="90"/>
        </w:tabs>
        <w:spacing w:after="160"/>
        <w:ind w:left="0"/>
        <w:jc w:val="both"/>
        <w:rPr>
          <w:rFonts w:ascii="Times New Roman" w:hAnsi="Times New Roman"/>
          <w:sz w:val="24"/>
          <w:szCs w:val="24"/>
          <w:lang w:val="en-GB"/>
        </w:rPr>
      </w:pPr>
    </w:p>
    <w:p w:rsidR="008B72B9" w:rsidRPr="00D269AA" w:rsidRDefault="008B72B9" w:rsidP="008B72B9">
      <w:pPr>
        <w:pStyle w:val="ListParagraph"/>
        <w:tabs>
          <w:tab w:val="left" w:pos="90"/>
        </w:tabs>
        <w:spacing w:after="160"/>
        <w:ind w:left="0"/>
        <w:jc w:val="both"/>
        <w:rPr>
          <w:rFonts w:ascii="Times New Roman" w:hAnsi="Times New Roman"/>
          <w:b/>
          <w:bCs/>
          <w:sz w:val="24"/>
          <w:szCs w:val="24"/>
        </w:rPr>
      </w:pPr>
    </w:p>
    <w:p w:rsidR="005508A9" w:rsidRPr="00D269AA" w:rsidRDefault="000E3761">
      <w:pPr>
        <w:pStyle w:val="ListParagraph"/>
        <w:numPr>
          <w:ilvl w:val="0"/>
          <w:numId w:val="6"/>
        </w:numPr>
        <w:tabs>
          <w:tab w:val="left" w:pos="90"/>
        </w:tabs>
        <w:spacing w:after="160"/>
        <w:jc w:val="both"/>
        <w:rPr>
          <w:rFonts w:ascii="Times New Roman" w:hAnsi="Times New Roman"/>
          <w:sz w:val="24"/>
          <w:szCs w:val="24"/>
        </w:rPr>
      </w:pPr>
      <w:r w:rsidRPr="00D269AA">
        <w:rPr>
          <w:rFonts w:ascii="Times New Roman" w:hAnsi="Times New Roman"/>
          <w:b/>
          <w:bCs/>
          <w:sz w:val="24"/>
          <w:szCs w:val="24"/>
        </w:rPr>
        <w:t>Pre-departure Service</w:t>
      </w:r>
    </w:p>
    <w:p w:rsidR="005508A9" w:rsidRPr="00D269AA" w:rsidRDefault="000E3761">
      <w:pPr>
        <w:pStyle w:val="ListParagraph"/>
        <w:tabs>
          <w:tab w:val="left" w:pos="90"/>
        </w:tabs>
        <w:spacing w:after="160"/>
        <w:ind w:left="0"/>
        <w:jc w:val="both"/>
        <w:rPr>
          <w:rFonts w:ascii="Times New Roman" w:hAnsi="Times New Roman"/>
          <w:sz w:val="24"/>
          <w:szCs w:val="24"/>
        </w:rPr>
      </w:pPr>
      <w:r w:rsidRPr="00D269AA">
        <w:rPr>
          <w:rFonts w:ascii="Times New Roman" w:hAnsi="Times New Roman"/>
          <w:sz w:val="24"/>
          <w:szCs w:val="24"/>
        </w:rPr>
        <w:t xml:space="preserve">Hand out an optional </w:t>
      </w:r>
      <w:r w:rsidRPr="00D269AA">
        <w:rPr>
          <w:rFonts w:ascii="Times New Roman" w:hAnsi="Times New Roman"/>
          <w:sz w:val="24"/>
          <w:szCs w:val="24"/>
        </w:rPr>
        <w:t>survey to the d</w:t>
      </w:r>
      <w:r w:rsidR="006E1F81" w:rsidRPr="00D269AA">
        <w:rPr>
          <w:rFonts w:ascii="Times New Roman" w:hAnsi="Times New Roman"/>
          <w:sz w:val="24"/>
          <w:szCs w:val="24"/>
        </w:rPr>
        <w:t>iaspora before their departure fr</w:t>
      </w:r>
      <w:r w:rsidRPr="00D269AA">
        <w:rPr>
          <w:rFonts w:ascii="Times New Roman" w:hAnsi="Times New Roman"/>
          <w:sz w:val="24"/>
          <w:szCs w:val="24"/>
        </w:rPr>
        <w:t>o</w:t>
      </w:r>
      <w:r w:rsidR="006E1F81" w:rsidRPr="00D269AA">
        <w:rPr>
          <w:rFonts w:ascii="Times New Roman" w:hAnsi="Times New Roman"/>
          <w:sz w:val="24"/>
          <w:szCs w:val="24"/>
        </w:rPr>
        <w:t>m</w:t>
      </w:r>
      <w:r w:rsidRPr="00D269AA">
        <w:rPr>
          <w:rFonts w:ascii="Times New Roman" w:hAnsi="Times New Roman"/>
          <w:sz w:val="24"/>
          <w:szCs w:val="24"/>
        </w:rPr>
        <w:t xml:space="preserve"> Somaliland.</w:t>
      </w:r>
      <w:r w:rsidRPr="00D269AA">
        <w:rPr>
          <w:rFonts w:ascii="Times New Roman" w:hAnsi="Times New Roman"/>
          <w:sz w:val="24"/>
          <w:szCs w:val="24"/>
          <w:lang w:val="en-GB"/>
        </w:rPr>
        <w:t xml:space="preserve"> </w:t>
      </w:r>
      <w:r w:rsidRPr="00D269AA">
        <w:rPr>
          <w:rFonts w:ascii="Times New Roman" w:hAnsi="Times New Roman"/>
          <w:sz w:val="24"/>
          <w:szCs w:val="24"/>
        </w:rPr>
        <w:t>The survey is designed to gather feedback on the diaspora</w:t>
      </w:r>
      <w:r w:rsidRPr="00D269AA">
        <w:rPr>
          <w:rFonts w:ascii="Times New Roman" w:hAnsi="Times New Roman"/>
          <w:sz w:val="24"/>
          <w:szCs w:val="24"/>
          <w:lang w:val="en-GB"/>
        </w:rPr>
        <w:t xml:space="preserve"> </w:t>
      </w:r>
      <w:r w:rsidRPr="00D269AA">
        <w:rPr>
          <w:rFonts w:ascii="Times New Roman" w:hAnsi="Times New Roman"/>
          <w:sz w:val="24"/>
          <w:szCs w:val="24"/>
        </w:rPr>
        <w:t>expectations, concerns, and experiences related to their stay in Somaliland. It is voluntary</w:t>
      </w:r>
      <w:r w:rsidRPr="00D269AA">
        <w:rPr>
          <w:rFonts w:ascii="Times New Roman" w:hAnsi="Times New Roman"/>
          <w:sz w:val="24"/>
          <w:szCs w:val="24"/>
          <w:lang w:val="en-GB"/>
        </w:rPr>
        <w:t xml:space="preserve"> </w:t>
      </w:r>
      <w:r w:rsidRPr="00D269AA">
        <w:rPr>
          <w:rFonts w:ascii="Times New Roman" w:hAnsi="Times New Roman"/>
          <w:sz w:val="24"/>
          <w:szCs w:val="24"/>
        </w:rPr>
        <w:t xml:space="preserve">and aims to improve services </w:t>
      </w:r>
      <w:r w:rsidRPr="00D269AA">
        <w:rPr>
          <w:rFonts w:ascii="Times New Roman" w:hAnsi="Times New Roman"/>
          <w:sz w:val="24"/>
          <w:szCs w:val="24"/>
          <w:lang w:val="en-GB"/>
        </w:rPr>
        <w:t>to diaspora</w:t>
      </w:r>
      <w:r w:rsidRPr="00D269AA">
        <w:rPr>
          <w:rFonts w:ascii="Times New Roman" w:hAnsi="Times New Roman"/>
          <w:sz w:val="24"/>
          <w:szCs w:val="24"/>
        </w:rPr>
        <w:t>.</w:t>
      </w:r>
      <w:r w:rsidR="006E1F81" w:rsidRPr="00D269AA">
        <w:rPr>
          <w:rFonts w:ascii="Times New Roman" w:hAnsi="Times New Roman"/>
          <w:sz w:val="24"/>
          <w:szCs w:val="24"/>
        </w:rPr>
        <w:t xml:space="preserve"> </w:t>
      </w:r>
      <w:r w:rsidRPr="00D269AA">
        <w:rPr>
          <w:rFonts w:ascii="Times New Roman" w:hAnsi="Times New Roman"/>
          <w:sz w:val="24"/>
          <w:szCs w:val="24"/>
        </w:rPr>
        <w:t>The</w:t>
      </w:r>
      <w:r w:rsidRPr="00D269AA">
        <w:rPr>
          <w:rFonts w:ascii="Times New Roman" w:hAnsi="Times New Roman"/>
          <w:sz w:val="24"/>
          <w:szCs w:val="24"/>
        </w:rPr>
        <w:t xml:space="preserve"> data collected will help the Somaliland government and</w:t>
      </w:r>
      <w:r w:rsidRPr="00D269AA">
        <w:rPr>
          <w:rFonts w:ascii="Times New Roman" w:hAnsi="Times New Roman"/>
          <w:sz w:val="24"/>
          <w:szCs w:val="24"/>
          <w:lang w:val="en-GB"/>
        </w:rPr>
        <w:t xml:space="preserve"> </w:t>
      </w:r>
      <w:r w:rsidRPr="00D269AA">
        <w:rPr>
          <w:rFonts w:ascii="Times New Roman" w:hAnsi="Times New Roman"/>
          <w:sz w:val="24"/>
          <w:szCs w:val="24"/>
        </w:rPr>
        <w:t>relevant ministries understand the needs of the diaspora, identify areas for improvement,</w:t>
      </w:r>
      <w:r w:rsidRPr="00D269AA">
        <w:rPr>
          <w:rFonts w:ascii="Times New Roman" w:hAnsi="Times New Roman"/>
          <w:sz w:val="24"/>
          <w:szCs w:val="24"/>
          <w:lang w:val="en-GB"/>
        </w:rPr>
        <w:t xml:space="preserve"> </w:t>
      </w:r>
      <w:r w:rsidRPr="00D269AA">
        <w:rPr>
          <w:rFonts w:ascii="Times New Roman" w:hAnsi="Times New Roman"/>
          <w:sz w:val="24"/>
          <w:szCs w:val="24"/>
        </w:rPr>
        <w:t>and tailor services to better support returnees.</w:t>
      </w:r>
    </w:p>
    <w:p w:rsidR="006E1F81" w:rsidRPr="00D269AA" w:rsidRDefault="006E1F81">
      <w:pPr>
        <w:pStyle w:val="ListParagraph"/>
        <w:tabs>
          <w:tab w:val="left" w:pos="90"/>
        </w:tabs>
        <w:spacing w:after="160"/>
        <w:ind w:left="0"/>
        <w:jc w:val="both"/>
        <w:rPr>
          <w:rFonts w:ascii="Times New Roman" w:hAnsi="Times New Roman"/>
          <w:sz w:val="24"/>
          <w:szCs w:val="24"/>
        </w:rPr>
      </w:pPr>
    </w:p>
    <w:p w:rsidR="005508A9" w:rsidRPr="00D269AA" w:rsidRDefault="005508A9">
      <w:pPr>
        <w:pStyle w:val="ListParagraph"/>
        <w:tabs>
          <w:tab w:val="left" w:pos="90"/>
        </w:tabs>
        <w:spacing w:after="160"/>
        <w:ind w:left="0"/>
        <w:jc w:val="both"/>
        <w:rPr>
          <w:rFonts w:ascii="Times New Roman" w:hAnsi="Times New Roman"/>
          <w:sz w:val="24"/>
          <w:szCs w:val="24"/>
          <w:highlight w:val="yellow"/>
          <w:lang w:val="en-GB"/>
        </w:rPr>
      </w:pPr>
    </w:p>
    <w:p w:rsidR="005508A9" w:rsidRPr="00D269AA" w:rsidRDefault="000E3761">
      <w:pPr>
        <w:pStyle w:val="ListParagraph"/>
        <w:numPr>
          <w:ilvl w:val="0"/>
          <w:numId w:val="5"/>
        </w:numPr>
        <w:tabs>
          <w:tab w:val="left" w:pos="90"/>
        </w:tabs>
        <w:spacing w:after="160"/>
        <w:jc w:val="both"/>
        <w:rPr>
          <w:rFonts w:ascii="Times New Roman" w:hAnsi="Times New Roman"/>
          <w:sz w:val="24"/>
          <w:szCs w:val="24"/>
        </w:rPr>
      </w:pPr>
      <w:r w:rsidRPr="00D269AA">
        <w:rPr>
          <w:rFonts w:ascii="Times New Roman" w:hAnsi="Times New Roman"/>
          <w:b/>
          <w:sz w:val="24"/>
          <w:szCs w:val="24"/>
          <w:lang w:val="en-GB"/>
        </w:rPr>
        <w:t xml:space="preserve">Research, Data &amp; Digital Engagement Unit  </w:t>
      </w:r>
    </w:p>
    <w:p w:rsidR="005508A9" w:rsidRPr="00D269AA" w:rsidRDefault="005508A9">
      <w:pPr>
        <w:pStyle w:val="ListParagraph"/>
        <w:tabs>
          <w:tab w:val="left" w:pos="90"/>
        </w:tabs>
        <w:spacing w:after="160"/>
        <w:ind w:left="0"/>
        <w:jc w:val="both"/>
        <w:rPr>
          <w:rFonts w:ascii="Times New Roman" w:hAnsi="Times New Roman"/>
          <w:sz w:val="24"/>
          <w:szCs w:val="24"/>
        </w:rPr>
      </w:pPr>
    </w:p>
    <w:p w:rsidR="008B72B9" w:rsidRPr="00D269AA" w:rsidRDefault="008B72B9" w:rsidP="008B72B9">
      <w:pPr>
        <w:pStyle w:val="ListParagraph"/>
        <w:numPr>
          <w:ilvl w:val="0"/>
          <w:numId w:val="17"/>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Oversees diaspora mapping initiatives, research, and profiling activities.</w:t>
      </w:r>
    </w:p>
    <w:p w:rsidR="008B72B9" w:rsidRPr="00D269AA" w:rsidRDefault="008B72B9" w:rsidP="008B72B9">
      <w:pPr>
        <w:pStyle w:val="ListParagraph"/>
        <w:numPr>
          <w:ilvl w:val="0"/>
          <w:numId w:val="17"/>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Promotes virtual engagement to identify and attract diaspora expertise.</w:t>
      </w:r>
    </w:p>
    <w:p w:rsidR="008B72B9" w:rsidRPr="00D269AA" w:rsidRDefault="008B72B9" w:rsidP="008B72B9">
      <w:pPr>
        <w:pStyle w:val="ListParagraph"/>
        <w:numPr>
          <w:ilvl w:val="0"/>
          <w:numId w:val="17"/>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Maintains diaspora databases and mapping systems for engagement efforts.</w:t>
      </w:r>
    </w:p>
    <w:p w:rsidR="008B72B9" w:rsidRPr="00D269AA" w:rsidRDefault="008B72B9" w:rsidP="008B72B9">
      <w:pPr>
        <w:pStyle w:val="ListParagraph"/>
        <w:numPr>
          <w:ilvl w:val="0"/>
          <w:numId w:val="17"/>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Analyses</w:t>
      </w:r>
      <w:r w:rsidRPr="00D269AA">
        <w:rPr>
          <w:rFonts w:ascii="Times New Roman" w:hAnsi="Times New Roman"/>
          <w:sz w:val="24"/>
          <w:szCs w:val="24"/>
          <w:lang w:val="en-GB"/>
        </w:rPr>
        <w:t xml:space="preserve"> diaspora demographics to inform targeted programs and investment opportunities.</w:t>
      </w:r>
    </w:p>
    <w:p w:rsidR="008B72B9" w:rsidRPr="00D269AA" w:rsidRDefault="008B72B9" w:rsidP="008B72B9">
      <w:pPr>
        <w:pStyle w:val="ListParagraph"/>
        <w:numPr>
          <w:ilvl w:val="0"/>
          <w:numId w:val="17"/>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Manages digital platforms for diaspora interaction.</w:t>
      </w:r>
    </w:p>
    <w:p w:rsidR="005508A9" w:rsidRPr="00D269AA" w:rsidRDefault="008B72B9" w:rsidP="008B72B9">
      <w:pPr>
        <w:pStyle w:val="ListParagraph"/>
        <w:numPr>
          <w:ilvl w:val="0"/>
          <w:numId w:val="17"/>
        </w:numPr>
        <w:tabs>
          <w:tab w:val="left" w:pos="90"/>
        </w:tabs>
        <w:spacing w:after="160"/>
        <w:jc w:val="both"/>
        <w:rPr>
          <w:rFonts w:ascii="Times New Roman" w:hAnsi="Times New Roman"/>
          <w:sz w:val="24"/>
          <w:szCs w:val="24"/>
          <w:lang w:val="en-GB"/>
        </w:rPr>
      </w:pPr>
      <w:r w:rsidRPr="00D269AA">
        <w:rPr>
          <w:rFonts w:ascii="Times New Roman" w:hAnsi="Times New Roman"/>
          <w:sz w:val="24"/>
          <w:szCs w:val="24"/>
          <w:lang w:val="en-GB"/>
        </w:rPr>
        <w:t>Coordinates with national statistics entities and academic institutions.</w:t>
      </w:r>
    </w:p>
    <w:p w:rsidR="008B72B9" w:rsidRPr="00D269AA" w:rsidRDefault="008B72B9" w:rsidP="008B72B9">
      <w:pPr>
        <w:pStyle w:val="ListParagraph"/>
        <w:tabs>
          <w:tab w:val="left" w:pos="90"/>
        </w:tabs>
        <w:spacing w:after="160"/>
        <w:ind w:left="0"/>
        <w:jc w:val="both"/>
        <w:rPr>
          <w:rFonts w:ascii="Times New Roman" w:hAnsi="Times New Roman"/>
          <w:sz w:val="24"/>
          <w:szCs w:val="24"/>
          <w:lang w:val="en-GB"/>
        </w:rPr>
      </w:pPr>
    </w:p>
    <w:p w:rsidR="005508A9" w:rsidRPr="00D269AA" w:rsidRDefault="000E3761">
      <w:pPr>
        <w:pStyle w:val="ListParagraph"/>
        <w:numPr>
          <w:ilvl w:val="1"/>
          <w:numId w:val="5"/>
        </w:numPr>
        <w:tabs>
          <w:tab w:val="left" w:pos="90"/>
        </w:tabs>
        <w:spacing w:after="160"/>
        <w:jc w:val="both"/>
        <w:rPr>
          <w:rFonts w:ascii="Times New Roman" w:hAnsi="Times New Roman"/>
          <w:sz w:val="24"/>
          <w:szCs w:val="24"/>
          <w:lang w:val="en-GB"/>
        </w:rPr>
      </w:pPr>
      <w:r w:rsidRPr="00D269AA">
        <w:rPr>
          <w:rFonts w:ascii="Times New Roman" w:hAnsi="Times New Roman"/>
          <w:b/>
          <w:bCs/>
          <w:sz w:val="24"/>
          <w:szCs w:val="24"/>
          <w:lang w:val="en-GB"/>
        </w:rPr>
        <w:t xml:space="preserve"> Registration &amp; Databases Unit </w:t>
      </w:r>
    </w:p>
    <w:p w:rsidR="005508A9" w:rsidRPr="00D269AA" w:rsidRDefault="005508A9">
      <w:pPr>
        <w:pStyle w:val="ListParagraph"/>
        <w:tabs>
          <w:tab w:val="left" w:pos="90"/>
        </w:tabs>
        <w:spacing w:after="160"/>
        <w:ind w:left="0"/>
        <w:jc w:val="both"/>
        <w:rPr>
          <w:rFonts w:ascii="Times New Roman" w:hAnsi="Times New Roman"/>
          <w:sz w:val="24"/>
          <w:szCs w:val="24"/>
          <w:lang w:val="en-GB"/>
        </w:rPr>
      </w:pPr>
    </w:p>
    <w:p w:rsidR="008B72B9" w:rsidRPr="00D269AA" w:rsidRDefault="008B72B9" w:rsidP="008B72B9">
      <w:pPr>
        <w:pStyle w:val="ListParagraph"/>
        <w:numPr>
          <w:ilvl w:val="0"/>
          <w:numId w:val="18"/>
        </w:numPr>
        <w:tabs>
          <w:tab w:val="left" w:pos="90"/>
        </w:tabs>
        <w:spacing w:after="160"/>
        <w:jc w:val="both"/>
        <w:rPr>
          <w:rFonts w:ascii="Times New Roman" w:hAnsi="Times New Roman"/>
          <w:sz w:val="24"/>
          <w:szCs w:val="24"/>
        </w:rPr>
      </w:pPr>
      <w:r w:rsidRPr="00D269AA">
        <w:rPr>
          <w:rFonts w:ascii="Times New Roman" w:hAnsi="Times New Roman"/>
          <w:sz w:val="24"/>
          <w:szCs w:val="24"/>
        </w:rPr>
        <w:t>Maintains diaspora registries and demographic profiles.</w:t>
      </w:r>
    </w:p>
    <w:p w:rsidR="008B72B9" w:rsidRPr="00D269AA" w:rsidRDefault="008B72B9" w:rsidP="008B72B9">
      <w:pPr>
        <w:pStyle w:val="ListParagraph"/>
        <w:numPr>
          <w:ilvl w:val="0"/>
          <w:numId w:val="18"/>
        </w:numPr>
        <w:tabs>
          <w:tab w:val="left" w:pos="90"/>
        </w:tabs>
        <w:spacing w:after="160"/>
        <w:jc w:val="both"/>
        <w:rPr>
          <w:rFonts w:ascii="Times New Roman" w:hAnsi="Times New Roman"/>
          <w:sz w:val="24"/>
          <w:szCs w:val="24"/>
        </w:rPr>
      </w:pPr>
      <w:r w:rsidRPr="00D269AA">
        <w:rPr>
          <w:rFonts w:ascii="Times New Roman" w:hAnsi="Times New Roman"/>
          <w:sz w:val="24"/>
          <w:szCs w:val="24"/>
        </w:rPr>
        <w:t>Develops secure digital data management platforms.</w:t>
      </w:r>
    </w:p>
    <w:p w:rsidR="008B72B9" w:rsidRPr="00D269AA" w:rsidRDefault="00D269AA" w:rsidP="008B72B9">
      <w:pPr>
        <w:pStyle w:val="ListParagraph"/>
        <w:numPr>
          <w:ilvl w:val="0"/>
          <w:numId w:val="18"/>
        </w:numPr>
        <w:tabs>
          <w:tab w:val="left" w:pos="90"/>
        </w:tabs>
        <w:spacing w:after="160"/>
        <w:jc w:val="both"/>
        <w:rPr>
          <w:rFonts w:ascii="Times New Roman" w:hAnsi="Times New Roman"/>
          <w:sz w:val="24"/>
          <w:szCs w:val="24"/>
        </w:rPr>
      </w:pPr>
      <w:r w:rsidRPr="00D269AA">
        <w:rPr>
          <w:rFonts w:ascii="Times New Roman" w:hAnsi="Times New Roman"/>
          <w:sz w:val="24"/>
          <w:szCs w:val="24"/>
        </w:rPr>
        <w:t>Analyze migration</w:t>
      </w:r>
      <w:r w:rsidR="008B72B9" w:rsidRPr="00D269AA">
        <w:rPr>
          <w:rFonts w:ascii="Times New Roman" w:hAnsi="Times New Roman"/>
          <w:sz w:val="24"/>
          <w:szCs w:val="24"/>
        </w:rPr>
        <w:t xml:space="preserve"> trends and diaspora distribution.</w:t>
      </w:r>
    </w:p>
    <w:p w:rsidR="008B72B9" w:rsidRPr="00D269AA" w:rsidRDefault="008B72B9" w:rsidP="008B72B9">
      <w:pPr>
        <w:pStyle w:val="ListParagraph"/>
        <w:numPr>
          <w:ilvl w:val="0"/>
          <w:numId w:val="18"/>
        </w:numPr>
        <w:tabs>
          <w:tab w:val="left" w:pos="90"/>
        </w:tabs>
        <w:spacing w:after="160"/>
        <w:jc w:val="both"/>
        <w:rPr>
          <w:rFonts w:ascii="Times New Roman" w:hAnsi="Times New Roman"/>
          <w:sz w:val="24"/>
          <w:szCs w:val="24"/>
        </w:rPr>
      </w:pPr>
      <w:r w:rsidRPr="00D269AA">
        <w:rPr>
          <w:rFonts w:ascii="Times New Roman" w:hAnsi="Times New Roman"/>
          <w:sz w:val="24"/>
          <w:szCs w:val="24"/>
        </w:rPr>
        <w:t>Registers diaspora professionals abroad via online platforms.</w:t>
      </w:r>
    </w:p>
    <w:p w:rsidR="005508A9" w:rsidRPr="00D269AA" w:rsidRDefault="008B72B9" w:rsidP="008B72B9">
      <w:pPr>
        <w:pStyle w:val="ListParagraph"/>
        <w:numPr>
          <w:ilvl w:val="0"/>
          <w:numId w:val="18"/>
        </w:numPr>
        <w:tabs>
          <w:tab w:val="left" w:pos="90"/>
        </w:tabs>
        <w:spacing w:after="160"/>
        <w:jc w:val="both"/>
        <w:rPr>
          <w:rFonts w:ascii="Times New Roman" w:hAnsi="Times New Roman"/>
          <w:sz w:val="24"/>
          <w:szCs w:val="24"/>
        </w:rPr>
      </w:pPr>
      <w:r w:rsidRPr="00D269AA">
        <w:rPr>
          <w:rFonts w:ascii="Times New Roman" w:hAnsi="Times New Roman"/>
          <w:sz w:val="24"/>
          <w:szCs w:val="24"/>
        </w:rPr>
        <w:t>Ensures compliance with data protection standards.</w:t>
      </w:r>
    </w:p>
    <w:p w:rsidR="008B72B9" w:rsidRPr="00D269AA" w:rsidRDefault="008B72B9" w:rsidP="008B72B9">
      <w:pPr>
        <w:pStyle w:val="ListParagraph"/>
        <w:tabs>
          <w:tab w:val="left" w:pos="90"/>
        </w:tabs>
        <w:spacing w:after="160"/>
        <w:ind w:left="0"/>
        <w:jc w:val="both"/>
        <w:rPr>
          <w:rFonts w:ascii="Times New Roman" w:hAnsi="Times New Roman"/>
          <w:sz w:val="24"/>
          <w:szCs w:val="24"/>
        </w:rPr>
      </w:pPr>
    </w:p>
    <w:p w:rsidR="005508A9" w:rsidRPr="00D269AA" w:rsidRDefault="000E3761">
      <w:pPr>
        <w:pStyle w:val="ListParagraph"/>
        <w:numPr>
          <w:ilvl w:val="1"/>
          <w:numId w:val="5"/>
        </w:numPr>
        <w:tabs>
          <w:tab w:val="left" w:pos="90"/>
        </w:tabs>
        <w:spacing w:after="160"/>
        <w:jc w:val="both"/>
        <w:rPr>
          <w:rFonts w:ascii="Times New Roman" w:hAnsi="Times New Roman"/>
          <w:sz w:val="24"/>
          <w:szCs w:val="24"/>
          <w:lang w:val="en-GB"/>
        </w:rPr>
      </w:pPr>
      <w:r w:rsidRPr="00D269AA">
        <w:rPr>
          <w:rFonts w:ascii="Times New Roman" w:hAnsi="Times New Roman"/>
          <w:b/>
          <w:bCs/>
          <w:sz w:val="24"/>
          <w:szCs w:val="24"/>
          <w:lang w:val="en-GB"/>
        </w:rPr>
        <w:t xml:space="preserve"> Research &amp; Publications Unit </w:t>
      </w:r>
    </w:p>
    <w:p w:rsidR="005508A9" w:rsidRPr="00D269AA" w:rsidRDefault="005508A9">
      <w:pPr>
        <w:pStyle w:val="ListParagraph"/>
        <w:tabs>
          <w:tab w:val="left" w:pos="90"/>
        </w:tabs>
        <w:spacing w:after="160"/>
        <w:ind w:left="0"/>
        <w:jc w:val="both"/>
        <w:rPr>
          <w:rFonts w:ascii="Times New Roman" w:hAnsi="Times New Roman"/>
          <w:sz w:val="24"/>
          <w:szCs w:val="24"/>
          <w:lang w:val="en-GB"/>
        </w:rPr>
      </w:pPr>
    </w:p>
    <w:p w:rsidR="00D269AA" w:rsidRPr="00D269AA" w:rsidRDefault="00D269AA" w:rsidP="00D269AA">
      <w:pPr>
        <w:pStyle w:val="NormalWeb"/>
        <w:numPr>
          <w:ilvl w:val="0"/>
          <w:numId w:val="19"/>
        </w:numPr>
      </w:pPr>
      <w:r w:rsidRPr="00D269AA">
        <w:t>Conducts thematic r</w:t>
      </w:r>
      <w:r w:rsidRPr="00D269AA">
        <w:t>esearch on diaspora engagement.</w:t>
      </w:r>
    </w:p>
    <w:p w:rsidR="00D269AA" w:rsidRPr="00D269AA" w:rsidRDefault="00D269AA" w:rsidP="00D269AA">
      <w:pPr>
        <w:pStyle w:val="NormalWeb"/>
        <w:numPr>
          <w:ilvl w:val="0"/>
          <w:numId w:val="19"/>
        </w:numPr>
      </w:pPr>
      <w:r w:rsidRPr="00D269AA">
        <w:t>Analyze</w:t>
      </w:r>
      <w:r w:rsidRPr="00D269AA">
        <w:t xml:space="preserve"> trends an</w:t>
      </w:r>
      <w:r w:rsidRPr="00D269AA">
        <w:t>d produces statistical reports.</w:t>
      </w:r>
    </w:p>
    <w:p w:rsidR="00D269AA" w:rsidRPr="00D269AA" w:rsidRDefault="00D269AA" w:rsidP="00D269AA">
      <w:pPr>
        <w:pStyle w:val="NormalWeb"/>
        <w:numPr>
          <w:ilvl w:val="0"/>
          <w:numId w:val="19"/>
        </w:numPr>
      </w:pPr>
      <w:r w:rsidRPr="00D269AA">
        <w:t>Supports academic colla</w:t>
      </w:r>
      <w:r w:rsidRPr="00D269AA">
        <w:t>borations and diaspora studies.</w:t>
      </w:r>
    </w:p>
    <w:p w:rsidR="00D269AA" w:rsidRPr="00D269AA" w:rsidRDefault="00D269AA" w:rsidP="00D269AA">
      <w:pPr>
        <w:pStyle w:val="NormalWeb"/>
        <w:numPr>
          <w:ilvl w:val="0"/>
          <w:numId w:val="19"/>
        </w:numPr>
      </w:pPr>
      <w:r w:rsidRPr="00D269AA">
        <w:t>Produces information packages and service guides.</w:t>
      </w:r>
    </w:p>
    <w:p w:rsidR="005508A9" w:rsidRPr="00D269AA" w:rsidRDefault="00D269AA" w:rsidP="00D269AA">
      <w:pPr>
        <w:pStyle w:val="NormalWeb"/>
        <w:numPr>
          <w:ilvl w:val="0"/>
          <w:numId w:val="19"/>
        </w:numPr>
      </w:pPr>
      <w:r w:rsidRPr="00D269AA">
        <w:t>Prepares quarterly magazines and outreach materials.</w:t>
      </w:r>
      <w:r w:rsidR="000E3761" w:rsidRPr="00D269AA">
        <w:t xml:space="preserve"> </w:t>
      </w:r>
      <w:r w:rsidR="000E3761" w:rsidRPr="00D269AA">
        <w:rPr>
          <w:w w:val="110"/>
        </w:rPr>
        <w:t xml:space="preserve"> </w:t>
      </w:r>
    </w:p>
    <w:p w:rsidR="005508A9" w:rsidRDefault="005508A9">
      <w:pPr>
        <w:pStyle w:val="NormalWeb"/>
        <w:ind w:left="720"/>
      </w:pPr>
    </w:p>
    <w:p w:rsidR="005508A9" w:rsidRDefault="005508A9">
      <w:pPr>
        <w:pStyle w:val="NormalWeb"/>
        <w:ind w:left="720"/>
      </w:pPr>
    </w:p>
    <w:p w:rsidR="005508A9" w:rsidRDefault="000E3761">
      <w:pPr>
        <w:pStyle w:val="NormalWeb"/>
        <w:ind w:left="720"/>
      </w:pPr>
      <w:r>
        <w:t xml:space="preserve"> </w:t>
      </w:r>
    </w:p>
    <w:p w:rsidR="005508A9" w:rsidRDefault="005508A9">
      <w:pPr>
        <w:pStyle w:val="NormalWeb"/>
        <w:ind w:left="720"/>
      </w:pPr>
    </w:p>
    <w:p w:rsidR="005508A9" w:rsidRDefault="005508A9">
      <w:pPr>
        <w:pStyle w:val="NormalWeb"/>
        <w:ind w:left="720"/>
        <w:rPr>
          <w:rFonts w:ascii="Arial" w:hAnsi="Arial" w:cs="Arial"/>
          <w:color w:val="545D7E"/>
          <w:spacing w:val="1"/>
          <w:sz w:val="20"/>
          <w:szCs w:val="20"/>
        </w:rPr>
        <w:sectPr w:rsidR="005508A9">
          <w:pgSz w:w="12240" w:h="15840"/>
          <w:pgMar w:top="1440" w:right="1440" w:bottom="1440" w:left="1440" w:header="720" w:footer="720" w:gutter="0"/>
          <w:cols w:space="720"/>
          <w:docGrid w:linePitch="360"/>
        </w:sectPr>
      </w:pPr>
    </w:p>
    <w:p w:rsidR="005508A9" w:rsidRDefault="000E3761">
      <w:pPr>
        <w:spacing w:after="0" w:line="240" w:lineRule="auto"/>
        <w:jc w:val="center"/>
        <w:rPr>
          <w:rFonts w:ascii="Times New Roman" w:hAnsi="Times New Roman"/>
          <w:b/>
          <w:sz w:val="24"/>
        </w:rPr>
      </w:pPr>
      <w:r>
        <w:rPr>
          <w:rFonts w:ascii="Times New Roman" w:hAnsi="Times New Roman"/>
          <w:b/>
          <w:sz w:val="24"/>
        </w:rPr>
        <w:lastRenderedPageBreak/>
        <w:t>DIASPORA AFFAIRS DEPARTMENT (DIASPORA OFFICE)</w:t>
      </w:r>
    </w:p>
    <w:p w:rsidR="005508A9" w:rsidRDefault="000E3761">
      <w:pPr>
        <w:spacing w:after="0"/>
        <w:jc w:val="center"/>
        <w:rPr>
          <w:b/>
          <w:sz w:val="24"/>
        </w:rPr>
      </w:pPr>
      <w:r>
        <w:rPr>
          <w:b/>
          <w:noProof/>
          <w:sz w:val="24"/>
          <w:lang w:val="en-GB" w:eastAsia="en-GB"/>
        </w:rPr>
        <mc:AlternateContent>
          <mc:Choice Requires="wps">
            <w:drawing>
              <wp:anchor distT="0" distB="0" distL="114300" distR="114300" simplePos="0" relativeHeight="251659264" behindDoc="1" locked="0" layoutInCell="1" allowOverlap="1">
                <wp:simplePos x="0" y="0"/>
                <wp:positionH relativeFrom="page">
                  <wp:posOffset>1065530</wp:posOffset>
                </wp:positionH>
                <wp:positionV relativeFrom="paragraph">
                  <wp:posOffset>50165</wp:posOffset>
                </wp:positionV>
                <wp:extent cx="7818120" cy="39370"/>
                <wp:effectExtent l="0" t="0" r="5080" b="11430"/>
                <wp:wrapTopAndBottom/>
                <wp:docPr id="1" name="Rectangles 6"/>
                <wp:cNvGraphicFramePr/>
                <a:graphic xmlns:a="http://schemas.openxmlformats.org/drawingml/2006/main">
                  <a:graphicData uri="http://schemas.microsoft.com/office/word/2010/wordprocessingShape">
                    <wps:wsp>
                      <wps:cNvSpPr/>
                      <wps:spPr>
                        <a:xfrm>
                          <a:off x="0" y="0"/>
                          <a:ext cx="7818120" cy="39370"/>
                        </a:xfrm>
                        <a:prstGeom prst="rect">
                          <a:avLst/>
                        </a:prstGeom>
                        <a:solidFill>
                          <a:srgbClr val="8DB3E2"/>
                        </a:solidFill>
                        <a:ln>
                          <a:noFill/>
                        </a:ln>
                      </wps:spPr>
                      <wps:bodyPr upright="1"/>
                    </wps:wsp>
                  </a:graphicData>
                </a:graphic>
              </wp:anchor>
            </w:drawing>
          </mc:Choice>
          <mc:Fallback>
            <w:pict>
              <v:rect w14:anchorId="5ACB8B80" id="Rectangles 6" o:spid="_x0000_s1026" style="position:absolute;margin-left:83.9pt;margin-top:3.95pt;width:615.6pt;height:3.1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" fillcolor="#8db3e2" stroked="f">
                <w10:wrap type="topAndBottom" anchorx="page"/>
              </v:rect>
            </w:pict>
          </mc:Fallback>
        </mc:AlternateContent>
      </w:r>
    </w:p>
    <w:p w:rsidR="005508A9" w:rsidRDefault="000E3761">
      <w:pPr>
        <w:tabs>
          <w:tab w:val="left" w:pos="4933"/>
        </w:tabs>
      </w:pPr>
      <w:r>
        <w:rPr>
          <w:b/>
          <w:bCs/>
          <w:noProof/>
          <w:sz w:val="32"/>
          <w:szCs w:val="32"/>
          <w:lang w:val="en-GB" w:eastAsia="en-GB"/>
        </w:rPr>
        <mc:AlternateContent>
          <mc:Choice Requires="wps">
            <w:drawing>
              <wp:anchor distT="0" distB="0" distL="114300" distR="114300" simplePos="0" relativeHeight="251660288" behindDoc="0" locked="0" layoutInCell="1" allowOverlap="1">
                <wp:simplePos x="0" y="0"/>
                <wp:positionH relativeFrom="column">
                  <wp:posOffset>2973070</wp:posOffset>
                </wp:positionH>
                <wp:positionV relativeFrom="paragraph">
                  <wp:posOffset>265430</wp:posOffset>
                </wp:positionV>
                <wp:extent cx="2162175" cy="447675"/>
                <wp:effectExtent l="6350" t="6350" r="15875" b="15875"/>
                <wp:wrapNone/>
                <wp:docPr id="18" name="Rectangles 18"/>
                <wp:cNvGraphicFramePr/>
                <a:graphic xmlns:a="http://schemas.openxmlformats.org/drawingml/2006/main">
                  <a:graphicData uri="http://schemas.microsoft.com/office/word/2010/wordprocessingShape">
                    <wps:wsp>
                      <wps:cNvSpPr/>
                      <wps:spPr>
                        <a:xfrm>
                          <a:off x="0" y="0"/>
                          <a:ext cx="2162175" cy="44767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b/>
                                <w:bCs/>
                                <w:sz w:val="24"/>
                                <w:szCs w:val="24"/>
                              </w:rPr>
                            </w:pPr>
                            <w:r>
                              <w:rPr>
                                <w:rFonts w:ascii="Times New Roman" w:hAnsi="Times New Roman"/>
                                <w:b/>
                                <w:bCs/>
                                <w:sz w:val="24"/>
                                <w:szCs w:val="28"/>
                              </w:rPr>
                              <w:t>DEPARTMENT DIRECTOR</w:t>
                            </w:r>
                          </w:p>
                        </w:txbxContent>
                      </wps:txbx>
                      <wps:bodyPr anchor="ctr" anchorCtr="0" upright="1"/>
                    </wps:wsp>
                  </a:graphicData>
                </a:graphic>
              </wp:anchor>
            </w:drawing>
          </mc:Choice>
          <mc:Fallback>
            <w:pict>
              <v:rect id="Rectangles 18" o:spid="_x0000_s1027" style="position:absolute;margin-left:234.1pt;margin-top:20.9pt;width:170.25pt;height:35.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" strokecolor="#f79646" strokeweight="1pt">
                <v:textbox>
                  <w:txbxContent>
                    <w:p w:rsidR="005508A9" w:rsidRDefault="000E3761">
                      <w:pPr>
                        <w:jc w:val="center"/>
                        <w:rPr>
                          <w:rFonts w:ascii="Times New Roman" w:hAnsi="Times New Roman"/>
                          <w:b/>
                          <w:bCs/>
                          <w:sz w:val="24"/>
                          <w:szCs w:val="24"/>
                        </w:rPr>
                      </w:pPr>
                      <w:r>
                        <w:rPr>
                          <w:rFonts w:ascii="Times New Roman" w:hAnsi="Times New Roman"/>
                          <w:b/>
                          <w:bCs/>
                          <w:sz w:val="24"/>
                          <w:szCs w:val="28"/>
                        </w:rPr>
                        <w:t>DEPARTMENT DIRECTOR</w:t>
                      </w:r>
                    </w:p>
                  </w:txbxContent>
                </v:textbox>
              </v:rect>
            </w:pict>
          </mc:Fallback>
        </mc:AlternateContent>
      </w:r>
    </w:p>
    <w:p w:rsidR="005508A9" w:rsidRDefault="005508A9">
      <w:pPr>
        <w:spacing w:after="0"/>
        <w:jc w:val="center"/>
        <w:rPr>
          <w:b/>
          <w:sz w:val="24"/>
        </w:rPr>
      </w:pPr>
    </w:p>
    <w:p w:rsidR="005508A9" w:rsidRDefault="000E3761">
      <w:pPr>
        <w:spacing w:after="0"/>
        <w:rPr>
          <w:rFonts w:ascii="Times New Roman" w:hAnsi="Times New Roman"/>
          <w:b/>
          <w:sz w:val="24"/>
          <w:lang w:val="en-GB"/>
        </w:rPr>
      </w:pPr>
      <w:r>
        <w:rPr>
          <w:rFonts w:ascii="Times New Roman" w:hAnsi="Times New Roman"/>
          <w:b/>
          <w:bCs/>
          <w:noProof/>
          <w:sz w:val="32"/>
          <w:szCs w:val="32"/>
          <w:lang w:val="en-GB" w:eastAsia="en-GB"/>
        </w:rPr>
        <mc:AlternateContent>
          <mc:Choice Requires="wps">
            <w:drawing>
              <wp:anchor distT="0" distB="0" distL="114300" distR="114300" simplePos="0" relativeHeight="251669504" behindDoc="0" locked="0" layoutInCell="1" allowOverlap="1">
                <wp:simplePos x="0" y="0"/>
                <wp:positionH relativeFrom="column">
                  <wp:posOffset>4046220</wp:posOffset>
                </wp:positionH>
                <wp:positionV relativeFrom="paragraph">
                  <wp:posOffset>168910</wp:posOffset>
                </wp:positionV>
                <wp:extent cx="18415" cy="702310"/>
                <wp:effectExtent l="6350" t="0" r="13335" b="8890"/>
                <wp:wrapNone/>
                <wp:docPr id="2" name="Straight Connector 28"/>
                <wp:cNvGraphicFramePr/>
                <a:graphic xmlns:a="http://schemas.openxmlformats.org/drawingml/2006/main">
                  <a:graphicData uri="http://schemas.microsoft.com/office/word/2010/wordprocessingShape">
                    <wps:wsp>
                      <wps:cNvCnPr/>
                      <wps:spPr>
                        <a:xfrm>
                          <a:off x="0" y="0"/>
                          <a:ext cx="18415" cy="702310"/>
                        </a:xfrm>
                        <a:prstGeom prst="straightConnector1">
                          <a:avLst/>
                        </a:prstGeom>
                        <a:ln w="12700" cap="flat" cmpd="sng">
                          <a:solidFill>
                            <a:srgbClr val="000000"/>
                          </a:solidFill>
                          <a:prstDash val="solid"/>
                          <a:miter/>
                          <a:headEnd type="none" w="med" len="med"/>
                          <a:tailEnd type="none" w="med" len="med"/>
                        </a:ln>
                      </wps:spPr>
                      <wps:bodyPr/>
                    </wps:wsp>
                  </a:graphicData>
                </a:graphic>
              </wp:anchor>
            </w:drawing>
          </mc:Choice>
          <mc:Fallback>
            <w:pict>
              <v:shapetype w14:anchorId="178DC6D3" id="_x0000_t32" coordsize="21600,21600" o:spt="32" o:oned="t" path="m,l21600,21600e" filled="f">
                <v:path arrowok="t" fillok="f" o:connecttype="none"/>
                <o:lock v:ext="edit" shapetype="t"/>
              </v:shapetype>
              <v:shape id="Straight Connector 28" o:spid="_x0000_s1026" type="#_x0000_t32" style="position:absolute;margin-left:318.6pt;margin-top:13.3pt;width:1.45pt;height:55.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" strokeweight="1pt">
                <v:stroke joinstyle="miter"/>
              </v:shape>
            </w:pict>
          </mc:Fallback>
        </mc:AlternateContent>
      </w:r>
      <w:r>
        <w:rPr>
          <w:b/>
          <w:sz w:val="24"/>
        </w:rPr>
        <w:t xml:space="preserve"> </w:t>
      </w:r>
      <w:r>
        <w:rPr>
          <w:rFonts w:ascii="Times New Roman" w:hAnsi="Times New Roman"/>
          <w:b/>
          <w:sz w:val="24"/>
          <w:lang w:val="en-GB"/>
        </w:rPr>
        <w:t>Revised Chart Final 2025</w:t>
      </w:r>
    </w:p>
    <w:p w:rsidR="005508A9" w:rsidRDefault="000E3761">
      <w:pPr>
        <w:rPr>
          <w:rFonts w:ascii="Times New Roman" w:hAnsi="Times New Roman"/>
          <w:b/>
          <w:bCs/>
          <w:sz w:val="32"/>
          <w:szCs w:val="32"/>
        </w:rPr>
      </w:pPr>
      <w:r>
        <w:rPr>
          <w:rFonts w:ascii="Times New Roman" w:hAnsi="Times New Roman"/>
          <w:b/>
          <w:bCs/>
          <w:noProof/>
          <w:sz w:val="32"/>
          <w:szCs w:val="32"/>
          <w:lang w:val="en-GB" w:eastAsia="en-GB"/>
        </w:rPr>
        <mc:AlternateContent>
          <mc:Choice Requires="wps">
            <w:drawing>
              <wp:anchor distT="0" distB="0" distL="114300" distR="114300" simplePos="0" relativeHeight="251686912" behindDoc="0" locked="0" layoutInCell="1" allowOverlap="1">
                <wp:simplePos x="0" y="0"/>
                <wp:positionH relativeFrom="margin">
                  <wp:posOffset>5219065</wp:posOffset>
                </wp:positionH>
                <wp:positionV relativeFrom="paragraph">
                  <wp:posOffset>43815</wp:posOffset>
                </wp:positionV>
                <wp:extent cx="1981200" cy="506095"/>
                <wp:effectExtent l="6350" t="6350" r="6350" b="8255"/>
                <wp:wrapNone/>
                <wp:docPr id="7" name="Rectangles 7"/>
                <wp:cNvGraphicFramePr/>
                <a:graphic xmlns:a="http://schemas.openxmlformats.org/drawingml/2006/main">
                  <a:graphicData uri="http://schemas.microsoft.com/office/word/2010/wordprocessingShape">
                    <wps:wsp>
                      <wps:cNvSpPr/>
                      <wps:spPr>
                        <a:xfrm>
                          <a:off x="0" y="0"/>
                          <a:ext cx="1981200" cy="50609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bCs/>
                                <w:sz w:val="26"/>
                                <w:szCs w:val="28"/>
                              </w:rPr>
                            </w:pPr>
                            <w:r>
                              <w:rPr>
                                <w:rFonts w:ascii="Times New Roman" w:hAnsi="Times New Roman"/>
                                <w:bCs/>
                                <w:sz w:val="26"/>
                                <w:szCs w:val="28"/>
                              </w:rPr>
                              <w:t xml:space="preserve">Technical Advisor </w:t>
                            </w:r>
                          </w:p>
                        </w:txbxContent>
                      </wps:txbx>
                      <wps:bodyPr anchor="ctr" anchorCtr="0" upright="1"/>
                    </wps:wsp>
                  </a:graphicData>
                </a:graphic>
              </wp:anchor>
            </w:drawing>
          </mc:Choice>
          <mc:Fallback>
            <w:pict>
              <v:rect id="Rectangles 7" o:spid="_x0000_s1028" style="position:absolute;margin-left:410.95pt;margin-top:3.45pt;width:156pt;height:39.85pt;z-index:2516869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" strokecolor="#f79646" strokeweight="1pt">
                <v:textbox>
                  <w:txbxContent>
                    <w:p w:rsidR="005508A9" w:rsidRDefault="000E3761">
                      <w:pPr>
                        <w:jc w:val="center"/>
                        <w:rPr>
                          <w:rFonts w:ascii="Times New Roman" w:hAnsi="Times New Roman"/>
                          <w:bCs/>
                          <w:sz w:val="26"/>
                          <w:szCs w:val="28"/>
                        </w:rPr>
                      </w:pPr>
                      <w:r>
                        <w:rPr>
                          <w:rFonts w:ascii="Times New Roman" w:hAnsi="Times New Roman"/>
                          <w:bCs/>
                          <w:sz w:val="26"/>
                          <w:szCs w:val="28"/>
                        </w:rPr>
                        <w:t xml:space="preserve">Technical Advisor </w:t>
                      </w:r>
                    </w:p>
                  </w:txbxContent>
                </v:textbox>
                <w10:wrap anchorx="margin"/>
              </v:rect>
            </w:pict>
          </mc:Fallback>
        </mc:AlternateContent>
      </w:r>
    </w:p>
    <w:p w:rsidR="005508A9" w:rsidRDefault="000E3761">
      <w:pPr>
        <w:rPr>
          <w:sz w:val="32"/>
          <w:szCs w:val="32"/>
        </w:rPr>
      </w:pPr>
      <w:r>
        <w:rPr>
          <w:b/>
          <w:bCs/>
          <w:noProof/>
          <w:sz w:val="32"/>
          <w:szCs w:val="32"/>
          <w:lang w:val="en-GB" w:eastAsia="en-GB"/>
        </w:rPr>
        <mc:AlternateContent>
          <mc:Choice Requires="wps">
            <w:drawing>
              <wp:anchor distT="0" distB="0" distL="114300" distR="114300" simplePos="0" relativeHeight="251661312" behindDoc="0" locked="0" layoutInCell="1" allowOverlap="1">
                <wp:simplePos x="0" y="0"/>
                <wp:positionH relativeFrom="margin">
                  <wp:posOffset>3099435</wp:posOffset>
                </wp:positionH>
                <wp:positionV relativeFrom="paragraph">
                  <wp:posOffset>257810</wp:posOffset>
                </wp:positionV>
                <wp:extent cx="1913890" cy="447675"/>
                <wp:effectExtent l="6350" t="6350" r="10160" b="15875"/>
                <wp:wrapNone/>
                <wp:docPr id="12" name="Rectangles 12"/>
                <wp:cNvGraphicFramePr/>
                <a:graphic xmlns:a="http://schemas.openxmlformats.org/drawingml/2006/main">
                  <a:graphicData uri="http://schemas.microsoft.com/office/word/2010/wordprocessingShape">
                    <wps:wsp>
                      <wps:cNvSpPr/>
                      <wps:spPr>
                        <a:xfrm>
                          <a:off x="0" y="0"/>
                          <a:ext cx="1913890" cy="44767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bCs/>
                                <w:sz w:val="26"/>
                                <w:szCs w:val="28"/>
                              </w:rPr>
                            </w:pPr>
                            <w:r>
                              <w:rPr>
                                <w:rFonts w:ascii="Times New Roman" w:hAnsi="Times New Roman"/>
                                <w:bCs/>
                                <w:sz w:val="26"/>
                                <w:szCs w:val="28"/>
                              </w:rPr>
                              <w:t xml:space="preserve">Deputy Director </w:t>
                            </w:r>
                          </w:p>
                        </w:txbxContent>
                      </wps:txbx>
                      <wps:bodyPr anchor="ctr" anchorCtr="0" upright="1"/>
                    </wps:wsp>
                  </a:graphicData>
                </a:graphic>
              </wp:anchor>
            </w:drawing>
          </mc:Choice>
          <mc:Fallback>
            <w:pict>
              <v:rect id="Rectangles 12" o:spid="_x0000_s1029" style="position:absolute;margin-left:244.05pt;margin-top:20.3pt;width:150.7pt;height:35.2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" strokecolor="#f79646" strokeweight="1pt">
                <v:textbox>
                  <w:txbxContent>
                    <w:p w:rsidR="005508A9" w:rsidRDefault="000E3761">
                      <w:pPr>
                        <w:jc w:val="center"/>
                        <w:rPr>
                          <w:rFonts w:ascii="Times New Roman" w:hAnsi="Times New Roman"/>
                          <w:bCs/>
                          <w:sz w:val="26"/>
                          <w:szCs w:val="28"/>
                        </w:rPr>
                      </w:pPr>
                      <w:r>
                        <w:rPr>
                          <w:rFonts w:ascii="Times New Roman" w:hAnsi="Times New Roman"/>
                          <w:bCs/>
                          <w:sz w:val="26"/>
                          <w:szCs w:val="28"/>
                        </w:rPr>
                        <w:t xml:space="preserve">Deputy Director </w:t>
                      </w:r>
                    </w:p>
                  </w:txbxContent>
                </v:textbox>
                <w10:wrap anchorx="margin"/>
              </v:rect>
            </w:pict>
          </mc:Fallback>
        </mc:AlternateContent>
      </w:r>
    </w:p>
    <w:p w:rsidR="005508A9" w:rsidRDefault="000E3761">
      <w:pPr>
        <w:rPr>
          <w:sz w:val="21"/>
          <w:szCs w:val="21"/>
        </w:rPr>
      </w:pPr>
      <w:r>
        <w:rPr>
          <w:b/>
          <w:bCs/>
          <w:noProof/>
          <w:sz w:val="32"/>
          <w:szCs w:val="32"/>
          <w:lang w:val="en-GB" w:eastAsia="en-GB"/>
        </w:rPr>
        <mc:AlternateContent>
          <mc:Choice Requires="wps">
            <w:drawing>
              <wp:anchor distT="0" distB="0" distL="114300" distR="114300" simplePos="0" relativeHeight="251670528" behindDoc="0" locked="0" layoutInCell="1" allowOverlap="1">
                <wp:simplePos x="0" y="0"/>
                <wp:positionH relativeFrom="column">
                  <wp:posOffset>4031615</wp:posOffset>
                </wp:positionH>
                <wp:positionV relativeFrom="paragraph">
                  <wp:posOffset>308610</wp:posOffset>
                </wp:positionV>
                <wp:extent cx="0" cy="320675"/>
                <wp:effectExtent l="6350" t="0" r="6350" b="9525"/>
                <wp:wrapNone/>
                <wp:docPr id="19" name="Straight Connector 19"/>
                <wp:cNvGraphicFramePr/>
                <a:graphic xmlns:a="http://schemas.openxmlformats.org/drawingml/2006/main">
                  <a:graphicData uri="http://schemas.microsoft.com/office/word/2010/wordprocessingShape">
                    <wps:wsp>
                      <wps:cNvCnPr/>
                      <wps:spPr>
                        <a:xfrm flipV="1">
                          <a:off x="0" y="0"/>
                          <a:ext cx="0" cy="320675"/>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1E546248" id="Straight Connector 1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317.45pt,24.3pt" to="317.45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" strokeweight="1pt">
                <v:stroke joinstyle="miter"/>
              </v:line>
            </w:pict>
          </mc:Fallback>
        </mc:AlternateContent>
      </w:r>
    </w:p>
    <w:p w:rsidR="005508A9" w:rsidRDefault="000E3761">
      <w:pPr>
        <w:rPr>
          <w:sz w:val="28"/>
          <w:szCs w:val="28"/>
        </w:rPr>
      </w:pPr>
      <w:r>
        <w:rPr>
          <w:b/>
          <w:bCs/>
          <w:noProof/>
          <w:sz w:val="32"/>
          <w:szCs w:val="32"/>
          <w:lang w:val="en-GB" w:eastAsia="en-GB"/>
        </w:rPr>
        <mc:AlternateContent>
          <mc:Choice Requires="wps">
            <w:drawing>
              <wp:anchor distT="0" distB="0" distL="114300" distR="114300" simplePos="0" relativeHeight="251685888" behindDoc="0" locked="0" layoutInCell="1" allowOverlap="1">
                <wp:simplePos x="0" y="0"/>
                <wp:positionH relativeFrom="column">
                  <wp:posOffset>4031615</wp:posOffset>
                </wp:positionH>
                <wp:positionV relativeFrom="paragraph">
                  <wp:posOffset>240030</wp:posOffset>
                </wp:positionV>
                <wp:extent cx="0" cy="314960"/>
                <wp:effectExtent l="6350" t="0" r="6350" b="2540"/>
                <wp:wrapNone/>
                <wp:docPr id="30" name="Straight Connector 30"/>
                <wp:cNvGraphicFramePr/>
                <a:graphic xmlns:a="http://schemas.openxmlformats.org/drawingml/2006/main">
                  <a:graphicData uri="http://schemas.microsoft.com/office/word/2010/wordprocessingShape">
                    <wps:wsp>
                      <wps:cNvCnPr/>
                      <wps:spPr>
                        <a:xfrm flipV="1">
                          <a:off x="0" y="0"/>
                          <a:ext cx="0" cy="31496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75BD2097" id="Straight Connector 30"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317.45pt,18.9pt" to="317.45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63360" behindDoc="1" locked="0" layoutInCell="1" allowOverlap="1">
                <wp:simplePos x="0" y="0"/>
                <wp:positionH relativeFrom="column">
                  <wp:posOffset>-42545</wp:posOffset>
                </wp:positionH>
                <wp:positionV relativeFrom="paragraph">
                  <wp:posOffset>395605</wp:posOffset>
                </wp:positionV>
                <wp:extent cx="8130540" cy="0"/>
                <wp:effectExtent l="0" t="9525" r="10160" b="9525"/>
                <wp:wrapNone/>
                <wp:docPr id="4" name="Straight Connector 4"/>
                <wp:cNvGraphicFramePr/>
                <a:graphic xmlns:a="http://schemas.openxmlformats.org/drawingml/2006/main">
                  <a:graphicData uri="http://schemas.microsoft.com/office/word/2010/wordprocessingShape">
                    <wps:wsp>
                      <wps:cNvCnPr/>
                      <wps:spPr>
                        <a:xfrm flipV="1">
                          <a:off x="0" y="0"/>
                          <a:ext cx="8130540" cy="0"/>
                        </a:xfrm>
                        <a:prstGeom prst="line">
                          <a:avLst/>
                        </a:prstGeom>
                        <a:ln w="19050" cap="flat" cmpd="sng">
                          <a:solidFill>
                            <a:srgbClr val="0077FF"/>
                          </a:solidFill>
                          <a:prstDash val="solid"/>
                          <a:miter/>
                          <a:headEnd type="none" w="med" len="med"/>
                          <a:tailEnd type="none" w="med" len="med"/>
                        </a:ln>
                        <a:effectLst/>
                      </wps:spPr>
                      <wps:bodyPr/>
                    </wps:wsp>
                  </a:graphicData>
                </a:graphic>
              </wp:anchor>
            </w:drawing>
          </mc:Choice>
          <mc:Fallback>
            <w:pict>
              <v:line w14:anchorId="53045393" id="Straight Connector 4" o:spid="_x0000_s1026" style="position:absolute;flip:y;z-index:-251653120;visibility:visible;mso-wrap-style:square;mso-wrap-distance-left:9pt;mso-wrap-distance-top:0;mso-wrap-distance-right:9pt;mso-wrap-distance-bottom:0;mso-position-horizontal:absolute;mso-position-horizontal-relative:text;mso-position-vertical:absolute;mso-position-vertical-relative:text" from="-3.35pt,31.15pt" to="636.85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" strokecolor="#07f" strokeweight="1.5pt">
                <v:stroke joinstyle="miter"/>
              </v:line>
            </w:pict>
          </mc:Fallback>
        </mc:AlternateContent>
      </w:r>
      <w:r>
        <w:rPr>
          <w:b/>
          <w:bCs/>
          <w:noProof/>
          <w:sz w:val="32"/>
          <w:szCs w:val="32"/>
          <w:lang w:val="en-GB" w:eastAsia="en-GB"/>
        </w:rPr>
        <mc:AlternateContent>
          <mc:Choice Requires="wps">
            <w:drawing>
              <wp:anchor distT="0" distB="0" distL="114300" distR="114300" simplePos="0" relativeHeight="251672576" behindDoc="0" locked="0" layoutInCell="1" allowOverlap="1">
                <wp:simplePos x="0" y="0"/>
                <wp:positionH relativeFrom="column">
                  <wp:posOffset>-34290</wp:posOffset>
                </wp:positionH>
                <wp:positionV relativeFrom="paragraph">
                  <wp:posOffset>403860</wp:posOffset>
                </wp:positionV>
                <wp:extent cx="0" cy="151130"/>
                <wp:effectExtent l="6350" t="0" r="6350" b="1270"/>
                <wp:wrapNone/>
                <wp:docPr id="20" name="Straight Connector 20"/>
                <wp:cNvGraphicFramePr/>
                <a:graphic xmlns:a="http://schemas.openxmlformats.org/drawingml/2006/main">
                  <a:graphicData uri="http://schemas.microsoft.com/office/word/2010/wordprocessingShape">
                    <wps:wsp>
                      <wps:cNvCnPr/>
                      <wps:spPr>
                        <a:xfrm flipV="1">
                          <a:off x="0" y="0"/>
                          <a:ext cx="0" cy="15113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1AA87FA2" id="Straight Connector 2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2.7pt,31.8pt" to="-2.7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" strokeweight="1pt">
                <v:stroke joinstyle="miter"/>
              </v:line>
            </w:pict>
          </mc:Fallback>
        </mc:AlternateContent>
      </w:r>
      <w:r>
        <w:rPr>
          <w:b/>
          <w:bCs/>
          <w:noProof/>
          <w:sz w:val="32"/>
          <w:szCs w:val="32"/>
          <w:lang w:val="en-GB" w:eastAsia="en-GB"/>
        </w:rPr>
        <mc:AlternateContent>
          <mc:Choice Requires="wps">
            <w:drawing>
              <wp:anchor distT="0" distB="0" distL="114300" distR="114300" simplePos="0" relativeHeight="251671552" behindDoc="0" locked="0" layoutInCell="1" allowOverlap="1">
                <wp:simplePos x="0" y="0"/>
                <wp:positionH relativeFrom="column">
                  <wp:posOffset>8088630</wp:posOffset>
                </wp:positionH>
                <wp:positionV relativeFrom="paragraph">
                  <wp:posOffset>403860</wp:posOffset>
                </wp:positionV>
                <wp:extent cx="0" cy="151130"/>
                <wp:effectExtent l="6350" t="0" r="6350" b="1270"/>
                <wp:wrapNone/>
                <wp:docPr id="13" name="Straight Connector 13"/>
                <wp:cNvGraphicFramePr/>
                <a:graphic xmlns:a="http://schemas.openxmlformats.org/drawingml/2006/main">
                  <a:graphicData uri="http://schemas.microsoft.com/office/word/2010/wordprocessingShape">
                    <wps:wsp>
                      <wps:cNvCnPr/>
                      <wps:spPr>
                        <a:xfrm flipV="1">
                          <a:off x="0" y="0"/>
                          <a:ext cx="0" cy="15113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65CE62A8" id="Straight Connector 13"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636.9pt,31.8pt" to="636.9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" strokeweight="1pt">
                <v:stroke joinstyle="miter"/>
              </v:line>
            </w:pict>
          </mc:Fallback>
        </mc:AlternateContent>
      </w:r>
    </w:p>
    <w:p w:rsidR="005508A9" w:rsidRDefault="005508A9">
      <w:pPr>
        <w:rPr>
          <w:sz w:val="2"/>
          <w:szCs w:val="32"/>
        </w:rPr>
      </w:pPr>
    </w:p>
    <w:p w:rsidR="005508A9" w:rsidRDefault="000E3761">
      <w:pPr>
        <w:tabs>
          <w:tab w:val="left" w:pos="10022"/>
        </w:tabs>
        <w:rPr>
          <w:sz w:val="32"/>
          <w:szCs w:val="32"/>
        </w:rPr>
      </w:pPr>
      <w:r>
        <w:rPr>
          <w:b/>
          <w:bCs/>
          <w:noProof/>
          <w:sz w:val="32"/>
          <w:szCs w:val="32"/>
          <w:lang w:val="en-GB" w:eastAsia="en-GB"/>
        </w:rPr>
        <mc:AlternateContent>
          <mc:Choice Requires="wps">
            <w:drawing>
              <wp:anchor distT="0" distB="0" distL="114300" distR="114300" simplePos="0" relativeHeight="251682816" behindDoc="0" locked="0" layoutInCell="1" allowOverlap="1">
                <wp:simplePos x="0" y="0"/>
                <wp:positionH relativeFrom="margin">
                  <wp:posOffset>2973070</wp:posOffset>
                </wp:positionH>
                <wp:positionV relativeFrom="paragraph">
                  <wp:posOffset>31115</wp:posOffset>
                </wp:positionV>
                <wp:extent cx="2011045" cy="534035"/>
                <wp:effectExtent l="6350" t="6350" r="14605" b="18415"/>
                <wp:wrapNone/>
                <wp:docPr id="5" name="Rectangles 5"/>
                <wp:cNvGraphicFramePr/>
                <a:graphic xmlns:a="http://schemas.openxmlformats.org/drawingml/2006/main">
                  <a:graphicData uri="http://schemas.microsoft.com/office/word/2010/wordprocessingShape">
                    <wps:wsp>
                      <wps:cNvSpPr/>
                      <wps:spPr>
                        <a:xfrm>
                          <a:off x="0" y="0"/>
                          <a:ext cx="2011045" cy="53403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spacing w:after="0" w:line="240" w:lineRule="auto"/>
                              <w:jc w:val="center"/>
                              <w:rPr>
                                <w:lang w:val="en-GB"/>
                              </w:rPr>
                            </w:pPr>
                            <w:r>
                              <w:rPr>
                                <w:rFonts w:ascii="Times New Roman" w:hAnsi="Times New Roman"/>
                                <w:sz w:val="24"/>
                                <w:szCs w:val="24"/>
                                <w:lang w:val="en-GB"/>
                              </w:rPr>
                              <w:t>Policy &amp; Strategic E</w:t>
                            </w:r>
                            <w:r w:rsidR="00D269AA">
                              <w:rPr>
                                <w:rFonts w:ascii="Times New Roman" w:hAnsi="Times New Roman"/>
                                <w:sz w:val="24"/>
                                <w:szCs w:val="24"/>
                              </w:rPr>
                              <w:t>engagement</w:t>
                            </w:r>
                            <w:r>
                              <w:rPr>
                                <w:rFonts w:ascii="Times New Roman" w:hAnsi="Times New Roman"/>
                                <w:sz w:val="24"/>
                                <w:szCs w:val="24"/>
                              </w:rPr>
                              <w:t xml:space="preserve"> Section</w:t>
                            </w:r>
                          </w:p>
                        </w:txbxContent>
                      </wps:txbx>
                      <wps:bodyPr anchor="ctr" anchorCtr="0" upright="1"/>
                    </wps:wsp>
                  </a:graphicData>
                </a:graphic>
              </wp:anchor>
            </w:drawing>
          </mc:Choice>
          <mc:Fallback>
            <w:pict>
              <v:rect id="Rectangles 5" o:spid="_x0000_s1030" style="position:absolute;margin-left:234.1pt;margin-top:2.45pt;width:158.35pt;height:42.05pt;z-index:2516828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" strokecolor="#f79646" strokeweight="1pt">
                <v:textbox>
                  <w:txbxContent>
                    <w:p w:rsidR="005508A9" w:rsidRDefault="000E3761">
                      <w:pPr>
                        <w:spacing w:after="0" w:line="240" w:lineRule="auto"/>
                        <w:jc w:val="center"/>
                        <w:rPr>
                          <w:lang w:val="en-GB"/>
                        </w:rPr>
                      </w:pPr>
                      <w:r>
                        <w:rPr>
                          <w:rFonts w:ascii="Times New Roman" w:hAnsi="Times New Roman"/>
                          <w:sz w:val="24"/>
                          <w:szCs w:val="24"/>
                          <w:lang w:val="en-GB"/>
                        </w:rPr>
                        <w:t>Policy &amp; Strategic E</w:t>
                      </w:r>
                      <w:r w:rsidR="00D269AA">
                        <w:rPr>
                          <w:rFonts w:ascii="Times New Roman" w:hAnsi="Times New Roman"/>
                          <w:sz w:val="24"/>
                          <w:szCs w:val="24"/>
                        </w:rPr>
                        <w:t>engagement</w:t>
                      </w:r>
                      <w:r>
                        <w:rPr>
                          <w:rFonts w:ascii="Times New Roman" w:hAnsi="Times New Roman"/>
                          <w:sz w:val="24"/>
                          <w:szCs w:val="24"/>
                        </w:rPr>
                        <w:t xml:space="preserve"> Section</w:t>
                      </w:r>
                    </w:p>
                  </w:txbxContent>
                </v:textbox>
                <w10:wrap anchorx="margin"/>
              </v:rect>
            </w:pict>
          </mc:Fallback>
        </mc:AlternateContent>
      </w:r>
      <w:r>
        <w:rPr>
          <w:b/>
          <w:bCs/>
          <w:noProof/>
          <w:sz w:val="32"/>
          <w:szCs w:val="32"/>
          <w:lang w:val="en-GB" w:eastAsia="en-GB"/>
        </w:rPr>
        <mc:AlternateContent>
          <mc:Choice Requires="wps">
            <w:drawing>
              <wp:anchor distT="0" distB="0" distL="114300" distR="114300" simplePos="0" relativeHeight="251683840" behindDoc="0" locked="0" layoutInCell="1" allowOverlap="1">
                <wp:simplePos x="0" y="0"/>
                <wp:positionH relativeFrom="margin">
                  <wp:posOffset>6184265</wp:posOffset>
                </wp:positionH>
                <wp:positionV relativeFrom="paragraph">
                  <wp:posOffset>31115</wp:posOffset>
                </wp:positionV>
                <wp:extent cx="1922780" cy="534035"/>
                <wp:effectExtent l="6350" t="6350" r="13970" b="18415"/>
                <wp:wrapNone/>
                <wp:docPr id="21" name="Rectangles 21"/>
                <wp:cNvGraphicFramePr/>
                <a:graphic xmlns:a="http://schemas.openxmlformats.org/drawingml/2006/main">
                  <a:graphicData uri="http://schemas.microsoft.com/office/word/2010/wordprocessingShape">
                    <wps:wsp>
                      <wps:cNvSpPr/>
                      <wps:spPr>
                        <a:xfrm>
                          <a:off x="0" y="0"/>
                          <a:ext cx="1922780" cy="53403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szCs w:val="28"/>
                              </w:rPr>
                            </w:pPr>
                            <w:r>
                              <w:rPr>
                                <w:rFonts w:ascii="Times New Roman" w:hAnsi="Times New Roman"/>
                                <w:sz w:val="24"/>
                                <w:szCs w:val="24"/>
                                <w:lang w:val="en-GB"/>
                              </w:rPr>
                              <w:t>Research, Data &amp; Digital Engagement S</w:t>
                            </w:r>
                            <w:r>
                              <w:rPr>
                                <w:rFonts w:ascii="Times New Roman" w:hAnsi="Times New Roman"/>
                                <w:sz w:val="24"/>
                                <w:szCs w:val="24"/>
                              </w:rPr>
                              <w:t xml:space="preserve">ection </w:t>
                            </w:r>
                          </w:p>
                        </w:txbxContent>
                      </wps:txbx>
                      <wps:bodyPr anchor="ctr" anchorCtr="0" upright="1"/>
                    </wps:wsp>
                  </a:graphicData>
                </a:graphic>
              </wp:anchor>
            </w:drawing>
          </mc:Choice>
          <mc:Fallback>
            <w:pict>
              <v:rect id="Rectangles 21" o:spid="_x0000_s1031" style="position:absolute;margin-left:486.95pt;margin-top:2.45pt;width:151.4pt;height:42.05pt;z-index:251683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" strokecolor="#f79646" strokeweight="1pt">
                <v:textbox>
                  <w:txbxContent>
                    <w:p w:rsidR="005508A9" w:rsidRDefault="000E3761">
                      <w:pPr>
                        <w:jc w:val="center"/>
                        <w:rPr>
                          <w:szCs w:val="28"/>
                        </w:rPr>
                      </w:pPr>
                      <w:r>
                        <w:rPr>
                          <w:rFonts w:ascii="Times New Roman" w:hAnsi="Times New Roman"/>
                          <w:sz w:val="24"/>
                          <w:szCs w:val="24"/>
                          <w:lang w:val="en-GB"/>
                        </w:rPr>
                        <w:t>Research, Data &amp; Digital Engagement S</w:t>
                      </w:r>
                      <w:r>
                        <w:rPr>
                          <w:rFonts w:ascii="Times New Roman" w:hAnsi="Times New Roman"/>
                          <w:sz w:val="24"/>
                          <w:szCs w:val="24"/>
                        </w:rPr>
                        <w:t xml:space="preserve">ection </w:t>
                      </w:r>
                    </w:p>
                  </w:txbxContent>
                </v:textbox>
                <w10:wrap anchorx="margin"/>
              </v:rect>
            </w:pict>
          </mc:Fallback>
        </mc:AlternateContent>
      </w:r>
      <w:r>
        <w:rPr>
          <w:b/>
          <w:bCs/>
          <w:noProof/>
          <w:sz w:val="32"/>
          <w:szCs w:val="32"/>
          <w:lang w:val="en-GB" w:eastAsia="en-GB"/>
        </w:rPr>
        <mc:AlternateContent>
          <mc:Choice Requires="wps">
            <w:drawing>
              <wp:anchor distT="0" distB="0" distL="114300" distR="114300" simplePos="0" relativeHeight="251662336" behindDoc="0" locked="0" layoutInCell="1" allowOverlap="1">
                <wp:simplePos x="0" y="0"/>
                <wp:positionH relativeFrom="margin">
                  <wp:posOffset>-34925</wp:posOffset>
                </wp:positionH>
                <wp:positionV relativeFrom="paragraph">
                  <wp:posOffset>28575</wp:posOffset>
                </wp:positionV>
                <wp:extent cx="1922780" cy="534035"/>
                <wp:effectExtent l="6350" t="6350" r="13970" b="18415"/>
                <wp:wrapNone/>
                <wp:docPr id="29" name="Rectangles 29"/>
                <wp:cNvGraphicFramePr/>
                <a:graphic xmlns:a="http://schemas.openxmlformats.org/drawingml/2006/main">
                  <a:graphicData uri="http://schemas.microsoft.com/office/word/2010/wordprocessingShape">
                    <wps:wsp>
                      <wps:cNvSpPr/>
                      <wps:spPr>
                        <a:xfrm>
                          <a:off x="0" y="0"/>
                          <a:ext cx="1922780" cy="53403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spacing w:after="0" w:line="240" w:lineRule="auto"/>
                              <w:jc w:val="center"/>
                              <w:rPr>
                                <w:szCs w:val="28"/>
                                <w:lang w:val="en-GB"/>
                              </w:rPr>
                            </w:pPr>
                            <w:r>
                              <w:rPr>
                                <w:rFonts w:ascii="Times New Roman" w:hAnsi="Times New Roman"/>
                                <w:sz w:val="24"/>
                                <w:szCs w:val="24"/>
                                <w:lang w:val="en-GB"/>
                              </w:rPr>
                              <w:t xml:space="preserve">Cultural &amp; Community Affairs Section </w:t>
                            </w:r>
                          </w:p>
                        </w:txbxContent>
                      </wps:txbx>
                      <wps:bodyPr anchor="ctr" anchorCtr="0" upright="1"/>
                    </wps:wsp>
                  </a:graphicData>
                </a:graphic>
              </wp:anchor>
            </w:drawing>
          </mc:Choice>
          <mc:Fallback>
            <w:pict>
              <v:rect id="Rectangles 29" o:spid="_x0000_s1032" style="position:absolute;margin-left:-2.75pt;margin-top:2.25pt;width:151.4pt;height:42.0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" strokecolor="#f79646" strokeweight="1pt">
                <v:textbox>
                  <w:txbxContent>
                    <w:p w:rsidR="005508A9" w:rsidRDefault="000E3761">
                      <w:pPr>
                        <w:spacing w:after="0" w:line="240" w:lineRule="auto"/>
                        <w:jc w:val="center"/>
                        <w:rPr>
                          <w:szCs w:val="28"/>
                          <w:lang w:val="en-GB"/>
                        </w:rPr>
                      </w:pPr>
                      <w:r>
                        <w:rPr>
                          <w:rFonts w:ascii="Times New Roman" w:hAnsi="Times New Roman"/>
                          <w:sz w:val="24"/>
                          <w:szCs w:val="24"/>
                          <w:lang w:val="en-GB"/>
                        </w:rPr>
                        <w:t xml:space="preserve">Cultural &amp; Community Affairs Section </w:t>
                      </w:r>
                    </w:p>
                  </w:txbxContent>
                </v:textbox>
                <w10:wrap anchorx="margin"/>
              </v:rect>
            </w:pict>
          </mc:Fallback>
        </mc:AlternateContent>
      </w:r>
      <w:r>
        <w:rPr>
          <w:sz w:val="32"/>
          <w:szCs w:val="32"/>
        </w:rPr>
        <w:tab/>
      </w:r>
    </w:p>
    <w:p w:rsidR="005508A9" w:rsidRDefault="000E3761">
      <w:pPr>
        <w:rPr>
          <w:sz w:val="12"/>
          <w:szCs w:val="32"/>
        </w:rPr>
      </w:pPr>
      <w:r>
        <w:rPr>
          <w:noProof/>
          <w:sz w:val="32"/>
          <w:szCs w:val="32"/>
          <w:lang w:val="en-GB" w:eastAsia="en-GB"/>
        </w:rPr>
        <mc:AlternateContent>
          <mc:Choice Requires="wps">
            <w:drawing>
              <wp:anchor distT="0" distB="0" distL="114300" distR="114300" simplePos="0" relativeHeight="251673600" behindDoc="0" locked="0" layoutInCell="1" allowOverlap="1">
                <wp:simplePos x="0" y="0"/>
                <wp:positionH relativeFrom="column">
                  <wp:posOffset>4014470</wp:posOffset>
                </wp:positionH>
                <wp:positionV relativeFrom="paragraph">
                  <wp:posOffset>134620</wp:posOffset>
                </wp:positionV>
                <wp:extent cx="17145" cy="227330"/>
                <wp:effectExtent l="6350" t="635" r="14605" b="635"/>
                <wp:wrapNone/>
                <wp:docPr id="15" name="Straight Connector 15"/>
                <wp:cNvGraphicFramePr/>
                <a:graphic xmlns:a="http://schemas.openxmlformats.org/drawingml/2006/main">
                  <a:graphicData uri="http://schemas.microsoft.com/office/word/2010/wordprocessingShape">
                    <wps:wsp>
                      <wps:cNvCnPr/>
                      <wps:spPr>
                        <a:xfrm flipH="1" flipV="1">
                          <a:off x="0" y="0"/>
                          <a:ext cx="17145" cy="22733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688812BC" id="Straight Connector 15"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316.1pt,10.6pt" to="317.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80768" behindDoc="0" locked="0" layoutInCell="1" allowOverlap="1">
                <wp:simplePos x="0" y="0"/>
                <wp:positionH relativeFrom="column">
                  <wp:posOffset>876935</wp:posOffset>
                </wp:positionH>
                <wp:positionV relativeFrom="paragraph">
                  <wp:posOffset>156845</wp:posOffset>
                </wp:positionV>
                <wp:extent cx="4445" cy="161925"/>
                <wp:effectExtent l="6350" t="0" r="14605" b="3175"/>
                <wp:wrapNone/>
                <wp:docPr id="6" name="Straight Connector 6"/>
                <wp:cNvGraphicFramePr/>
                <a:graphic xmlns:a="http://schemas.openxmlformats.org/drawingml/2006/main">
                  <a:graphicData uri="http://schemas.microsoft.com/office/word/2010/wordprocessingShape">
                    <wps:wsp>
                      <wps:cNvCnPr/>
                      <wps:spPr>
                        <a:xfrm flipV="1">
                          <a:off x="0" y="0"/>
                          <a:ext cx="4445" cy="161925"/>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3A3308AE" id="Straight Connector 6"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69.05pt,12.35pt" to="69.4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74624" behindDoc="0" locked="0" layoutInCell="1" allowOverlap="1">
                <wp:simplePos x="0" y="0"/>
                <wp:positionH relativeFrom="column">
                  <wp:posOffset>7110095</wp:posOffset>
                </wp:positionH>
                <wp:positionV relativeFrom="paragraph">
                  <wp:posOffset>161290</wp:posOffset>
                </wp:positionV>
                <wp:extent cx="0" cy="157480"/>
                <wp:effectExtent l="6350" t="0" r="6350" b="7620"/>
                <wp:wrapNone/>
                <wp:docPr id="17" name="Straight Connector 17"/>
                <wp:cNvGraphicFramePr/>
                <a:graphic xmlns:a="http://schemas.openxmlformats.org/drawingml/2006/main">
                  <a:graphicData uri="http://schemas.microsoft.com/office/word/2010/wordprocessingShape">
                    <wps:wsp>
                      <wps:cNvCnPr/>
                      <wps:spPr>
                        <a:xfrm flipV="1">
                          <a:off x="0" y="0"/>
                          <a:ext cx="0" cy="15748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3F1EA531" id="Straight Connector 17"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559.85pt,12.7pt" to="559.8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" strokeweight="1pt">
                <v:stroke joinstyle="miter"/>
              </v:line>
            </w:pict>
          </mc:Fallback>
        </mc:AlternateContent>
      </w:r>
    </w:p>
    <w:p w:rsidR="005508A9" w:rsidRDefault="000E3761">
      <w:pPr>
        <w:spacing w:after="0"/>
        <w:rPr>
          <w:sz w:val="32"/>
          <w:szCs w:val="32"/>
        </w:rPr>
      </w:pPr>
      <w:r>
        <w:rPr>
          <w:noProof/>
          <w:sz w:val="32"/>
          <w:szCs w:val="32"/>
          <w:lang w:val="en-GB" w:eastAsia="en-GB"/>
        </w:rPr>
        <mc:AlternateContent>
          <mc:Choice Requires="wps">
            <w:drawing>
              <wp:anchor distT="0" distB="0" distL="114300" distR="114300" simplePos="0" relativeHeight="251666432" behindDoc="0" locked="0" layoutInCell="1" allowOverlap="1">
                <wp:simplePos x="0" y="0"/>
                <wp:positionH relativeFrom="column">
                  <wp:posOffset>8044180</wp:posOffset>
                </wp:positionH>
                <wp:positionV relativeFrom="paragraph">
                  <wp:posOffset>101600</wp:posOffset>
                </wp:positionV>
                <wp:extent cx="10795" cy="1268730"/>
                <wp:effectExtent l="6350" t="0" r="8255" b="1270"/>
                <wp:wrapNone/>
                <wp:docPr id="8" name="Straight Connector 8"/>
                <wp:cNvGraphicFramePr/>
                <a:graphic xmlns:a="http://schemas.openxmlformats.org/drawingml/2006/main">
                  <a:graphicData uri="http://schemas.microsoft.com/office/word/2010/wordprocessingShape">
                    <wps:wsp>
                      <wps:cNvCnPr/>
                      <wps:spPr>
                        <a:xfrm flipH="1">
                          <a:off x="0" y="0"/>
                          <a:ext cx="10795" cy="126873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327180B1" id="Straight Connector 8"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633.4pt,8pt" to="634.25pt,10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88960" behindDoc="0" locked="0" layoutInCell="1" allowOverlap="1">
                <wp:simplePos x="0" y="0"/>
                <wp:positionH relativeFrom="column">
                  <wp:posOffset>2901950</wp:posOffset>
                </wp:positionH>
                <wp:positionV relativeFrom="paragraph">
                  <wp:posOffset>128270</wp:posOffset>
                </wp:positionV>
                <wp:extent cx="6350" cy="1846580"/>
                <wp:effectExtent l="6350" t="0" r="12700" b="7620"/>
                <wp:wrapNone/>
                <wp:docPr id="11" name="Straight Connector 11"/>
                <wp:cNvGraphicFramePr/>
                <a:graphic xmlns:a="http://schemas.openxmlformats.org/drawingml/2006/main">
                  <a:graphicData uri="http://schemas.microsoft.com/office/word/2010/wordprocessingShape">
                    <wps:wsp>
                      <wps:cNvCnPr/>
                      <wps:spPr>
                        <a:xfrm flipH="1">
                          <a:off x="0" y="0"/>
                          <a:ext cx="6350" cy="184658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2147385C" id="Straight Connector 11"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228.5pt,10.1pt" to="229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89984" behindDoc="0" locked="0" layoutInCell="1" allowOverlap="1">
                <wp:simplePos x="0" y="0"/>
                <wp:positionH relativeFrom="column">
                  <wp:posOffset>2905125</wp:posOffset>
                </wp:positionH>
                <wp:positionV relativeFrom="paragraph">
                  <wp:posOffset>128270</wp:posOffset>
                </wp:positionV>
                <wp:extent cx="1126490" cy="0"/>
                <wp:effectExtent l="0" t="6350" r="3810" b="6350"/>
                <wp:wrapNone/>
                <wp:docPr id="22" name="Straight Connector 1"/>
                <wp:cNvGraphicFramePr/>
                <a:graphic xmlns:a="http://schemas.openxmlformats.org/drawingml/2006/main">
                  <a:graphicData uri="http://schemas.microsoft.com/office/word/2010/wordprocessingShape">
                    <wps:wsp>
                      <wps:cNvCnPr/>
                      <wps:spPr>
                        <a:xfrm flipH="1">
                          <a:off x="0" y="0"/>
                          <a:ext cx="112649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353E4766" id="Straight Connector 1"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228.75pt,10.1pt" to="317.4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79744" behindDoc="0" locked="0" layoutInCell="1" allowOverlap="1">
                <wp:simplePos x="0" y="0"/>
                <wp:positionH relativeFrom="column">
                  <wp:posOffset>-42545</wp:posOffset>
                </wp:positionH>
                <wp:positionV relativeFrom="paragraph">
                  <wp:posOffset>105410</wp:posOffset>
                </wp:positionV>
                <wp:extent cx="919480" cy="0"/>
                <wp:effectExtent l="0" t="6350" r="7620" b="6350"/>
                <wp:wrapNone/>
                <wp:docPr id="9" name="Straight Connector 9"/>
                <wp:cNvGraphicFramePr/>
                <a:graphic xmlns:a="http://schemas.openxmlformats.org/drawingml/2006/main">
                  <a:graphicData uri="http://schemas.microsoft.com/office/word/2010/wordprocessingShape">
                    <wps:wsp>
                      <wps:cNvCnPr/>
                      <wps:spPr>
                        <a:xfrm flipH="1">
                          <a:off x="0" y="0"/>
                          <a:ext cx="91948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54BEB976" id="Straight Connector 9"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3.35pt,8.3pt" to="69.0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78720" behindDoc="0" locked="0" layoutInCell="1" allowOverlap="1">
                <wp:simplePos x="0" y="0"/>
                <wp:positionH relativeFrom="column">
                  <wp:posOffset>-42545</wp:posOffset>
                </wp:positionH>
                <wp:positionV relativeFrom="paragraph">
                  <wp:posOffset>101600</wp:posOffset>
                </wp:positionV>
                <wp:extent cx="0" cy="1252220"/>
                <wp:effectExtent l="6350" t="0" r="6350" b="5080"/>
                <wp:wrapNone/>
                <wp:docPr id="3" name="Straight Connector 2"/>
                <wp:cNvGraphicFramePr/>
                <a:graphic xmlns:a="http://schemas.openxmlformats.org/drawingml/2006/main">
                  <a:graphicData uri="http://schemas.microsoft.com/office/word/2010/wordprocessingShape">
                    <wps:wsp>
                      <wps:cNvCnPr/>
                      <wps:spPr>
                        <a:xfrm flipH="1">
                          <a:off x="0" y="0"/>
                          <a:ext cx="0" cy="125222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211BC4D3" id="Straight Connector 2"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3.35pt,8pt" to="-3.35pt,1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" strokeweight="1pt">
                <v:stroke joinstyle="miter"/>
              </v:line>
            </w:pict>
          </mc:Fallback>
        </mc:AlternateContent>
      </w:r>
      <w:r>
        <w:rPr>
          <w:b/>
          <w:noProof/>
          <w:sz w:val="32"/>
          <w:szCs w:val="32"/>
          <w:lang w:val="en-GB" w:eastAsia="en-GB"/>
        </w:rPr>
        <mc:AlternateContent>
          <mc:Choice Requires="wps">
            <w:drawing>
              <wp:anchor distT="0" distB="0" distL="114300" distR="114300" simplePos="0" relativeHeight="251668480" behindDoc="0" locked="0" layoutInCell="1" allowOverlap="1">
                <wp:simplePos x="0" y="0"/>
                <wp:positionH relativeFrom="column">
                  <wp:posOffset>7103745</wp:posOffset>
                </wp:positionH>
                <wp:positionV relativeFrom="paragraph">
                  <wp:posOffset>84455</wp:posOffset>
                </wp:positionV>
                <wp:extent cx="951230" cy="0"/>
                <wp:effectExtent l="0" t="6350" r="1270" b="6350"/>
                <wp:wrapNone/>
                <wp:docPr id="26" name="Straight Connector 26"/>
                <wp:cNvGraphicFramePr/>
                <a:graphic xmlns:a="http://schemas.openxmlformats.org/drawingml/2006/main">
                  <a:graphicData uri="http://schemas.microsoft.com/office/word/2010/wordprocessingShape">
                    <wps:wsp>
                      <wps:cNvCnPr/>
                      <wps:spPr>
                        <a:xfrm flipH="1">
                          <a:off x="0" y="0"/>
                          <a:ext cx="95123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094140E9" id="Straight Connector 26"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559.35pt,6.65pt" to="634.2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" strokeweight="1pt">
                <v:stroke joinstyle="miter"/>
              </v:line>
            </w:pict>
          </mc:Fallback>
        </mc:AlternateContent>
      </w:r>
    </w:p>
    <w:p w:rsidR="005508A9" w:rsidRDefault="000E3761">
      <w:pPr>
        <w:rPr>
          <w:sz w:val="32"/>
          <w:szCs w:val="32"/>
        </w:rPr>
      </w:pPr>
      <w:r>
        <w:rPr>
          <w:noProof/>
          <w:sz w:val="32"/>
          <w:szCs w:val="32"/>
          <w:lang w:val="en-GB" w:eastAsia="en-GB"/>
        </w:rPr>
        <mc:AlternateContent>
          <mc:Choice Requires="wps">
            <w:drawing>
              <wp:anchor distT="0" distB="0" distL="114300" distR="114300" simplePos="0" relativeHeight="251684864" behindDoc="0" locked="0" layoutInCell="1" allowOverlap="1">
                <wp:simplePos x="0" y="0"/>
                <wp:positionH relativeFrom="margin">
                  <wp:posOffset>3122930</wp:posOffset>
                </wp:positionH>
                <wp:positionV relativeFrom="paragraph">
                  <wp:posOffset>11430</wp:posOffset>
                </wp:positionV>
                <wp:extent cx="1607185" cy="461645"/>
                <wp:effectExtent l="6350" t="6350" r="12065" b="14605"/>
                <wp:wrapNone/>
                <wp:docPr id="27" name="Rectangles 27"/>
                <wp:cNvGraphicFramePr/>
                <a:graphic xmlns:a="http://schemas.openxmlformats.org/drawingml/2006/main">
                  <a:graphicData uri="http://schemas.microsoft.com/office/word/2010/wordprocessingShape">
                    <wps:wsp>
                      <wps:cNvSpPr/>
                      <wps:spPr>
                        <a:xfrm>
                          <a:off x="0" y="0"/>
                          <a:ext cx="1607185" cy="46164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lang w:val="en-GB"/>
                              </w:rPr>
                            </w:pPr>
                            <w:r>
                              <w:rPr>
                                <w:rFonts w:ascii="Times New Roman" w:hAnsi="Times New Roman"/>
                                <w:lang w:val="en-GB"/>
                              </w:rPr>
                              <w:t xml:space="preserve">Investment &amp; Economic Partnership Unit </w:t>
                            </w:r>
                          </w:p>
                          <w:p w:rsidR="005508A9" w:rsidRDefault="005508A9">
                            <w:pPr>
                              <w:spacing w:after="0" w:line="240" w:lineRule="auto"/>
                              <w:jc w:val="center"/>
                              <w:rPr>
                                <w:rFonts w:ascii="Times New Roman" w:hAnsi="Times New Roman"/>
                                <w:sz w:val="24"/>
                                <w:szCs w:val="24"/>
                                <w:lang w:val="en-GB"/>
                              </w:rPr>
                            </w:pPr>
                          </w:p>
                          <w:p w:rsidR="005508A9" w:rsidRDefault="005508A9">
                            <w:pPr>
                              <w:rPr>
                                <w:rFonts w:ascii="Times New Roman" w:hAnsi="Times New Roman"/>
                                <w:sz w:val="20"/>
                                <w:szCs w:val="24"/>
                              </w:rPr>
                            </w:pPr>
                          </w:p>
                        </w:txbxContent>
                      </wps:txbx>
                      <wps:bodyPr anchor="ctr" anchorCtr="0" upright="1"/>
                    </wps:wsp>
                  </a:graphicData>
                </a:graphic>
              </wp:anchor>
            </w:drawing>
          </mc:Choice>
          <mc:Fallback>
            <w:pict>
              <v:rect id="Rectangles 27" o:spid="_x0000_s1033" style="position:absolute;margin-left:245.9pt;margin-top:.9pt;width:126.55pt;height:36.35pt;z-index:2516848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" strokecolor="#f79646" strokeweight="1pt">
                <v:textbox>
                  <w:txbxContent>
                    <w:p w:rsidR="005508A9" w:rsidRDefault="000E3761">
                      <w:pPr>
                        <w:jc w:val="center"/>
                        <w:rPr>
                          <w:rFonts w:ascii="Times New Roman" w:hAnsi="Times New Roman"/>
                          <w:lang w:val="en-GB"/>
                        </w:rPr>
                      </w:pPr>
                      <w:r>
                        <w:rPr>
                          <w:rFonts w:ascii="Times New Roman" w:hAnsi="Times New Roman"/>
                          <w:lang w:val="en-GB"/>
                        </w:rPr>
                        <w:t xml:space="preserve">Investment &amp; Economic Partnership Unit </w:t>
                      </w:r>
                    </w:p>
                    <w:p w:rsidR="005508A9" w:rsidRDefault="005508A9">
                      <w:pPr>
                        <w:spacing w:after="0" w:line="240" w:lineRule="auto"/>
                        <w:jc w:val="center"/>
                        <w:rPr>
                          <w:rFonts w:ascii="Times New Roman" w:hAnsi="Times New Roman"/>
                          <w:sz w:val="24"/>
                          <w:szCs w:val="24"/>
                          <w:lang w:val="en-GB"/>
                        </w:rPr>
                      </w:pPr>
                    </w:p>
                    <w:p w:rsidR="005508A9" w:rsidRDefault="005508A9">
                      <w:pPr>
                        <w:rPr>
                          <w:rFonts w:ascii="Times New Roman" w:hAnsi="Times New Roman"/>
                          <w:sz w:val="20"/>
                          <w:szCs w:val="24"/>
                        </w:rPr>
                      </w:pPr>
                    </w:p>
                  </w:txbxContent>
                </v:textbox>
                <w10:wrap anchorx="margin"/>
              </v:rect>
            </w:pict>
          </mc:Fallback>
        </mc:AlternateContent>
      </w:r>
      <w:r>
        <w:rPr>
          <w:noProof/>
          <w:sz w:val="32"/>
          <w:szCs w:val="32"/>
          <w:lang w:val="en-GB" w:eastAsia="en-GB"/>
        </w:rPr>
        <mc:AlternateContent>
          <mc:Choice Requires="wps">
            <w:drawing>
              <wp:anchor distT="0" distB="0" distL="114300" distR="114300" simplePos="0" relativeHeight="251667456" behindDoc="0" locked="0" layoutInCell="1" allowOverlap="1">
                <wp:simplePos x="0" y="0"/>
                <wp:positionH relativeFrom="margin">
                  <wp:posOffset>194310</wp:posOffset>
                </wp:positionH>
                <wp:positionV relativeFrom="paragraph">
                  <wp:posOffset>27940</wp:posOffset>
                </wp:positionV>
                <wp:extent cx="1607185" cy="461645"/>
                <wp:effectExtent l="6350" t="6350" r="12065" b="14605"/>
                <wp:wrapNone/>
                <wp:docPr id="23" name="Rectangles 23"/>
                <wp:cNvGraphicFramePr/>
                <a:graphic xmlns:a="http://schemas.openxmlformats.org/drawingml/2006/main">
                  <a:graphicData uri="http://schemas.microsoft.com/office/word/2010/wordprocessingShape">
                    <wps:wsp>
                      <wps:cNvSpPr/>
                      <wps:spPr>
                        <a:xfrm>
                          <a:off x="0" y="0"/>
                          <a:ext cx="1607185" cy="46164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sz w:val="24"/>
                                <w:szCs w:val="24"/>
                                <w:lang w:val="en-GB"/>
                              </w:rPr>
                            </w:pPr>
                            <w:r>
                              <w:rPr>
                                <w:rFonts w:ascii="Times New Roman" w:hAnsi="Times New Roman"/>
                                <w:sz w:val="24"/>
                                <w:szCs w:val="24"/>
                                <w:lang w:val="en-GB"/>
                              </w:rPr>
                              <w:t>Community Engagement Unit</w:t>
                            </w: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0E3761">
                            <w:pPr>
                              <w:spacing w:after="0" w:line="240" w:lineRule="auto"/>
                              <w:jc w:val="center"/>
                              <w:rPr>
                                <w:rFonts w:ascii="Times New Roman" w:hAnsi="Times New Roman"/>
                                <w:sz w:val="24"/>
                                <w:szCs w:val="24"/>
                              </w:rPr>
                            </w:pPr>
                            <w:r>
                              <w:rPr>
                                <w:rFonts w:ascii="Times New Roman" w:hAnsi="Times New Roman"/>
                                <w:sz w:val="24"/>
                                <w:szCs w:val="24"/>
                              </w:rPr>
                              <w:t xml:space="preserve">hilanthropic Officer  </w:t>
                            </w:r>
                          </w:p>
                          <w:p w:rsidR="005508A9" w:rsidRDefault="005508A9">
                            <w:pPr>
                              <w:rPr>
                                <w:sz w:val="20"/>
                                <w:szCs w:val="24"/>
                              </w:rPr>
                            </w:pPr>
                          </w:p>
                        </w:txbxContent>
                      </wps:txbx>
                      <wps:bodyPr anchor="ctr" anchorCtr="0" upright="1"/>
                    </wps:wsp>
                  </a:graphicData>
                </a:graphic>
              </wp:anchor>
            </w:drawing>
          </mc:Choice>
          <mc:Fallback>
            <w:pict>
              <v:rect id="Rectangles 23" o:spid="_x0000_s1034" style="position:absolute;margin-left:15.3pt;margin-top:2.2pt;width:126.55pt;height:36.3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" strokecolor="#f79646" strokeweight="1pt">
                <v:textbox>
                  <w:txbxContent>
                    <w:p w:rsidR="005508A9" w:rsidRDefault="000E3761">
                      <w:pPr>
                        <w:jc w:val="center"/>
                        <w:rPr>
                          <w:rFonts w:ascii="Times New Roman" w:hAnsi="Times New Roman"/>
                          <w:sz w:val="24"/>
                          <w:szCs w:val="24"/>
                          <w:lang w:val="en-GB"/>
                        </w:rPr>
                      </w:pPr>
                      <w:r>
                        <w:rPr>
                          <w:rFonts w:ascii="Times New Roman" w:hAnsi="Times New Roman"/>
                          <w:sz w:val="24"/>
                          <w:szCs w:val="24"/>
                          <w:lang w:val="en-GB"/>
                        </w:rPr>
                        <w:t>Community Engagement Unit</w:t>
                      </w: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5508A9">
                      <w:pPr>
                        <w:spacing w:after="0" w:line="240" w:lineRule="auto"/>
                        <w:jc w:val="center"/>
                        <w:rPr>
                          <w:rFonts w:ascii="Times New Roman" w:hAnsi="Times New Roman"/>
                          <w:sz w:val="24"/>
                          <w:szCs w:val="24"/>
                        </w:rPr>
                      </w:pPr>
                    </w:p>
                    <w:p w:rsidR="005508A9" w:rsidRDefault="000E3761">
                      <w:pPr>
                        <w:spacing w:after="0" w:line="240" w:lineRule="auto"/>
                        <w:jc w:val="center"/>
                        <w:rPr>
                          <w:rFonts w:ascii="Times New Roman" w:hAnsi="Times New Roman"/>
                          <w:sz w:val="24"/>
                          <w:szCs w:val="24"/>
                        </w:rPr>
                      </w:pPr>
                      <w:r>
                        <w:rPr>
                          <w:rFonts w:ascii="Times New Roman" w:hAnsi="Times New Roman"/>
                          <w:sz w:val="24"/>
                          <w:szCs w:val="24"/>
                        </w:rPr>
                        <w:t xml:space="preserve">hilanthropic Officer  </w:t>
                      </w:r>
                    </w:p>
                    <w:p w:rsidR="005508A9" w:rsidRDefault="005508A9">
                      <w:pPr>
                        <w:rPr>
                          <w:sz w:val="20"/>
                          <w:szCs w:val="24"/>
                        </w:rPr>
                      </w:pPr>
                    </w:p>
                  </w:txbxContent>
                </v:textbox>
                <w10:wrap anchorx="margin"/>
              </v:rect>
            </w:pict>
          </mc:Fallback>
        </mc:AlternateContent>
      </w:r>
      <w:r>
        <w:rPr>
          <w:noProof/>
          <w:sz w:val="32"/>
          <w:szCs w:val="32"/>
          <w:lang w:val="en-GB" w:eastAsia="en-GB"/>
        </w:rPr>
        <mc:AlternateContent>
          <mc:Choice Requires="wps">
            <w:drawing>
              <wp:anchor distT="0" distB="0" distL="114300" distR="114300" simplePos="0" relativeHeight="251664384" behindDoc="0" locked="0" layoutInCell="1" allowOverlap="1">
                <wp:simplePos x="0" y="0"/>
                <wp:positionH relativeFrom="margin">
                  <wp:posOffset>6296025</wp:posOffset>
                </wp:positionH>
                <wp:positionV relativeFrom="paragraph">
                  <wp:posOffset>2540</wp:posOffset>
                </wp:positionV>
                <wp:extent cx="1524000" cy="461645"/>
                <wp:effectExtent l="6350" t="6350" r="6350" b="14605"/>
                <wp:wrapNone/>
                <wp:docPr id="14" name="Rectangles 14"/>
                <wp:cNvGraphicFramePr/>
                <a:graphic xmlns:a="http://schemas.openxmlformats.org/drawingml/2006/main">
                  <a:graphicData uri="http://schemas.microsoft.com/office/word/2010/wordprocessingShape">
                    <wps:wsp>
                      <wps:cNvSpPr/>
                      <wps:spPr>
                        <a:xfrm>
                          <a:off x="0" y="0"/>
                          <a:ext cx="1524000" cy="46164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spacing w:after="0" w:line="240" w:lineRule="auto"/>
                              <w:jc w:val="center"/>
                              <w:rPr>
                                <w:szCs w:val="24"/>
                                <w:lang w:val="en-GB"/>
                              </w:rPr>
                            </w:pPr>
                            <w:r>
                              <w:rPr>
                                <w:rFonts w:ascii="Times New Roman" w:hAnsi="Times New Roman"/>
                                <w:sz w:val="24"/>
                                <w:szCs w:val="24"/>
                              </w:rPr>
                              <w:t xml:space="preserve"> Registration &amp; Database </w:t>
                            </w:r>
                            <w:r>
                              <w:rPr>
                                <w:rFonts w:ascii="Times New Roman" w:hAnsi="Times New Roman"/>
                                <w:sz w:val="24"/>
                                <w:szCs w:val="24"/>
                                <w:lang w:val="en-GB"/>
                              </w:rPr>
                              <w:t>Unit</w:t>
                            </w:r>
                          </w:p>
                        </w:txbxContent>
                      </wps:txbx>
                      <wps:bodyPr anchor="ctr" anchorCtr="0" upright="1"/>
                    </wps:wsp>
                  </a:graphicData>
                </a:graphic>
              </wp:anchor>
            </w:drawing>
          </mc:Choice>
          <mc:Fallback>
            <w:pict>
              <v:rect id="Rectangles 14" o:spid="_x0000_s1035" style="position:absolute;margin-left:495.75pt;margin-top:.2pt;width:120pt;height:36.35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" strokecolor="#f79646" strokeweight="1pt">
                <v:textbox>
                  <w:txbxContent>
                    <w:p w:rsidR="005508A9" w:rsidRDefault="000E3761">
                      <w:pPr>
                        <w:spacing w:after="0" w:line="240" w:lineRule="auto"/>
                        <w:jc w:val="center"/>
                        <w:rPr>
                          <w:szCs w:val="24"/>
                          <w:lang w:val="en-GB"/>
                        </w:rPr>
                      </w:pPr>
                      <w:r>
                        <w:rPr>
                          <w:rFonts w:ascii="Times New Roman" w:hAnsi="Times New Roman"/>
                          <w:sz w:val="24"/>
                          <w:szCs w:val="24"/>
                        </w:rPr>
                        <w:t xml:space="preserve"> Registration &amp; Database </w:t>
                      </w:r>
                      <w:r>
                        <w:rPr>
                          <w:rFonts w:ascii="Times New Roman" w:hAnsi="Times New Roman"/>
                          <w:sz w:val="24"/>
                          <w:szCs w:val="24"/>
                          <w:lang w:val="en-GB"/>
                        </w:rPr>
                        <w:t>Unit</w:t>
                      </w:r>
                    </w:p>
                  </w:txbxContent>
                </v:textbox>
                <w10:wrap anchorx="margin"/>
              </v:rect>
            </w:pict>
          </mc:Fallback>
        </mc:AlternateContent>
      </w:r>
    </w:p>
    <w:p w:rsidR="005508A9" w:rsidRDefault="000E3761">
      <w:pPr>
        <w:rPr>
          <w:sz w:val="32"/>
          <w:szCs w:val="32"/>
        </w:rPr>
      </w:pPr>
      <w:r>
        <w:rPr>
          <w:noProof/>
          <w:sz w:val="32"/>
          <w:szCs w:val="32"/>
          <w:lang w:val="en-GB" w:eastAsia="en-GB"/>
        </w:rPr>
        <mc:AlternateContent>
          <mc:Choice Requires="wps">
            <w:drawing>
              <wp:anchor distT="0" distB="0" distL="114300" distR="114300" simplePos="0" relativeHeight="251695104" behindDoc="0" locked="0" layoutInCell="1" allowOverlap="1">
                <wp:simplePos x="0" y="0"/>
                <wp:positionH relativeFrom="column">
                  <wp:posOffset>7825105</wp:posOffset>
                </wp:positionH>
                <wp:positionV relativeFrom="paragraph">
                  <wp:posOffset>39370</wp:posOffset>
                </wp:positionV>
                <wp:extent cx="229870" cy="0"/>
                <wp:effectExtent l="0" t="6350" r="11430" b="6350"/>
                <wp:wrapNone/>
                <wp:docPr id="37" name="Straight Connector 37"/>
                <wp:cNvGraphicFramePr/>
                <a:graphic xmlns:a="http://schemas.openxmlformats.org/drawingml/2006/main">
                  <a:graphicData uri="http://schemas.microsoft.com/office/word/2010/wordprocessingShape">
                    <wps:wsp>
                      <wps:cNvCnPr/>
                      <wps:spPr>
                        <a:xfrm flipH="1">
                          <a:off x="0" y="0"/>
                          <a:ext cx="22987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13BC7921" id="Straight Connector 37"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616.15pt,3.1pt" to="634.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81792" behindDoc="0" locked="0" layoutInCell="1" allowOverlap="1">
                <wp:simplePos x="0" y="0"/>
                <wp:positionH relativeFrom="column">
                  <wp:posOffset>-42545</wp:posOffset>
                </wp:positionH>
                <wp:positionV relativeFrom="paragraph">
                  <wp:posOffset>66040</wp:posOffset>
                </wp:positionV>
                <wp:extent cx="213995" cy="0"/>
                <wp:effectExtent l="0" t="6350" r="1905" b="6350"/>
                <wp:wrapNone/>
                <wp:docPr id="10" name="Straight Connector 10"/>
                <wp:cNvGraphicFramePr/>
                <a:graphic xmlns:a="http://schemas.openxmlformats.org/drawingml/2006/main">
                  <a:graphicData uri="http://schemas.microsoft.com/office/word/2010/wordprocessingShape">
                    <wps:wsp>
                      <wps:cNvCnPr/>
                      <wps:spPr>
                        <a:xfrm flipH="1">
                          <a:off x="0" y="0"/>
                          <a:ext cx="213995"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5ED1693D" id="Straight Connector 10"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3.35pt,5.2pt" to="1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94080" behindDoc="0" locked="0" layoutInCell="1" allowOverlap="1">
                <wp:simplePos x="0" y="0"/>
                <wp:positionH relativeFrom="column">
                  <wp:posOffset>2903220</wp:posOffset>
                </wp:positionH>
                <wp:positionV relativeFrom="paragraph">
                  <wp:posOffset>47625</wp:posOffset>
                </wp:positionV>
                <wp:extent cx="229870" cy="0"/>
                <wp:effectExtent l="0" t="6350" r="11430" b="6350"/>
                <wp:wrapNone/>
                <wp:docPr id="36" name="Straight Connector 36"/>
                <wp:cNvGraphicFramePr/>
                <a:graphic xmlns:a="http://schemas.openxmlformats.org/drawingml/2006/main">
                  <a:graphicData uri="http://schemas.microsoft.com/office/word/2010/wordprocessingShape">
                    <wps:wsp>
                      <wps:cNvCnPr/>
                      <wps:spPr>
                        <a:xfrm flipH="1">
                          <a:off x="0" y="0"/>
                          <a:ext cx="22987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652B3C39" id="Straight Connector 36"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228.6pt,3.75pt" to="246.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87936" behindDoc="0" locked="0" layoutInCell="1" allowOverlap="1">
                <wp:simplePos x="0" y="0"/>
                <wp:positionH relativeFrom="margin">
                  <wp:posOffset>3137535</wp:posOffset>
                </wp:positionH>
                <wp:positionV relativeFrom="paragraph">
                  <wp:posOffset>201930</wp:posOffset>
                </wp:positionV>
                <wp:extent cx="1607185" cy="461645"/>
                <wp:effectExtent l="6350" t="6350" r="12065" b="14605"/>
                <wp:wrapNone/>
                <wp:docPr id="24" name="Rectangles 24"/>
                <wp:cNvGraphicFramePr/>
                <a:graphic xmlns:a="http://schemas.openxmlformats.org/drawingml/2006/main">
                  <a:graphicData uri="http://schemas.microsoft.com/office/word/2010/wordprocessingShape">
                    <wps:wsp>
                      <wps:cNvSpPr/>
                      <wps:spPr>
                        <a:xfrm>
                          <a:off x="0" y="0"/>
                          <a:ext cx="1607185" cy="46164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sz w:val="24"/>
                                <w:szCs w:val="24"/>
                                <w:lang w:val="en-GB"/>
                              </w:rPr>
                            </w:pPr>
                            <w:r>
                              <w:rPr>
                                <w:rFonts w:ascii="Times New Roman" w:hAnsi="Times New Roman"/>
                                <w:sz w:val="24"/>
                                <w:szCs w:val="24"/>
                                <w:lang w:val="en-GB"/>
                              </w:rPr>
                              <w:t xml:space="preserve">Knowledge &amp; Skill Transfer Unit </w:t>
                            </w:r>
                          </w:p>
                          <w:p w:rsidR="005508A9" w:rsidRDefault="005508A9">
                            <w:pPr>
                              <w:rPr>
                                <w:lang w:val="en-GB"/>
                              </w:rPr>
                            </w:pPr>
                          </w:p>
                        </w:txbxContent>
                      </wps:txbx>
                      <wps:bodyPr anchor="ctr" anchorCtr="0" upright="1"/>
                    </wps:wsp>
                  </a:graphicData>
                </a:graphic>
              </wp:anchor>
            </w:drawing>
          </mc:Choice>
          <mc:Fallback>
            <w:pict>
              <v:rect id="Rectangles 24" o:spid="_x0000_s1036" style="position:absolute;margin-left:247.05pt;margin-top:15.9pt;width:126.55pt;height:36.35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" strokecolor="#f79646" strokeweight="1pt">
                <v:textbox>
                  <w:txbxContent>
                    <w:p w:rsidR="005508A9" w:rsidRDefault="000E3761">
                      <w:pPr>
                        <w:jc w:val="center"/>
                        <w:rPr>
                          <w:rFonts w:ascii="Times New Roman" w:hAnsi="Times New Roman"/>
                          <w:sz w:val="24"/>
                          <w:szCs w:val="24"/>
                          <w:lang w:val="en-GB"/>
                        </w:rPr>
                      </w:pPr>
                      <w:r>
                        <w:rPr>
                          <w:rFonts w:ascii="Times New Roman" w:hAnsi="Times New Roman"/>
                          <w:sz w:val="24"/>
                          <w:szCs w:val="24"/>
                          <w:lang w:val="en-GB"/>
                        </w:rPr>
                        <w:t xml:space="preserve">Knowledge &amp; Skill Transfer Unit </w:t>
                      </w:r>
                    </w:p>
                    <w:p w:rsidR="005508A9" w:rsidRDefault="005508A9">
                      <w:pPr>
                        <w:rPr>
                          <w:lang w:val="en-GB"/>
                        </w:rPr>
                      </w:pPr>
                    </w:p>
                  </w:txbxContent>
                </v:textbox>
                <w10:wrap anchorx="margin"/>
              </v:rect>
            </w:pict>
          </mc:Fallback>
        </mc:AlternateContent>
      </w:r>
      <w:r>
        <w:rPr>
          <w:b/>
          <w:bCs/>
          <w:noProof/>
          <w:sz w:val="32"/>
          <w:szCs w:val="32"/>
          <w:lang w:val="en-GB" w:eastAsia="en-GB"/>
        </w:rPr>
        <mc:AlternateContent>
          <mc:Choice Requires="wps">
            <w:drawing>
              <wp:anchor distT="0" distB="0" distL="114300" distR="114300" simplePos="0" relativeHeight="251675648" behindDoc="0" locked="0" layoutInCell="1" allowOverlap="1">
                <wp:simplePos x="0" y="0"/>
                <wp:positionH relativeFrom="margin">
                  <wp:posOffset>202565</wp:posOffset>
                </wp:positionH>
                <wp:positionV relativeFrom="paragraph">
                  <wp:posOffset>206375</wp:posOffset>
                </wp:positionV>
                <wp:extent cx="1607185" cy="461645"/>
                <wp:effectExtent l="6350" t="6350" r="12065" b="14605"/>
                <wp:wrapNone/>
                <wp:docPr id="16" name="Rectangles 16"/>
                <wp:cNvGraphicFramePr/>
                <a:graphic xmlns:a="http://schemas.openxmlformats.org/drawingml/2006/main">
                  <a:graphicData uri="http://schemas.microsoft.com/office/word/2010/wordprocessingShape">
                    <wps:wsp>
                      <wps:cNvSpPr/>
                      <wps:spPr>
                        <a:xfrm>
                          <a:off x="0" y="0"/>
                          <a:ext cx="1607185" cy="46164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lang w:val="en-GB"/>
                              </w:rPr>
                            </w:pPr>
                            <w:r>
                              <w:rPr>
                                <w:rFonts w:ascii="Times New Roman" w:hAnsi="Times New Roman"/>
                                <w:lang w:val="en-GB"/>
                              </w:rPr>
                              <w:t>Airport Help Desk Unit</w:t>
                            </w:r>
                          </w:p>
                          <w:p w:rsidR="005508A9" w:rsidRDefault="005508A9">
                            <w:pPr>
                              <w:spacing w:after="0" w:line="240" w:lineRule="auto"/>
                              <w:jc w:val="center"/>
                              <w:rPr>
                                <w:rFonts w:ascii="Times New Roman" w:hAnsi="Times New Roman"/>
                              </w:rPr>
                            </w:pPr>
                          </w:p>
                          <w:p w:rsidR="005508A9" w:rsidRDefault="005508A9">
                            <w:pPr>
                              <w:rPr>
                                <w:sz w:val="18"/>
                              </w:rPr>
                            </w:pPr>
                          </w:p>
                        </w:txbxContent>
                      </wps:txbx>
                      <wps:bodyPr anchor="ctr" anchorCtr="0" upright="1"/>
                    </wps:wsp>
                  </a:graphicData>
                </a:graphic>
              </wp:anchor>
            </w:drawing>
          </mc:Choice>
          <mc:Fallback>
            <w:pict>
              <v:rect id="Rectangles 16" o:spid="_x0000_s1037" style="position:absolute;margin-left:15.95pt;margin-top:16.25pt;width:126.55pt;height:36.3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" strokecolor="#f79646" strokeweight="1pt">
                <v:textbox>
                  <w:txbxContent>
                    <w:p w:rsidR="005508A9" w:rsidRDefault="000E3761">
                      <w:pPr>
                        <w:jc w:val="center"/>
                        <w:rPr>
                          <w:rFonts w:ascii="Times New Roman" w:hAnsi="Times New Roman"/>
                          <w:lang w:val="en-GB"/>
                        </w:rPr>
                      </w:pPr>
                      <w:r>
                        <w:rPr>
                          <w:rFonts w:ascii="Times New Roman" w:hAnsi="Times New Roman"/>
                          <w:lang w:val="en-GB"/>
                        </w:rPr>
                        <w:t>Airport Help Desk Unit</w:t>
                      </w:r>
                    </w:p>
                    <w:p w:rsidR="005508A9" w:rsidRDefault="005508A9">
                      <w:pPr>
                        <w:spacing w:after="0" w:line="240" w:lineRule="auto"/>
                        <w:jc w:val="center"/>
                        <w:rPr>
                          <w:rFonts w:ascii="Times New Roman" w:hAnsi="Times New Roman"/>
                        </w:rPr>
                      </w:pPr>
                    </w:p>
                    <w:p w:rsidR="005508A9" w:rsidRDefault="005508A9">
                      <w:pPr>
                        <w:rPr>
                          <w:sz w:val="18"/>
                        </w:rPr>
                      </w:pPr>
                    </w:p>
                  </w:txbxContent>
                </v:textbox>
                <w10:wrap anchorx="margin"/>
              </v:rect>
            </w:pict>
          </mc:Fallback>
        </mc:AlternateContent>
      </w:r>
      <w:r>
        <w:rPr>
          <w:noProof/>
          <w:sz w:val="32"/>
          <w:szCs w:val="32"/>
          <w:lang w:val="en-GB" w:eastAsia="en-GB"/>
        </w:rPr>
        <mc:AlternateContent>
          <mc:Choice Requires="wps">
            <w:drawing>
              <wp:anchor distT="0" distB="0" distL="114300" distR="114300" simplePos="0" relativeHeight="251665408" behindDoc="0" locked="0" layoutInCell="1" allowOverlap="1">
                <wp:simplePos x="0" y="0"/>
                <wp:positionH relativeFrom="margin">
                  <wp:posOffset>6252210</wp:posOffset>
                </wp:positionH>
                <wp:positionV relativeFrom="paragraph">
                  <wp:posOffset>194945</wp:posOffset>
                </wp:positionV>
                <wp:extent cx="1567815" cy="461645"/>
                <wp:effectExtent l="6350" t="6350" r="13335" b="14605"/>
                <wp:wrapNone/>
                <wp:docPr id="25" name="Rectangles 25"/>
                <wp:cNvGraphicFramePr/>
                <a:graphic xmlns:a="http://schemas.openxmlformats.org/drawingml/2006/main">
                  <a:graphicData uri="http://schemas.microsoft.com/office/word/2010/wordprocessingShape">
                    <wps:wsp>
                      <wps:cNvSpPr/>
                      <wps:spPr>
                        <a:xfrm>
                          <a:off x="0" y="0"/>
                          <a:ext cx="1567815" cy="46164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rFonts w:ascii="Times New Roman" w:hAnsi="Times New Roman"/>
                                <w:sz w:val="24"/>
                                <w:szCs w:val="24"/>
                                <w:lang w:val="en-GB"/>
                              </w:rPr>
                            </w:pPr>
                            <w:r>
                              <w:rPr>
                                <w:rFonts w:ascii="Times New Roman" w:hAnsi="Times New Roman"/>
                                <w:sz w:val="24"/>
                                <w:szCs w:val="24"/>
                              </w:rPr>
                              <w:t>Research &amp; Publication</w:t>
                            </w:r>
                            <w:r>
                              <w:rPr>
                                <w:rFonts w:ascii="Times New Roman" w:hAnsi="Times New Roman"/>
                                <w:sz w:val="24"/>
                                <w:szCs w:val="24"/>
                                <w:lang w:val="en-GB"/>
                              </w:rPr>
                              <w:t>s</w:t>
                            </w:r>
                            <w:r>
                              <w:rPr>
                                <w:rFonts w:ascii="Times New Roman" w:hAnsi="Times New Roman"/>
                                <w:sz w:val="24"/>
                                <w:szCs w:val="24"/>
                              </w:rPr>
                              <w:t xml:space="preserve"> </w:t>
                            </w:r>
                            <w:r>
                              <w:rPr>
                                <w:rFonts w:ascii="Times New Roman" w:hAnsi="Times New Roman"/>
                                <w:sz w:val="24"/>
                                <w:szCs w:val="24"/>
                                <w:lang w:val="en-GB"/>
                              </w:rPr>
                              <w:t xml:space="preserve">Unit </w:t>
                            </w:r>
                          </w:p>
                        </w:txbxContent>
                      </wps:txbx>
                      <wps:bodyPr anchor="ctr" anchorCtr="0" upright="1"/>
                    </wps:wsp>
                  </a:graphicData>
                </a:graphic>
              </wp:anchor>
            </w:drawing>
          </mc:Choice>
          <mc:Fallback>
            <w:pict>
              <v:rect id="Rectangles 25" o:spid="_x0000_s1038" style="position:absolute;margin-left:492.3pt;margin-top:15.35pt;width:123.45pt;height:36.3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" strokecolor="#f79646" strokeweight="1pt">
                <v:textbox>
                  <w:txbxContent>
                    <w:p w:rsidR="005508A9" w:rsidRDefault="000E3761">
                      <w:pPr>
                        <w:jc w:val="center"/>
                        <w:rPr>
                          <w:rFonts w:ascii="Times New Roman" w:hAnsi="Times New Roman"/>
                          <w:sz w:val="24"/>
                          <w:szCs w:val="24"/>
                          <w:lang w:val="en-GB"/>
                        </w:rPr>
                      </w:pPr>
                      <w:r>
                        <w:rPr>
                          <w:rFonts w:ascii="Times New Roman" w:hAnsi="Times New Roman"/>
                          <w:sz w:val="24"/>
                          <w:szCs w:val="24"/>
                        </w:rPr>
                        <w:t>Research &amp; Publication</w:t>
                      </w:r>
                      <w:r>
                        <w:rPr>
                          <w:rFonts w:ascii="Times New Roman" w:hAnsi="Times New Roman"/>
                          <w:sz w:val="24"/>
                          <w:szCs w:val="24"/>
                          <w:lang w:val="en-GB"/>
                        </w:rPr>
                        <w:t>s</w:t>
                      </w:r>
                      <w:r>
                        <w:rPr>
                          <w:rFonts w:ascii="Times New Roman" w:hAnsi="Times New Roman"/>
                          <w:sz w:val="24"/>
                          <w:szCs w:val="24"/>
                        </w:rPr>
                        <w:t xml:space="preserve"> </w:t>
                      </w:r>
                      <w:r>
                        <w:rPr>
                          <w:rFonts w:ascii="Times New Roman" w:hAnsi="Times New Roman"/>
                          <w:sz w:val="24"/>
                          <w:szCs w:val="24"/>
                          <w:lang w:val="en-GB"/>
                        </w:rPr>
                        <w:t xml:space="preserve">Unit </w:t>
                      </w:r>
                    </w:p>
                  </w:txbxContent>
                </v:textbox>
                <w10:wrap anchorx="margin"/>
              </v:rect>
            </w:pict>
          </mc:Fallback>
        </mc:AlternateContent>
      </w:r>
    </w:p>
    <w:p w:rsidR="005508A9" w:rsidRDefault="000E3761">
      <w:pPr>
        <w:rPr>
          <w:sz w:val="32"/>
          <w:szCs w:val="32"/>
        </w:rPr>
      </w:pPr>
      <w:r>
        <w:rPr>
          <w:noProof/>
          <w:sz w:val="32"/>
          <w:szCs w:val="32"/>
          <w:lang w:val="en-GB" w:eastAsia="en-GB"/>
        </w:rPr>
        <mc:AlternateContent>
          <mc:Choice Requires="wps">
            <w:drawing>
              <wp:anchor distT="0" distB="0" distL="114300" distR="114300" simplePos="0" relativeHeight="251677696" behindDoc="0" locked="0" layoutInCell="1" allowOverlap="1">
                <wp:simplePos x="0" y="0"/>
                <wp:positionH relativeFrom="column">
                  <wp:posOffset>7814945</wp:posOffset>
                </wp:positionH>
                <wp:positionV relativeFrom="paragraph">
                  <wp:posOffset>231775</wp:posOffset>
                </wp:positionV>
                <wp:extent cx="229870" cy="0"/>
                <wp:effectExtent l="0" t="6350" r="11430" b="6350"/>
                <wp:wrapNone/>
                <wp:docPr id="31" name="Straight Connector 31"/>
                <wp:cNvGraphicFramePr/>
                <a:graphic xmlns:a="http://schemas.openxmlformats.org/drawingml/2006/main">
                  <a:graphicData uri="http://schemas.microsoft.com/office/word/2010/wordprocessingShape">
                    <wps:wsp>
                      <wps:cNvCnPr/>
                      <wps:spPr>
                        <a:xfrm flipH="1">
                          <a:off x="0" y="0"/>
                          <a:ext cx="22987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5CF528B7" id="Straight Connector 31"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615.35pt,18.25pt" to="633.4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" strokeweight="1pt">
                <v:stroke joinstyle="miter"/>
              </v:line>
            </w:pict>
          </mc:Fallback>
        </mc:AlternateContent>
      </w:r>
      <w:r>
        <w:rPr>
          <w:b/>
          <w:bCs/>
          <w:noProof/>
          <w:sz w:val="32"/>
          <w:szCs w:val="32"/>
          <w:lang w:val="en-GB" w:eastAsia="en-GB"/>
        </w:rPr>
        <mc:AlternateContent>
          <mc:Choice Requires="wps">
            <w:drawing>
              <wp:anchor distT="0" distB="0" distL="114300" distR="114300" simplePos="0" relativeHeight="251692032" behindDoc="0" locked="0" layoutInCell="1" allowOverlap="1">
                <wp:simplePos x="0" y="0"/>
                <wp:positionH relativeFrom="margin">
                  <wp:posOffset>3140710</wp:posOffset>
                </wp:positionH>
                <wp:positionV relativeFrom="paragraph">
                  <wp:posOffset>379095</wp:posOffset>
                </wp:positionV>
                <wp:extent cx="1607185" cy="461645"/>
                <wp:effectExtent l="6350" t="6350" r="12065" b="14605"/>
                <wp:wrapNone/>
                <wp:docPr id="35" name="Rectangles 35"/>
                <wp:cNvGraphicFramePr/>
                <a:graphic xmlns:a="http://schemas.openxmlformats.org/drawingml/2006/main">
                  <a:graphicData uri="http://schemas.microsoft.com/office/word/2010/wordprocessingShape">
                    <wps:wsp>
                      <wps:cNvSpPr/>
                      <wps:spPr>
                        <a:xfrm>
                          <a:off x="0" y="0"/>
                          <a:ext cx="1607185" cy="461645"/>
                        </a:xfrm>
                        <a:prstGeom prst="rect">
                          <a:avLst/>
                        </a:prstGeom>
                        <a:solidFill>
                          <a:srgbClr val="FFFFFF"/>
                        </a:solidFill>
                        <a:ln w="12700" cap="flat" cmpd="sng">
                          <a:solidFill>
                            <a:srgbClr val="F79646"/>
                          </a:solidFill>
                          <a:prstDash val="solid"/>
                          <a:miter/>
                          <a:headEnd type="none" w="med" len="med"/>
                          <a:tailEnd type="none" w="med" len="med"/>
                        </a:ln>
                        <a:effectLst/>
                      </wps:spPr>
                      <wps:txbx>
                        <w:txbxContent>
                          <w:p w:rsidR="005508A9" w:rsidRDefault="000E3761">
                            <w:pPr>
                              <w:jc w:val="center"/>
                              <w:rPr>
                                <w:sz w:val="20"/>
                                <w:szCs w:val="24"/>
                              </w:rPr>
                            </w:pPr>
                            <w:r>
                              <w:rPr>
                                <w:rFonts w:ascii="Times New Roman" w:hAnsi="Times New Roman"/>
                                <w:sz w:val="24"/>
                                <w:szCs w:val="24"/>
                                <w:lang w:val="en-GB"/>
                              </w:rPr>
                              <w:t xml:space="preserve">Protection &amp; Advocacy Unit </w:t>
                            </w:r>
                          </w:p>
                        </w:txbxContent>
                      </wps:txbx>
                      <wps:bodyPr anchor="ctr" anchorCtr="0" upright="1"/>
                    </wps:wsp>
                  </a:graphicData>
                </a:graphic>
              </wp:anchor>
            </w:drawing>
          </mc:Choice>
          <mc:Fallback>
            <w:pict>
              <v:rect id="Rectangles 35" o:spid="_x0000_s1039" style="position:absolute;margin-left:247.3pt;margin-top:29.85pt;width:126.55pt;height:36.35pt;z-index:2516920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" strokecolor="#f79646" strokeweight="1pt">
                <v:textbox>
                  <w:txbxContent>
                    <w:p w:rsidR="005508A9" w:rsidRDefault="000E3761">
                      <w:pPr>
                        <w:jc w:val="center"/>
                        <w:rPr>
                          <w:sz w:val="20"/>
                          <w:szCs w:val="24"/>
                        </w:rPr>
                      </w:pPr>
                      <w:r>
                        <w:rPr>
                          <w:rFonts w:ascii="Times New Roman" w:hAnsi="Times New Roman"/>
                          <w:sz w:val="24"/>
                          <w:szCs w:val="24"/>
                          <w:lang w:val="en-GB"/>
                        </w:rPr>
                        <w:t xml:space="preserve">Protection &amp; Advocacy Unit </w:t>
                      </w:r>
                    </w:p>
                  </w:txbxContent>
                </v:textbox>
                <w10:wrap anchorx="margin"/>
              </v:rect>
            </w:pict>
          </mc:Fallback>
        </mc:AlternateContent>
      </w:r>
      <w:r>
        <w:rPr>
          <w:noProof/>
          <w:sz w:val="32"/>
          <w:szCs w:val="32"/>
          <w:lang w:val="en-GB" w:eastAsia="en-GB"/>
        </w:rPr>
        <mc:AlternateContent>
          <mc:Choice Requires="wps">
            <w:drawing>
              <wp:anchor distT="0" distB="0" distL="114300" distR="114300" simplePos="0" relativeHeight="251691008" behindDoc="0" locked="0" layoutInCell="1" allowOverlap="1">
                <wp:simplePos x="0" y="0"/>
                <wp:positionH relativeFrom="column">
                  <wp:posOffset>2908300</wp:posOffset>
                </wp:positionH>
                <wp:positionV relativeFrom="paragraph">
                  <wp:posOffset>245110</wp:posOffset>
                </wp:positionV>
                <wp:extent cx="229870" cy="0"/>
                <wp:effectExtent l="0" t="6350" r="11430" b="6350"/>
                <wp:wrapNone/>
                <wp:docPr id="34" name="Straight Connector 34"/>
                <wp:cNvGraphicFramePr/>
                <a:graphic xmlns:a="http://schemas.openxmlformats.org/drawingml/2006/main">
                  <a:graphicData uri="http://schemas.microsoft.com/office/word/2010/wordprocessingShape">
                    <wps:wsp>
                      <wps:cNvCnPr/>
                      <wps:spPr>
                        <a:xfrm flipH="1">
                          <a:off x="0" y="0"/>
                          <a:ext cx="22987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1EF2A460" id="Straight Connector 34"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229pt,19.3pt" to="24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" strokeweight="1pt">
                <v:stroke joinstyle="miter"/>
              </v:line>
            </w:pict>
          </mc:Fallback>
        </mc:AlternateContent>
      </w:r>
      <w:r>
        <w:rPr>
          <w:noProof/>
          <w:sz w:val="32"/>
          <w:szCs w:val="32"/>
          <w:lang w:val="en-GB" w:eastAsia="en-GB"/>
        </w:rPr>
        <mc:AlternateContent>
          <mc:Choice Requires="wps">
            <w:drawing>
              <wp:anchor distT="0" distB="0" distL="114300" distR="114300" simplePos="0" relativeHeight="251676672" behindDoc="0" locked="0" layoutInCell="1" allowOverlap="1">
                <wp:simplePos x="0" y="0"/>
                <wp:positionH relativeFrom="column">
                  <wp:posOffset>-34290</wp:posOffset>
                </wp:positionH>
                <wp:positionV relativeFrom="paragraph">
                  <wp:posOffset>237490</wp:posOffset>
                </wp:positionV>
                <wp:extent cx="212725" cy="10160"/>
                <wp:effectExtent l="0" t="6350" r="3175" b="8890"/>
                <wp:wrapNone/>
                <wp:docPr id="32" name="Straight Connector 32"/>
                <wp:cNvGraphicFramePr/>
                <a:graphic xmlns:a="http://schemas.openxmlformats.org/drawingml/2006/main">
                  <a:graphicData uri="http://schemas.microsoft.com/office/word/2010/wordprocessingShape">
                    <wps:wsp>
                      <wps:cNvCnPr/>
                      <wps:spPr>
                        <a:xfrm flipH="1" flipV="1">
                          <a:off x="0" y="0"/>
                          <a:ext cx="212725" cy="1016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08F69DEB" id="Straight Connector 32" o:spid="_x0000_s1026" style="position:absolute;flip:x y;z-index:251676672;visibility:visible;mso-wrap-style:square;mso-wrap-distance-left:9pt;mso-wrap-distance-top:0;mso-wrap-distance-right:9pt;mso-wrap-distance-bottom:0;mso-position-horizontal:absolute;mso-position-horizontal-relative:text;mso-position-vertical:absolute;mso-position-vertical-relative:text" from="-2.7pt,18.7pt" to="1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" strokeweight="1pt">
                <v:stroke joinstyle="miter"/>
              </v:line>
            </w:pict>
          </mc:Fallback>
        </mc:AlternateContent>
      </w:r>
    </w:p>
    <w:p w:rsidR="005508A9" w:rsidRDefault="000E3761">
      <w:pPr>
        <w:spacing w:line="240" w:lineRule="auto"/>
        <w:jc w:val="center"/>
        <w:rPr>
          <w:b/>
          <w:sz w:val="32"/>
          <w:szCs w:val="32"/>
        </w:rPr>
      </w:pPr>
      <w:r>
        <w:rPr>
          <w:noProof/>
          <w:sz w:val="32"/>
          <w:szCs w:val="32"/>
          <w:lang w:val="en-GB" w:eastAsia="en-GB"/>
        </w:rPr>
        <mc:AlternateContent>
          <mc:Choice Requires="wps">
            <w:drawing>
              <wp:anchor distT="0" distB="0" distL="114300" distR="114300" simplePos="0" relativeHeight="251693056" behindDoc="0" locked="0" layoutInCell="1" allowOverlap="1">
                <wp:simplePos x="0" y="0"/>
                <wp:positionH relativeFrom="column">
                  <wp:posOffset>2913380</wp:posOffset>
                </wp:positionH>
                <wp:positionV relativeFrom="paragraph">
                  <wp:posOffset>439420</wp:posOffset>
                </wp:positionV>
                <wp:extent cx="229870" cy="0"/>
                <wp:effectExtent l="0" t="6350" r="11430" b="6350"/>
                <wp:wrapNone/>
                <wp:docPr id="33" name="Straight Connector 33"/>
                <wp:cNvGraphicFramePr/>
                <a:graphic xmlns:a="http://schemas.openxmlformats.org/drawingml/2006/main">
                  <a:graphicData uri="http://schemas.microsoft.com/office/word/2010/wordprocessingShape">
                    <wps:wsp>
                      <wps:cNvCnPr/>
                      <wps:spPr>
                        <a:xfrm flipH="1">
                          <a:off x="0" y="0"/>
                          <a:ext cx="229870" cy="0"/>
                        </a:xfrm>
                        <a:prstGeom prst="line">
                          <a:avLst/>
                        </a:prstGeom>
                        <a:ln w="12700" cap="flat" cmpd="sng">
                          <a:solidFill>
                            <a:srgbClr val="000000"/>
                          </a:solidFill>
                          <a:prstDash val="solid"/>
                          <a:miter/>
                          <a:headEnd type="none" w="med" len="med"/>
                          <a:tailEnd type="none" w="med" len="med"/>
                        </a:ln>
                        <a:effectLst/>
                      </wps:spPr>
                      <wps:bodyPr/>
                    </wps:wsp>
                  </a:graphicData>
                </a:graphic>
              </wp:anchor>
            </w:drawing>
          </mc:Choice>
          <mc:Fallback>
            <w:pict>
              <v:line w14:anchorId="59E6EE23" id="Straight Connector 33"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229.4pt,34.6pt" to="24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" strokeweight="1pt">
                <v:stroke joinstyle="miter"/>
              </v:line>
            </w:pict>
          </mc:Fallback>
        </mc:AlternateContent>
      </w:r>
      <w:r>
        <w:rPr>
          <w:sz w:val="32"/>
          <w:szCs w:val="32"/>
        </w:rPr>
        <w:tab/>
      </w:r>
    </w:p>
    <w:p w:rsidR="005508A9" w:rsidRDefault="000E3761">
      <w:pPr>
        <w:tabs>
          <w:tab w:val="left" w:pos="4933"/>
        </w:tabs>
        <w:rPr>
          <w:lang w:val="en-GB"/>
        </w:rPr>
      </w:pPr>
      <w:r>
        <w:tab/>
      </w:r>
    </w:p>
    <w:p w:rsidR="005508A9" w:rsidRDefault="005508A9"/>
    <w:sectPr w:rsidR="005508A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761" w:rsidRDefault="000E3761">
      <w:pPr>
        <w:spacing w:line="240" w:lineRule="auto"/>
      </w:pPr>
      <w:r>
        <w:separator/>
      </w:r>
    </w:p>
  </w:endnote>
  <w:endnote w:type="continuationSeparator" w:id="0">
    <w:p w:rsidR="000E3761" w:rsidRDefault="000E37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761" w:rsidRDefault="000E3761">
      <w:pPr>
        <w:spacing w:after="0"/>
      </w:pPr>
      <w:r>
        <w:separator/>
      </w:r>
    </w:p>
  </w:footnote>
  <w:footnote w:type="continuationSeparator" w:id="0">
    <w:p w:rsidR="000E3761" w:rsidRDefault="000E37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D00E7A5"/>
    <w:multiLevelType w:val="singleLevel"/>
    <w:tmpl w:val="8D00E7A5"/>
    <w:lvl w:ilvl="0">
      <w:start w:val="1"/>
      <w:numFmt w:val="lowerLetter"/>
      <w:suff w:val="space"/>
      <w:lvlText w:val="%1)"/>
      <w:lvlJc w:val="left"/>
      <w:rPr>
        <w:rFonts w:hint="default"/>
        <w:b/>
        <w:bCs/>
      </w:rPr>
    </w:lvl>
  </w:abstractNum>
  <w:abstractNum w:abstractNumId="1" w15:restartNumberingAfterBreak="0">
    <w:nsid w:val="C5AFAE17"/>
    <w:multiLevelType w:val="singleLevel"/>
    <w:tmpl w:val="C5AFAE1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5AF0D26"/>
    <w:multiLevelType w:val="multilevel"/>
    <w:tmpl w:val="D5AF0D26"/>
    <w:lvl w:ilvl="0">
      <w:start w:val="1"/>
      <w:numFmt w:val="decimal"/>
      <w:suff w:val="space"/>
      <w:lvlText w:val="%1."/>
      <w:lvlJc w:val="left"/>
      <w:pPr>
        <w:ind w:left="90" w:firstLine="0"/>
      </w:pPr>
      <w:rPr>
        <w:rFonts w:hint="default"/>
        <w:b/>
        <w:bCs/>
        <w:color w:val="000000" w:themeColor="text1"/>
      </w:rPr>
    </w:lvl>
    <w:lvl w:ilvl="1">
      <w:start w:val="1"/>
      <w:numFmt w:val="decimal"/>
      <w:suff w:val="space"/>
      <w:lvlText w:val="%1.%2."/>
      <w:lvlJc w:val="left"/>
      <w:pPr>
        <w:ind w:left="0" w:firstLine="0"/>
      </w:pPr>
      <w:rPr>
        <w:rFonts w:ascii="Times New Roman" w:hAnsi="Times New Roman" w:cs="Times New Roman" w:hint="default"/>
        <w:b/>
        <w:bCs/>
        <w:color w:val="000000" w:themeColor="text1"/>
        <w:sz w:val="24"/>
        <w:szCs w:val="24"/>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DDC137C0"/>
    <w:multiLevelType w:val="singleLevel"/>
    <w:tmpl w:val="DDC137C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14327355"/>
    <w:multiLevelType w:val="hybridMultilevel"/>
    <w:tmpl w:val="CDF24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F8644D"/>
    <w:multiLevelType w:val="hybridMultilevel"/>
    <w:tmpl w:val="7876C9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A905CA"/>
    <w:multiLevelType w:val="hybridMultilevel"/>
    <w:tmpl w:val="778A7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2D10C1"/>
    <w:multiLevelType w:val="hybridMultilevel"/>
    <w:tmpl w:val="E2207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F91058"/>
    <w:multiLevelType w:val="hybridMultilevel"/>
    <w:tmpl w:val="85160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B837FD"/>
    <w:multiLevelType w:val="hybridMultilevel"/>
    <w:tmpl w:val="32820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4D2161"/>
    <w:multiLevelType w:val="multilevel"/>
    <w:tmpl w:val="3F4D2161"/>
    <w:lvl w:ilvl="0">
      <w:start w:val="1"/>
      <w:numFmt w:val="bullet"/>
      <w:lvlText w:val=""/>
      <w:lvlJc w:val="left"/>
      <w:pPr>
        <w:ind w:left="835" w:hanging="360"/>
      </w:pPr>
      <w:rPr>
        <w:rFonts w:ascii="Symbol" w:hAnsi="Symbol" w:hint="default"/>
      </w:rPr>
    </w:lvl>
    <w:lvl w:ilvl="1">
      <w:start w:val="1"/>
      <w:numFmt w:val="bullet"/>
      <w:lvlText w:val="o"/>
      <w:lvlJc w:val="left"/>
      <w:pPr>
        <w:ind w:left="1555" w:hanging="360"/>
      </w:pPr>
      <w:rPr>
        <w:rFonts w:ascii="Courier New" w:hAnsi="Courier New" w:cs="Courier New" w:hint="default"/>
      </w:rPr>
    </w:lvl>
    <w:lvl w:ilvl="2">
      <w:start w:val="1"/>
      <w:numFmt w:val="bullet"/>
      <w:lvlText w:val=""/>
      <w:lvlJc w:val="left"/>
      <w:pPr>
        <w:ind w:left="2275" w:hanging="360"/>
      </w:pPr>
      <w:rPr>
        <w:rFonts w:ascii="Wingdings" w:hAnsi="Wingdings" w:hint="default"/>
      </w:rPr>
    </w:lvl>
    <w:lvl w:ilvl="3">
      <w:start w:val="1"/>
      <w:numFmt w:val="bullet"/>
      <w:lvlText w:val=""/>
      <w:lvlJc w:val="left"/>
      <w:pPr>
        <w:ind w:left="2995" w:hanging="360"/>
      </w:pPr>
      <w:rPr>
        <w:rFonts w:ascii="Symbol" w:hAnsi="Symbol" w:hint="default"/>
      </w:rPr>
    </w:lvl>
    <w:lvl w:ilvl="4">
      <w:start w:val="1"/>
      <w:numFmt w:val="bullet"/>
      <w:lvlText w:val="o"/>
      <w:lvlJc w:val="left"/>
      <w:pPr>
        <w:ind w:left="3715" w:hanging="360"/>
      </w:pPr>
      <w:rPr>
        <w:rFonts w:ascii="Courier New" w:hAnsi="Courier New" w:cs="Courier New" w:hint="default"/>
      </w:rPr>
    </w:lvl>
    <w:lvl w:ilvl="5">
      <w:start w:val="1"/>
      <w:numFmt w:val="bullet"/>
      <w:lvlText w:val=""/>
      <w:lvlJc w:val="left"/>
      <w:pPr>
        <w:ind w:left="4435" w:hanging="360"/>
      </w:pPr>
      <w:rPr>
        <w:rFonts w:ascii="Wingdings" w:hAnsi="Wingdings" w:hint="default"/>
      </w:rPr>
    </w:lvl>
    <w:lvl w:ilvl="6">
      <w:start w:val="1"/>
      <w:numFmt w:val="bullet"/>
      <w:lvlText w:val=""/>
      <w:lvlJc w:val="left"/>
      <w:pPr>
        <w:ind w:left="5155" w:hanging="360"/>
      </w:pPr>
      <w:rPr>
        <w:rFonts w:ascii="Symbol" w:hAnsi="Symbol" w:hint="default"/>
      </w:rPr>
    </w:lvl>
    <w:lvl w:ilvl="7">
      <w:start w:val="1"/>
      <w:numFmt w:val="bullet"/>
      <w:lvlText w:val="o"/>
      <w:lvlJc w:val="left"/>
      <w:pPr>
        <w:ind w:left="5875" w:hanging="360"/>
      </w:pPr>
      <w:rPr>
        <w:rFonts w:ascii="Courier New" w:hAnsi="Courier New" w:cs="Courier New" w:hint="default"/>
      </w:rPr>
    </w:lvl>
    <w:lvl w:ilvl="8">
      <w:start w:val="1"/>
      <w:numFmt w:val="bullet"/>
      <w:lvlText w:val=""/>
      <w:lvlJc w:val="left"/>
      <w:pPr>
        <w:ind w:left="6595" w:hanging="360"/>
      </w:pPr>
      <w:rPr>
        <w:rFonts w:ascii="Wingdings" w:hAnsi="Wingdings" w:hint="default"/>
      </w:rPr>
    </w:lvl>
  </w:abstractNum>
  <w:abstractNum w:abstractNumId="11" w15:restartNumberingAfterBreak="0">
    <w:nsid w:val="41CA303A"/>
    <w:multiLevelType w:val="multilevel"/>
    <w:tmpl w:val="41CA303A"/>
    <w:lvl w:ilvl="0">
      <w:start w:val="1"/>
      <w:numFmt w:val="decimal"/>
      <w:lvlText w:val="%1."/>
      <w:lvlJc w:val="left"/>
      <w:pPr>
        <w:ind w:left="720" w:hanging="360"/>
      </w:pPr>
      <w:rPr>
        <w:rFonts w:ascii="Calibri" w:eastAsia="Calibri" w:hAnsi="Calibri" w:cs="Calibri"/>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48D21E0"/>
    <w:multiLevelType w:val="hybridMultilevel"/>
    <w:tmpl w:val="6C186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59098C"/>
    <w:multiLevelType w:val="hybridMultilevel"/>
    <w:tmpl w:val="EE000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196FA1"/>
    <w:multiLevelType w:val="hybridMultilevel"/>
    <w:tmpl w:val="8D3A7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C775B5"/>
    <w:multiLevelType w:val="hybridMultilevel"/>
    <w:tmpl w:val="CCC65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1812B3"/>
    <w:multiLevelType w:val="hybridMultilevel"/>
    <w:tmpl w:val="1FDA4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F87F25"/>
    <w:multiLevelType w:val="hybridMultilevel"/>
    <w:tmpl w:val="19DEA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6D4049"/>
    <w:multiLevelType w:val="hybridMultilevel"/>
    <w:tmpl w:val="F8242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3"/>
  </w:num>
  <w:num w:numId="4">
    <w:abstractNumId w:val="10"/>
  </w:num>
  <w:num w:numId="5">
    <w:abstractNumId w:val="2"/>
  </w:num>
  <w:num w:numId="6">
    <w:abstractNumId w:val="0"/>
  </w:num>
  <w:num w:numId="7">
    <w:abstractNumId w:val="13"/>
  </w:num>
  <w:num w:numId="8">
    <w:abstractNumId w:val="17"/>
  </w:num>
  <w:num w:numId="9">
    <w:abstractNumId w:val="14"/>
  </w:num>
  <w:num w:numId="10">
    <w:abstractNumId w:val="7"/>
  </w:num>
  <w:num w:numId="11">
    <w:abstractNumId w:val="9"/>
  </w:num>
  <w:num w:numId="12">
    <w:abstractNumId w:val="16"/>
  </w:num>
  <w:num w:numId="13">
    <w:abstractNumId w:val="18"/>
  </w:num>
  <w:num w:numId="14">
    <w:abstractNumId w:val="12"/>
  </w:num>
  <w:num w:numId="15">
    <w:abstractNumId w:val="15"/>
  </w:num>
  <w:num w:numId="16">
    <w:abstractNumId w:val="5"/>
  </w:num>
  <w:num w:numId="17">
    <w:abstractNumId w:val="6"/>
  </w:num>
  <w:num w:numId="18">
    <w:abstractNumId w:val="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0CA"/>
    <w:rsid w:val="000E3761"/>
    <w:rsid w:val="000F2F96"/>
    <w:rsid w:val="00145CBB"/>
    <w:rsid w:val="0019235F"/>
    <w:rsid w:val="002836F5"/>
    <w:rsid w:val="002A1910"/>
    <w:rsid w:val="002C7AC8"/>
    <w:rsid w:val="002F5AC5"/>
    <w:rsid w:val="00352E7E"/>
    <w:rsid w:val="003950E1"/>
    <w:rsid w:val="003C0B74"/>
    <w:rsid w:val="004530CA"/>
    <w:rsid w:val="004A6E48"/>
    <w:rsid w:val="005508A9"/>
    <w:rsid w:val="005A5087"/>
    <w:rsid w:val="005B5F7E"/>
    <w:rsid w:val="005F78DE"/>
    <w:rsid w:val="0063786B"/>
    <w:rsid w:val="00670667"/>
    <w:rsid w:val="006729BE"/>
    <w:rsid w:val="006C507C"/>
    <w:rsid w:val="006C6BEB"/>
    <w:rsid w:val="006E1F81"/>
    <w:rsid w:val="00715418"/>
    <w:rsid w:val="00755F98"/>
    <w:rsid w:val="007975C2"/>
    <w:rsid w:val="007979AA"/>
    <w:rsid w:val="007B0804"/>
    <w:rsid w:val="007F0B4A"/>
    <w:rsid w:val="00800AE3"/>
    <w:rsid w:val="008A2949"/>
    <w:rsid w:val="008B3620"/>
    <w:rsid w:val="008B72B9"/>
    <w:rsid w:val="009345EC"/>
    <w:rsid w:val="0095677B"/>
    <w:rsid w:val="00994528"/>
    <w:rsid w:val="00AA161C"/>
    <w:rsid w:val="00B14BB5"/>
    <w:rsid w:val="00CC3283"/>
    <w:rsid w:val="00CD33FA"/>
    <w:rsid w:val="00CD3440"/>
    <w:rsid w:val="00D269AA"/>
    <w:rsid w:val="00DB5B3A"/>
    <w:rsid w:val="00DE00C8"/>
    <w:rsid w:val="00E076E3"/>
    <w:rsid w:val="00E26841"/>
    <w:rsid w:val="00EC2088"/>
    <w:rsid w:val="00F4541E"/>
    <w:rsid w:val="00F47FF6"/>
    <w:rsid w:val="00F53449"/>
    <w:rsid w:val="015E4ACC"/>
    <w:rsid w:val="01CA5480"/>
    <w:rsid w:val="03C27563"/>
    <w:rsid w:val="06B50E10"/>
    <w:rsid w:val="07A51FCC"/>
    <w:rsid w:val="08B65FD7"/>
    <w:rsid w:val="08F47141"/>
    <w:rsid w:val="095F1055"/>
    <w:rsid w:val="0D4E0FE4"/>
    <w:rsid w:val="10BE7687"/>
    <w:rsid w:val="113B3385"/>
    <w:rsid w:val="124B0112"/>
    <w:rsid w:val="13AD22D8"/>
    <w:rsid w:val="14212297"/>
    <w:rsid w:val="144D0B5D"/>
    <w:rsid w:val="150676A7"/>
    <w:rsid w:val="158540DD"/>
    <w:rsid w:val="19800165"/>
    <w:rsid w:val="19E24986"/>
    <w:rsid w:val="1C4A27F6"/>
    <w:rsid w:val="1F9B594B"/>
    <w:rsid w:val="2044337B"/>
    <w:rsid w:val="275062E6"/>
    <w:rsid w:val="285414CE"/>
    <w:rsid w:val="29B547AA"/>
    <w:rsid w:val="2D772BFC"/>
    <w:rsid w:val="303E6135"/>
    <w:rsid w:val="3118389A"/>
    <w:rsid w:val="31D41A4F"/>
    <w:rsid w:val="372E5B59"/>
    <w:rsid w:val="376F3C80"/>
    <w:rsid w:val="3A22361E"/>
    <w:rsid w:val="3B356BB3"/>
    <w:rsid w:val="3EF5236F"/>
    <w:rsid w:val="3F8C7AD1"/>
    <w:rsid w:val="40C43051"/>
    <w:rsid w:val="40DA0CCE"/>
    <w:rsid w:val="447B69A9"/>
    <w:rsid w:val="48C20BBE"/>
    <w:rsid w:val="4A283338"/>
    <w:rsid w:val="4ABF25B2"/>
    <w:rsid w:val="4E22193F"/>
    <w:rsid w:val="4E4E3A88"/>
    <w:rsid w:val="4FBC2CA1"/>
    <w:rsid w:val="50835B33"/>
    <w:rsid w:val="50DA691F"/>
    <w:rsid w:val="514E1C1C"/>
    <w:rsid w:val="52E44C94"/>
    <w:rsid w:val="54BC7595"/>
    <w:rsid w:val="56547508"/>
    <w:rsid w:val="57B85C78"/>
    <w:rsid w:val="58317652"/>
    <w:rsid w:val="58657096"/>
    <w:rsid w:val="59456704"/>
    <w:rsid w:val="5A3952BE"/>
    <w:rsid w:val="5C1A29AA"/>
    <w:rsid w:val="5E10722B"/>
    <w:rsid w:val="5F7A4635"/>
    <w:rsid w:val="613B5517"/>
    <w:rsid w:val="645C76B6"/>
    <w:rsid w:val="648E24D3"/>
    <w:rsid w:val="66383744"/>
    <w:rsid w:val="67794F44"/>
    <w:rsid w:val="69086DB7"/>
    <w:rsid w:val="6C867578"/>
    <w:rsid w:val="71A053FA"/>
    <w:rsid w:val="764327B9"/>
    <w:rsid w:val="7A862171"/>
    <w:rsid w:val="7B3B20BA"/>
    <w:rsid w:val="7B700614"/>
    <w:rsid w:val="7E2F2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B538D4"/>
  <w15:docId w15:val="{3C1B6F3D-665A-40F3-8077-70CAD02A3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Calibri" w:hAnsi="Calibri"/>
      <w:sz w:val="22"/>
      <w:szCs w:val="22"/>
      <w:lang w:val="en-US" w:eastAsia="en-US"/>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paragraph" w:styleId="Heading9">
    <w:name w:val="heading 9"/>
    <w:basedOn w:val="Normal"/>
    <w:next w:val="Normal"/>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pPr>
    <w:rPr>
      <w:rFonts w:ascii="Times New Roman" w:eastAsia="Times New Roman" w:hAnsi="Times New Roman"/>
      <w:sz w:val="20"/>
      <w:szCs w:val="20"/>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pPr>
      <w:spacing w:after="60"/>
      <w:jc w:val="center"/>
      <w:outlineLvl w:val="1"/>
    </w:pPr>
    <w:rPr>
      <w:rFonts w:ascii="Cambria" w:eastAsia="Times New Roman" w:hAnsi="Cambria"/>
      <w:sz w:val="24"/>
      <w:szCs w:val="24"/>
    </w:rPr>
  </w:style>
  <w:style w:type="paragraph" w:styleId="ListParagraph">
    <w:name w:val="List Paragraph"/>
    <w:basedOn w:val="Normal"/>
    <w:link w:val="ListParagraphChar"/>
    <w:uiPriority w:val="34"/>
    <w:qFormat/>
    <w:pPr>
      <w:ind w:left="720"/>
      <w:contextualSpacing/>
    </w:pPr>
    <w:rPr>
      <w:sz w:val="20"/>
      <w:szCs w:val="20"/>
    </w:rPr>
  </w:style>
  <w:style w:type="character" w:customStyle="1" w:styleId="ListParagraphChar">
    <w:name w:val="List Paragraph Char"/>
    <w:link w:val="ListParagraph"/>
    <w:uiPriority w:val="34"/>
    <w:qFormat/>
    <w:locked/>
    <w:rPr>
      <w:rFonts w:ascii="Calibri" w:eastAsia="Calibri" w:hAnsi="Calibri" w:cs="Times New Roman"/>
      <w:sz w:val="20"/>
      <w:szCs w:val="20"/>
    </w:rPr>
  </w:style>
  <w:style w:type="character" w:customStyle="1" w:styleId="SubtitleChar">
    <w:name w:val="Subtitle Char"/>
    <w:basedOn w:val="DefaultParagraphFont"/>
    <w:link w:val="Subtitle"/>
    <w:uiPriority w:val="11"/>
    <w:rPr>
      <w:rFonts w:ascii="Cambria" w:eastAsia="Times New Roman" w:hAnsi="Cambria" w:cs="Times New Roman"/>
      <w:sz w:val="24"/>
      <w:szCs w:val="24"/>
    </w:rPr>
  </w:style>
  <w:style w:type="character" w:customStyle="1" w:styleId="uv3um">
    <w:name w:val="uv3um"/>
    <w:basedOn w:val="DefaultParagraphFont"/>
  </w:style>
  <w:style w:type="character" w:customStyle="1" w:styleId="gxzfx">
    <w:name w:val="gxzfx"/>
    <w:basedOn w:val="DefaultParagraphFont"/>
  </w:style>
  <w:style w:type="paragraph" w:styleId="NoSpacing">
    <w:name w:val="No Spacing"/>
    <w:uiPriority w:val="1"/>
    <w:qFormat/>
    <w:rPr>
      <w:rFonts w:ascii="Calibri" w:eastAsia="Calibri" w:hAnsi="Calibri"/>
      <w:sz w:val="22"/>
      <w:szCs w:val="22"/>
      <w:lang w:val="en-US" w:eastAsia="en-US"/>
    </w:rPr>
  </w:style>
  <w:style w:type="paragraph" w:customStyle="1" w:styleId="Descriptionlabels">
    <w:name w:val="Description labels"/>
    <w:basedOn w:val="Label"/>
    <w:qFormat/>
    <w:pPr>
      <w:spacing w:before="120" w:after="120"/>
    </w:pPr>
    <w:rPr>
      <w:smallCaps/>
    </w:rPr>
  </w:style>
  <w:style w:type="paragraph" w:customStyle="1" w:styleId="Label">
    <w:name w:val="Label"/>
    <w:basedOn w:val="Normal"/>
    <w:qFormat/>
    <w:pPr>
      <w:spacing w:before="40" w:after="20" w:line="240" w:lineRule="auto"/>
    </w:pPr>
    <w:rPr>
      <w:b/>
      <w:color w:val="26262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3945718">
      <w:bodyDiv w:val="1"/>
      <w:marLeft w:val="0"/>
      <w:marRight w:val="0"/>
      <w:marTop w:val="0"/>
      <w:marBottom w:val="0"/>
      <w:divBdr>
        <w:top w:val="none" w:sz="0" w:space="0" w:color="auto"/>
        <w:left w:val="none" w:sz="0" w:space="0" w:color="auto"/>
        <w:bottom w:val="none" w:sz="0" w:space="0" w:color="auto"/>
        <w:right w:val="none" w:sz="0" w:space="0" w:color="auto"/>
      </w:divBdr>
    </w:div>
    <w:div w:id="888341641">
      <w:bodyDiv w:val="1"/>
      <w:marLeft w:val="0"/>
      <w:marRight w:val="0"/>
      <w:marTop w:val="0"/>
      <w:marBottom w:val="0"/>
      <w:divBdr>
        <w:top w:val="none" w:sz="0" w:space="0" w:color="auto"/>
        <w:left w:val="none" w:sz="0" w:space="0" w:color="auto"/>
        <w:bottom w:val="none" w:sz="0" w:space="0" w:color="auto"/>
        <w:right w:val="none" w:sz="0" w:space="0" w:color="auto"/>
      </w:divBdr>
    </w:div>
    <w:div w:id="1224946624">
      <w:bodyDiv w:val="1"/>
      <w:marLeft w:val="0"/>
      <w:marRight w:val="0"/>
      <w:marTop w:val="0"/>
      <w:marBottom w:val="0"/>
      <w:divBdr>
        <w:top w:val="none" w:sz="0" w:space="0" w:color="auto"/>
        <w:left w:val="none" w:sz="0" w:space="0" w:color="auto"/>
        <w:bottom w:val="none" w:sz="0" w:space="0" w:color="auto"/>
        <w:right w:val="none" w:sz="0" w:space="0" w:color="auto"/>
      </w:divBdr>
    </w:div>
    <w:div w:id="2062971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1963</Words>
  <Characters>11193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2025-08-21T10:41:00Z</dcterms:created>
  <dcterms:modified xsi:type="dcterms:W3CDTF">2025-08-21T11:05:00Z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B5AA857B22924AFA9479E2B91A22B28A_13</vt:lpwstr>
  </property>
</Properties>
</file>