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4D17D" w14:textId="77777777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t>{%p if ref %}</w:t>
      </w:r>
    </w:p>
    <w:p w14:paraId="61758AF0" w14:textId="77777777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sz w:val="32"/>
        </w:rPr>
        <w:t xml:space="preserve">الرقم: </w:t>
      </w:r>
      <w:r>
        <w:rPr>
          <w:sz w:val="32"/>
          <w:rtl/>
        </w:rPr>
        <w:t>{{ ref }}</w:t>
      </w:r>
    </w:p>
    <w:p w14:paraId="756013EB" w14:textId="77777777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t>{%p endif %}</w:t>
      </w:r>
    </w:p>
    <w:p w14:paraId="01E90C72" w14:textId="77777777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rFonts w:cstheme="minorHAnsi" w:hint="cs"/>
          <w:i/>
          <w:iCs/>
          <w:sz w:val="32"/>
          <w:szCs w:val="32"/>
          <w:rtl/>
          <w:lang w:bidi="ar-AE"/>
        </w:rPr>
        <w:t>التاريخ: {{ date }}</w:t>
      </w:r>
    </w:p>
    <w:p w14:paraId="648F1E72" w14:textId="77777777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{{ recipient_name }}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618FDB9F" w14:textId="77777777" w:rsidR="002B04FB" w:rsidRPr="000F69B5" w:rsidRDefault="002B04FB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="00B8299C"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66E95C4B" w14:textId="77777777" w:rsidR="00687173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21869AEA" w14:textId="77777777" w:rsidR="002B04FB" w:rsidRPr="000F69B5" w:rsidRDefault="002B04FB" w:rsidP="0093546D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'' if not subject else 'الموضوع: ' ~ subject }}</w:t>
      </w:r>
    </w:p>
    <w:p w14:paraId="43F1CB8A" w14:textId="77777777" w:rsidR="00687173" w:rsidRPr="00687173" w:rsidRDefault="00687173" w:rsidP="00687173">
      <w:pPr>
        <w:pStyle w:val="ListParagraph"/>
        <w:bidi/>
        <w:rPr>
          <w:rFonts w:cstheme="minorHAnsi"/>
          <w:b/>
          <w:bCs/>
          <w:u w:val="single"/>
          <w:lang w:bidi="ar-AE"/>
        </w:rPr>
      </w:pPr>
    </w:p>
    <w:p w14:paraId="2E1A4061" w14:textId="77777777" w:rsidR="00E00195" w:rsidRPr="0093546D" w:rsidRDefault="00E00195" w:rsidP="00E00195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40249B83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</w:p>
    <w:p w14:paraId="576EB500" w14:textId="77777777" w:rsidR="000D0EEA" w:rsidRPr="008C56BB" w:rsidRDefault="000D0EEA" w:rsidP="00E00195">
      <w:pPr>
        <w:pStyle w:val="ListParagraph"/>
        <w:keepNext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 xml:space="preserve">للتفضل بالعلم وإجراءاتكم </w:t>
      </w:r>
    </w:p>
    <w:p w14:paraId="4D22949F" w14:textId="77777777" w:rsidR="007A028B" w:rsidRDefault="007A028B" w:rsidP="007A028B">
      <w:pPr>
        <w:keepNext/>
        <w:bidi/>
        <w:jc w:val="center"/>
        <w:rPr>
          <w:rFonts w:cstheme="minorHAnsi"/>
          <w:b/>
          <w:bCs/>
          <w:rtl/>
          <w:lang w:bidi="ar-AE"/>
        </w:rPr>
      </w:pPr>
    </w:p>
    <w:p w14:paraId="42AC6683" w14:textId="77777777" w:rsidR="007A028B" w:rsidRPr="007A028B" w:rsidRDefault="007A028B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6AE585C1" w14:textId="77777777" w:rsidR="007A028B" w:rsidRPr="007A028B" w:rsidRDefault="007A028B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024938F9" w14:textId="77777777" w:rsidR="007A028B" w:rsidRPr="000F69B5" w:rsidRDefault="007A028B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4E1B65AC" w14:textId="77777777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if cc %}</w:t>
      </w:r>
    </w:p>
    <w:p w14:paraId="0C1860B1" w14:textId="77777777" w:rsidR="000D0EEA" w:rsidRPr="008C56BB" w:rsidRDefault="000D0EEA" w:rsidP="00E00195">
      <w:pPr>
        <w:pStyle w:val="ListParagraph"/>
        <w:bidi/>
        <w:jc w:val="right"/>
        <w:rPr>
          <w:rFonts w:cstheme="minorHAnsi"/>
          <w:sz w:val="20"/>
          <w:szCs w:val="20"/>
          <w:lang w:bidi="ar-AE"/>
        </w:rPr>
      </w:pPr>
      <w:r>
        <w:rPr>
          <w:rFonts w:cstheme="minorHAnsi" w:hint="cs"/>
          <w:sz w:val="20"/>
          <w:szCs w:val="20"/>
          <w:rtl/>
          <w:lang w:bidi="ar-AE"/>
        </w:rPr>
        <w:t>نسخة إلى: {{ cc }}</w:t>
      </w:r>
    </w:p>
    <w:p w14:paraId="1E420B51" w14:textId="77777777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endif %}</w:t>
      </w:r>
    </w:p>
    <w:sectPr w:rsidR="000D0EEA" w:rsidRPr="008C56BB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4B839" w14:textId="77777777" w:rsidR="000818A5" w:rsidRDefault="000818A5" w:rsidP="007D1921">
      <w:r>
        <w:separator/>
      </w:r>
    </w:p>
  </w:endnote>
  <w:endnote w:type="continuationSeparator" w:id="0">
    <w:p w14:paraId="54D54174" w14:textId="77777777" w:rsidR="000818A5" w:rsidRDefault="000818A5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46AA1AF2" w14:textId="77777777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D89287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E2B365E" w14:textId="77777777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110AA7D0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2AD169E0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3ED772EB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6A607237" w14:textId="77777777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59A88DD" wp14:editId="54814DD7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D48564" w14:textId="77777777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F941CD9" wp14:editId="7023B8AD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48FFA" w14:textId="77777777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4334670" wp14:editId="1E222C07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0086E275" w14:textId="77777777" w:rsidTr="00EB3AED">
      <w:trPr>
        <w:trHeight w:val="840"/>
      </w:trPr>
      <w:tc>
        <w:tcPr>
          <w:tcW w:w="7941" w:type="dxa"/>
          <w:vAlign w:val="bottom"/>
        </w:tcPr>
        <w:p w14:paraId="73A428D5" w14:textId="77777777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7BBF6A5D" w14:textId="77777777" w:rsidR="00904024" w:rsidRDefault="00000000"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proofErr w:type="gram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{{ </w:t>
          </w:r>
          <w:proofErr w:type="spell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>submitter</w:t>
          </w:r>
          <w:proofErr w:type="gram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>_g</w:t>
          </w:r>
          <w:proofErr w:type="spell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 }}</w:t>
          </w:r>
        </w:p>
      </w:tc>
      <w:tc>
        <w:tcPr>
          <w:tcW w:w="7941" w:type="dxa"/>
          <w:vAlign w:val="bottom"/>
        </w:tcPr>
        <w:p w14:paraId="79605CB4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0D16D64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D5E3C83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23446DB8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13320217" w14:textId="77777777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51AA5B86" w14:textId="77777777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FFFCD41" wp14:editId="3371FFBF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4590B" w14:textId="77777777" w:rsidR="000818A5" w:rsidRDefault="000818A5" w:rsidP="007D1921">
      <w:r>
        <w:separator/>
      </w:r>
    </w:p>
  </w:footnote>
  <w:footnote w:type="continuationSeparator" w:id="0">
    <w:p w14:paraId="3E860EC9" w14:textId="77777777" w:rsidR="000818A5" w:rsidRDefault="000818A5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52FB1BD7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91C2093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71A5064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78ACD83" w14:textId="77777777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0AC8A299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667ED9C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5C133FBA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980BC67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32A12074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E127FA1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954FCB9" wp14:editId="6C700831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36B7183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0F7287A" wp14:editId="44D8A0B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292979F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37397743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6A66D72F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625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30"/>
      <w:gridCol w:w="2306"/>
      <w:gridCol w:w="7289"/>
    </w:tblGrid>
    <w:tr w:rsidR="000964C1" w:rsidRPr="00424523" w14:paraId="30E819A6" w14:textId="77777777" w:rsidTr="00424523">
      <w:trPr>
        <w:trHeight w:val="647"/>
      </w:trPr>
      <w:tc>
        <w:tcPr>
          <w:tcW w:w="2030" w:type="dxa"/>
          <w:hideMark/>
        </w:tcPr>
        <w:p w14:paraId="4106AB81" w14:textId="1376EEC5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2570AAD4" wp14:editId="24E656F6">
                <wp:simplePos x="0" y="0"/>
                <wp:positionH relativeFrom="column">
                  <wp:posOffset>288544</wp:posOffset>
                </wp:positionH>
                <wp:positionV relativeFrom="paragraph">
                  <wp:posOffset>-204774</wp:posOffset>
                </wp:positionV>
                <wp:extent cx="548640" cy="558165"/>
                <wp:effectExtent l="0" t="0" r="3810" b="0"/>
                <wp:wrapNone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58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06" w:type="dxa"/>
          <w:vAlign w:val="center"/>
          <w:hideMark/>
        </w:tcPr>
        <w:p w14:paraId="37EE513A" w14:textId="54B2C54B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1" locked="0" layoutInCell="1" allowOverlap="1" wp14:anchorId="7E4AF737" wp14:editId="7225F4D0">
                <wp:simplePos x="0" y="0"/>
                <wp:positionH relativeFrom="margin">
                  <wp:posOffset>-241935</wp:posOffset>
                </wp:positionH>
                <wp:positionV relativeFrom="paragraph">
                  <wp:posOffset>-249555</wp:posOffset>
                </wp:positionV>
                <wp:extent cx="767715" cy="526415"/>
                <wp:effectExtent l="0" t="0" r="0" b="6985"/>
                <wp:wrapNone/>
                <wp:docPr id="1459547876" name="Picture 145954787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7715" cy="5264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289" w:type="dxa"/>
          <w:vAlign w:val="center"/>
          <w:hideMark/>
        </w:tcPr>
        <w:p w14:paraId="4CAEDDFC" w14:textId="1508D717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lang w:bidi="ar-AE"/>
            </w:rPr>
          </w:pPr>
          <w:r w:rsidRPr="00424523"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rtl/>
              <w:lang w:bidi="ar-AE"/>
            </w:rPr>
            <w:t>المجموعة العالمية للخدمات الأمنية</w:t>
          </w:r>
        </w:p>
        <w:p w14:paraId="6B86E410" w14:textId="00207C1F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28"/>
              <w:szCs w:val="28"/>
              <w:rtl/>
            </w:rPr>
          </w:pPr>
          <w:r w:rsidRPr="00424523">
            <w:rPr>
              <w:rFonts w:ascii="Ebrima" w:hAnsi="Ebrima"/>
              <w:b/>
              <w:bCs/>
              <w:color w:val="B5031C"/>
              <w:sz w:val="20"/>
              <w:szCs w:val="20"/>
            </w:rPr>
            <w:t>GLOBAL SECURITY SERVICES GROUP</w:t>
          </w:r>
        </w:p>
      </w:tc>
    </w:tr>
    <w:bookmarkEnd w:id="0"/>
    <w:bookmarkEnd w:id="1"/>
  </w:tbl>
  <w:p w14:paraId="532CB511" w14:textId="7B8EF07B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8A5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D6FEE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4523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024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BEDE55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Global Security Services Group GSSG</cp:lastModifiedBy>
  <cp:revision>6</cp:revision>
  <cp:lastPrinted>2025-09-12T06:54:00Z</cp:lastPrinted>
  <dcterms:created xsi:type="dcterms:W3CDTF">2026-02-17T03:28:00Z</dcterms:created>
  <dcterms:modified xsi:type="dcterms:W3CDTF">2026-07-22T17:21:00Z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