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Leave Application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300-003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60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Request </w:t>
            </w:r>
          </w:p>
        </w:tc>
        <w:tc>
          <w:tcPr>
            <w:tcW w:type="dxa" w:w="787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request_date }}</w:t>
            </w:r>
          </w:p>
        </w:tc>
      </w:tr>
      <w:tr>
        <w:trPr>
          <w:trHeight w:hRule="exact" w:val="360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787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</w:tr>
      <w:tr>
        <w:trPr>
          <w:trHeight w:hRule="atLeast" w:val="442"/>
        </w:trPr>
        <w:tc>
          <w:tcPr>
            <w:tcW w:type="dxa" w:w="2622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6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  <w:tc>
          <w:tcPr>
            <w:tcW w:type="dxa" w:w="26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Designation </w:t>
            </w:r>
          </w:p>
        </w:tc>
        <w:tc>
          <w:tcPr>
            <w:tcW w:type="dxa" w:w="26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</w:tr>
      <w:tr>
        <w:trPr>
          <w:trHeight w:hRule="atLeast" w:val="442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Join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join_date }}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Project / Location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</w:tr>
      <w:tr>
        <w:trPr>
          <w:trHeight w:hRule="exact" w:val="360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Contact Number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(UAE)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phone }}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6" w:after="0"/>
              <w:ind w:left="0" w:right="1152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Contact Number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(Home Country)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6"/>
        </w:trPr>
        <w:tc>
          <w:tcPr>
            <w:tcW w:type="dxa" w:w="10496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PSFRD Card Details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(For Operations Department Use Only) </w:t>
            </w:r>
          </w:p>
        </w:tc>
      </w:tr>
      <w:tr>
        <w:trPr>
          <w:trHeight w:hRule="exact" w:val="360"/>
        </w:trPr>
        <w:tc>
          <w:tcPr>
            <w:tcW w:type="dxa" w:w="262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PSFRD Card Issue Date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PSFRD Card Expiry Date </w:t>
            </w:r>
          </w:p>
        </w:tc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40"/>
        </w:trPr>
        <w:tc>
          <w:tcPr>
            <w:tcW w:type="dxa" w:w="10474"/>
            <w:gridSpan w:val="6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Leave Details </w:t>
            </w:r>
          </w:p>
        </w:tc>
      </w:tr>
      <w:tr>
        <w:trPr>
          <w:trHeight w:hRule="exact" w:val="386"/>
        </w:trPr>
        <w:tc>
          <w:tcPr>
            <w:tcW w:type="dxa" w:w="26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98" w:after="0"/>
              <w:ind w:left="104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tick('Annual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Annual Leave</w:t>
            </w:r>
          </w:p>
        </w:tc>
        <w:tc>
          <w:tcPr>
            <w:tcW w:type="dxa" w:w="2598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4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24"/>
              </w:rPr>
              <w:t xml:space="preserve">{{ tick('Sick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Sick Leave</w:t>
            </w:r>
          </w:p>
        </w:tc>
        <w:tc>
          <w:tcPr>
            <w:tcW w:type="dxa" w:w="278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2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24"/>
              </w:rPr>
              <w:t xml:space="preserve">{{ tick('Compassionate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Compassionate Leave </w:t>
            </w:r>
          </w:p>
        </w:tc>
        <w:tc>
          <w:tcPr>
            <w:tcW w:type="dxa" w:w="2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8" w:after="0"/>
              <w:ind w:left="102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24"/>
              </w:rPr>
              <w:t xml:space="preserve">{{ tick('Duty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Duty Leave</w:t>
            </w:r>
          </w:p>
        </w:tc>
      </w:tr>
      <w:tr>
        <w:trPr>
          <w:trHeight w:hRule="exact" w:val="360"/>
        </w:trPr>
        <w:tc>
          <w:tcPr>
            <w:tcW w:type="dxa" w:w="2638"/>
            <w:tcBorders>
              <w:start w:sz="3.1999999999999886" w:val="single" w:color="#000000"/>
              <w:top w:sz="4.0" w:val="single" w:color="#FFFFFF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4" w:after="0"/>
              <w:ind w:left="104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 xml:space="preserve">For advanced payment, the application should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reach HR 30 days before the annual leave</w:t>
            </w:r>
          </w:p>
        </w:tc>
        <w:tc>
          <w:tcPr>
            <w:tcW w:type="dxa" w:w="2598"/>
            <w:gridSpan w:val="2"/>
            <w:tcBorders>
              <w:start w:sz="3.2000000000000455" w:val="single" w:color="#000000"/>
              <w:top w:sz="4.0" w:val="single" w:color="#FFFFFF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A medical Certificate is a must</w:t>
            </w:r>
          </w:p>
        </w:tc>
        <w:tc>
          <w:tcPr>
            <w:tcW w:type="dxa" w:w="2782"/>
            <w:gridSpan w:val="2"/>
            <w:tcBorders>
              <w:start w:sz="4.0" w:val="single" w:color="#000000"/>
              <w:top w:sz="4.0" w:val="single" w:color="#FFFFFF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Supporting documents need to be attached</w:t>
            </w:r>
          </w:p>
        </w:tc>
        <w:tc>
          <w:tcPr>
            <w:tcW w:type="dxa" w:w="2456"/>
            <w:tcBorders>
              <w:start w:sz="3.199999999999818" w:val="single" w:color="#000000"/>
              <w:top w:sz="4.0" w:val="single" w:color="#FFFFFF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12"/>
              </w:rPr>
              <w:t>As per company rules &amp; regulations</w:t>
            </w:r>
          </w:p>
        </w:tc>
      </w:tr>
      <w:tr>
        <w:trPr>
          <w:trHeight w:hRule="exact" w:val="360"/>
        </w:trPr>
        <w:tc>
          <w:tcPr>
            <w:tcW w:type="dxa" w:w="3490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26" w:after="0"/>
              <w:ind w:left="104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tick('Emergency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Emergency Leave</w:t>
            </w:r>
          </w:p>
        </w:tc>
        <w:tc>
          <w:tcPr>
            <w:tcW w:type="dxa" w:w="349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26" w:after="0"/>
              <w:ind w:left="100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tick('Hajj Leave')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Hajj Leave </w:t>
            </w:r>
          </w:p>
        </w:tc>
        <w:tc>
          <w:tcPr>
            <w:tcW w:type="dxa" w:w="349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26" w:after="0"/>
              <w:ind w:left="100" w:right="0" w:firstLine="0"/>
              <w:jc w:val="left"/>
            </w:pPr>
            <w:r>
              <w:rPr>
                <w:rFonts w:ascii="Microsoft Sans Serif" w:hAnsi="Microsoft Sans Serif" w:eastAsia="Wingdings 2"/>
                <w:b w:val="0"/>
                <w:i w:val="0"/>
                <w:color w:val="000000"/>
                <w:sz w:val="18"/>
              </w:rPr>
              <w:t xml:space="preserve">{{ tick('Others') }} </w:t>
            </w: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Others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>(Please Specify)</w:t>
            </w:r>
          </w:p>
        </w:tc>
      </w:tr>
      <w:tr>
        <w:trPr>
          <w:trHeight w:hRule="exact" w:val="360"/>
        </w:trPr>
        <w:tc>
          <w:tcPr>
            <w:tcW w:type="dxa" w:w="2638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First Date of Leave </w:t>
            </w:r>
          </w:p>
        </w:tc>
        <w:tc>
          <w:tcPr>
            <w:tcW w:type="dxa" w:w="2598"/>
            <w:gridSpan w:val="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start_date }}</w:t>
            </w:r>
          </w:p>
        </w:tc>
        <w:tc>
          <w:tcPr>
            <w:tcW w:type="dxa" w:w="278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Last Date of Leave </w:t>
            </w:r>
          </w:p>
        </w:tc>
        <w:tc>
          <w:tcPr>
            <w:tcW w:type="dxa" w:w="2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end_date }}</w:t>
            </w:r>
          </w:p>
        </w:tc>
      </w:tr>
      <w:tr>
        <w:trPr>
          <w:trHeight w:hRule="exact" w:val="444"/>
        </w:trPr>
        <w:tc>
          <w:tcPr>
            <w:tcW w:type="dxa" w:w="5236"/>
            <w:gridSpan w:val="3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Total Number of days </w:t>
            </w:r>
          </w:p>
        </w:tc>
        <w:tc>
          <w:tcPr>
            <w:tcW w:type="dxa" w:w="5238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total_days }} Days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60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Company Ticket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34" w:after="0"/>
              <w:ind w:left="100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Yes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Passport Release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34" w:after="0"/>
              <w:ind w:left="102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Yes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 No </w:t>
            </w:r>
          </w:p>
        </w:tc>
      </w:tr>
      <w:tr>
        <w:trPr>
          <w:trHeight w:hRule="exact" w:val="360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Ticket Start Date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Ticket Retune Date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Airport Name </w:t>
            </w:r>
          </w:p>
        </w:tc>
        <w:tc>
          <w:tcPr>
            <w:tcW w:type="dxa" w:w="786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458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Dept. Head Signature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456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Line Manager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02"/>
        </w:trPr>
        <w:tc>
          <w:tcPr>
            <w:tcW w:type="dxa" w:w="1050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2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For Payroll Section Use Only </w:t>
            </w:r>
          </w:p>
        </w:tc>
      </w:tr>
      <w:tr>
        <w:trPr>
          <w:trHeight w:hRule="exact" w:val="302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Employment Type </w:t>
            </w:r>
          </w:p>
        </w:tc>
        <w:tc>
          <w:tcPr>
            <w:tcW w:type="dxa" w:w="2626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10" w:after="0"/>
              <w:ind w:left="104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Permanent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Project </w:t>
            </w:r>
          </w:p>
        </w:tc>
        <w:tc>
          <w:tcPr>
            <w:tcW w:type="dxa" w:w="263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Balance before leave 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2"/>
        </w:trPr>
        <w:tc>
          <w:tcPr>
            <w:tcW w:type="dxa" w:w="5252"/>
            <w:gridSpan w:val="2"/>
            <w:tcBorders>
              <w:start w:sz="3.1999999999999886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Leave Taken During Probationary Period</w:t>
            </w:r>
          </w:p>
        </w:tc>
        <w:tc>
          <w:tcPr>
            <w:tcW w:type="dxa" w:w="5256"/>
            <w:gridSpan w:val="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auto" w:before="112" w:after="0"/>
              <w:ind w:left="104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Yes 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No </w:t>
            </w:r>
          </w:p>
        </w:tc>
      </w:tr>
      <w:tr>
        <w:trPr>
          <w:trHeight w:hRule="exact" w:val="302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Paid Leave</w:t>
            </w:r>
          </w:p>
        </w:tc>
        <w:tc>
          <w:tcPr>
            <w:tcW w:type="dxa" w:w="2626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12" w:after="0"/>
              <w:ind w:left="104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Yes 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No </w:t>
            </w:r>
          </w:p>
        </w:tc>
        <w:tc>
          <w:tcPr>
            <w:tcW w:type="dxa" w:w="263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>Leave Without Pay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12" w:after="0"/>
              <w:ind w:left="100" w:right="0" w:firstLine="0"/>
              <w:jc w:val="left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Yes 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18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 No </w:t>
            </w:r>
          </w:p>
        </w:tc>
      </w:tr>
      <w:tr>
        <w:trPr>
          <w:trHeight w:hRule="exact" w:val="570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4" w:after="0"/>
              <w:ind w:left="104" w:right="100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Remarks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8"/>
              </w:rPr>
              <w:t xml:space="preserve">(Action for Payroll) </w:t>
            </w:r>
          </w:p>
        </w:tc>
        <w:tc>
          <w:tcPr>
            <w:tcW w:type="dxa" w:w="7882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2"/>
        </w:trPr>
        <w:tc>
          <w:tcPr>
            <w:tcW w:type="dxa" w:w="262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Checked By </w:t>
            </w:r>
          </w:p>
        </w:tc>
        <w:tc>
          <w:tcPr>
            <w:tcW w:type="dxa" w:w="2626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30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