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Allowance Request Form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2256"/>
            <w:vMerge/>
            <w:tcBorders/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300-026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4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164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atLeast" w:val="36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/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Project/Site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4"/>
              </w:rPr>
              <w:t>{{ project_site }}</w:t>
            </w:r>
          </w:p>
        </w:tc>
      </w:tr>
      <w:tr>
        <w:trPr>
          <w:trHeight w:hRule="atLeast" w:val="36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4"/>
              </w:rPr>
              <w:t>{{ department }}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76"/>
        </w:trPr>
        <w:tc>
          <w:tcPr>
            <w:tcW w:type="dxa" w:w="844"/>
            <w:tcBorders>
              <w:start w:sz="4.0" w:val="single" w:color="#000000"/>
              <w:top w:sz="3.8399999141693115" w:val="single" w:color="#000000"/>
              <w:end w:sz="3.2000000000000455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S. No </w:t>
            </w:r>
          </w:p>
        </w:tc>
        <w:tc>
          <w:tcPr>
            <w:tcW w:type="dxa" w:w="1424"/>
            <w:tcBorders>
              <w:start w:sz="3.2000000000000455" w:val="single" w:color="#000000"/>
              <w:top w:sz="3.8399999141693115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Employee ID </w:t>
            </w:r>
          </w:p>
        </w:tc>
        <w:tc>
          <w:tcPr>
            <w:tcW w:type="dxa" w:w="3122"/>
            <w:tcBorders>
              <w:start w:sz="4.0" w:val="single" w:color="#000000"/>
              <w:top w:sz="3.8399999141693115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Employee Name </w:t>
            </w:r>
          </w:p>
        </w:tc>
        <w:tc>
          <w:tcPr>
            <w:tcW w:type="dxa" w:w="3562"/>
            <w:tcBorders>
              <w:start w:sz="3.199999999999818" w:val="single" w:color="#000000"/>
              <w:top w:sz="3.8399999141693115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Allowance Type </w:t>
            </w:r>
          </w:p>
        </w:tc>
        <w:tc>
          <w:tcPr>
            <w:tcW w:type="dxa" w:w="1532"/>
            <w:tcBorders>
              <w:start w:sz="4.0" w:val="single" w:color="#000000"/>
              <w:top w:sz="3.8399999141693115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Amount </w:t>
            </w:r>
          </w:p>
        </w:tc>
      </w:tr>
      <w:tr>
        <w:trPr>
          <w:trHeight w:hRule="atLeast" w:val="280"/>
        </w:trPr>
        <w:tc>
          <w:tcPr>
            <w:tcW w:type="dxa" w:w="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1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item(0, 'employee_id', '') }}</w:t>
            </w:r>
          </w:p>
        </w:tc>
        <w:tc>
          <w:tcPr>
            <w:tcW w:type="dxa" w:w="3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item(0, 'employee_name', '') }}</w:t>
            </w:r>
          </w:p>
        </w:tc>
        <w:tc>
          <w:tcPr>
            <w:tcW w:type="dxa" w:w="3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item(0, 'allowance_type', '') }}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item(0, 'amount', '') }}</w:t>
            </w:r>
          </w:p>
        </w:tc>
      </w:tr>
      <w:tr>
        <w:trPr>
          <w:trHeight w:hRule="atLeast" w:val="280"/>
        </w:trPr>
        <w:tc>
          <w:tcPr>
            <w:tcW w:type="dxa" w:w="84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2</w:t>
            </w:r>
          </w:p>
        </w:tc>
        <w:tc>
          <w:tcPr>
            <w:tcW w:type="dxa" w:w="14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item(1, 'employee_id', '') }}</w:t>
            </w:r>
          </w:p>
        </w:tc>
        <w:tc>
          <w:tcPr>
            <w:tcW w:type="dxa" w:w="31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item(1, 'employee_name', '') }}</w:t>
            </w:r>
          </w:p>
        </w:tc>
        <w:tc>
          <w:tcPr>
            <w:tcW w:type="dxa" w:w="356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item(1, 'allowance_type', '') }}</w:t>
            </w:r>
          </w:p>
        </w:tc>
        <w:tc>
          <w:tcPr>
            <w:tcW w:type="dxa" w:w="153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item(1, 'amount', '') }}</w:t>
            </w:r>
          </w:p>
        </w:tc>
      </w:tr>
      <w:tr>
        <w:trPr>
          <w:trHeight w:hRule="atLeast" w:val="280"/>
        </w:trPr>
        <w:tc>
          <w:tcPr>
            <w:tcW w:type="dxa" w:w="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3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item(2, 'employee_id', '') }}</w:t>
            </w:r>
          </w:p>
        </w:tc>
        <w:tc>
          <w:tcPr>
            <w:tcW w:type="dxa" w:w="3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item(2, 'employee_name', '') }}</w:t>
            </w:r>
          </w:p>
        </w:tc>
        <w:tc>
          <w:tcPr>
            <w:tcW w:type="dxa" w:w="3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item(2, 'allowance_type', '') }}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item(2, 'amount', '') }}</w:t>
            </w:r>
          </w:p>
        </w:tc>
      </w:tr>
      <w:tr>
        <w:trPr>
          <w:trHeight w:hRule="atLeast" w:val="280"/>
        </w:trPr>
        <w:tc>
          <w:tcPr>
            <w:tcW w:type="dxa" w:w="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4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item(3, 'employee_id', '') }}</w:t>
            </w:r>
          </w:p>
        </w:tc>
        <w:tc>
          <w:tcPr>
            <w:tcW w:type="dxa" w:w="3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item(3, 'employee_name', '') }}</w:t>
            </w:r>
          </w:p>
        </w:tc>
        <w:tc>
          <w:tcPr>
            <w:tcW w:type="dxa" w:w="3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item(3, 'allowance_type', '') }}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item(3, 'amount', '') }}</w:t>
            </w:r>
          </w:p>
        </w:tc>
      </w:tr>
      <w:tr>
        <w:trPr>
          <w:trHeight w:hRule="atLeast" w:val="280"/>
        </w:trPr>
        <w:tc>
          <w:tcPr>
            <w:tcW w:type="dxa" w:w="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5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item(4, 'employee_id', '') }}</w:t>
            </w:r>
          </w:p>
        </w:tc>
        <w:tc>
          <w:tcPr>
            <w:tcW w:type="dxa" w:w="3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item(4, 'employee_name', '') }}</w:t>
            </w:r>
          </w:p>
        </w:tc>
        <w:tc>
          <w:tcPr>
            <w:tcW w:type="dxa" w:w="3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item(4, 'allowance_type', '') }}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item(4, 'amount', '') }}</w:t>
            </w:r>
          </w:p>
        </w:tc>
      </w:tr>
      <w:tr>
        <w:trPr>
          <w:trHeight w:hRule="atLeast" w:val="280"/>
        </w:trPr>
        <w:tc>
          <w:tcPr>
            <w:tcW w:type="dxa" w:w="84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t>6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item(5, 'employee_id', '') }}</w:t>
            </w:r>
          </w:p>
        </w:tc>
        <w:tc>
          <w:tcPr>
            <w:tcW w:type="dxa" w:w="31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item(5, 'employee_name', '') }}</w:t>
            </w:r>
          </w:p>
        </w:tc>
        <w:tc>
          <w:tcPr>
            <w:tcW w:type="dxa" w:w="35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rPr>
                <w:sz w:val="16"/>
              </w:rPr>
              <w:t>{{ item(5, 'allowance_type', '') }}</w:t>
            </w:r>
          </w:p>
        </w:tc>
        <w:tc>
          <w:tcPr>
            <w:tcW w:type="dxa" w:w="15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t>{{ item(5, 'amount', '') }}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472"/>
        </w:trPr>
        <w:tc>
          <w:tcPr>
            <w:tcW w:type="dxa" w:w="10484"/>
            <w:gridSpan w:val="4"/>
            <w:tcBorders>
              <w:start w:sz="4.0" w:val="single" w:color="#000000"/>
              <w:top w:sz="3.8399999141693115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Recommended by </w:t>
            </w:r>
          </w:p>
        </w:tc>
      </w:tr>
      <w:tr>
        <w:trPr>
          <w:trHeight w:hRule="atLeast" w:val="360"/>
        </w:trPr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Comments </w:t>
            </w:r>
          </w:p>
        </w:tc>
        <w:tc>
          <w:tcPr>
            <w:tcW w:type="dxa" w:w="7930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36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7930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25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Line Manager </w:t>
            </w:r>
          </w:p>
        </w:tc>
        <w:tc>
          <w:tcPr>
            <w:tcW w:type="dxa" w:w="29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manager_name }}</w:t>
            </w:r>
          </w:p>
        </w:tc>
        <w:tc>
          <w:tcPr>
            <w:tcW w:type="dxa" w:w="241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manager_sig }}</w:t>
            </w:r>
          </w:p>
        </w:tc>
      </w:tr>
      <w:tr>
        <w:trPr>
          <w:trHeight w:hRule="exact" w:val="58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Head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10484"/>
            <w:gridSpan w:val="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Approved by </w:t>
            </w:r>
          </w:p>
        </w:tc>
      </w:tr>
      <w:tr>
        <w:trPr>
          <w:trHeight w:hRule="exact" w:val="568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Deputy Managing Director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Managing Director </w:t>
            </w:r>
          </w:p>
        </w:tc>
        <w:tc>
          <w:tcPr>
            <w:tcW w:type="dxa" w:w="29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Chief Executive Officer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(For Payroll use only) </w:t>
            </w:r>
          </w:p>
        </w:tc>
      </w:tr>
      <w:tr>
        <w:trPr>
          <w:trHeight w:hRule="exact" w:val="568"/>
        </w:trPr>
        <w:tc>
          <w:tcPr>
            <w:tcW w:type="dxa" w:w="553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Remarks (Action for Payroll) </w:t>
            </w:r>
          </w:p>
        </w:tc>
        <w:tc>
          <w:tcPr>
            <w:tcW w:type="dxa" w:w="495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Checked by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4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 Department </w:t>
            </w:r>
          </w:p>
        </w:tc>
        <w:tc>
          <w:tcPr>
            <w:tcW w:type="dxa" w:w="29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54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734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00" w:right="0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