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i/>
          <w:color w:val="999999"/>
          <w:sz w:val="20"/>
        </w:rPr>
        <w:t>*** PLACEHOLDER — replace with the real government letterhead layout ***</w:t>
      </w:r>
    </w:p>
    <w:p>
      <w:pPr>
        <w:bidi/>
        <w:jc w:val="right"/>
      </w:pPr>
      <w:r>
        <w:rPr>
          <w:b/>
          <w:sz w:val="28"/>
        </w:rPr>
        <w:t>الرقم: {{ ref }}</w:t>
      </w:r>
    </w:p>
    <w:p>
      <w:pPr>
        <w:bidi/>
        <w:jc w:val="right"/>
      </w:pPr>
      <w:r>
        <w:rPr>
          <w:b w:val="0"/>
          <w:sz w:val="28"/>
        </w:rPr>
        <w:t>التاريخ: {{ date }}</w:t>
      </w:r>
    </w:p>
    <w:p>
      <w:pPr>
        <w:bidi/>
        <w:jc w:val="right"/>
      </w:pPr>
      <w:r>
        <w:rPr>
          <w:b w:val="0"/>
          <w:sz w:val="28"/>
        </w:rPr>
        <w:t>السيد / {{ recipient_name }}</w:t>
      </w:r>
    </w:p>
    <w:p>
      <w:pPr>
        <w:bidi/>
        <w:jc w:val="right"/>
      </w:pPr>
      <w:r>
        <w:rPr>
          <w:b/>
          <w:sz w:val="28"/>
        </w:rPr>
        <w:t>الموضوع: {{ subject }}</w:t>
      </w:r>
    </w:p>
    <w:p>
      <w:pPr>
        <w:jc w:val="center"/>
      </w:pPr>
      <w:r>
        <w:rPr>
          <w:i/>
          <w:color w:val="999999"/>
          <w:sz w:val="20"/>
        </w:rPr>
        <w:t>(body of the classified book goes here)</w:t>
      </w:r>
    </w:p>
    <w:p/>
    <w:p>
      <w:pPr>
        <w:bidi/>
        <w:jc w:val="right"/>
      </w:pPr>
      <w:r>
        <w:rPr>
          <w:b w:val="0"/>
          <w:sz w:val="28"/>
        </w:rPr>
        <w:t>{{ cc }}</w:t>
      </w:r>
    </w:p>
    <w:p/>
    <w:p>
      <w:pPr>
        <w:bidi/>
        <w:jc w:val="right"/>
      </w:pPr>
      <w:r>
        <w:rPr>
          <w:b/>
          <w:sz w:val="28"/>
        </w:rPr>
        <w:t>{{ manager_name }}</w:t>
      </w:r>
    </w:p>
    <w:p>
      <w:pPr>
        <w:bidi/>
        <w:jc w:val="right"/>
      </w:pPr>
      <w:r>
        <w:rPr>
          <w:b w:val="0"/>
          <w:sz w:val="28"/>
        </w:rPr>
        <w:t>{{ manager_title }}</w:t>
      </w:r>
    </w:p>
    <w:p>
      <w:pPr>
        <w:bidi/>
        <w:jc w:val="right"/>
      </w:pPr>
      <w:r>
        <w:rPr>
          <w:b w:val="0"/>
          <w:sz w:val="28"/>
        </w:rPr>
        <w:t>{{ submitter_g }}</w:t>
      </w:r>
    </w:p>
    <w:p>
      <w:pPr>
        <w:jc w:val="center"/>
      </w:pPr>
      <w:r>
        <w:rPr>
          <w:i/>
          <w:color w:val="999999"/>
          <w:sz w:val="20"/>
        </w:rPr>
        <w:t>*** END PLACEHOLDER — tokens: ref, date, recipient_name, subject, cc, manager_name, manager_title, submitter_g ***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