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9" name="Imagen 9" descr="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🛒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Ejercicio: El carrito del supermercado chileno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8" name="Imagen 8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Contexto real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Un estudiante quiere simular un carrito de supermercado, donde va agregando productos con sus precios.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Después debe calcular el total de la compra y además decidir si alcanza con su presupuesto.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7" name="Imagen 7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 Requerimientos del ejercicio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1. Inputs en la página: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Nombre del producto (</w:t>
      </w: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ej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: “Pan marraqueta”).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Precio del producto (</w:t>
      </w: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ej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: “1500”).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2. Botón “Agregar producto”: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Captura los datos ingresados.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Mete el producto en un arreglo global usando </w:t>
      </w:r>
      <w:proofErr w:type="spellStart"/>
      <w:proofErr w:type="gram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push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(</w:t>
      </w:r>
      <w:proofErr w:type="gram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Muestra en pantalla la lista de productos acumulados.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3. Botón “Calcular total”: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Usa un ciclo </w:t>
      </w: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for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para recorrer el arreglo de precios.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Calcula la suma total con ayuda de una función.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Devuelve el total con </w:t>
      </w: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return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lastRenderedPageBreak/>
        <w:t>4. Botón “Verificar presupuesto”: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Recibe como parámetro el total de la compra y el presupuesto disponible (input adicional).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Retorna un mensaje: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"</w:t>
      </w:r>
      <w:r w:rsidRPr="000210C8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6" name="Imagen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Te alcanza el presupuesto"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"</w:t>
      </w:r>
      <w:r w:rsidRPr="000210C8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5" name="Imagen 5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No te alcanza, te faltan $X"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4" name="Imagen 4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Funciones involucradas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proofErr w:type="gram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agregarProducto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(</w:t>
      </w:r>
      <w:proofErr w:type="gram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nombre, precio)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→ Guarda el producto en un arreglo global.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proofErr w:type="gram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mostrarCarrito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(</w:t>
      </w:r>
      <w:proofErr w:type="gram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→ Lista en pantalla los productos agregados.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calcularTotal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(</w:t>
      </w: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arregloPrecios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→ Recorre con </w:t>
      </w: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for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el arreglo, suma y retorna el total.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proofErr w:type="gram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verificarPresupuesto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(</w:t>
      </w:r>
      <w:proofErr w:type="gram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total, presupuesto)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→ Devuelve un mensaje indicando si alcanza o no.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3" name="Imagen 3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 Flujo lógico del programa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1. El estudiante ingresa: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Producto → “Pan marraqueta”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Precio → 1500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→ Presiona “Agregar producto”.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pantalla: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Carrito: Pan marraqueta ($1500)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2. Ingresa otro producto: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Producto → “Leche”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Precio → 1200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pantalla: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Carrito: Pan marraqueta ($1500), Leche ($1200)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3. Ingresa otro producto: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Producto → “Queso”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Precio → 2500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pantalla: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Carrito: Pan marraqueta ($1500), Leche ($1200), Queso ($2500)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4. Presiona “Calcular total”: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proofErr w:type="gram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calcularTotal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(</w:t>
      </w:r>
      <w:proofErr w:type="gram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[1500,1200,2500]) → 5200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pantalla: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Total: $5200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5. Presiona “Verificar presupuesto” con presupuesto = 5000: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verificarPresupuesto</w:t>
      </w:r>
      <w:proofErr w:type="spellEnd"/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(5200, 5000) → "</w:t>
      </w:r>
      <w:r w:rsidRPr="000210C8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2" name="Imagen 2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No te alcanza, te faltan $200"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pantalla: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0210C8">
        <w:rPr>
          <w:rFonts w:ascii="Arial" w:eastAsia="Times New Roman" w:hAnsi="Arial" w:cs="Arial"/>
          <w:noProof/>
          <w:color w:val="222222"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" name="Imagen 1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0C8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No te alcanza, te faltan $200</w:t>
      </w:r>
    </w:p>
    <w:p w:rsidR="000210C8" w:rsidRPr="000210C8" w:rsidRDefault="000210C8" w:rsidP="00021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bookmarkStart w:id="0" w:name="_GoBack"/>
      <w:bookmarkEnd w:id="0"/>
    </w:p>
    <w:p w:rsidR="00C4518F" w:rsidRDefault="00C4518F"/>
    <w:sectPr w:rsidR="00C45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B6"/>
    <w:rsid w:val="000210C8"/>
    <w:rsid w:val="00C4518F"/>
    <w:rsid w:val="00FB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70EF"/>
  <w15:chartTrackingRefBased/>
  <w15:docId w15:val="{DC920F8E-2BEE-47F0-ACE3-BA8B957C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2025-09-24T00:49:00Z</dcterms:created>
  <dcterms:modified xsi:type="dcterms:W3CDTF">2025-09-24T00:55:00Z</dcterms:modified>
</cp:coreProperties>
</file>