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5266690</wp:posOffset>
                </wp:positionH>
                <wp:positionV relativeFrom="line">
                  <wp:posOffset>71755</wp:posOffset>
                </wp:positionV>
                <wp:extent cx="4344671" cy="262891"/>
                <wp:effectExtent l="0" t="0" r="0" b="0"/>
                <wp:wrapNone/>
                <wp:docPr id="1073741827" name="officeArt object" descr="Flowchart: Alternate Process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4671" cy="262891"/>
                          <a:chOff x="0" y="0"/>
                          <a:chExt cx="4344670" cy="26289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4344671" cy="262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3600"/>
                                </a:moveTo>
                                <a:cubicBezTo>
                                  <a:pt x="0" y="1612"/>
                                  <a:pt x="98" y="0"/>
                                  <a:pt x="218" y="0"/>
                                </a:cubicBezTo>
                                <a:lnTo>
                                  <a:pt x="21382" y="0"/>
                                </a:lnTo>
                                <a:cubicBezTo>
                                  <a:pt x="21502" y="0"/>
                                  <a:pt x="21600" y="1612"/>
                                  <a:pt x="21600" y="3600"/>
                                </a:cubicBez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502" y="21600"/>
                                  <a:pt x="21382" y="21600"/>
                                </a:cubicBezTo>
                                <a:lnTo>
                                  <a:pt x="218" y="21600"/>
                                </a:lnTo>
                                <a:cubicBezTo>
                                  <a:pt x="98" y="21600"/>
                                  <a:pt x="0" y="19988"/>
                                  <a:pt x="0" y="18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solidFill>
                              <a:srgbClr val="BA8C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 txBox="1"/>
                        <wps:spPr>
                          <a:xfrm>
                            <a:off x="73977" y="28258"/>
                            <a:ext cx="4196716" cy="2178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outline w:val="0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Identification of studies via other methods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14.7pt;margin-top:5.7pt;width:342.1pt;height:20.7pt;z-index:25167769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4344670,262891">
                <w10:wrap type="none" side="bothSides" anchorx="text"/>
                <v:shape id="_x0000_s1027" style="position:absolute;left:0;top:0;width:4344670;height:262891;" coordorigin="0,0" coordsize="21600,21600" path="M 0,3600 C 0,1612 98,0 218,0 L 21382,0 C 21502,0 21600,1612 21600,3600 L 21600,18000 C 21600,19988 21502,21600 21382,21600 L 218,21600 C 98,21600 0,19988 0,18000 X E">
                  <v:fill color="#FFC000" opacity="100.0%" type="solid"/>
                  <v:stroke filltype="solid" color="#BA8C00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28" type="#_x0000_t202" style="position:absolute;left:73977;top:28258;width:4196716;height:21787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 w:val="1"/>
                            <w:bCs w:val="1"/>
                            <w:outline w:val="0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Identification of studies via other methods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566927</wp:posOffset>
                </wp:positionH>
                <wp:positionV relativeFrom="line">
                  <wp:posOffset>74243</wp:posOffset>
                </wp:positionV>
                <wp:extent cx="4345231" cy="262969"/>
                <wp:effectExtent l="0" t="0" r="0" b="0"/>
                <wp:wrapNone/>
                <wp:docPr id="1073741830" name="officeArt object" descr="Flowchart: Alternate Process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5231" cy="262969"/>
                          <a:chOff x="0" y="0"/>
                          <a:chExt cx="4345230" cy="262968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-1" y="-1"/>
                            <a:ext cx="4345232" cy="2629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3600"/>
                                </a:moveTo>
                                <a:cubicBezTo>
                                  <a:pt x="0" y="1612"/>
                                  <a:pt x="98" y="0"/>
                                  <a:pt x="218" y="0"/>
                                </a:cubicBezTo>
                                <a:lnTo>
                                  <a:pt x="21382" y="0"/>
                                </a:lnTo>
                                <a:cubicBezTo>
                                  <a:pt x="21502" y="0"/>
                                  <a:pt x="21600" y="1612"/>
                                  <a:pt x="21600" y="3600"/>
                                </a:cubicBez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502" y="21600"/>
                                  <a:pt x="21382" y="21600"/>
                                </a:cubicBezTo>
                                <a:lnTo>
                                  <a:pt x="218" y="21600"/>
                                </a:lnTo>
                                <a:cubicBezTo>
                                  <a:pt x="98" y="21600"/>
                                  <a:pt x="0" y="19988"/>
                                  <a:pt x="0" y="18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solidFill>
                              <a:srgbClr val="BA8C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 txBox="1"/>
                        <wps:spPr>
                          <a:xfrm>
                            <a:off x="73983" y="28263"/>
                            <a:ext cx="4197264" cy="2178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outline w:val="0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Identification of studies via databases and registers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44.6pt;margin-top:5.8pt;width:342.1pt;height:20.7pt;z-index:25167667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4345231,262968">
                <w10:wrap type="none" side="bothSides" anchorx="text"/>
                <v:shape id="_x0000_s1030" style="position:absolute;left:0;top:0;width:4345231;height:262968;" coordorigin="0,0" coordsize="21600,21600" path="M 0,3600 C 0,1612 98,0 218,0 L 21382,0 C 21502,0 21600,1612 21600,3600 L 21600,18000 C 21600,19988 21502,21600 21382,21600 L 218,21600 C 98,21600 0,19988 0,18000 X E">
                  <v:fill color="#FFC000" opacity="100.0%" type="solid"/>
                  <v:stroke filltype="solid" color="#BA8C00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1" type="#_x0000_t202" style="position:absolute;left:73983;top:28263;width:4197264;height:21787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 w:val="1"/>
                            <w:bCs w:val="1"/>
                            <w:outline w:val="0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Identification of studies via databases and registers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5255893</wp:posOffset>
                </wp:positionH>
                <wp:positionV relativeFrom="line">
                  <wp:posOffset>78738</wp:posOffset>
                </wp:positionV>
                <wp:extent cx="1887220" cy="1243330"/>
                <wp:effectExtent l="0" t="0" r="0" b="0"/>
                <wp:wrapNone/>
                <wp:docPr id="1073741831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Records identified from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citation searching &amp; twitter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ind w:left="284" w:firstLine="0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34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413.8pt;margin-top:6.2pt;width:148.6pt;height:97.9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Records identified from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citation searching &amp; twitter</w:t>
                      </w:r>
                    </w:p>
                    <w:p>
                      <w:pPr>
                        <w:pStyle w:val="Body A"/>
                        <w:spacing w:after="0" w:line="240" w:lineRule="auto"/>
                        <w:ind w:left="284" w:firstLine="0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(n =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34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3039465</wp:posOffset>
                </wp:positionH>
                <wp:positionV relativeFrom="line">
                  <wp:posOffset>77062</wp:posOffset>
                </wp:positionV>
                <wp:extent cx="1887220" cy="1242999"/>
                <wp:effectExtent l="0" t="0" r="0" b="0"/>
                <wp:wrapNone/>
                <wp:docPr id="1073741832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ind w:left="284" w:firstLine="0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Duplicate records removed 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ind w:left="284" w:firstLine="0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56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39.3pt;margin-top:6.1pt;width:148.6pt;height:97.9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ind w:left="284" w:firstLine="0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Duplicate records removed  </w:t>
                      </w:r>
                    </w:p>
                    <w:p>
                      <w:pPr>
                        <w:pStyle w:val="Body A"/>
                        <w:spacing w:after="0" w:line="240" w:lineRule="auto"/>
                        <w:ind w:left="284" w:firstLine="0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(n =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56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559611</wp:posOffset>
                </wp:positionH>
                <wp:positionV relativeFrom="line">
                  <wp:posOffset>77064</wp:posOffset>
                </wp:positionV>
                <wp:extent cx="1887220" cy="1243584"/>
                <wp:effectExtent l="0" t="0" r="0" b="0"/>
                <wp:wrapNone/>
                <wp:docPr id="1073741833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Records identified from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databases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ind w:left="284" w:firstLine="0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Total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4,982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ind w:left="284" w:firstLine="0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Scopus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(n =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4002 )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ind w:left="284" w:firstLine="0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Google Scholar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980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44.1pt;margin-top:6.1pt;width:148.6pt;height:97.9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Records identified from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databases </w:t>
                      </w:r>
                    </w:p>
                    <w:p>
                      <w:pPr>
                        <w:pStyle w:val="Body A"/>
                        <w:spacing w:after="0" w:line="240" w:lineRule="auto"/>
                        <w:ind w:left="284" w:firstLine="0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Total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(n =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4,982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Body A"/>
                        <w:spacing w:after="0" w:line="240" w:lineRule="auto"/>
                        <w:ind w:left="284" w:firstLine="0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Scopus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(n =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4002 )</w:t>
                      </w:r>
                    </w:p>
                    <w:p>
                      <w:pPr>
                        <w:pStyle w:val="Body A"/>
                        <w:spacing w:after="0" w:line="240" w:lineRule="auto"/>
                        <w:ind w:left="284" w:firstLine="0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Google Scholar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(n =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980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103504</wp:posOffset>
                </wp:positionH>
                <wp:positionV relativeFrom="line">
                  <wp:posOffset>-284479</wp:posOffset>
                </wp:positionV>
                <wp:extent cx="262892" cy="1276987"/>
                <wp:effectExtent l="0" t="0" r="0" b="0"/>
                <wp:wrapNone/>
                <wp:docPr id="1073741836" name="officeArt object" descr="Flowchart: Alternate Process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2" cy="1276987"/>
                          <a:chOff x="0" y="0"/>
                          <a:chExt cx="262891" cy="1276986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 rot="16200000">
                            <a:off x="-507049" y="507047"/>
                            <a:ext cx="1276988" cy="2628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3600"/>
                                </a:moveTo>
                                <a:cubicBezTo>
                                  <a:pt x="0" y="1612"/>
                                  <a:pt x="332" y="0"/>
                                  <a:pt x="741" y="0"/>
                                </a:cubicBezTo>
                                <a:lnTo>
                                  <a:pt x="20859" y="0"/>
                                </a:lnTo>
                                <a:cubicBezTo>
                                  <a:pt x="21268" y="0"/>
                                  <a:pt x="21600" y="1612"/>
                                  <a:pt x="21600" y="3600"/>
                                </a:cubicBez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268" y="21600"/>
                                  <a:pt x="20859" y="21600"/>
                                </a:cubicBezTo>
                                <a:lnTo>
                                  <a:pt x="741" y="21600"/>
                                </a:lnTo>
                                <a:cubicBezTo>
                                  <a:pt x="332" y="21600"/>
                                  <a:pt x="0" y="19988"/>
                                  <a:pt x="0" y="18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 txBox="1"/>
                        <wps:spPr>
                          <a:xfrm rot="16200000">
                            <a:off x="-433070" y="535304"/>
                            <a:ext cx="1129032" cy="2178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outline w:val="0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fr-FR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8.1pt;margin-top:-22.4pt;width:20.7pt;height:100.6pt;z-index:251678720;mso-position-horizontal:absolute;mso-position-horizontal-relative:text;mso-position-vertical:absolute;mso-position-vertical-relative:line;mso-wrap-distance-left:0.0pt;mso-wrap-distance-top:0.0pt;mso-wrap-distance-right:0.0pt;mso-wrap-distance-bottom:0.0pt;" coordorigin="-1,0" coordsize="262892,1276986">
                <w10:wrap type="none" side="bothSides" anchorx="text"/>
                <v:shape id="_x0000_s1036" style="position:absolute;left:-507048;top:507047;width:1276987;height:262892;rotation:17694720fd;" coordorigin="0,0" coordsize="21600,21600" path="M 0,3600 C 0,1612 332,0 741,0 L 20859,0 C 21268,0 21600,1612 21600,3600 L 21600,18000 C 21600,19988 21268,21600 20859,21600 L 741,21600 C 332,21600 0,19988 0,18000 X E">
                  <v:fill color="#9DC3E6" opacity="100.0%" type="solid"/>
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7" type="#_x0000_t202" style="position:absolute;left:-433070;top:535305;width:1129031;height:217877;rotation:17694720fd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 w:val="1"/>
                            <w:bCs w:val="1"/>
                            <w:outline w:val="0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fr-FR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Identification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2460600</wp:posOffset>
                </wp:positionH>
                <wp:positionV relativeFrom="line">
                  <wp:posOffset>-17754</wp:posOffset>
                </wp:positionV>
                <wp:extent cx="563270" cy="0"/>
                <wp:effectExtent l="0" t="0" r="0" b="0"/>
                <wp:wrapNone/>
                <wp:docPr id="1073741837" name="officeArt object" descr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193.7pt;margin-top:-1.4pt;width:44.4pt;height:0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6170294</wp:posOffset>
                </wp:positionH>
                <wp:positionV relativeFrom="line">
                  <wp:posOffset>132712</wp:posOffset>
                </wp:positionV>
                <wp:extent cx="0" cy="1086487"/>
                <wp:effectExtent l="0" t="0" r="0" b="0"/>
                <wp:wrapNone/>
                <wp:docPr id="1073741838" name="officeArt object" descr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86487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485.8pt;margin-top:10.4pt;width:0.0pt;height:85.6pt;z-index:2516910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1379219</wp:posOffset>
                </wp:positionH>
                <wp:positionV relativeFrom="line">
                  <wp:posOffset>128905</wp:posOffset>
                </wp:positionV>
                <wp:extent cx="0" cy="281306"/>
                <wp:effectExtent l="0" t="0" r="0" b="0"/>
                <wp:wrapNone/>
                <wp:docPr id="1073741839" name="officeArt object" descr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130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108.6pt;margin-top:10.2pt;width:0.0pt;height:22.2pt;z-index:25168179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2459989</wp:posOffset>
                </wp:positionH>
                <wp:positionV relativeFrom="line">
                  <wp:posOffset>300989</wp:posOffset>
                </wp:positionV>
                <wp:extent cx="563245" cy="0"/>
                <wp:effectExtent l="0" t="0" r="0" b="0"/>
                <wp:wrapNone/>
                <wp:docPr id="1073741840" name="officeArt object" descr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193.7pt;margin-top:23.7pt;width:44.3pt;height:0.0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559433</wp:posOffset>
                </wp:positionH>
                <wp:positionV relativeFrom="line">
                  <wp:posOffset>74929</wp:posOffset>
                </wp:positionV>
                <wp:extent cx="1887220" cy="526414"/>
                <wp:effectExtent l="0" t="0" r="0" b="0"/>
                <wp:wrapNone/>
                <wp:docPr id="1073741841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Records screened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(n = 48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44.0pt;margin-top:5.9pt;width:148.6pt;height:41.4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Records screened</w:t>
                      </w:r>
                    </w:p>
                    <w:p>
                      <w:pPr>
                        <w:pStyle w:val="Body A"/>
                        <w:spacing w:after="0"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(n = 48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3047999</wp:posOffset>
                </wp:positionH>
                <wp:positionV relativeFrom="line">
                  <wp:posOffset>74929</wp:posOffset>
                </wp:positionV>
                <wp:extent cx="1887220" cy="526414"/>
                <wp:effectExtent l="0" t="0" r="0" b="0"/>
                <wp:wrapNone/>
                <wp:docPr id="1073741842" name="officeArt object" descr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Records excluded**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(n = 47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240.0pt;margin-top:5.9pt;width:148.6pt;height:41.4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Records excluded**</w:t>
                      </w:r>
                    </w:p>
                    <w:p>
                      <w:pPr>
                        <w:pStyle w:val="Body A"/>
                        <w:spacing w:after="0"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(n = 47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1379219</wp:posOffset>
                </wp:positionH>
                <wp:positionV relativeFrom="line">
                  <wp:posOffset>99695</wp:posOffset>
                </wp:positionV>
                <wp:extent cx="0" cy="281306"/>
                <wp:effectExtent l="0" t="0" r="0" b="0"/>
                <wp:wrapNone/>
                <wp:docPr id="1073741843" name="officeArt object" descr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130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08.6pt;margin-top:7.9pt;width:0.0pt;height:22.2pt;z-index:25168281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7752713</wp:posOffset>
                </wp:positionH>
                <wp:positionV relativeFrom="line">
                  <wp:posOffset>62864</wp:posOffset>
                </wp:positionV>
                <wp:extent cx="1887220" cy="526414"/>
                <wp:effectExtent l="0" t="0" r="0" b="0"/>
                <wp:wrapNone/>
                <wp:docPr id="1073741844" name="officeArt object" descr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Reports not retrieved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610.4pt;margin-top:4.9pt;width:148.6pt;height:41.4pt;z-index:2516879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Reports not retrieved</w:t>
                      </w:r>
                    </w:p>
                    <w:p>
                      <w:pPr>
                        <w:pStyle w:val="Body A"/>
                        <w:spacing w:after="0"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(n =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5270498</wp:posOffset>
                </wp:positionH>
                <wp:positionV relativeFrom="line">
                  <wp:posOffset>56514</wp:posOffset>
                </wp:positionV>
                <wp:extent cx="1887220" cy="526414"/>
                <wp:effectExtent l="0" t="0" r="0" b="0"/>
                <wp:wrapNone/>
                <wp:docPr id="1073741845" name="officeArt object" descr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Reports sought for retrieval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34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415.0pt;margin-top:4.4pt;width:148.6pt;height:41.4pt;z-index:2516869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Reports sought for retrieval</w:t>
                      </w:r>
                    </w:p>
                    <w:p>
                      <w:pPr>
                        <w:pStyle w:val="Body A"/>
                        <w:spacing w:after="0"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(n = </w:t>
                      </w:r>
                      <w:r>
                        <w:rPr>
                          <w:rFonts w:ascii="Arial" w:hAnsi="Arial"/>
                          <w:sz w:val="18"/>
                          <w:szCs w:val="18"/>
                          <w:rtl w:val="0"/>
                          <w:lang w:val="de-DE"/>
                        </w:rPr>
                        <w:t>34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560704</wp:posOffset>
                </wp:positionH>
                <wp:positionV relativeFrom="line">
                  <wp:posOffset>47624</wp:posOffset>
                </wp:positionV>
                <wp:extent cx="1887220" cy="526414"/>
                <wp:effectExtent l="0" t="0" r="0" b="0"/>
                <wp:wrapNone/>
                <wp:docPr id="1073741846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Reports sought for retrieval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103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44.1pt;margin-top:3.7pt;width:148.6pt;height:41.4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Reports sought for retrieval</w:t>
                      </w:r>
                    </w:p>
                    <w:p>
                      <w:pPr>
                        <w:pStyle w:val="Body A"/>
                        <w:spacing w:after="0"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(n =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103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2469514</wp:posOffset>
                </wp:positionH>
                <wp:positionV relativeFrom="line">
                  <wp:posOffset>293369</wp:posOffset>
                </wp:positionV>
                <wp:extent cx="563245" cy="0"/>
                <wp:effectExtent l="0" t="0" r="0" b="0"/>
                <wp:wrapNone/>
                <wp:docPr id="1073741847" name="officeArt object" descr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194.4pt;margin-top:23.1pt;width:44.3pt;height:0.0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3049268</wp:posOffset>
                </wp:positionH>
                <wp:positionV relativeFrom="line">
                  <wp:posOffset>66674</wp:posOffset>
                </wp:positionV>
                <wp:extent cx="1887220" cy="526414"/>
                <wp:effectExtent l="0" t="0" r="0" b="0"/>
                <wp:wrapNone/>
                <wp:docPr id="1073741848" name="officeArt object" descr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Reports not retrieved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240.1pt;margin-top:5.2pt;width:148.6pt;height:41.4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Reports not retrieved</w:t>
                      </w:r>
                    </w:p>
                    <w:p>
                      <w:pPr>
                        <w:pStyle w:val="Body A"/>
                        <w:spacing w:after="0"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(n =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 A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7179309</wp:posOffset>
                </wp:positionH>
                <wp:positionV relativeFrom="line">
                  <wp:posOffset>132079</wp:posOffset>
                </wp:positionV>
                <wp:extent cx="563245" cy="0"/>
                <wp:effectExtent l="0" t="0" r="0" b="0"/>
                <wp:wrapNone/>
                <wp:docPr id="1073741849" name="officeArt object" descr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565.3pt;margin-top:10.4pt;width:44.3pt;height:0.0pt;z-index:2516889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spacing w:after="0" w:line="240" w:lineRule="auto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101282</wp:posOffset>
                </wp:positionH>
                <wp:positionV relativeFrom="line">
                  <wp:posOffset>-1121727</wp:posOffset>
                </wp:positionV>
                <wp:extent cx="262892" cy="2787337"/>
                <wp:effectExtent l="0" t="0" r="0" b="0"/>
                <wp:wrapNone/>
                <wp:docPr id="1073741852" name="officeArt object" descr="Flowchart: Alternate Process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2" cy="2787337"/>
                          <a:chOff x="0" y="0"/>
                          <a:chExt cx="262891" cy="2787336"/>
                        </a:xfrm>
                      </wpg:grpSpPr>
                      <wps:wsp>
                        <wps:cNvPr id="1073741850" name="Shape 1073741850"/>
                        <wps:cNvSpPr/>
                        <wps:spPr>
                          <a:xfrm rot="16200000">
                            <a:off x="-1262223" y="1262222"/>
                            <a:ext cx="2787337" cy="2628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3600"/>
                                </a:moveTo>
                                <a:cubicBezTo>
                                  <a:pt x="0" y="1612"/>
                                  <a:pt x="152" y="0"/>
                                  <a:pt x="340" y="0"/>
                                </a:cubicBezTo>
                                <a:lnTo>
                                  <a:pt x="21260" y="0"/>
                                </a:lnTo>
                                <a:cubicBezTo>
                                  <a:pt x="21448" y="0"/>
                                  <a:pt x="21600" y="1612"/>
                                  <a:pt x="21600" y="3600"/>
                                </a:cubicBez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448" y="21600"/>
                                  <a:pt x="21260" y="21600"/>
                                </a:cubicBezTo>
                                <a:lnTo>
                                  <a:pt x="340" y="21600"/>
                                </a:lnTo>
                                <a:cubicBezTo>
                                  <a:pt x="152" y="21600"/>
                                  <a:pt x="0" y="19988"/>
                                  <a:pt x="0" y="18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 txBox="1"/>
                        <wps:spPr>
                          <a:xfrm rot="16200000">
                            <a:off x="-1188245" y="1290479"/>
                            <a:ext cx="2639382" cy="2178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outline w:val="0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Screening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1" style="visibility:visible;position:absolute;margin-left:8.0pt;margin-top:-88.3pt;width:20.7pt;height:219.5pt;z-index:251679744;mso-position-horizontal:absolute;mso-position-horizontal-relative:text;mso-position-vertical:absolute;mso-position-vertical-relative:line;mso-wrap-distance-left:0.0pt;mso-wrap-distance-top:0.0pt;mso-wrap-distance-right:0.0pt;mso-wrap-distance-bottom:0.0pt;" coordorigin="-1,0" coordsize="262892,2787336">
                <w10:wrap type="none" side="bothSides" anchorx="text"/>
                <v:shape id="_x0000_s1052" style="position:absolute;left:-1262223;top:1262222;width:2787337;height:262892;rotation:17694720fd;" coordorigin="0,0" coordsize="21600,21600" path="M 0,3600 C 0,1612 152,0 340,0 L 21260,0 C 21448,0 21600,1612 21600,3600 L 21600,18000 C 21600,19988 21448,21600 21260,21600 L 340,21600 C 152,21600 0,19988 0,18000 X E">
                  <v:fill color="#9DC3E6" opacity="100.0%" type="solid"/>
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53" type="#_x0000_t202" style="position:absolute;left:-1188245;top:1290480;width:2639381;height:217874;rotation:17694720fd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 w:val="1"/>
                            <w:bCs w:val="1"/>
                            <w:outline w:val="0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Screening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6170294</wp:posOffset>
                </wp:positionH>
                <wp:positionV relativeFrom="line">
                  <wp:posOffset>66040</wp:posOffset>
                </wp:positionV>
                <wp:extent cx="0" cy="281306"/>
                <wp:effectExtent l="0" t="0" r="0" b="0"/>
                <wp:wrapNone/>
                <wp:docPr id="1073741853" name="officeArt object" descr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130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485.8pt;margin-top:5.2pt;width:0.0pt;height:22.2pt;z-index:2516899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1388744</wp:posOffset>
                </wp:positionH>
                <wp:positionV relativeFrom="line">
                  <wp:posOffset>56515</wp:posOffset>
                </wp:positionV>
                <wp:extent cx="0" cy="281306"/>
                <wp:effectExtent l="0" t="0" r="0" b="0"/>
                <wp:wrapNone/>
                <wp:docPr id="1073741854" name="officeArt object" descr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130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109.3pt;margin-top:4.5pt;width:0.0pt;height:22.2pt;z-index:25168384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3514723</wp:posOffset>
                </wp:positionH>
                <wp:positionV relativeFrom="line">
                  <wp:posOffset>175893</wp:posOffset>
                </wp:positionV>
                <wp:extent cx="1887220" cy="537210"/>
                <wp:effectExtent l="0" t="0" r="0" b="0"/>
                <wp:wrapNone/>
                <wp:docPr id="1073741855" name="officeArt object" descr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372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Reports excluded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72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276.7pt;margin-top:13.8pt;width:148.6pt;height:42.3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Reports excluded</w:t>
                      </w:r>
                    </w:p>
                    <w:p>
                      <w:pPr>
                        <w:pStyle w:val="Body A"/>
                        <w:spacing w:after="0"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(n =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72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8212876</wp:posOffset>
                </wp:positionH>
                <wp:positionV relativeFrom="line">
                  <wp:posOffset>194944</wp:posOffset>
                </wp:positionV>
                <wp:extent cx="1887220" cy="509905"/>
                <wp:effectExtent l="0" t="0" r="0" b="0"/>
                <wp:wrapNone/>
                <wp:docPr id="1073741856" name="officeArt object" descr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099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Reports excluded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646.7pt;margin-top:15.3pt;width:148.6pt;height:40.1pt;z-index:25166950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Reports excluded</w:t>
                      </w:r>
                    </w:p>
                    <w:p>
                      <w:pPr>
                        <w:pStyle w:val="Body A"/>
                        <w:spacing w:after="0"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(n =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Body A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5264572</wp:posOffset>
                </wp:positionH>
                <wp:positionV relativeFrom="line">
                  <wp:posOffset>21589</wp:posOffset>
                </wp:positionV>
                <wp:extent cx="1887220" cy="526414"/>
                <wp:effectExtent l="0" t="0" r="0" b="0"/>
                <wp:wrapNone/>
                <wp:docPr id="1073741857" name="officeArt object" descr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Reports assessed for eligibility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34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414.5pt;margin-top:1.7pt;width:148.6pt;height:41.4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Reports assessed for eligibility</w:t>
                      </w:r>
                    </w:p>
                    <w:p>
                      <w:pPr>
                        <w:pStyle w:val="Body A"/>
                        <w:spacing w:after="0"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(n = </w:t>
                      </w:r>
                      <w:r>
                        <w:rPr>
                          <w:rFonts w:ascii="Arial" w:hAnsi="Arial"/>
                          <w:sz w:val="18"/>
                          <w:szCs w:val="18"/>
                          <w:rtl w:val="0"/>
                          <w:lang w:val="de-DE"/>
                        </w:rPr>
                        <w:t>34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line">
                  <wp:posOffset>267334</wp:posOffset>
                </wp:positionV>
                <wp:extent cx="563245" cy="0"/>
                <wp:effectExtent l="0" t="0" r="0" b="0"/>
                <wp:wrapNone/>
                <wp:docPr id="1073741858" name="officeArt object" descr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195.5pt;margin-top:21.0pt;width:44.3pt;height:0.0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561973</wp:posOffset>
                </wp:positionH>
                <wp:positionV relativeFrom="line">
                  <wp:posOffset>13334</wp:posOffset>
                </wp:positionV>
                <wp:extent cx="1887220" cy="526414"/>
                <wp:effectExtent l="0" t="0" r="0" b="0"/>
                <wp:wrapNone/>
                <wp:docPr id="1073741859" name="officeArt object" descr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Reports assessed for eligibility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103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44.2pt;margin-top:1.0pt;width:148.6pt;height:41.4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Reports assessed for eligibility</w:t>
                      </w:r>
                    </w:p>
                    <w:p>
                      <w:pPr>
                        <w:pStyle w:val="Body A"/>
                        <w:spacing w:after="0"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(n = 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103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 A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7181215</wp:posOffset>
                </wp:positionH>
                <wp:positionV relativeFrom="line">
                  <wp:posOffset>100964</wp:posOffset>
                </wp:positionV>
                <wp:extent cx="563245" cy="0"/>
                <wp:effectExtent l="0" t="0" r="0" b="0"/>
                <wp:wrapNone/>
                <wp:docPr id="1073741860" name="officeArt object" descr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565.5pt;margin-top:7.9pt;width:44.3pt;height:0.0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2424429</wp:posOffset>
                </wp:positionH>
                <wp:positionV relativeFrom="line">
                  <wp:posOffset>35560</wp:posOffset>
                </wp:positionV>
                <wp:extent cx="3766059" cy="1133857"/>
                <wp:effectExtent l="0" t="0" r="0" b="0"/>
                <wp:wrapNone/>
                <wp:docPr id="1073741861" name="officeArt object" descr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66059" cy="113385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11" y="0"/>
                              </a:lnTo>
                              <a:lnTo>
                                <a:pt x="11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2" style="visibility:visible;position:absolute;margin-left:190.9pt;margin-top:2.8pt;width:296.5pt;height:89.3pt;z-index:251684864;mso-position-horizontal:absolute;mso-position-horizontal-relative:text;mso-position-vertical:absolute;mso-position-vertical-relative:line;mso-wrap-distance-left:0.0pt;mso-wrap-distance-top:0.0pt;mso-wrap-distance-right:0.0pt;mso-wrap-distance-bottom:0.0pt;flip:x;" coordorigin="0,0" coordsize="21600,21600" path="M 0,0 L 11,0 L 11,21600 L 21600,21600 E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1379905</wp:posOffset>
                </wp:positionH>
                <wp:positionV relativeFrom="line">
                  <wp:posOffset>29665</wp:posOffset>
                </wp:positionV>
                <wp:extent cx="2" cy="746153"/>
                <wp:effectExtent l="0" t="0" r="0" b="0"/>
                <wp:wrapNone/>
                <wp:docPr id="1073741862" name="officeArt object" descr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" cy="74615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108.7pt;margin-top:2.3pt;width:0.0pt;height:58.8pt;z-index:251685888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540383</wp:posOffset>
                </wp:positionH>
                <wp:positionV relativeFrom="line">
                  <wp:posOffset>110793</wp:posOffset>
                </wp:positionV>
                <wp:extent cx="1887220" cy="723900"/>
                <wp:effectExtent l="0" t="0" r="0" b="0"/>
                <wp:wrapNone/>
                <wp:docPr id="1073741863" name="officeArt object" descr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Studies included in review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(n = 4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42.5pt;margin-top:8.7pt;width:148.6pt;height:57.0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Studies included in review</w:t>
                      </w:r>
                    </w:p>
                    <w:p>
                      <w:pPr>
                        <w:pStyle w:val="Body A"/>
                        <w:spacing w:after="0"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(n = 4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18"/>
                          <w:szCs w:val="1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 A"/>
        <w:spacing w:after="0" w:line="240" w:lineRule="auto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117157</wp:posOffset>
                </wp:positionH>
                <wp:positionV relativeFrom="line">
                  <wp:posOffset>-80009</wp:posOffset>
                </wp:positionV>
                <wp:extent cx="262892" cy="764226"/>
                <wp:effectExtent l="0" t="0" r="0" b="0"/>
                <wp:wrapNone/>
                <wp:docPr id="1073741866" name="officeArt object" descr="Flowchart: Alternate Process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2" cy="764226"/>
                          <a:chOff x="0" y="0"/>
                          <a:chExt cx="262891" cy="764225"/>
                        </a:xfrm>
                      </wpg:grpSpPr>
                      <wps:wsp>
                        <wps:cNvPr id="1073741864" name="Shape 1073741864"/>
                        <wps:cNvSpPr/>
                        <wps:spPr>
                          <a:xfrm rot="16200000">
                            <a:off x="-250668" y="250665"/>
                            <a:ext cx="764226" cy="2628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3600"/>
                                </a:moveTo>
                                <a:cubicBezTo>
                                  <a:pt x="0" y="1612"/>
                                  <a:pt x="554" y="0"/>
                                  <a:pt x="1238" y="0"/>
                                </a:cubicBezTo>
                                <a:lnTo>
                                  <a:pt x="20362" y="0"/>
                                </a:lnTo>
                                <a:cubicBezTo>
                                  <a:pt x="21046" y="0"/>
                                  <a:pt x="21600" y="1612"/>
                                  <a:pt x="21600" y="3600"/>
                                </a:cubicBez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046" y="21600"/>
                                  <a:pt x="20362" y="21600"/>
                                </a:cubicBezTo>
                                <a:lnTo>
                                  <a:pt x="1238" y="21600"/>
                                </a:lnTo>
                                <a:cubicBezTo>
                                  <a:pt x="554" y="21600"/>
                                  <a:pt x="0" y="19988"/>
                                  <a:pt x="0" y="18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 txBox="1"/>
                        <wps:spPr>
                          <a:xfrm rot="16200000">
                            <a:off x="-176689" y="278923"/>
                            <a:ext cx="616270" cy="2178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outline w:val="0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9.2pt;margin-top:-6.3pt;width:20.7pt;height:60.2pt;z-index:251680768;mso-position-horizontal:absolute;mso-position-horizontal-relative:text;mso-position-vertical:absolute;mso-position-vertical-relative:line;mso-wrap-distance-left:0.0pt;mso-wrap-distance-top:0.0pt;mso-wrap-distance-right:0.0pt;mso-wrap-distance-bottom:0.0pt;" coordorigin="0,-1" coordsize="262891,764225">
                <w10:wrap type="none" side="bothSides" anchorx="text"/>
                <v:shape id="_x0000_s1066" style="position:absolute;left:-250667;top:250666;width:764225;height:262892;rotation:17694720fd;" coordorigin="0,0" coordsize="21600,21600" path="M 0,3600 C 0,1612 554,0 1238,0 L 20362,0 C 21046,0 21600,1612 21600,3600 L 21600,18000 C 21600,19988 21046,21600 20362,21600 L 1238,21600 C 554,21600 0,19988 0,18000 X E">
                  <v:fill color="#9DC3E6" opacity="100.0%" type="solid"/>
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67" type="#_x0000_t202" style="position:absolute;left:-176689;top:278924;width:616269;height:217877;rotation:17694720fd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 w:val="1"/>
                            <w:bCs w:val="1"/>
                            <w:outline w:val="0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Included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</w:p>
    <w:p>
      <w:pPr>
        <w:pStyle w:val="annotation text"/>
        <w:spacing w:before="120" w:after="0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*Consider, if feasible to do so, reporting the number of records identified from each database or register searched (rather than the total number across all databases/registers).</w:t>
      </w:r>
    </w:p>
    <w:p>
      <w:pPr>
        <w:pStyle w:val="annotation text"/>
        <w:spacing w:after="0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**If automation tools were used, indicate how many records were excluded by a human and how many were excluded by automation tools.</w:t>
      </w:r>
    </w:p>
    <w:p>
      <w:pPr>
        <w:pStyle w:val="CM1"/>
        <w:spacing w:before="120"/>
      </w:pPr>
      <w:r>
        <w:rPr>
          <w:rFonts w:ascii="Arial" w:hAnsi="Arial"/>
          <w:i w:val="1"/>
          <w:iCs w:val="1"/>
          <w:sz w:val="18"/>
          <w:szCs w:val="18"/>
          <w:rtl w:val="0"/>
          <w:lang w:val="en-US"/>
        </w:rPr>
        <w:t xml:space="preserve">From: </w:t>
      </w:r>
      <w:r>
        <w:rPr>
          <w:rFonts w:ascii="Arial" w:hAnsi="Arial"/>
          <w:sz w:val="18"/>
          <w:szCs w:val="18"/>
          <w:rtl w:val="0"/>
          <w:lang w:val="en-US"/>
        </w:rPr>
        <w:t xml:space="preserve"> Page MJ, McKenzie JE, Bossuyt PM, Boutron I, Hoffmann TC, Mulrow CD, et al. The PRISMA 2020 statement: an updated guideline for reporting systematic reviews. BMJ 2021;372:n71. doi: 10.1136/bmj.n71. </w:t>
      </w:r>
      <w:r>
        <w:rPr>
          <w:rFonts w:ascii="Arial" w:hAnsi="Arial"/>
          <w:outline w:val="0"/>
          <w:color w:val="333399"/>
          <w:sz w:val="18"/>
          <w:szCs w:val="18"/>
          <w:u w:color="333399"/>
          <w:rtl w:val="0"/>
          <w:lang w:val="en-US"/>
          <w14:textFill>
            <w14:solidFill>
              <w14:srgbClr w14:val="333399"/>
            </w14:solidFill>
          </w14:textFill>
        </w:rPr>
        <w:t>For more information, visit:</w:t>
      </w:r>
      <w:r>
        <w:rPr>
          <w:rFonts w:ascii="Arial" w:hAnsi="Arial"/>
          <w:sz w:val="18"/>
          <w:szCs w:val="18"/>
          <w:rtl w:val="0"/>
          <w:lang w:val="da-DK"/>
        </w:rPr>
        <w:t xml:space="preserve"> </w:t>
      </w:r>
      <w:r>
        <w:rPr>
          <w:rStyle w:val="Hyperlink.0"/>
          <w:rFonts w:ascii="Arial" w:cs="Arial" w:hAnsi="Arial" w:eastAsia="Arial"/>
          <w:outline w:val="0"/>
          <w:color w:val="0563c1"/>
          <w:sz w:val="18"/>
          <w:szCs w:val="18"/>
          <w:u w:val="single" w:color="0563c1"/>
          <w:lang w:val="da-DK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563c1"/>
          <w:sz w:val="18"/>
          <w:szCs w:val="18"/>
          <w:u w:val="single" w:color="0563c1"/>
          <w:lang w:val="da-DK"/>
          <w14:textFill>
            <w14:solidFill>
              <w14:srgbClr w14:val="0563C1"/>
            </w14:solidFill>
          </w14:textFill>
        </w:rPr>
        <w:instrText xml:space="preserve"> HYPERLINK "http://www.prisma-statement.org/"</w:instrText>
      </w:r>
      <w:r>
        <w:rPr>
          <w:rStyle w:val="Hyperlink.0"/>
          <w:rFonts w:ascii="Arial" w:cs="Arial" w:hAnsi="Arial" w:eastAsia="Arial"/>
          <w:outline w:val="0"/>
          <w:color w:val="0563c1"/>
          <w:sz w:val="18"/>
          <w:szCs w:val="18"/>
          <w:u w:val="single" w:color="0563c1"/>
          <w:lang w:val="da-DK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563c1"/>
          <w:sz w:val="18"/>
          <w:szCs w:val="18"/>
          <w:u w:val="single" w:color="0563c1"/>
          <w:rtl w:val="0"/>
          <w:lang w:val="da-DK"/>
          <w14:textFill>
            <w14:solidFill>
              <w14:srgbClr w14:val="0563C1"/>
            </w14:solidFill>
          </w14:textFill>
        </w:rPr>
        <w:t>http://www.prisma-statement.org/</w:t>
      </w:r>
      <w:r>
        <w:rPr/>
        <w:fldChar w:fldCharType="end" w:fldLock="0"/>
      </w:r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pacing w:after="0" w:line="240" w:lineRule="auto"/>
    </w:pPr>
    <w:r>
      <w:rPr>
        <w:b w:val="1"/>
        <w:bCs w:val="1"/>
        <w:rtl w:val="0"/>
        <w:lang w:val="en-US"/>
      </w:rPr>
      <w:t>PRISMA 2020 flow diagram for new systematic reviews which included searches of databases, registers and other sources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nnotation text">
    <w:name w:val="annotation text"/>
    <w:next w:val="annotatio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M1">
    <w:name w:val="CM1"/>
    <w:next w:val="CM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0563c1"/>
      <w:sz w:val="18"/>
      <w:szCs w:val="18"/>
      <w:u w:val="single" w:color="0563c1"/>
      <w:lang w:val="da-DK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