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CEEF" w14:textId="5804AFD9" w:rsidR="00A319FB" w:rsidRDefault="00754451" w:rsidP="00754451">
      <w:pPr>
        <w:pStyle w:val="berschrift1"/>
        <w:rPr>
          <w:lang w:val="de-DE"/>
        </w:rPr>
      </w:pPr>
      <w:r>
        <w:rPr>
          <w:lang w:val="de-DE"/>
        </w:rPr>
        <w:t>Test Word File</w:t>
      </w:r>
    </w:p>
    <w:p w14:paraId="46DAF1AC" w14:textId="0BA139BA" w:rsidR="00754451" w:rsidRDefault="00754451" w:rsidP="00754451">
      <w:r w:rsidRPr="00754451">
        <w:t>This is a file to t</w:t>
      </w:r>
      <w:r>
        <w:t>est the ability to automatically convert .docx files to .md files.</w:t>
      </w:r>
    </w:p>
    <w:p w14:paraId="433053CF" w14:textId="300C11BA" w:rsidR="00754451" w:rsidRDefault="00754451" w:rsidP="00754451"/>
    <w:p w14:paraId="5A10EB21" w14:textId="54DE1873" w:rsidR="00754451" w:rsidRDefault="00754451" w:rsidP="00754451">
      <w:pPr>
        <w:pStyle w:val="berschrift2"/>
      </w:pPr>
      <w:r>
        <w:t>Test Header</w:t>
      </w:r>
    </w:p>
    <w:p w14:paraId="675CCC91" w14:textId="41780577" w:rsidR="00754451" w:rsidRPr="00754451" w:rsidRDefault="00754451" w:rsidP="00754451">
      <w:r>
        <w:t>jhkgasgfwgf</w:t>
      </w:r>
    </w:p>
    <w:sectPr w:rsidR="00754451" w:rsidRPr="00754451" w:rsidSect="007B2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7683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EC250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C4473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82335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1F0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A8B5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61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467B5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360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6822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9C3A4C"/>
    <w:multiLevelType w:val="multilevel"/>
    <w:tmpl w:val="AB4641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9394676">
    <w:abstractNumId w:val="9"/>
  </w:num>
  <w:num w:numId="2" w16cid:durableId="1741751432">
    <w:abstractNumId w:val="9"/>
  </w:num>
  <w:num w:numId="3" w16cid:durableId="496267230">
    <w:abstractNumId w:val="7"/>
  </w:num>
  <w:num w:numId="4" w16cid:durableId="942107323">
    <w:abstractNumId w:val="7"/>
  </w:num>
  <w:num w:numId="5" w16cid:durableId="416903032">
    <w:abstractNumId w:val="6"/>
  </w:num>
  <w:num w:numId="6" w16cid:durableId="997154585">
    <w:abstractNumId w:val="6"/>
  </w:num>
  <w:num w:numId="7" w16cid:durableId="2050179688">
    <w:abstractNumId w:val="5"/>
  </w:num>
  <w:num w:numId="8" w16cid:durableId="39673287">
    <w:abstractNumId w:val="5"/>
  </w:num>
  <w:num w:numId="9" w16cid:durableId="804389277">
    <w:abstractNumId w:val="4"/>
  </w:num>
  <w:num w:numId="10" w16cid:durableId="994577216">
    <w:abstractNumId w:val="4"/>
  </w:num>
  <w:num w:numId="11" w16cid:durableId="52511276">
    <w:abstractNumId w:val="10"/>
  </w:num>
  <w:num w:numId="12" w16cid:durableId="566110605">
    <w:abstractNumId w:val="10"/>
  </w:num>
  <w:num w:numId="13" w16cid:durableId="861934928">
    <w:abstractNumId w:val="10"/>
  </w:num>
  <w:num w:numId="14" w16cid:durableId="1921984000">
    <w:abstractNumId w:val="10"/>
  </w:num>
  <w:num w:numId="15" w16cid:durableId="2031564144">
    <w:abstractNumId w:val="10"/>
  </w:num>
  <w:num w:numId="16" w16cid:durableId="2002080847">
    <w:abstractNumId w:val="10"/>
  </w:num>
  <w:num w:numId="17" w16cid:durableId="1911115363">
    <w:abstractNumId w:val="10"/>
  </w:num>
  <w:num w:numId="18" w16cid:durableId="281111830">
    <w:abstractNumId w:val="10"/>
  </w:num>
  <w:num w:numId="19" w16cid:durableId="951402125">
    <w:abstractNumId w:val="10"/>
  </w:num>
  <w:num w:numId="20" w16cid:durableId="2045398573">
    <w:abstractNumId w:val="10"/>
  </w:num>
  <w:num w:numId="21" w16cid:durableId="1266886926">
    <w:abstractNumId w:val="10"/>
  </w:num>
  <w:num w:numId="22" w16cid:durableId="1542088911">
    <w:abstractNumId w:val="10"/>
  </w:num>
  <w:num w:numId="23" w16cid:durableId="1237322131">
    <w:abstractNumId w:val="10"/>
  </w:num>
  <w:num w:numId="24" w16cid:durableId="1316764580">
    <w:abstractNumId w:val="10"/>
  </w:num>
  <w:num w:numId="25" w16cid:durableId="1384908405">
    <w:abstractNumId w:val="10"/>
  </w:num>
  <w:num w:numId="26" w16cid:durableId="1077437537">
    <w:abstractNumId w:val="10"/>
  </w:num>
  <w:num w:numId="27" w16cid:durableId="1871532511">
    <w:abstractNumId w:val="10"/>
  </w:num>
  <w:num w:numId="28" w16cid:durableId="2096898818">
    <w:abstractNumId w:val="10"/>
  </w:num>
  <w:num w:numId="29" w16cid:durableId="105076492">
    <w:abstractNumId w:val="8"/>
  </w:num>
  <w:num w:numId="30" w16cid:durableId="400832794">
    <w:abstractNumId w:val="8"/>
  </w:num>
  <w:num w:numId="31" w16cid:durableId="1299725257">
    <w:abstractNumId w:val="3"/>
  </w:num>
  <w:num w:numId="32" w16cid:durableId="1912890483">
    <w:abstractNumId w:val="3"/>
  </w:num>
  <w:num w:numId="33" w16cid:durableId="160313236">
    <w:abstractNumId w:val="2"/>
  </w:num>
  <w:num w:numId="34" w16cid:durableId="1894921302">
    <w:abstractNumId w:val="2"/>
  </w:num>
  <w:num w:numId="35" w16cid:durableId="2011131944">
    <w:abstractNumId w:val="1"/>
  </w:num>
  <w:num w:numId="36" w16cid:durableId="1263490146">
    <w:abstractNumId w:val="1"/>
  </w:num>
  <w:num w:numId="37" w16cid:durableId="67659585">
    <w:abstractNumId w:val="0"/>
  </w:num>
  <w:num w:numId="38" w16cid:durableId="55227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51"/>
    <w:rsid w:val="000B5865"/>
    <w:rsid w:val="001C3AAF"/>
    <w:rsid w:val="002243BF"/>
    <w:rsid w:val="0023430A"/>
    <w:rsid w:val="0046781E"/>
    <w:rsid w:val="004A7140"/>
    <w:rsid w:val="005F6FFD"/>
    <w:rsid w:val="00754451"/>
    <w:rsid w:val="007A02DE"/>
    <w:rsid w:val="007B2942"/>
    <w:rsid w:val="009A7263"/>
    <w:rsid w:val="009F2C3E"/>
    <w:rsid w:val="00B37C87"/>
    <w:rsid w:val="00BD58C9"/>
    <w:rsid w:val="00BE433F"/>
    <w:rsid w:val="00C15808"/>
    <w:rsid w:val="00C7716B"/>
    <w:rsid w:val="00D044E9"/>
    <w:rsid w:val="00DB3BE4"/>
    <w:rsid w:val="00DB674B"/>
    <w:rsid w:val="00F76EBC"/>
    <w:rsid w:val="00FB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3418"/>
  <w15:chartTrackingRefBased/>
  <w15:docId w15:val="{B3C69491-D19A-4695-89C2-8C58AE8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6E4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B6E44"/>
    <w:pPr>
      <w:keepNext/>
      <w:keepLines/>
      <w:pageBreakBefore/>
      <w:numPr>
        <w:numId w:val="28"/>
      </w:numPr>
      <w:spacing w:before="120" w:after="360"/>
      <w:outlineLvl w:val="0"/>
    </w:pPr>
    <w:rPr>
      <w:rFonts w:ascii="Univers" w:eastAsiaTheme="majorEastAsia" w:hAnsi="Univers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B6E44"/>
    <w:pPr>
      <w:keepNext/>
      <w:keepLines/>
      <w:numPr>
        <w:ilvl w:val="1"/>
        <w:numId w:val="28"/>
      </w:numPr>
      <w:spacing w:before="360" w:after="360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B6E44"/>
    <w:pPr>
      <w:keepNext/>
      <w:keepLines/>
      <w:numPr>
        <w:ilvl w:val="2"/>
        <w:numId w:val="28"/>
      </w:numPr>
      <w:spacing w:before="360" w:after="360"/>
      <w:outlineLvl w:val="2"/>
    </w:pPr>
    <w:rPr>
      <w:rFonts w:asciiTheme="minorHAnsi" w:eastAsiaTheme="majorEastAsia" w:hAnsiTheme="min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E44"/>
    <w:pPr>
      <w:keepNext/>
      <w:keepLines/>
      <w:numPr>
        <w:ilvl w:val="3"/>
        <w:numId w:val="2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E44"/>
    <w:pPr>
      <w:keepNext/>
      <w:keepLines/>
      <w:numPr>
        <w:ilvl w:val="4"/>
        <w:numId w:val="2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E44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E44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E44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E44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FB6E44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B6E44"/>
  </w:style>
  <w:style w:type="character" w:customStyle="1" w:styleId="AnredeZchn">
    <w:name w:val="Anrede Zchn"/>
    <w:basedOn w:val="Absatz-Standardschriftart"/>
    <w:link w:val="Anrede"/>
    <w:uiPriority w:val="99"/>
    <w:semiHidden/>
    <w:rsid w:val="00FB6E44"/>
    <w:rPr>
      <w:rFonts w:ascii="Times New Roman" w:hAnsi="Times New Roman"/>
    </w:rPr>
  </w:style>
  <w:style w:type="paragraph" w:styleId="Aufzhlungszeichen">
    <w:name w:val="List Bullet"/>
    <w:basedOn w:val="Standard"/>
    <w:uiPriority w:val="99"/>
    <w:semiHidden/>
    <w:unhideWhenUsed/>
    <w:rsid w:val="00FB6E44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B6E44"/>
    <w:pPr>
      <w:numPr>
        <w:numId w:val="4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B6E44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B6E44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B6E44"/>
    <w:pPr>
      <w:numPr>
        <w:numId w:val="10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B6E44"/>
    <w:pPr>
      <w:spacing w:after="200" w:line="240" w:lineRule="auto"/>
      <w:jc w:val="center"/>
    </w:pPr>
    <w:rPr>
      <w:iCs/>
      <w:sz w:val="20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FB6E44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FB6E4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FB6E44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rsid w:val="00FB6E44"/>
    <w:pPr>
      <w:tabs>
        <w:tab w:val="left" w:pos="454"/>
      </w:tabs>
      <w:ind w:left="454" w:hanging="454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FB6E44"/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6E44"/>
    <w:rPr>
      <w:rFonts w:ascii="Univers" w:eastAsiaTheme="majorEastAsia" w:hAnsi="Univers" w:cstheme="majorBidi"/>
      <w:b/>
      <w:sz w:val="32"/>
      <w:szCs w:val="32"/>
    </w:rPr>
  </w:style>
  <w:style w:type="paragraph" w:customStyle="1" w:styleId="CitaviBibliographyHeading">
    <w:name w:val="Citavi Bibliography Heading"/>
    <w:basedOn w:val="berschrift1"/>
    <w:link w:val="CitaviBibliographyHeadingZchn"/>
    <w:rsid w:val="00FB6E44"/>
    <w:pPr>
      <w:ind w:left="431" w:hanging="431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FB6E44"/>
    <w:rPr>
      <w:rFonts w:ascii="Univers" w:eastAsiaTheme="majorEastAsia" w:hAnsi="Univers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E44"/>
    <w:rPr>
      <w:rFonts w:eastAsiaTheme="majorEastAsia" w:cstheme="majorBidi"/>
      <w:sz w:val="28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FB6E44"/>
    <w:pPr>
      <w:ind w:left="578" w:hanging="578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FB6E44"/>
    <w:rPr>
      <w:rFonts w:eastAsiaTheme="majorEastAsia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6E44"/>
    <w:rPr>
      <w:rFonts w:eastAsiaTheme="majorEastAsia" w:cstheme="majorBidi"/>
      <w:sz w:val="24"/>
      <w:szCs w:val="24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FB6E44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FB6E44"/>
    <w:rPr>
      <w:rFonts w:eastAsiaTheme="majorEastAsia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FB6E44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FB6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E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FB6E44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FB6E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E4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FB6E44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FB6E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E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FB6E44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FB6E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FB6E44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FB6E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FB6E44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FB6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B6E44"/>
  </w:style>
  <w:style w:type="character" w:customStyle="1" w:styleId="DatumZchn">
    <w:name w:val="Datum Zchn"/>
    <w:basedOn w:val="Absatz-Standardschriftart"/>
    <w:link w:val="Datum"/>
    <w:uiPriority w:val="99"/>
    <w:semiHidden/>
    <w:rsid w:val="00FB6E44"/>
    <w:rPr>
      <w:rFonts w:ascii="Times New Roman" w:hAnsi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B6E4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B6E44"/>
    <w:rPr>
      <w:rFonts w:ascii="Segoe UI" w:hAnsi="Segoe UI" w:cs="Segoe UI"/>
      <w:sz w:val="16"/>
      <w:szCs w:val="16"/>
    </w:rPr>
  </w:style>
  <w:style w:type="table" w:styleId="DunkleListe">
    <w:name w:val="Dark List"/>
    <w:basedOn w:val="NormaleTabelle"/>
    <w:uiPriority w:val="70"/>
    <w:semiHidden/>
    <w:unhideWhenUsed/>
    <w:rsid w:val="00FB6E4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infacheTabelle2">
    <w:name w:val="Plain Table 2"/>
    <w:basedOn w:val="NormaleTabelle"/>
    <w:uiPriority w:val="42"/>
    <w:rsid w:val="00FB6E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B6E44"/>
    <w:rPr>
      <w:rFonts w:ascii="Times New Roman" w:hAnsi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B6E44"/>
    <w:rPr>
      <w:vertAlign w:val="superscript"/>
    </w:rPr>
  </w:style>
  <w:style w:type="table" w:styleId="FarbigeListe">
    <w:name w:val="Colorful List"/>
    <w:basedOn w:val="NormaleTabelle"/>
    <w:uiPriority w:val="72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Fett">
    <w:name w:val="Strong"/>
    <w:basedOn w:val="Absatz-Standardschriftart"/>
    <w:uiPriority w:val="22"/>
    <w:qFormat/>
    <w:rsid w:val="00FB6E44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B6E44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B6E44"/>
    <w:rPr>
      <w:rFonts w:ascii="Times New Roman" w:hAnsi="Times New Roman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6E44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B6E44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FB6E4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6E44"/>
    <w:rPr>
      <w:rFonts w:ascii="Times New Roman" w:hAnsi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B6E44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B6E44"/>
    <w:rPr>
      <w:rFonts w:ascii="Times New Roman" w:hAnsi="Times New Roman"/>
    </w:rPr>
  </w:style>
  <w:style w:type="table" w:styleId="HelleListe">
    <w:name w:val="Light List"/>
    <w:basedOn w:val="NormaleTabelle"/>
    <w:uiPriority w:val="61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FB6E4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FB6E44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ervorhebung">
    <w:name w:val="Emphasis"/>
    <w:basedOn w:val="Absatz-Standardschriftart"/>
    <w:uiPriority w:val="20"/>
    <w:qFormat/>
    <w:rsid w:val="00FB6E44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FB6E44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B6E44"/>
    <w:rPr>
      <w:rFonts w:ascii="Times New Roman" w:hAnsi="Times New Roman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FB6E44"/>
  </w:style>
  <w:style w:type="character" w:styleId="HTMLBeispiel">
    <w:name w:val="HTML Sample"/>
    <w:basedOn w:val="Absatz-Standardschriftart"/>
    <w:uiPriority w:val="99"/>
    <w:semiHidden/>
    <w:unhideWhenUsed/>
    <w:rsid w:val="00FB6E44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FB6E44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B6E44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FB6E4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6E4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6E44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FB6E4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B6E44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FB6E44"/>
  </w:style>
  <w:style w:type="paragraph" w:styleId="Index2">
    <w:name w:val="index 2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B6E44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FB6E44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6E44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FB6E44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FB6E44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E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E44"/>
    <w:rPr>
      <w:rFonts w:ascii="Times New Roman" w:hAnsi="Times New Roman"/>
      <w:i/>
      <w:iCs/>
      <w:color w:val="4472C4" w:themeColor="accent1"/>
    </w:rPr>
  </w:style>
  <w:style w:type="paragraph" w:styleId="KeinLeerraum">
    <w:name w:val="No Spacing"/>
    <w:uiPriority w:val="1"/>
    <w:qFormat/>
    <w:rsid w:val="00FB6E44"/>
    <w:pPr>
      <w:spacing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6E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6E44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6E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6E44"/>
    <w:rPr>
      <w:rFonts w:ascii="Times New Roman" w:hAnsi="Times New Roman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6E44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6E4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6E44"/>
    <w:rPr>
      <w:rFonts w:ascii="Times New Roman" w:hAnsi="Times New Roman"/>
    </w:rPr>
  </w:style>
  <w:style w:type="paragraph" w:styleId="Liste">
    <w:name w:val="List"/>
    <w:basedOn w:val="Standard"/>
    <w:uiPriority w:val="99"/>
    <w:semiHidden/>
    <w:unhideWhenUsed/>
    <w:rsid w:val="00FB6E4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B6E4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B6E4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B6E4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FB6E44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FB6E44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B6E4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B6E4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B6E4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B6E4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FB6E4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B6E44"/>
    <w:pPr>
      <w:numPr>
        <w:numId w:val="3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B6E44"/>
    <w:pPr>
      <w:numPr>
        <w:numId w:val="3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B6E44"/>
    <w:pPr>
      <w:numPr>
        <w:numId w:val="34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B6E44"/>
    <w:pPr>
      <w:numPr>
        <w:numId w:val="3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FB6E44"/>
    <w:pPr>
      <w:numPr>
        <w:numId w:val="38"/>
      </w:numPr>
      <w:contextualSpacing/>
    </w:pPr>
  </w:style>
  <w:style w:type="table" w:styleId="Listentabelle6farbigAkzent5">
    <w:name w:val="List Table 6 Colorful Accent 5"/>
    <w:basedOn w:val="NormaleTabelle"/>
    <w:uiPriority w:val="51"/>
    <w:rsid w:val="00FB6E44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FB6E44"/>
  </w:style>
  <w:style w:type="paragraph" w:styleId="Makrotext">
    <w:name w:val="macro"/>
    <w:link w:val="MakrotextZchn"/>
    <w:uiPriority w:val="99"/>
    <w:semiHidden/>
    <w:unhideWhenUsed/>
    <w:rsid w:val="00FB6E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B6E44"/>
    <w:rPr>
      <w:rFonts w:ascii="Consolas" w:hAnsi="Consolas"/>
      <w:sz w:val="20"/>
      <w:szCs w:val="20"/>
    </w:rPr>
  </w:style>
  <w:style w:type="table" w:styleId="MittlereListe1">
    <w:name w:val="Medium List 1"/>
    <w:basedOn w:val="NormaleTabelle"/>
    <w:uiPriority w:val="65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FB6E4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FB6E4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B6E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B6E44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FB6E4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B6E44"/>
    <w:rPr>
      <w:rFonts w:ascii="Consolas" w:hAnsi="Consolas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FB6E44"/>
    <w:rPr>
      <w:color w:val="80808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B6E44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B6E4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character" w:styleId="SchwacheHervorhebung">
    <w:name w:val="Subtle Emphasis"/>
    <w:basedOn w:val="Absatz-Standardschriftart"/>
    <w:uiPriority w:val="19"/>
    <w:qFormat/>
    <w:rsid w:val="00FB6E4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FB6E44"/>
    <w:rPr>
      <w:smallCaps/>
      <w:color w:val="5A5A5A" w:themeColor="text1" w:themeTint="A5"/>
    </w:rPr>
  </w:style>
  <w:style w:type="character" w:styleId="Seitenzahl">
    <w:name w:val="page number"/>
    <w:basedOn w:val="Absatz-Standardschriftart"/>
    <w:uiPriority w:val="99"/>
    <w:semiHidden/>
    <w:unhideWhenUsed/>
    <w:rsid w:val="00FB6E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E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E4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FB6E44"/>
    <w:rPr>
      <w:rFonts w:cs="Times New Roman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FB6E44"/>
    <w:pPr>
      <w:ind w:left="708"/>
    </w:pPr>
  </w:style>
  <w:style w:type="table" w:styleId="Tabellenraster">
    <w:name w:val="Table Grid"/>
    <w:basedOn w:val="NormaleTabelle"/>
    <w:uiPriority w:val="39"/>
    <w:rsid w:val="00FB6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FB6E4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B6E44"/>
    <w:rPr>
      <w:rFonts w:ascii="Times New Roman" w:hAnsi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B6E4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B6E44"/>
    <w:rPr>
      <w:rFonts w:ascii="Times New Roman" w:hAnsi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6E4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6E44"/>
    <w:rPr>
      <w:rFonts w:ascii="Times New Roman" w:hAnsi="Times New Roman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B6E4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B6E44"/>
    <w:rPr>
      <w:rFonts w:ascii="Times New Roman" w:hAnsi="Times New Roman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B6E4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B6E44"/>
    <w:rPr>
      <w:rFonts w:ascii="Times New Roman" w:hAnsi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B6E44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B6E44"/>
    <w:rPr>
      <w:rFonts w:ascii="Times New Roman" w:hAnsi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B6E4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B6E44"/>
    <w:rPr>
      <w:rFonts w:ascii="Times New Roman" w:hAnsi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B6E4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B6E44"/>
    <w:rPr>
      <w:rFonts w:ascii="Times New Roman" w:hAnsi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FB6E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schriftohneNummern">
    <w:name w:val="Überschrift ohne Nummern"/>
    <w:basedOn w:val="Standard"/>
    <w:qFormat/>
    <w:rsid w:val="00FB6E44"/>
    <w:pPr>
      <w:pageBreakBefore/>
      <w:spacing w:before="120" w:after="360"/>
    </w:pPr>
    <w:rPr>
      <w:rFonts w:ascii="Univers" w:hAnsi="Univers"/>
      <w:b/>
      <w:sz w:val="32"/>
    </w:rPr>
  </w:style>
  <w:style w:type="paragraph" w:styleId="Umschlagabsenderadresse">
    <w:name w:val="envelope return"/>
    <w:basedOn w:val="Standard"/>
    <w:uiPriority w:val="99"/>
    <w:semiHidden/>
    <w:unhideWhenUsed/>
    <w:rsid w:val="00FB6E4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B6E44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FB6E44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B6E44"/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FB6E44"/>
    <w:pPr>
      <w:numPr>
        <w:ilvl w:val="1"/>
      </w:numPr>
      <w:spacing w:before="360" w:after="360"/>
    </w:pPr>
    <w:rPr>
      <w:rFonts w:asciiTheme="minorHAnsi" w:eastAsiaTheme="minorEastAsia" w:hAnsiTheme="minorHAnsi"/>
      <w:b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E44"/>
    <w:rPr>
      <w:rFonts w:eastAsiaTheme="minorEastAsia"/>
      <w:b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FB6E44"/>
    <w:pPr>
      <w:tabs>
        <w:tab w:val="right" w:leader="dot" w:pos="8493"/>
      </w:tabs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FB6E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6E4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B6E4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B6E4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B6E4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B6E4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B6E4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B6E44"/>
    <w:pPr>
      <w:spacing w:after="100"/>
      <w:ind w:left="1760"/>
    </w:pPr>
  </w:style>
  <w:style w:type="character" w:styleId="Zeilennummer">
    <w:name w:val="line number"/>
    <w:basedOn w:val="Absatz-Standardschriftart"/>
    <w:uiPriority w:val="99"/>
    <w:semiHidden/>
    <w:unhideWhenUsed/>
    <w:rsid w:val="00FB6E44"/>
  </w:style>
  <w:style w:type="paragraph" w:styleId="Zitat">
    <w:name w:val="Quote"/>
    <w:basedOn w:val="Standard"/>
    <w:next w:val="Standard"/>
    <w:link w:val="ZitatZchn"/>
    <w:uiPriority w:val="29"/>
    <w:qFormat/>
    <w:rsid w:val="00FB6E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E44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Knerr</dc:creator>
  <cp:keywords/>
  <dc:description/>
  <cp:lastModifiedBy>Alexander Knerr</cp:lastModifiedBy>
  <cp:revision>1</cp:revision>
  <dcterms:created xsi:type="dcterms:W3CDTF">2022-04-11T12:37:00Z</dcterms:created>
  <dcterms:modified xsi:type="dcterms:W3CDTF">2022-04-11T12:38:00Z</dcterms:modified>
</cp:coreProperties>
</file>