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Epidemiologic</w:t>
      </w:r>
      <w:r>
        <w:t xml:space="preserve"> </w:t>
      </w:r>
      <w:r>
        <w:t xml:space="preserve">data</w:t>
      </w:r>
      <w:r>
        <w:t xml:space="preserve"> </w:t>
      </w:r>
      <w:r>
        <w:t xml:space="preserve">analysis</w:t>
      </w:r>
      <w:r>
        <w:t xml:space="preserve"> </w:t>
      </w:r>
      <w:r>
        <w:t xml:space="preserve">using</w:t>
      </w:r>
      <w:r>
        <w:t xml:space="preserve"> </w:t>
      </w:r>
      <w:r>
        <w:t xml:space="preserve">R</w:t>
      </w:r>
    </w:p>
    <w:p>
      <w:pPr>
        <w:pStyle w:val="Subtitle"/>
      </w:pPr>
      <w:r>
        <w:t xml:space="preserve">Practicals</w:t>
      </w:r>
      <w:r>
        <w:t xml:space="preserve"> </w:t>
      </w:r>
      <w:r>
        <w:t xml:space="preserve">6</w:t>
      </w:r>
    </w:p>
    <w:p>
      <w:pPr>
        <w:pStyle w:val="Author"/>
      </w:pPr>
      <w:r>
        <w:t xml:space="preserve">Faculty</w:t>
      </w:r>
      <w:r>
        <w:t xml:space="preserve"> </w:t>
      </w:r>
      <w:r>
        <w:t xml:space="preserve">of</w:t>
      </w:r>
      <w:r>
        <w:t xml:space="preserve"> </w:t>
      </w:r>
      <w:r>
        <w:t xml:space="preserve">Social</w:t>
      </w:r>
      <w:r>
        <w:t xml:space="preserve"> </w:t>
      </w:r>
      <w:r>
        <w:t xml:space="preserve">Sciences,</w:t>
      </w:r>
      <w:r>
        <w:t xml:space="preserve"> </w:t>
      </w:r>
      <w:r>
        <w:t xml:space="preserve">University</w:t>
      </w:r>
      <w:r>
        <w:t xml:space="preserve"> </w:t>
      </w:r>
      <w:r>
        <w:t xml:space="preserve">of</w:t>
      </w:r>
      <w:r>
        <w:t xml:space="preserve"> </w:t>
      </w:r>
      <w:r>
        <w:t xml:space="preserve">Tampere</w:t>
      </w:r>
    </w:p>
    <w:p>
      <w:pPr>
        <w:pStyle w:val="Author"/>
      </w:pPr>
      <w:r>
        <w:t xml:space="preserve">–</w:t>
      </w:r>
    </w:p>
    <w:p>
      <w:pPr>
        <w:pStyle w:val="Author"/>
      </w:pPr>
      <w:r>
        <w:t xml:space="preserve">Janne</w:t>
      </w:r>
      <w:r>
        <w:t xml:space="preserve"> </w:t>
      </w:r>
      <w:r>
        <w:t xml:space="preserve">Pitkaniemi</w:t>
      </w:r>
      <w:r>
        <w:t xml:space="preserve"> </w:t>
      </w:r>
      <w:r>
        <w:t xml:space="preserve">/</w:t>
      </w:r>
      <w:r>
        <w:t xml:space="preserve"> </w:t>
      </w:r>
      <w:r>
        <w:t xml:space="preserve">Karri</w:t>
      </w:r>
      <w:r>
        <w:t xml:space="preserve"> </w:t>
      </w:r>
      <w:r>
        <w:t xml:space="preserve">Seppä</w:t>
      </w:r>
    </w:p>
    <w:p>
      <w:pPr>
        <w:pStyle w:val="Date"/>
      </w:pPr>
      <w:r>
        <w:t xml:space="preserve">9.3.2020</w:t>
      </w:r>
    </w:p>
    <w:p>
      <w:pPr>
        <w:pStyle w:val="Heading1"/>
      </w:pPr>
      <w:bookmarkStart w:id="20" w:name="topics-of-practical-6"/>
      <w:r>
        <w:t xml:space="preserve">Topics of practical 6</w:t>
      </w:r>
      <w:bookmarkEnd w:id="20"/>
    </w:p>
    <w:p>
      <w:pPr>
        <w:pStyle w:val="FirstParagraph"/>
      </w:pPr>
      <w:r>
        <w:t xml:space="preserve">Learning objectives of this practical</w:t>
      </w:r>
    </w:p>
    <w:p>
      <w:pPr>
        <w:pStyle w:val="Compact"/>
        <w:numPr>
          <w:numId w:val="1001"/>
          <w:ilvl w:val="0"/>
        </w:numPr>
      </w:pPr>
      <w:r>
        <w:t xml:space="preserve">reading ascii data files using R-studio</w:t>
      </w:r>
    </w:p>
    <w:p>
      <w:pPr>
        <w:pStyle w:val="Compact"/>
        <w:numPr>
          <w:numId w:val="1001"/>
          <w:ilvl w:val="0"/>
        </w:numPr>
      </w:pPr>
      <w:r>
        <w:t xml:space="preserve">analysis of case-control data</w:t>
      </w:r>
    </w:p>
    <w:p>
      <w:pPr>
        <w:pStyle w:val="FirstParagraph"/>
      </w:pPr>
      <w:r>
        <w:t xml:space="preserve">Data description</w:t>
      </w:r>
    </w:p>
    <w:p>
      <w:pPr>
        <w:pStyle w:val="BodyText"/>
      </w:pPr>
      <w:r>
        <w:t xml:space="preserve">In the mid-80s a case-control study on risk factors for malignant melanoma was conducted in</w:t>
      </w:r>
      <w:r>
        <w:t xml:space="preserve"> </w:t>
      </w:r>
      <w:r>
        <w:t xml:space="preserve">Denmark (Asterlind et al. The Danish case-control study of cutaneous malignant melanoma I:</w:t>
      </w:r>
      <w:r>
        <w:t xml:space="preserve"> </w:t>
      </w:r>
      <w:r>
        <w:t xml:space="preserve">Importance of host factors. Int J Cancer 1988; 42: 200-206). The cases were patients with skin melanoma (excluding lentigo melanoma), newly diagnosed from 1 Oct, 1982 to 31 March, 1985, aged 20-79, from East Denmark, and they were identified from the Danish Cancer Registry. The controls (twice as many as cases) were drawn from the residents of East Denmark in April, 1984, as a random sample stratified by sex and age (within the same 5 year age group) to reflect the sex and age distribution of the cases. This is called group matching, and in such a study, it is necessary to control for age and sex in the statistical analysis. (Yes indeed: In spite of the fact that stratified sampling by sex and age removed the statistical association of these variables with melanoma from the final case-control data set, the analysis must control for variables which determine the probability of selecting subjects from the base population to the study sample.)</w:t>
      </w:r>
    </w:p>
    <w:p>
      <w:pPr>
        <w:pStyle w:val="BodyText"/>
      </w:pPr>
      <w:r>
        <w:t xml:space="preserve">The population of East Denmark is a dynamic one. Sampling the controls only at one time</w:t>
      </w:r>
      <w:r>
        <w:t xml:space="preserve"> </w:t>
      </w:r>
      <w:r>
        <w:t xml:space="preserve">point is a rough approximation of incidence density sampling, which ideally would spread out</w:t>
      </w:r>
      <w:r>
        <w:t xml:space="preserve"> </w:t>
      </w:r>
      <w:r>
        <w:t xml:space="preserve">over the whole study period. Hence the exposure odds ratios calculable from the data are</w:t>
      </w:r>
      <w:r>
        <w:t xml:space="preserve"> </w:t>
      </w:r>
      <w:r>
        <w:t xml:space="preserve">estimates of the corresponding hazard rate ratios between the exposure groups.</w:t>
      </w:r>
      <w:r>
        <w:t xml:space="preserve"> </w:t>
      </w:r>
      <w:r>
        <w:t xml:space="preserve">After exclusions, refusals etc., 474 cases (92% of eligible cases) and 926 controls (82%) were interviewed. This was done face-to-face with a structured questionnaire by trained interviewers, who were not informed about the subjects case-control status.</w:t>
      </w:r>
      <w:r>
        <w:t xml:space="preserve"> </w:t>
      </w:r>
      <w:r>
        <w:t xml:space="preserve">For this exercise we have selected a few host variables from the study in an ascii-file, melanoma.dat.</w:t>
      </w:r>
    </w:p>
    <w:p>
      <w:r>
        <w:br w:type="page"/>
      </w:r>
    </w:p>
    <w:p>
      <w:pPr>
        <w:pStyle w:val="BodyText"/>
      </w:pPr>
      <w:r>
        <w:t xml:space="preserve">The variables are listed in the following table.</w:t>
      </w:r>
      <w:r>
        <w:t xml:space="preserve"> </w:t>
      </w:r>
      <w:r>
        <w:t xml:space="preserve">Table 1: Variables in the melanoma dataset.</w:t>
      </w:r>
    </w:p>
    <w:p>
      <w:pPr>
        <w:pStyle w:val="SourceCode"/>
      </w:pPr>
      <w:r>
        <w:rPr>
          <w:rStyle w:val="VerbatimChar"/>
        </w:rPr>
        <w:t xml:space="preserve">            Variable                 Units.or.Coding     Type      Name</w:t>
      </w:r>
      <w:r>
        <w:br/>
      </w:r>
      <w:r>
        <w:rPr>
          <w:rStyle w:val="VerbatimChar"/>
        </w:rPr>
        <w:t xml:space="preserve"> Case-control status               1=case, 0=control  numeric        cc</w:t>
      </w:r>
      <w:r>
        <w:br/>
      </w:r>
      <w:r>
        <w:rPr>
          <w:rStyle w:val="VerbatimChar"/>
        </w:rPr>
        <w:t xml:space="preserve">                 Sex                1=male, 2=female  numeric      sex </w:t>
      </w:r>
      <w:r>
        <w:br/>
      </w:r>
      <w:r>
        <w:rPr>
          <w:rStyle w:val="VerbatimChar"/>
        </w:rPr>
        <w:t xml:space="preserve">    Age at interview                    age in years  numeric       age</w:t>
      </w:r>
      <w:r>
        <w:br/>
      </w:r>
      <w:r>
        <w:rPr>
          <w:rStyle w:val="VerbatimChar"/>
        </w:rPr>
        <w:t xml:space="preserve">     Skin complexion       0=dark, 1=medium, 2=light  numeric      skin</w:t>
      </w:r>
      <w:r>
        <w:br/>
      </w:r>
      <w:r>
        <w:rPr>
          <w:rStyle w:val="VerbatimChar"/>
        </w:rPr>
        <w:t xml:space="preserve">         Hair colour            0=dark brown/black,  numeric       hair</w:t>
      </w:r>
      <w:r>
        <w:br/>
      </w:r>
      <w:r>
        <w:rPr>
          <w:rStyle w:val="VerbatimChar"/>
        </w:rPr>
        <w:t xml:space="preserve">                       1=light brown,2=blonde, 3=red                   </w:t>
      </w:r>
      <w:r>
        <w:br/>
      </w:r>
      <w:r>
        <w:rPr>
          <w:rStyle w:val="VerbatimChar"/>
        </w:rPr>
        <w:t xml:space="preserve">          eye colour  0=brown, 1=grey, green, 2=blue  numeric      eyes</w:t>
      </w:r>
      <w:r>
        <w:br/>
      </w:r>
      <w:r>
        <w:rPr>
          <w:rStyle w:val="VerbatimChar"/>
        </w:rPr>
        <w:t xml:space="preserve">            Freckles          1=many, 2=some, 3=none  numeric  freckles</w:t>
      </w:r>
      <w:r>
        <w:br/>
      </w:r>
      <w:r>
        <w:rPr>
          <w:rStyle w:val="VerbatimChar"/>
        </w:rPr>
        <w:t xml:space="preserve">               Naevi           small no. naevi &lt; 5mm  numeric   nvsmall</w:t>
      </w:r>
      <w:r>
        <w:br/>
      </w:r>
      <w:r>
        <w:rPr>
          <w:rStyle w:val="VerbatimChar"/>
        </w:rPr>
        <w:t xml:space="preserve">               Naevi          largs no. naevi &gt;= 5mm  numeric   nvlarge</w:t>
      </w:r>
    </w:p>
    <w:p>
      <w:pPr>
        <w:pStyle w:val="Heading2"/>
      </w:pPr>
      <w:bookmarkStart w:id="21" w:name="reading-the-data"/>
      <w:r>
        <w:t xml:space="preserve">1. Reading the data</w:t>
      </w:r>
      <w:bookmarkEnd w:id="21"/>
    </w:p>
    <w:p>
      <w:pPr>
        <w:pStyle w:val="FirstParagraph"/>
      </w:pPr>
      <w:r>
        <w:t xml:space="preserve">Use R-studio import data to read in ascii(text) format data.</w:t>
      </w:r>
    </w:p>
    <w:p>
      <w:pPr>
        <w:pStyle w:val="BodyText"/>
      </w:pPr>
      <w:r>
        <w:rPr>
          <w:b/>
        </w:rPr>
        <w:t xml:space="preserve">Note - missing value is defined by . (period)</w:t>
      </w:r>
      <w:r>
        <w:t xml:space="preserve">.</w:t>
      </w:r>
    </w:p>
    <w:p>
      <w:pPr>
        <w:pStyle w:val="SourceCode"/>
      </w:pPr>
      <w:r>
        <w:rPr>
          <w:rStyle w:val="NormalTok"/>
        </w:rPr>
        <w:t xml:space="preserve">mm &lt;-</w:t>
      </w:r>
      <w:r>
        <w:rPr>
          <w:rStyle w:val="StringTok"/>
        </w:rPr>
        <w:t xml:space="preserve"> </w:t>
      </w:r>
      <w:r>
        <w:rPr>
          <w:rStyle w:val="KeywordTok"/>
        </w:rPr>
        <w:t xml:space="preserve">read.table</w:t>
      </w:r>
      <w:r>
        <w:rPr>
          <w:rStyle w:val="NormalTok"/>
        </w:rPr>
        <w:t xml:space="preserve">(</w:t>
      </w:r>
      <w:r>
        <w:rPr>
          <w:rStyle w:val="StringTok"/>
        </w:rPr>
        <w:t xml:space="preserve">"melanoma.dat"</w:t>
      </w:r>
      <w:r>
        <w:rPr>
          <w:rStyle w:val="NormalTok"/>
        </w:rPr>
        <w:t xml:space="preserve">, </w:t>
      </w:r>
      <w:r>
        <w:rPr>
          <w:rStyle w:val="DataTypeTok"/>
        </w:rPr>
        <w:t xml:space="preserve">header=</w:t>
      </w:r>
      <w:r>
        <w:rPr>
          <w:rStyle w:val="NormalTok"/>
        </w:rPr>
        <w:t xml:space="preserve">T, </w:t>
      </w:r>
      <w:r>
        <w:rPr>
          <w:rStyle w:val="DataTypeTok"/>
        </w:rPr>
        <w:t xml:space="preserve">na.strings=</w:t>
      </w:r>
      <w:r>
        <w:rPr>
          <w:rStyle w:val="StringTok"/>
        </w:rPr>
        <w:t xml:space="preserve">"."</w:t>
      </w:r>
      <w:r>
        <w:rPr>
          <w:rStyle w:val="NormalTok"/>
        </w:rPr>
        <w:t xml:space="preserve">)</w:t>
      </w:r>
      <w:r>
        <w:br/>
      </w:r>
      <w:r>
        <w:rPr>
          <w:rStyle w:val="KeywordTok"/>
        </w:rPr>
        <w:t xml:space="preserve">str</w:t>
      </w:r>
      <w:r>
        <w:rPr>
          <w:rStyle w:val="NormalTok"/>
        </w:rPr>
        <w:t xml:space="preserve">(mm)</w:t>
      </w:r>
    </w:p>
    <w:p>
      <w:pPr>
        <w:pStyle w:val="SourceCode"/>
      </w:pPr>
      <w:r>
        <w:rPr>
          <w:rStyle w:val="VerbatimChar"/>
        </w:rPr>
        <w:t xml:space="preserve">'data.frame':   1400 obs. of  9 variables:</w:t>
      </w:r>
      <w:r>
        <w:br/>
      </w:r>
      <w:r>
        <w:rPr>
          <w:rStyle w:val="VerbatimChar"/>
        </w:rPr>
        <w:t xml:space="preserve"> $ cc      : int  1 1 1 0 1 0 0 0 0 1 ...</w:t>
      </w:r>
      <w:r>
        <w:br/>
      </w:r>
      <w:r>
        <w:rPr>
          <w:rStyle w:val="VerbatimChar"/>
        </w:rPr>
        <w:t xml:space="preserve"> $ sex     : int  2 1 2 2 2 2 2 1 2 2 ...</w:t>
      </w:r>
      <w:r>
        <w:br/>
      </w:r>
      <w:r>
        <w:rPr>
          <w:rStyle w:val="VerbatimChar"/>
        </w:rPr>
        <w:t xml:space="preserve"> $ age     : int  71 68 42 66 36 68 68 39 75 49 ...</w:t>
      </w:r>
      <w:r>
        <w:br/>
      </w:r>
      <w:r>
        <w:rPr>
          <w:rStyle w:val="VerbatimChar"/>
        </w:rPr>
        <w:t xml:space="preserve"> $ skin    : int  2 2 1 0 1 2 0 2 2 2 ...</w:t>
      </w:r>
      <w:r>
        <w:br/>
      </w:r>
      <w:r>
        <w:rPr>
          <w:rStyle w:val="VerbatimChar"/>
        </w:rPr>
        <w:t xml:space="preserve"> $ hair    : int  0 0 1 2 0 2 0 0 0 1 ...</w:t>
      </w:r>
      <w:r>
        <w:br/>
      </w:r>
      <w:r>
        <w:rPr>
          <w:rStyle w:val="VerbatimChar"/>
        </w:rPr>
        <w:t xml:space="preserve"> $ eyes    : int  2 2 2 1 2 2 1 2 2 2 ...</w:t>
      </w:r>
      <w:r>
        <w:br/>
      </w:r>
      <w:r>
        <w:rPr>
          <w:rStyle w:val="VerbatimChar"/>
        </w:rPr>
        <w:t xml:space="preserve"> $ freckles: int  2 1 3 2 3 2 2 2 1 2 ...</w:t>
      </w:r>
      <w:r>
        <w:br/>
      </w:r>
      <w:r>
        <w:rPr>
          <w:rStyle w:val="VerbatimChar"/>
        </w:rPr>
        <w:t xml:space="preserve"> $ nvsmall : int  2 3 22 0 1 0 0 3 5 6 ...</w:t>
      </w:r>
      <w:r>
        <w:br/>
      </w:r>
      <w:r>
        <w:rPr>
          <w:rStyle w:val="VerbatimChar"/>
        </w:rPr>
        <w:t xml:space="preserve"> $ nvlarge : int  0 0 1 0 0 0 0 0 0 0 ...</w:t>
      </w:r>
    </w:p>
    <w:p>
      <w:pPr>
        <w:pStyle w:val="SourceCode"/>
      </w:pPr>
      <w:r>
        <w:rPr>
          <w:rStyle w:val="KeywordTok"/>
        </w:rPr>
        <w:t xml:space="preserve">head</w:t>
      </w:r>
      <w:r>
        <w:rPr>
          <w:rStyle w:val="NormalTok"/>
        </w:rPr>
        <w:t xml:space="preserve">(mm, </w:t>
      </w:r>
      <w:r>
        <w:rPr>
          <w:rStyle w:val="DataTypeTok"/>
        </w:rPr>
        <w:t xml:space="preserve">n=</w:t>
      </w:r>
      <w:r>
        <w:rPr>
          <w:rStyle w:val="DecValTok"/>
        </w:rPr>
        <w:t xml:space="preserve">20</w:t>
      </w:r>
      <w:r>
        <w:rPr>
          <w:rStyle w:val="NormalTok"/>
        </w:rPr>
        <w:t xml:space="preserve">)</w:t>
      </w:r>
    </w:p>
    <w:p>
      <w:pPr>
        <w:pStyle w:val="SourceCode"/>
      </w:pPr>
      <w:r>
        <w:rPr>
          <w:rStyle w:val="VerbatimChar"/>
        </w:rPr>
        <w:t xml:space="preserve">   cc sex age skin hair eyes freckles nvsmall nvlarge</w:t>
      </w:r>
      <w:r>
        <w:br/>
      </w:r>
      <w:r>
        <w:rPr>
          <w:rStyle w:val="VerbatimChar"/>
        </w:rPr>
        <w:t xml:space="preserve">1   1   2  71    2    0    2        2       2       0</w:t>
      </w:r>
      <w:r>
        <w:br/>
      </w:r>
      <w:r>
        <w:rPr>
          <w:rStyle w:val="VerbatimChar"/>
        </w:rPr>
        <w:t xml:space="preserve">2   1   1  68    2    0    2        1       3       0</w:t>
      </w:r>
      <w:r>
        <w:br/>
      </w:r>
      <w:r>
        <w:rPr>
          <w:rStyle w:val="VerbatimChar"/>
        </w:rPr>
        <w:t xml:space="preserve">3   1   2  42    1    1    2        3      22       1</w:t>
      </w:r>
      <w:r>
        <w:br/>
      </w:r>
      <w:r>
        <w:rPr>
          <w:rStyle w:val="VerbatimChar"/>
        </w:rPr>
        <w:t xml:space="preserve">4   0   2  66    0    2    1        2       0       0</w:t>
      </w:r>
      <w:r>
        <w:br/>
      </w:r>
      <w:r>
        <w:rPr>
          <w:rStyle w:val="VerbatimChar"/>
        </w:rPr>
        <w:t xml:space="preserve">5   1   2  36    1    0    2        3       1       0</w:t>
      </w:r>
      <w:r>
        <w:br/>
      </w:r>
      <w:r>
        <w:rPr>
          <w:rStyle w:val="VerbatimChar"/>
        </w:rPr>
        <w:t xml:space="preserve">6   0   2  68    2    2    2        2       0       0</w:t>
      </w:r>
      <w:r>
        <w:br/>
      </w:r>
      <w:r>
        <w:rPr>
          <w:rStyle w:val="VerbatimChar"/>
        </w:rPr>
        <w:t xml:space="preserve">7   0   2  68    0    0    1        2       0       0</w:t>
      </w:r>
      <w:r>
        <w:br/>
      </w:r>
      <w:r>
        <w:rPr>
          <w:rStyle w:val="VerbatimChar"/>
        </w:rPr>
        <w:t xml:space="preserve">8   0   1  39    2    0    2        2       3       0</w:t>
      </w:r>
      <w:r>
        <w:br/>
      </w:r>
      <w:r>
        <w:rPr>
          <w:rStyle w:val="VerbatimChar"/>
        </w:rPr>
        <w:t xml:space="preserve">9   0   2  75    2    0    2        1       5       0</w:t>
      </w:r>
      <w:r>
        <w:br/>
      </w:r>
      <w:r>
        <w:rPr>
          <w:rStyle w:val="VerbatimChar"/>
        </w:rPr>
        <w:t xml:space="preserve">10  1   2  49    2    1    2        2       6       0</w:t>
      </w:r>
      <w:r>
        <w:br/>
      </w:r>
      <w:r>
        <w:rPr>
          <w:rStyle w:val="VerbatimChar"/>
        </w:rPr>
        <w:t xml:space="preserve">11  0   1  48    2    1    2        3       4       0</w:t>
      </w:r>
      <w:r>
        <w:br/>
      </w:r>
      <w:r>
        <w:rPr>
          <w:rStyle w:val="VerbatimChar"/>
        </w:rPr>
        <w:t xml:space="preserve">12  1   2  67    0    0    2        2       1       0</w:t>
      </w:r>
      <w:r>
        <w:br/>
      </w:r>
      <w:r>
        <w:rPr>
          <w:rStyle w:val="VerbatimChar"/>
        </w:rPr>
        <w:t xml:space="preserve">13  0   1  50    1    0    2        3       4       0</w:t>
      </w:r>
      <w:r>
        <w:br/>
      </w:r>
      <w:r>
        <w:rPr>
          <w:rStyle w:val="VerbatimChar"/>
        </w:rPr>
        <w:t xml:space="preserve">14  1   2  38    2    0    1        3       8       0</w:t>
      </w:r>
      <w:r>
        <w:br/>
      </w:r>
      <w:r>
        <w:rPr>
          <w:rStyle w:val="VerbatimChar"/>
        </w:rPr>
        <w:t xml:space="preserve">15  0   2  33    2    1    2        2       3       0</w:t>
      </w:r>
      <w:r>
        <w:br/>
      </w:r>
      <w:r>
        <w:rPr>
          <w:rStyle w:val="VerbatimChar"/>
        </w:rPr>
        <w:t xml:space="preserve">16  0   2  39    1    0    1        3       0       2</w:t>
      </w:r>
      <w:r>
        <w:br/>
      </w:r>
      <w:r>
        <w:rPr>
          <w:rStyle w:val="VerbatimChar"/>
        </w:rPr>
        <w:t xml:space="preserve">17  0   2  39    1    1    2        3       0       0</w:t>
      </w:r>
      <w:r>
        <w:br/>
      </w:r>
      <w:r>
        <w:rPr>
          <w:rStyle w:val="VerbatimChar"/>
        </w:rPr>
        <w:t xml:space="preserve">18  1   1  50    0    1    1        1       3       1</w:t>
      </w:r>
      <w:r>
        <w:br/>
      </w:r>
      <w:r>
        <w:rPr>
          <w:rStyle w:val="VerbatimChar"/>
        </w:rPr>
        <w:t xml:space="preserve">19  0   2  35    2    0    2        2       1       0</w:t>
      </w:r>
      <w:r>
        <w:br/>
      </w:r>
      <w:r>
        <w:rPr>
          <w:rStyle w:val="VerbatimChar"/>
        </w:rPr>
        <w:t xml:space="preserve">20  0   2  35    2    0    1        3       5       0</w:t>
      </w:r>
    </w:p>
    <w:p>
      <w:pPr>
        <w:pStyle w:val="Heading2"/>
      </w:pPr>
      <w:bookmarkStart w:id="22" w:name="house-keeping"/>
      <w:r>
        <w:t xml:space="preserve">2. House keeping</w:t>
      </w:r>
      <w:bookmarkEnd w:id="22"/>
    </w:p>
    <w:p>
      <w:pPr>
        <w:pStyle w:val="FirstParagraph"/>
      </w:pPr>
      <w:r>
        <w:t xml:space="preserve">The structure of the data frame mm tells us that all the variables are numeric (integer), so first you need to do a bit of house keeping. For example the variables sex, skin, hair, eye need to be converted to factors, with labels, and freckles which is coded 4 for none down to 1 for many (not very intuitive) needs to be recoded, and relabelled.</w:t>
      </w:r>
    </w:p>
    <w:p>
      <w:pPr>
        <w:pStyle w:val="BodyText"/>
      </w:pPr>
      <w:r>
        <w:t xml:space="preserve">To avoid too much typing and to leave more time to think about the analysis, just copy paste the following lines to your R-script</w:t>
      </w:r>
    </w:p>
    <w:p>
      <w:pPr>
        <w:pStyle w:val="SourceCode"/>
      </w:pPr>
      <w:r>
        <w:rPr>
          <w:rStyle w:val="NormalTok"/>
        </w:rPr>
        <w:t xml:space="preserve">mm</w:t>
      </w:r>
      <w:r>
        <w:rPr>
          <w:rStyle w:val="OperatorTok"/>
        </w:rPr>
        <w:t xml:space="preserve">$</w:t>
      </w:r>
      <w:r>
        <w:rPr>
          <w:rStyle w:val="NormalTok"/>
        </w:rPr>
        <w:t xml:space="preserve">sex &lt;-</w:t>
      </w:r>
      <w:r>
        <w:rPr>
          <w:rStyle w:val="StringTok"/>
        </w:rPr>
        <w:t xml:space="preserve"> </w:t>
      </w:r>
      <w:r>
        <w:rPr>
          <w:rStyle w:val="KeywordTok"/>
        </w:rPr>
        <w:t xml:space="preserve">factor</w:t>
      </w:r>
      <w:r>
        <w:rPr>
          <w:rStyle w:val="NormalTok"/>
        </w:rPr>
        <w:t xml:space="preserve">(mm</w:t>
      </w:r>
      <w:r>
        <w:rPr>
          <w:rStyle w:val="OperatorTok"/>
        </w:rPr>
        <w:t xml:space="preserve">$</w:t>
      </w:r>
      <w:r>
        <w:rPr>
          <w:rStyle w:val="NormalTok"/>
        </w:rPr>
        <w:t xml:space="preserve">sex,</w:t>
      </w:r>
      <w:r>
        <w:rPr>
          <w:rStyle w:val="DataTypeTok"/>
        </w:rPr>
        <w:t xml:space="preserve">labels=</w:t>
      </w:r>
      <w:r>
        <w:rPr>
          <w:rStyle w:val="KeywordTok"/>
        </w:rPr>
        <w:t xml:space="preserve">c</w:t>
      </w:r>
      <w:r>
        <w:rPr>
          <w:rStyle w:val="NormalTok"/>
        </w:rPr>
        <w:t xml:space="preserve">(</w:t>
      </w:r>
      <w:r>
        <w:rPr>
          <w:rStyle w:val="StringTok"/>
        </w:rPr>
        <w:t xml:space="preserve">"M"</w:t>
      </w:r>
      <w:r>
        <w:rPr>
          <w:rStyle w:val="NormalTok"/>
        </w:rPr>
        <w:t xml:space="preserve">,</w:t>
      </w:r>
      <w:r>
        <w:rPr>
          <w:rStyle w:val="StringTok"/>
        </w:rPr>
        <w:t xml:space="preserve">"F"</w:t>
      </w:r>
      <w:r>
        <w:rPr>
          <w:rStyle w:val="NormalTok"/>
        </w:rPr>
        <w:t xml:space="preserve">))</w:t>
      </w:r>
      <w:r>
        <w:br/>
      </w:r>
      <w:r>
        <w:rPr>
          <w:rStyle w:val="NormalTok"/>
        </w:rPr>
        <w:t xml:space="preserve">mm</w:t>
      </w:r>
      <w:r>
        <w:rPr>
          <w:rStyle w:val="OperatorTok"/>
        </w:rPr>
        <w:t xml:space="preserve">$</w:t>
      </w:r>
      <w:r>
        <w:rPr>
          <w:rStyle w:val="NormalTok"/>
        </w:rPr>
        <w:t xml:space="preserve">skin &lt;-</w:t>
      </w:r>
      <w:r>
        <w:rPr>
          <w:rStyle w:val="StringTok"/>
        </w:rPr>
        <w:t xml:space="preserve"> </w:t>
      </w:r>
      <w:r>
        <w:rPr>
          <w:rStyle w:val="KeywordTok"/>
        </w:rPr>
        <w:t xml:space="preserve">factor</w:t>
      </w:r>
      <w:r>
        <w:rPr>
          <w:rStyle w:val="NormalTok"/>
        </w:rPr>
        <w:t xml:space="preserve">(mm</w:t>
      </w:r>
      <w:r>
        <w:rPr>
          <w:rStyle w:val="OperatorTok"/>
        </w:rPr>
        <w:t xml:space="preserve">$</w:t>
      </w:r>
      <w:r>
        <w:rPr>
          <w:rStyle w:val="NormalTok"/>
        </w:rPr>
        <w:t xml:space="preserve">skin,</w:t>
      </w:r>
      <w:r>
        <w:rPr>
          <w:rStyle w:val="DataTypeTok"/>
        </w:rPr>
        <w:t xml:space="preserve">labels=</w:t>
      </w:r>
      <w:r>
        <w:rPr>
          <w:rStyle w:val="KeywordTok"/>
        </w:rPr>
        <w:t xml:space="preserve">c</w:t>
      </w:r>
      <w:r>
        <w:rPr>
          <w:rStyle w:val="NormalTok"/>
        </w:rPr>
        <w:t xml:space="preserve">(</w:t>
      </w:r>
      <w:r>
        <w:rPr>
          <w:rStyle w:val="StringTok"/>
        </w:rPr>
        <w:t xml:space="preserve">"dark"</w:t>
      </w:r>
      <w:r>
        <w:rPr>
          <w:rStyle w:val="NormalTok"/>
        </w:rPr>
        <w:t xml:space="preserve">,</w:t>
      </w:r>
      <w:r>
        <w:rPr>
          <w:rStyle w:val="StringTok"/>
        </w:rPr>
        <w:t xml:space="preserve">"medium"</w:t>
      </w:r>
      <w:r>
        <w:rPr>
          <w:rStyle w:val="NormalTok"/>
        </w:rPr>
        <w:t xml:space="preserve">,</w:t>
      </w:r>
      <w:r>
        <w:rPr>
          <w:rStyle w:val="StringTok"/>
        </w:rPr>
        <w:t xml:space="preserve">"light"</w:t>
      </w:r>
      <w:r>
        <w:rPr>
          <w:rStyle w:val="NormalTok"/>
        </w:rPr>
        <w:t xml:space="preserve">))</w:t>
      </w:r>
      <w:r>
        <w:br/>
      </w:r>
      <w:r>
        <w:rPr>
          <w:rStyle w:val="NormalTok"/>
        </w:rPr>
        <w:t xml:space="preserve">mm</w:t>
      </w:r>
      <w:r>
        <w:rPr>
          <w:rStyle w:val="OperatorTok"/>
        </w:rPr>
        <w:t xml:space="preserve">$</w:t>
      </w:r>
      <w:r>
        <w:rPr>
          <w:rStyle w:val="NormalTok"/>
        </w:rPr>
        <w:t xml:space="preserve">hair &lt;-</w:t>
      </w:r>
      <w:r>
        <w:rPr>
          <w:rStyle w:val="StringTok"/>
        </w:rPr>
        <w:t xml:space="preserve"> </w:t>
      </w:r>
      <w:r>
        <w:rPr>
          <w:rStyle w:val="KeywordTok"/>
        </w:rPr>
        <w:t xml:space="preserve">factor</w:t>
      </w:r>
      <w:r>
        <w:rPr>
          <w:rStyle w:val="NormalTok"/>
        </w:rPr>
        <w:t xml:space="preserve">(mm</w:t>
      </w:r>
      <w:r>
        <w:rPr>
          <w:rStyle w:val="OperatorTok"/>
        </w:rPr>
        <w:t xml:space="preserve">$</w:t>
      </w:r>
      <w:r>
        <w:rPr>
          <w:rStyle w:val="NormalTok"/>
        </w:rPr>
        <w:t xml:space="preserve">hair,</w:t>
      </w:r>
      <w:r>
        <w:rPr>
          <w:rStyle w:val="DataTypeTok"/>
        </w:rPr>
        <w:t xml:space="preserve">labels=</w:t>
      </w:r>
      <w:r>
        <w:rPr>
          <w:rStyle w:val="KeywordTok"/>
        </w:rPr>
        <w:t xml:space="preserve">c</w:t>
      </w:r>
      <w:r>
        <w:rPr>
          <w:rStyle w:val="NormalTok"/>
        </w:rPr>
        <w:t xml:space="preserve">(</w:t>
      </w:r>
      <w:r>
        <w:rPr>
          <w:rStyle w:val="StringTok"/>
        </w:rPr>
        <w:t xml:space="preserve">"dark"</w:t>
      </w:r>
      <w:r>
        <w:rPr>
          <w:rStyle w:val="NormalTok"/>
        </w:rPr>
        <w:t xml:space="preserve">,</w:t>
      </w:r>
      <w:r>
        <w:rPr>
          <w:rStyle w:val="StringTok"/>
        </w:rPr>
        <w:t xml:space="preserve">"light_brown"</w:t>
      </w:r>
      <w:r>
        <w:rPr>
          <w:rStyle w:val="NormalTok"/>
        </w:rPr>
        <w:t xml:space="preserve">,</w:t>
      </w:r>
      <w:r>
        <w:rPr>
          <w:rStyle w:val="StringTok"/>
        </w:rPr>
        <w:t xml:space="preserve">"blonde"</w:t>
      </w:r>
      <w:r>
        <w:rPr>
          <w:rStyle w:val="NormalTok"/>
        </w:rPr>
        <w:t xml:space="preserve">,</w:t>
      </w:r>
      <w:r>
        <w:rPr>
          <w:rStyle w:val="StringTok"/>
        </w:rPr>
        <w:t xml:space="preserve">"red"</w:t>
      </w:r>
      <w:r>
        <w:rPr>
          <w:rStyle w:val="NormalTok"/>
        </w:rPr>
        <w:t xml:space="preserve">))</w:t>
      </w:r>
      <w:r>
        <w:br/>
      </w:r>
      <w:r>
        <w:rPr>
          <w:rStyle w:val="NormalTok"/>
        </w:rPr>
        <w:t xml:space="preserve">mm</w:t>
      </w:r>
      <w:r>
        <w:rPr>
          <w:rStyle w:val="OperatorTok"/>
        </w:rPr>
        <w:t xml:space="preserve">$</w:t>
      </w:r>
      <w:r>
        <w:rPr>
          <w:rStyle w:val="NormalTok"/>
        </w:rPr>
        <w:t xml:space="preserve">eyes &lt;-</w:t>
      </w:r>
      <w:r>
        <w:rPr>
          <w:rStyle w:val="StringTok"/>
        </w:rPr>
        <w:t xml:space="preserve"> </w:t>
      </w:r>
      <w:r>
        <w:rPr>
          <w:rStyle w:val="KeywordTok"/>
        </w:rPr>
        <w:t xml:space="preserve">factor</w:t>
      </w:r>
      <w:r>
        <w:rPr>
          <w:rStyle w:val="NormalTok"/>
        </w:rPr>
        <w:t xml:space="preserve">(mm</w:t>
      </w:r>
      <w:r>
        <w:rPr>
          <w:rStyle w:val="OperatorTok"/>
        </w:rPr>
        <w:t xml:space="preserve">$</w:t>
      </w:r>
      <w:r>
        <w:rPr>
          <w:rStyle w:val="NormalTok"/>
        </w:rPr>
        <w:t xml:space="preserve">eyes,</w:t>
      </w:r>
      <w:r>
        <w:rPr>
          <w:rStyle w:val="DataTypeTok"/>
        </w:rPr>
        <w:t xml:space="preserve">labels=</w:t>
      </w:r>
      <w:r>
        <w:rPr>
          <w:rStyle w:val="KeywordTok"/>
        </w:rPr>
        <w:t xml:space="preserve">c</w:t>
      </w:r>
      <w:r>
        <w:rPr>
          <w:rStyle w:val="NormalTok"/>
        </w:rPr>
        <w:t xml:space="preserve">(</w:t>
      </w:r>
      <w:r>
        <w:rPr>
          <w:rStyle w:val="StringTok"/>
        </w:rPr>
        <w:t xml:space="preserve">"brown"</w:t>
      </w:r>
      <w:r>
        <w:rPr>
          <w:rStyle w:val="NormalTok"/>
        </w:rPr>
        <w:t xml:space="preserve">,</w:t>
      </w:r>
      <w:r>
        <w:rPr>
          <w:rStyle w:val="StringTok"/>
        </w:rPr>
        <w:t xml:space="preserve">"grey-green"</w:t>
      </w:r>
      <w:r>
        <w:rPr>
          <w:rStyle w:val="NormalTok"/>
        </w:rPr>
        <w:t xml:space="preserve">,</w:t>
      </w:r>
      <w:r>
        <w:rPr>
          <w:rStyle w:val="StringTok"/>
        </w:rPr>
        <w:t xml:space="preserve">"blue"</w:t>
      </w:r>
      <w:r>
        <w:rPr>
          <w:rStyle w:val="NormalTok"/>
        </w:rPr>
        <w:t xml:space="preserve">))</w:t>
      </w:r>
      <w:r>
        <w:br/>
      </w:r>
      <w:r>
        <w:rPr>
          <w:rStyle w:val="NormalTok"/>
        </w:rPr>
        <w:t xml:space="preserve">mm</w:t>
      </w:r>
      <w:r>
        <w:rPr>
          <w:rStyle w:val="OperatorTok"/>
        </w:rPr>
        <w:t xml:space="preserve">$</w:t>
      </w:r>
      <w:r>
        <w:rPr>
          <w:rStyle w:val="NormalTok"/>
        </w:rPr>
        <w:t xml:space="preserve">freckles &lt;-</w:t>
      </w:r>
      <w:r>
        <w:rPr>
          <w:rStyle w:val="StringTok"/>
        </w:rPr>
        <w:t xml:space="preserve"> </w:t>
      </w:r>
      <w:r>
        <w:rPr>
          <w:rStyle w:val="DecValTok"/>
        </w:rPr>
        <w:t xml:space="preserve">4</w:t>
      </w:r>
      <w:r>
        <w:rPr>
          <w:rStyle w:val="NormalTok"/>
        </w:rPr>
        <w:t xml:space="preserve"> </w:t>
      </w:r>
      <w:r>
        <w:rPr>
          <w:rStyle w:val="OperatorTok"/>
        </w:rPr>
        <w:t xml:space="preserve">-</w:t>
      </w:r>
      <w:r>
        <w:rPr>
          <w:rStyle w:val="StringTok"/>
        </w:rPr>
        <w:t xml:space="preserve"> </w:t>
      </w:r>
      <w:r>
        <w:rPr>
          <w:rStyle w:val="NormalTok"/>
        </w:rPr>
        <w:t xml:space="preserve">mm</w:t>
      </w:r>
      <w:r>
        <w:rPr>
          <w:rStyle w:val="OperatorTok"/>
        </w:rPr>
        <w:t xml:space="preserve">$</w:t>
      </w:r>
      <w:r>
        <w:rPr>
          <w:rStyle w:val="NormalTok"/>
        </w:rPr>
        <w:t xml:space="preserve">freckles</w:t>
      </w:r>
      <w:r>
        <w:br/>
      </w:r>
      <w:r>
        <w:rPr>
          <w:rStyle w:val="NormalTok"/>
        </w:rPr>
        <w:t xml:space="preserve">mm</w:t>
      </w:r>
      <w:r>
        <w:rPr>
          <w:rStyle w:val="OperatorTok"/>
        </w:rPr>
        <w:t xml:space="preserve">$</w:t>
      </w:r>
      <w:r>
        <w:rPr>
          <w:rStyle w:val="NormalTok"/>
        </w:rPr>
        <w:t xml:space="preserve">age.cat &lt;-</w:t>
      </w:r>
      <w:r>
        <w:rPr>
          <w:rStyle w:val="StringTok"/>
        </w:rPr>
        <w:t xml:space="preserve"> </w:t>
      </w:r>
      <w:r>
        <w:rPr>
          <w:rStyle w:val="KeywordTok"/>
        </w:rPr>
        <w:t xml:space="preserve">cut</w:t>
      </w:r>
      <w:r>
        <w:rPr>
          <w:rStyle w:val="NormalTok"/>
        </w:rPr>
        <w:t xml:space="preserve">(mm</w:t>
      </w:r>
      <w:r>
        <w:rPr>
          <w:rStyle w:val="OperatorTok"/>
        </w:rPr>
        <w:t xml:space="preserve">$</w:t>
      </w:r>
      <w:r>
        <w:rPr>
          <w:rStyle w:val="NormalTok"/>
        </w:rPr>
        <w:t xml:space="preserve">age,</w:t>
      </w:r>
      <w:r>
        <w:rPr>
          <w:rStyle w:val="DataTypeTok"/>
        </w:rPr>
        <w:t xml:space="preserve">breaks=</w:t>
      </w:r>
      <w:r>
        <w:rPr>
          <w:rStyle w:val="KeywordTok"/>
        </w:rPr>
        <w:t xml:space="preserve">c</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w:t>
      </w:r>
      <w:r>
        <w:rPr>
          <w:rStyle w:val="DecValTok"/>
        </w:rPr>
        <w:t xml:space="preserve">40</w:t>
      </w:r>
      <w:r>
        <w:rPr>
          <w:rStyle w:val="NormalTok"/>
        </w:rPr>
        <w:t xml:space="preserve">,</w:t>
      </w:r>
      <w:r>
        <w:rPr>
          <w:rStyle w:val="DecValTok"/>
        </w:rPr>
        <w:t xml:space="preserve">50</w:t>
      </w:r>
      <w:r>
        <w:rPr>
          <w:rStyle w:val="NormalTok"/>
        </w:rPr>
        <w:t xml:space="preserve">,</w:t>
      </w:r>
      <w:r>
        <w:rPr>
          <w:rStyle w:val="DecValTok"/>
        </w:rPr>
        <w:t xml:space="preserve">60</w:t>
      </w:r>
      <w:r>
        <w:rPr>
          <w:rStyle w:val="NormalTok"/>
        </w:rPr>
        <w:t xml:space="preserve">,</w:t>
      </w:r>
      <w:r>
        <w:rPr>
          <w:rStyle w:val="DecValTok"/>
        </w:rPr>
        <w:t xml:space="preserve">70</w:t>
      </w:r>
      <w:r>
        <w:rPr>
          <w:rStyle w:val="NormalTok"/>
        </w:rPr>
        <w:t xml:space="preserve">,</w:t>
      </w:r>
      <w:r>
        <w:rPr>
          <w:rStyle w:val="DecValTok"/>
        </w:rPr>
        <w:t xml:space="preserve">85</w:t>
      </w:r>
      <w:r>
        <w:rPr>
          <w:rStyle w:val="NormalTok"/>
        </w:rPr>
        <w:t xml:space="preserve">),</w:t>
      </w:r>
      <w:r>
        <w:rPr>
          <w:rStyle w:val="DataTypeTok"/>
        </w:rPr>
        <w:t xml:space="preserve">right=</w:t>
      </w:r>
      <w:r>
        <w:rPr>
          <w:rStyle w:val="NormalTok"/>
        </w:rPr>
        <w:t xml:space="preserve">F)</w:t>
      </w:r>
      <w:r>
        <w:br/>
      </w:r>
      <w:r>
        <w:rPr>
          <w:rStyle w:val="NormalTok"/>
        </w:rPr>
        <w:t xml:space="preserve">mm</w:t>
      </w:r>
      <w:r>
        <w:rPr>
          <w:rStyle w:val="OperatorTok"/>
        </w:rPr>
        <w:t xml:space="preserve">$</w:t>
      </w:r>
      <w:r>
        <w:rPr>
          <w:rStyle w:val="NormalTok"/>
        </w:rPr>
        <w:t xml:space="preserve">freckles &lt;-</w:t>
      </w:r>
      <w:r>
        <w:rPr>
          <w:rStyle w:val="StringTok"/>
        </w:rPr>
        <w:t xml:space="preserve"> </w:t>
      </w:r>
      <w:r>
        <w:rPr>
          <w:rStyle w:val="KeywordTok"/>
        </w:rPr>
        <w:t xml:space="preserve">factor</w:t>
      </w:r>
      <w:r>
        <w:rPr>
          <w:rStyle w:val="NormalTok"/>
        </w:rPr>
        <w:t xml:space="preserve">(mm</w:t>
      </w:r>
      <w:r>
        <w:rPr>
          <w:rStyle w:val="OperatorTok"/>
        </w:rPr>
        <w:t xml:space="preserve">$</w:t>
      </w:r>
      <w:r>
        <w:rPr>
          <w:rStyle w:val="NormalTok"/>
        </w:rPr>
        <w:t xml:space="preserve">freckles,</w:t>
      </w:r>
      <w:r>
        <w:rPr>
          <w:rStyle w:val="DataTypeTok"/>
        </w:rPr>
        <w:t xml:space="preserve">labels=</w:t>
      </w:r>
      <w:r>
        <w:rPr>
          <w:rStyle w:val="KeywordTok"/>
        </w:rPr>
        <w:t xml:space="preserve">c</w:t>
      </w:r>
      <w:r>
        <w:rPr>
          <w:rStyle w:val="NormalTok"/>
        </w:rPr>
        <w:t xml:space="preserve">(</w:t>
      </w:r>
      <w:r>
        <w:rPr>
          <w:rStyle w:val="StringTok"/>
        </w:rPr>
        <w:t xml:space="preserve">"none"</w:t>
      </w:r>
      <w:r>
        <w:rPr>
          <w:rStyle w:val="NormalTok"/>
        </w:rPr>
        <w:t xml:space="preserve">,</w:t>
      </w:r>
      <w:r>
        <w:rPr>
          <w:rStyle w:val="StringTok"/>
        </w:rPr>
        <w:t xml:space="preserve">"some"</w:t>
      </w:r>
      <w:r>
        <w:rPr>
          <w:rStyle w:val="NormalTok"/>
        </w:rPr>
        <w:t xml:space="preserve">,</w:t>
      </w:r>
      <w:r>
        <w:rPr>
          <w:rStyle w:val="StringTok"/>
        </w:rPr>
        <w:t xml:space="preserve">"many"</w:t>
      </w:r>
      <w:r>
        <w:rPr>
          <w:rStyle w:val="NormalTok"/>
        </w:rPr>
        <w:t xml:space="preserve">))</w:t>
      </w:r>
      <w:r>
        <w:br/>
      </w:r>
      <w:r>
        <w:br/>
      </w:r>
      <w:r>
        <w:rPr>
          <w:rStyle w:val="KeywordTok"/>
        </w:rPr>
        <w:t xml:space="preserve">library</w:t>
      </w:r>
      <w:r>
        <w:rPr>
          <w:rStyle w:val="NormalTok"/>
        </w:rPr>
        <w:t xml:space="preserve">(Epi)</w:t>
      </w:r>
      <w:r>
        <w:br/>
      </w:r>
      <w:r>
        <w:rPr>
          <w:rStyle w:val="NormalTok"/>
        </w:rPr>
        <w:t xml:space="preserve">mm</w:t>
      </w:r>
      <w:r>
        <w:rPr>
          <w:rStyle w:val="OperatorTok"/>
        </w:rPr>
        <w:t xml:space="preserve">$</w:t>
      </w:r>
      <w:r>
        <w:rPr>
          <w:rStyle w:val="NormalTok"/>
        </w:rPr>
        <w:t xml:space="preserve">hair2 &lt;-</w:t>
      </w:r>
      <w:r>
        <w:rPr>
          <w:rStyle w:val="StringTok"/>
        </w:rPr>
        <w:t xml:space="preserve"> </w:t>
      </w:r>
      <w:r>
        <w:rPr>
          <w:rStyle w:val="KeywordTok"/>
        </w:rPr>
        <w:t xml:space="preserve">Relevel</w:t>
      </w:r>
      <w:r>
        <w:rPr>
          <w:rStyle w:val="NormalTok"/>
        </w:rPr>
        <w:t xml:space="preserve">(mm</w:t>
      </w:r>
      <w:r>
        <w:rPr>
          <w:rStyle w:val="OperatorTok"/>
        </w:rPr>
        <w:t xml:space="preserve">$</w:t>
      </w:r>
      <w:r>
        <w:rPr>
          <w:rStyle w:val="NormalTok"/>
        </w:rPr>
        <w:t xml:space="preserve">hair,</w:t>
      </w:r>
      <w:r>
        <w:rPr>
          <w:rStyle w:val="KeywordTok"/>
        </w:rPr>
        <w:t xml:space="preserve">list</w:t>
      </w:r>
      <w:r>
        <w:rPr>
          <w:rStyle w:val="NormalTok"/>
        </w:rPr>
        <w:t xml:space="preserve">(</w:t>
      </w:r>
      <w:r>
        <w:rPr>
          <w:rStyle w:val="StringTok"/>
        </w:rPr>
        <w:t xml:space="preserve">"dark"</w:t>
      </w:r>
      <w:r>
        <w:rPr>
          <w:rStyle w:val="NormalTok"/>
        </w:rPr>
        <w:t xml:space="preserve">=</w:t>
      </w:r>
      <w:r>
        <w:rPr>
          <w:rStyle w:val="DecValTok"/>
        </w:rPr>
        <w:t xml:space="preserve">1</w:t>
      </w:r>
      <w:r>
        <w:rPr>
          <w:rStyle w:val="NormalTok"/>
        </w:rPr>
        <w:t xml:space="preserve">,</w:t>
      </w:r>
      <w:r>
        <w:rPr>
          <w:rStyle w:val="StringTok"/>
        </w:rPr>
        <w:t xml:space="preserve">"other"</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mm</w:t>
      </w:r>
      <w:r>
        <w:rPr>
          <w:rStyle w:val="OperatorTok"/>
        </w:rPr>
        <w:t xml:space="preserve">$</w:t>
      </w:r>
      <w:r>
        <w:rPr>
          <w:rStyle w:val="NormalTok"/>
        </w:rPr>
        <w:t xml:space="preserve">nvsma4 &lt;-</w:t>
      </w:r>
      <w:r>
        <w:rPr>
          <w:rStyle w:val="StringTok"/>
        </w:rPr>
        <w:t xml:space="preserve"> </w:t>
      </w:r>
      <w:r>
        <w:rPr>
          <w:rStyle w:val="KeywordTok"/>
        </w:rPr>
        <w:t xml:space="preserve">cut</w:t>
      </w:r>
      <w:r>
        <w:rPr>
          <w:rStyle w:val="NormalTok"/>
        </w:rPr>
        <w:t xml:space="preserve">(mm</w:t>
      </w:r>
      <w:r>
        <w:rPr>
          <w:rStyle w:val="OperatorTok"/>
        </w:rPr>
        <w:t xml:space="preserve">$</w:t>
      </w:r>
      <w:r>
        <w:rPr>
          <w:rStyle w:val="NormalTok"/>
        </w:rPr>
        <w:t xml:space="preserve">nvsmall,</w:t>
      </w:r>
      <w:r>
        <w:rPr>
          <w:rStyle w:val="DataTypeTok"/>
        </w:rPr>
        <w:t xml:space="preserve">breaks=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w:t>
      </w:r>
      <w:r>
        <w:rPr>
          <w:rStyle w:val="DecValTok"/>
        </w:rPr>
        <w:t xml:space="preserve">50</w:t>
      </w:r>
      <w:r>
        <w:rPr>
          <w:rStyle w:val="NormalTok"/>
        </w:rPr>
        <w:t xml:space="preserve">),</w:t>
      </w:r>
      <w:r>
        <w:rPr>
          <w:rStyle w:val="DataTypeTok"/>
        </w:rPr>
        <w:t xml:space="preserve">right=</w:t>
      </w:r>
      <w:r>
        <w:rPr>
          <w:rStyle w:val="NormalTok"/>
        </w:rPr>
        <w:t xml:space="preserve">F)</w:t>
      </w:r>
      <w:r>
        <w:br/>
      </w:r>
      <w:r>
        <w:rPr>
          <w:rStyle w:val="NormalTok"/>
        </w:rPr>
        <w:t xml:space="preserve">mm</w:t>
      </w:r>
      <w:r>
        <w:rPr>
          <w:rStyle w:val="OperatorTok"/>
        </w:rPr>
        <w:t xml:space="preserve">$</w:t>
      </w:r>
      <w:r>
        <w:rPr>
          <w:rStyle w:val="NormalTok"/>
        </w:rPr>
        <w:t xml:space="preserve">nvlar3 &lt;-</w:t>
      </w:r>
      <w:r>
        <w:rPr>
          <w:rStyle w:val="StringTok"/>
        </w:rPr>
        <w:t xml:space="preserve"> </w:t>
      </w:r>
      <w:r>
        <w:rPr>
          <w:rStyle w:val="KeywordTok"/>
        </w:rPr>
        <w:t xml:space="preserve">cut</w:t>
      </w:r>
      <w:r>
        <w:rPr>
          <w:rStyle w:val="NormalTok"/>
        </w:rPr>
        <w:t xml:space="preserve">(mm</w:t>
      </w:r>
      <w:r>
        <w:rPr>
          <w:rStyle w:val="OperatorTok"/>
        </w:rPr>
        <w:t xml:space="preserve">$</w:t>
      </w:r>
      <w:r>
        <w:rPr>
          <w:rStyle w:val="NormalTok"/>
        </w:rPr>
        <w:t xml:space="preserve">nvlarge,</w:t>
      </w:r>
      <w:r>
        <w:rPr>
          <w:rStyle w:val="DataTypeTok"/>
        </w:rPr>
        <w:t xml:space="preserve">breaks=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15</w:t>
      </w:r>
      <w:r>
        <w:rPr>
          <w:rStyle w:val="NormalTok"/>
        </w:rPr>
        <w:t xml:space="preserve">),</w:t>
      </w:r>
      <w:r>
        <w:rPr>
          <w:rStyle w:val="DataTypeTok"/>
        </w:rPr>
        <w:t xml:space="preserve">right=</w:t>
      </w:r>
      <w:r>
        <w:rPr>
          <w:rStyle w:val="NormalTok"/>
        </w:rPr>
        <w:t xml:space="preserve">F)</w:t>
      </w:r>
    </w:p>
    <w:p>
      <w:pPr>
        <w:pStyle w:val="FirstParagraph"/>
      </w:pPr>
      <w:r>
        <w:t xml:space="preserve">or alternatively you can use the ready made file melanoma-house.r by adding the following line to your r script source(</w:t>
      </w:r>
      <w:r>
        <w:t xml:space="preserve">“</w:t>
      </w:r>
      <w:r>
        <w:t xml:space="preserve">melanoma-house.r</w:t>
      </w:r>
      <w:r>
        <w:t xml:space="preserve">”</w:t>
      </w:r>
      <w:r>
        <w:t xml:space="preserve">)</w:t>
      </w:r>
    </w:p>
    <w:p>
      <w:pPr>
        <w:pStyle w:val="BodyText"/>
      </w:pPr>
      <w:r>
        <w:t xml:space="preserve">Look again at the structure of the data frame mm and note the changes. Use the command</w:t>
      </w:r>
      <w:r>
        <w:t xml:space="preserve"> </w:t>
      </w:r>
      <w:r>
        <w:t xml:space="preserve">summary(mm) to look at the univariate distributions.</w:t>
      </w:r>
    </w:p>
    <w:p>
      <w:pPr>
        <w:pStyle w:val="SourceCode"/>
      </w:pPr>
      <w:r>
        <w:rPr>
          <w:rStyle w:val="KeywordTok"/>
        </w:rPr>
        <w:t xml:space="preserve">str</w:t>
      </w:r>
      <w:r>
        <w:rPr>
          <w:rStyle w:val="NormalTok"/>
        </w:rPr>
        <w:t xml:space="preserve">(mm) ; </w:t>
      </w:r>
      <w:r>
        <w:rPr>
          <w:rStyle w:val="KeywordTok"/>
        </w:rPr>
        <w:t xml:space="preserve">summary</w:t>
      </w:r>
      <w:r>
        <w:rPr>
          <w:rStyle w:val="NormalTok"/>
        </w:rPr>
        <w:t xml:space="preserve">(mm)</w:t>
      </w:r>
    </w:p>
    <w:p>
      <w:pPr>
        <w:pStyle w:val="SourceCode"/>
      </w:pPr>
      <w:r>
        <w:rPr>
          <w:rStyle w:val="VerbatimChar"/>
        </w:rPr>
        <w:t xml:space="preserve">'data.frame':   1400 obs. of  13 variables:</w:t>
      </w:r>
      <w:r>
        <w:br/>
      </w:r>
      <w:r>
        <w:rPr>
          <w:rStyle w:val="VerbatimChar"/>
        </w:rPr>
        <w:t xml:space="preserve"> $ cc      : int  1 1 1 0 1 0 0 0 0 1 ...</w:t>
      </w:r>
      <w:r>
        <w:br/>
      </w:r>
      <w:r>
        <w:rPr>
          <w:rStyle w:val="VerbatimChar"/>
        </w:rPr>
        <w:t xml:space="preserve"> $ sex     : Factor w/ 2 levels "M","F": 2 1 2 2 2 2 2 1 2 2 ...</w:t>
      </w:r>
      <w:r>
        <w:br/>
      </w:r>
      <w:r>
        <w:rPr>
          <w:rStyle w:val="VerbatimChar"/>
        </w:rPr>
        <w:t xml:space="preserve"> $ age     : int  71 68 42 66 36 68 68 39 75 49 ...</w:t>
      </w:r>
      <w:r>
        <w:br/>
      </w:r>
      <w:r>
        <w:rPr>
          <w:rStyle w:val="VerbatimChar"/>
        </w:rPr>
        <w:t xml:space="preserve"> $ skin    : Factor w/ 3 levels "dark","medium",..: 3 3 2 1 2 3 1 3 3 3 ...</w:t>
      </w:r>
      <w:r>
        <w:br/>
      </w:r>
      <w:r>
        <w:rPr>
          <w:rStyle w:val="VerbatimChar"/>
        </w:rPr>
        <w:t xml:space="preserve"> $ hair    : Factor w/ 4 levels "dark","light_brown",..: 1 1 2 3 1 3 1 1 1 2 ...</w:t>
      </w:r>
      <w:r>
        <w:br/>
      </w:r>
      <w:r>
        <w:rPr>
          <w:rStyle w:val="VerbatimChar"/>
        </w:rPr>
        <w:t xml:space="preserve"> $ eyes    : Factor w/ 3 levels "brown","grey-green",..: 3 3 3 2 3 3 2 3 3 3 ...</w:t>
      </w:r>
      <w:r>
        <w:br/>
      </w:r>
      <w:r>
        <w:rPr>
          <w:rStyle w:val="VerbatimChar"/>
        </w:rPr>
        <w:t xml:space="preserve"> $ freckles: Factor w/ 3 levels "none","some",..: 2 3 1 2 1 2 2 2 3 2 ...</w:t>
      </w:r>
      <w:r>
        <w:br/>
      </w:r>
      <w:r>
        <w:rPr>
          <w:rStyle w:val="VerbatimChar"/>
        </w:rPr>
        <w:t xml:space="preserve"> $ nvsmall : int  2 3 22 0 1 0 0 3 5 6 ...</w:t>
      </w:r>
      <w:r>
        <w:br/>
      </w:r>
      <w:r>
        <w:rPr>
          <w:rStyle w:val="VerbatimChar"/>
        </w:rPr>
        <w:t xml:space="preserve"> $ nvlarge : int  0 0 1 0 0 0 0 0 0 0 ...</w:t>
      </w:r>
      <w:r>
        <w:br/>
      </w:r>
      <w:r>
        <w:rPr>
          <w:rStyle w:val="VerbatimChar"/>
        </w:rPr>
        <w:t xml:space="preserve"> $ age.cat : Factor w/ 6 levels "[20,30)","[30,40)",..: 6 5 3 5 2 5 5 2 6 3 ...</w:t>
      </w:r>
      <w:r>
        <w:br/>
      </w:r>
      <w:r>
        <w:rPr>
          <w:rStyle w:val="VerbatimChar"/>
        </w:rPr>
        <w:t xml:space="preserve"> $ hair2   : Factor w/ 2 levels "dark","other": 1 1 2 2 1 2 1 1 1 2 ...</w:t>
      </w:r>
      <w:r>
        <w:br/>
      </w:r>
      <w:r>
        <w:rPr>
          <w:rStyle w:val="VerbatimChar"/>
        </w:rPr>
        <w:t xml:space="preserve"> $ nvsma4  : Factor w/ 4 levels "[0,1)","[1,2)",..: 3 3 4 1 2 1 1 3 4 4 ...</w:t>
      </w:r>
      <w:r>
        <w:br/>
      </w:r>
      <w:r>
        <w:rPr>
          <w:rStyle w:val="VerbatimChar"/>
        </w:rPr>
        <w:t xml:space="preserve"> $ nvlar3  : Factor w/ 3 levels "[0,1)","[1,2)",..: 1 1 2 1 1 1 1 1 1 1 ...</w:t>
      </w:r>
    </w:p>
    <w:p>
      <w:pPr>
        <w:pStyle w:val="SourceCode"/>
      </w:pPr>
      <w:r>
        <w:rPr>
          <w:rStyle w:val="VerbatimChar"/>
        </w:rPr>
        <w:t xml:space="preserve">       cc         sex          age            skin              hair    </w:t>
      </w:r>
      <w:r>
        <w:br/>
      </w:r>
      <w:r>
        <w:rPr>
          <w:rStyle w:val="VerbatimChar"/>
        </w:rPr>
        <w:t xml:space="preserve"> Min.   :0.0000   M:584   Min.   :21.00   dark  :318   dark       :690  </w:t>
      </w:r>
      <w:r>
        <w:br/>
      </w:r>
      <w:r>
        <w:rPr>
          <w:rStyle w:val="VerbatimChar"/>
        </w:rPr>
        <w:t xml:space="preserve"> 1st Qu.:0.0000   F:816   1st Qu.:42.00   medium:594   light_brown:548  </w:t>
      </w:r>
      <w:r>
        <w:br/>
      </w:r>
      <w:r>
        <w:rPr>
          <w:rStyle w:val="VerbatimChar"/>
        </w:rPr>
        <w:t xml:space="preserve"> Median :0.0000           Median :53.00   light :478   blonde     : 61  </w:t>
      </w:r>
      <w:r>
        <w:br/>
      </w:r>
      <w:r>
        <w:rPr>
          <w:rStyle w:val="VerbatimChar"/>
        </w:rPr>
        <w:t xml:space="preserve"> Mean   :0.3386           Mean   :52.89   NA's  : 10   red        :101  </w:t>
      </w:r>
      <w:r>
        <w:br/>
      </w:r>
      <w:r>
        <w:rPr>
          <w:rStyle w:val="VerbatimChar"/>
        </w:rPr>
        <w:t xml:space="preserve"> 3rd Qu.:1.0000           3rd Qu.:64.00                                 </w:t>
      </w:r>
      <w:r>
        <w:br/>
      </w:r>
      <w:r>
        <w:rPr>
          <w:rStyle w:val="VerbatimChar"/>
        </w:rPr>
        <w:t xml:space="preserve"> Max.   :1.0000           Max.   :81.00                                 </w:t>
      </w:r>
      <w:r>
        <w:br/>
      </w:r>
      <w:r>
        <w:rPr>
          <w:rStyle w:val="VerbatimChar"/>
        </w:rPr>
        <w:t xml:space="preserve">                                                                        </w:t>
      </w:r>
      <w:r>
        <w:br/>
      </w:r>
      <w:r>
        <w:rPr>
          <w:rStyle w:val="VerbatimChar"/>
        </w:rPr>
        <w:t xml:space="preserve">         eyes     freckles      nvsmall          nvlarge           age.cat   </w:t>
      </w:r>
      <w:r>
        <w:br/>
      </w:r>
      <w:r>
        <w:rPr>
          <w:rStyle w:val="VerbatimChar"/>
        </w:rPr>
        <w:t xml:space="preserve"> brown     :187   none:633   Min.   : 0.000   Min.   : 0.0000   [20,30): 61  </w:t>
      </w:r>
      <w:r>
        <w:br/>
      </w:r>
      <w:r>
        <w:rPr>
          <w:rStyle w:val="VerbatimChar"/>
        </w:rPr>
        <w:t xml:space="preserve"> grey-green:450   some:526   1st Qu.: 0.000   1st Qu.: 0.0000   [30,40):202  </w:t>
      </w:r>
      <w:r>
        <w:br/>
      </w:r>
      <w:r>
        <w:rPr>
          <w:rStyle w:val="VerbatimChar"/>
        </w:rPr>
        <w:t xml:space="preserve"> blue      :757   many:237   Median : 0.000   Median : 0.0000   [40,50):347  </w:t>
      </w:r>
      <w:r>
        <w:br/>
      </w:r>
      <w:r>
        <w:rPr>
          <w:rStyle w:val="VerbatimChar"/>
        </w:rPr>
        <w:t xml:space="preserve"> NA's      :  6   NA's:  4   Mean   : 1.163   Mean   : 0.1565   [50,60):296  </w:t>
      </w:r>
      <w:r>
        <w:br/>
      </w:r>
      <w:r>
        <w:rPr>
          <w:rStyle w:val="VerbatimChar"/>
        </w:rPr>
        <w:t xml:space="preserve">                             3rd Qu.: 1.000   3rd Qu.: 0.0000   [60,70):307  </w:t>
      </w:r>
      <w:r>
        <w:br/>
      </w:r>
      <w:r>
        <w:rPr>
          <w:rStyle w:val="VerbatimChar"/>
        </w:rPr>
        <w:t xml:space="preserve">                             Max.   :46.000   Max.   :14.0000   [70,85):187  </w:t>
      </w:r>
      <w:r>
        <w:br/>
      </w:r>
      <w:r>
        <w:rPr>
          <w:rStyle w:val="VerbatimChar"/>
        </w:rPr>
        <w:t xml:space="preserve">                             NA's   :7        NA's   :7                      </w:t>
      </w:r>
      <w:r>
        <w:br/>
      </w:r>
      <w:r>
        <w:rPr>
          <w:rStyle w:val="VerbatimChar"/>
        </w:rPr>
        <w:t xml:space="preserve">   hair2        nvsma4       nvlar3    </w:t>
      </w:r>
      <w:r>
        <w:br/>
      </w:r>
      <w:r>
        <w:rPr>
          <w:rStyle w:val="VerbatimChar"/>
        </w:rPr>
        <w:t xml:space="preserve"> dark :690   [0,1) :922   [0,1) :1263  </w:t>
      </w:r>
      <w:r>
        <w:br/>
      </w:r>
      <w:r>
        <w:rPr>
          <w:rStyle w:val="VerbatimChar"/>
        </w:rPr>
        <w:t xml:space="preserve"> other:710   [1,2) :192   [1,2) :  95  </w:t>
      </w:r>
      <w:r>
        <w:br/>
      </w:r>
      <w:r>
        <w:rPr>
          <w:rStyle w:val="VerbatimChar"/>
        </w:rPr>
        <w:t xml:space="preserve">             [2,5) :176   [2,15):  35  </w:t>
      </w:r>
      <w:r>
        <w:br/>
      </w:r>
      <w:r>
        <w:rPr>
          <w:rStyle w:val="VerbatimChar"/>
        </w:rPr>
        <w:t xml:space="preserve">             [5,50):103   NA's  :   7  </w:t>
      </w:r>
      <w:r>
        <w:br/>
      </w:r>
      <w:r>
        <w:rPr>
          <w:rStyle w:val="VerbatimChar"/>
        </w:rPr>
        <w:t xml:space="preserve">             NA's  :  7                </w:t>
      </w:r>
      <w:r>
        <w:br/>
      </w:r>
      <w:r>
        <w:rPr>
          <w:rStyle w:val="VerbatimChar"/>
        </w:rPr>
        <w:t xml:space="preserve">                                       </w:t>
      </w:r>
      <w:r>
        <w:br/>
      </w:r>
      <w:r>
        <w:rPr>
          <w:rStyle w:val="VerbatimChar"/>
        </w:rPr>
        <w:t xml:space="preserve">                                       </w:t>
      </w:r>
    </w:p>
    <w:p>
      <w:pPr>
        <w:pStyle w:val="FirstParagraph"/>
      </w:pPr>
      <w:r>
        <w:t xml:space="preserve">Now let’s turn to something a bit more interesting.</w:t>
      </w:r>
    </w:p>
    <w:p>
      <w:pPr>
        <w:pStyle w:val="Heading2"/>
      </w:pPr>
      <w:bookmarkStart w:id="23" w:name="Xa305732f96ce659eb4cacd11d655ecfd5907e17"/>
      <w:r>
        <w:t xml:space="preserve">3. Association of melanoma with one variable at a time</w:t>
      </w:r>
      <w:bookmarkEnd w:id="23"/>
    </w:p>
    <w:p>
      <w:pPr>
        <w:pStyle w:val="FirstParagraph"/>
      </w:pPr>
      <w:r>
        <w:t xml:space="preserve">As a first step it is a good idea to start by looking at the effect of each of the variables, controlled for age and sex. To examine the effect of hair colour, start from simple cross-tabulation:</w:t>
      </w:r>
    </w:p>
    <w:p>
      <w:pPr>
        <w:pStyle w:val="SourceCode"/>
      </w:pPr>
      <w:r>
        <w:rPr>
          <w:rStyle w:val="KeywordTok"/>
        </w:rPr>
        <w:t xml:space="preserve">stat.table</w:t>
      </w:r>
      <w:r>
        <w:rPr>
          <w:rStyle w:val="NormalTok"/>
        </w:rPr>
        <w:t xml:space="preserve">( </w:t>
      </w:r>
      <w:r>
        <w:rPr>
          <w:rStyle w:val="KeywordTok"/>
        </w:rPr>
        <w:t xml:space="preserve">list</w:t>
      </w:r>
      <w:r>
        <w:rPr>
          <w:rStyle w:val="NormalTok"/>
        </w:rPr>
        <w:t xml:space="preserve">( cc, hair), </w:t>
      </w:r>
      <w:r>
        <w:rPr>
          <w:rStyle w:val="KeywordTok"/>
        </w:rPr>
        <w:t xml:space="preserve">list</w:t>
      </w:r>
      <w:r>
        <w:rPr>
          <w:rStyle w:val="NormalTok"/>
        </w:rPr>
        <w:t xml:space="preserve">(</w:t>
      </w:r>
      <w:r>
        <w:rPr>
          <w:rStyle w:val="KeywordTok"/>
        </w:rPr>
        <w:t xml:space="preserve">count</w:t>
      </w:r>
      <w:r>
        <w:rPr>
          <w:rStyle w:val="NormalTok"/>
        </w:rPr>
        <w:t xml:space="preserve">(), </w:t>
      </w:r>
      <w:r>
        <w:rPr>
          <w:rStyle w:val="KeywordTok"/>
        </w:rPr>
        <w:t xml:space="preserve">percent</w:t>
      </w:r>
      <w:r>
        <w:rPr>
          <w:rStyle w:val="NormalTok"/>
        </w:rPr>
        <w:t xml:space="preserve">(hair) ), mm, T)</w:t>
      </w:r>
    </w:p>
    <w:p>
      <w:pPr>
        <w:pStyle w:val="SourceCode"/>
      </w:pPr>
      <w:r>
        <w:rPr>
          <w:rStyle w:val="VerbatimChar"/>
        </w:rPr>
        <w:t xml:space="preserve"> ---------------------------------------------------- </w:t>
      </w:r>
      <w:r>
        <w:br/>
      </w:r>
      <w:r>
        <w:rPr>
          <w:rStyle w:val="VerbatimChar"/>
        </w:rPr>
        <w:t xml:space="preserve">        --------------------hair--------------------- </w:t>
      </w:r>
      <w:r>
        <w:br/>
      </w:r>
      <w:r>
        <w:rPr>
          <w:rStyle w:val="VerbatimChar"/>
        </w:rPr>
        <w:t xml:space="preserve"> cc         dark light_brown  blonde     red   Total  </w:t>
      </w:r>
      <w:r>
        <w:br/>
      </w:r>
      <w:r>
        <w:rPr>
          <w:rStyle w:val="VerbatimChar"/>
        </w:rPr>
        <w:t xml:space="preserve"> ---------------------------------------------------- </w:t>
      </w:r>
      <w:r>
        <w:br/>
      </w:r>
      <w:r>
        <w:rPr>
          <w:rStyle w:val="VerbatimChar"/>
        </w:rPr>
        <w:t xml:space="preserve"> 0           490         341      36      59     926  </w:t>
      </w:r>
      <w:r>
        <w:br/>
      </w:r>
      <w:r>
        <w:rPr>
          <w:rStyle w:val="VerbatimChar"/>
        </w:rPr>
        <w:t xml:space="preserve">            52.9        36.8     3.9     6.4   100.0  </w:t>
      </w:r>
      <w:r>
        <w:br/>
      </w:r>
      <w:r>
        <w:rPr>
          <w:rStyle w:val="VerbatimChar"/>
        </w:rPr>
        <w:t xml:space="preserve">                                                      </w:t>
      </w:r>
      <w:r>
        <w:br/>
      </w:r>
      <w:r>
        <w:rPr>
          <w:rStyle w:val="VerbatimChar"/>
        </w:rPr>
        <w:t xml:space="preserve"> 1           200         207      25      42     474  </w:t>
      </w:r>
      <w:r>
        <w:br/>
      </w:r>
      <w:r>
        <w:rPr>
          <w:rStyle w:val="VerbatimChar"/>
        </w:rPr>
        <w:t xml:space="preserve">            42.2        43.7     5.3     8.9   100.0  </w:t>
      </w:r>
      <w:r>
        <w:br/>
      </w:r>
      <w:r>
        <w:rPr>
          <w:rStyle w:val="VerbatimChar"/>
        </w:rPr>
        <w:t xml:space="preserve">                                                      </w:t>
      </w:r>
      <w:r>
        <w:br/>
      </w:r>
      <w:r>
        <w:rPr>
          <w:rStyle w:val="VerbatimChar"/>
        </w:rPr>
        <w:t xml:space="preserve">                                                      </w:t>
      </w:r>
      <w:r>
        <w:br/>
      </w:r>
      <w:r>
        <w:rPr>
          <w:rStyle w:val="VerbatimChar"/>
        </w:rPr>
        <w:t xml:space="preserve"> Total       690         548      61     101    1400  </w:t>
      </w:r>
      <w:r>
        <w:br/>
      </w:r>
      <w:r>
        <w:rPr>
          <w:rStyle w:val="VerbatimChar"/>
        </w:rPr>
        <w:t xml:space="preserve">            49.3        39.1     4.4     7.2   100.0  </w:t>
      </w:r>
      <w:r>
        <w:br/>
      </w:r>
      <w:r>
        <w:rPr>
          <w:rStyle w:val="VerbatimChar"/>
        </w:rPr>
        <w:t xml:space="preserve"> ---------------------------------------------------- </w:t>
      </w:r>
    </w:p>
    <w:p>
      <w:pPr>
        <w:pStyle w:val="FirstParagraph"/>
      </w:pPr>
      <w:r>
        <w:t xml:space="preserve">Now estimate the effect of hair by fitting the corresponding binomial regression model with</w:t>
      </w:r>
      <w:r>
        <w:t xml:space="preserve"> </w:t>
      </w:r>
      <w:r>
        <w:t xml:space="preserve">logit link:</w:t>
      </w:r>
    </w:p>
    <w:p>
      <w:pPr>
        <w:pStyle w:val="SourceCode"/>
      </w:pPr>
      <w:r>
        <w:rPr>
          <w:rStyle w:val="NormalTok"/>
        </w:rPr>
        <w:t xml:space="preserve">m.hair &lt;-</w:t>
      </w:r>
      <w:r>
        <w:rPr>
          <w:rStyle w:val="StringTok"/>
        </w:rPr>
        <w:t xml:space="preserve"> </w:t>
      </w:r>
      <w:r>
        <w:rPr>
          <w:rStyle w:val="KeywordTok"/>
        </w:rPr>
        <w:t xml:space="preserve">glm</w:t>
      </w:r>
      <w:r>
        <w:rPr>
          <w:rStyle w:val="NormalTok"/>
        </w:rPr>
        <w:t xml:space="preserve">(cc </w:t>
      </w:r>
      <w:r>
        <w:rPr>
          <w:rStyle w:val="OperatorTok"/>
        </w:rPr>
        <w:t xml:space="preserve">~</w:t>
      </w:r>
      <w:r>
        <w:rPr>
          <w:rStyle w:val="StringTok"/>
        </w:rPr>
        <w:t xml:space="preserve"> </w:t>
      </w:r>
      <w:r>
        <w:rPr>
          <w:rStyle w:val="NormalTok"/>
        </w:rPr>
        <w:t xml:space="preserve">sex </w:t>
      </w:r>
      <w:r>
        <w:rPr>
          <w:rStyle w:val="OperatorTok"/>
        </w:rPr>
        <w:t xml:space="preserve">+</w:t>
      </w:r>
      <w:r>
        <w:rPr>
          <w:rStyle w:val="StringTok"/>
        </w:rPr>
        <w:t xml:space="preserve"> </w:t>
      </w:r>
      <w:r>
        <w:rPr>
          <w:rStyle w:val="NormalTok"/>
        </w:rPr>
        <w:t xml:space="preserve">age.cat </w:t>
      </w:r>
      <w:r>
        <w:rPr>
          <w:rStyle w:val="OperatorTok"/>
        </w:rPr>
        <w:t xml:space="preserve">+</w:t>
      </w:r>
      <w:r>
        <w:rPr>
          <w:rStyle w:val="StringTok"/>
        </w:rPr>
        <w:t xml:space="preserve"> </w:t>
      </w:r>
      <w:r>
        <w:rPr>
          <w:rStyle w:val="NormalTok"/>
        </w:rPr>
        <w:t xml:space="preserve">hair, </w:t>
      </w:r>
      <w:r>
        <w:rPr>
          <w:rStyle w:val="DataTypeTok"/>
        </w:rPr>
        <w:t xml:space="preserve">family=</w:t>
      </w:r>
      <w:r>
        <w:rPr>
          <w:rStyle w:val="StringTok"/>
        </w:rPr>
        <w:t xml:space="preserve">"binomial"</w:t>
      </w:r>
      <w:r>
        <w:rPr>
          <w:rStyle w:val="NormalTok"/>
        </w:rPr>
        <w:t xml:space="preserve">, </w:t>
      </w:r>
      <w:r>
        <w:rPr>
          <w:rStyle w:val="DataTypeTok"/>
        </w:rPr>
        <w:t xml:space="preserve">data=</w:t>
      </w:r>
      <w:r>
        <w:rPr>
          <w:rStyle w:val="NormalTok"/>
        </w:rPr>
        <w:t xml:space="preserve">mm)</w:t>
      </w:r>
      <w:r>
        <w:br/>
      </w:r>
      <w:r>
        <w:rPr>
          <w:rStyle w:val="KeywordTok"/>
        </w:rPr>
        <w:t xml:space="preserve">round</w:t>
      </w:r>
      <w:r>
        <w:rPr>
          <w:rStyle w:val="NormalTok"/>
        </w:rPr>
        <w:t xml:space="preserve">(</w:t>
      </w:r>
      <w:r>
        <w:rPr>
          <w:rStyle w:val="KeywordTok"/>
        </w:rPr>
        <w:t xml:space="preserve">ci.lin</w:t>
      </w:r>
      <w:r>
        <w:rPr>
          <w:rStyle w:val="NormalTok"/>
        </w:rPr>
        <w:t xml:space="preserve">(m.hair, </w:t>
      </w:r>
      <w:r>
        <w:rPr>
          <w:rStyle w:val="DataTypeTok"/>
        </w:rPr>
        <w:t xml:space="preserve">Exp=</w:t>
      </w:r>
      <w:r>
        <w:rPr>
          <w:rStyle w:val="NormalTok"/>
        </w:rPr>
        <w:t xml:space="preserve">T)[ , </w:t>
      </w:r>
      <w:r>
        <w:rPr>
          <w:rStyle w:val="DecValTok"/>
        </w:rPr>
        <w:t xml:space="preserve">5</w:t>
      </w:r>
      <w:r>
        <w:rPr>
          <w:rStyle w:val="OperatorTok"/>
        </w:rPr>
        <w:t xml:space="preserve">:</w:t>
      </w:r>
      <w:r>
        <w:rPr>
          <w:rStyle w:val="DecValTok"/>
        </w:rPr>
        <w:t xml:space="preserve">7</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exp(Est.) 2.5% 97.5%</w:t>
      </w:r>
      <w:r>
        <w:br/>
      </w:r>
      <w:r>
        <w:rPr>
          <w:rStyle w:val="VerbatimChar"/>
        </w:rPr>
        <w:t xml:space="preserve">(Intercept)          0.39 0.22  0.69</w:t>
      </w:r>
      <w:r>
        <w:br/>
      </w:r>
      <w:r>
        <w:rPr>
          <w:rStyle w:val="VerbatimChar"/>
        </w:rPr>
        <w:t xml:space="preserve">sexF                 1.00 0.79  1.26</w:t>
      </w:r>
      <w:r>
        <w:br/>
      </w:r>
      <w:r>
        <w:rPr>
          <w:rStyle w:val="VerbatimChar"/>
        </w:rPr>
        <w:t xml:space="preserve">age.cat[30,40)       0.98 0.53  1.79</w:t>
      </w:r>
      <w:r>
        <w:br/>
      </w:r>
      <w:r>
        <w:rPr>
          <w:rStyle w:val="VerbatimChar"/>
        </w:rPr>
        <w:t xml:space="preserve">age.cat[40,50)       0.98 0.55  1.75</w:t>
      </w:r>
      <w:r>
        <w:br/>
      </w:r>
      <w:r>
        <w:rPr>
          <w:rStyle w:val="VerbatimChar"/>
        </w:rPr>
        <w:t xml:space="preserve">age.cat[50,60)       1.17 0.65  2.11</w:t>
      </w:r>
      <w:r>
        <w:br/>
      </w:r>
      <w:r>
        <w:rPr>
          <w:rStyle w:val="VerbatimChar"/>
        </w:rPr>
        <w:t xml:space="preserve">age.cat[60,70)       0.98 0.55  1.77</w:t>
      </w:r>
      <w:r>
        <w:br/>
      </w:r>
      <w:r>
        <w:rPr>
          <w:rStyle w:val="VerbatimChar"/>
        </w:rPr>
        <w:t xml:space="preserve">age.cat[70,85)       1.13 0.61  2.08</w:t>
      </w:r>
      <w:r>
        <w:br/>
      </w:r>
      <w:r>
        <w:rPr>
          <w:rStyle w:val="VerbatimChar"/>
        </w:rPr>
        <w:t xml:space="preserve">hairlight_brown      1.50 1.18  1.91</w:t>
      </w:r>
      <w:r>
        <w:br/>
      </w:r>
      <w:r>
        <w:rPr>
          <w:rStyle w:val="VerbatimChar"/>
        </w:rPr>
        <w:t xml:space="preserve">hairblonde           1.68 0.98  2.88</w:t>
      </w:r>
      <w:r>
        <w:br/>
      </w:r>
      <w:r>
        <w:rPr>
          <w:rStyle w:val="VerbatimChar"/>
        </w:rPr>
        <w:t xml:space="preserve">hairred              1.78 1.16  2.75</w:t>
      </w:r>
    </w:p>
    <w:p>
      <w:pPr>
        <w:pStyle w:val="FirstParagraph"/>
      </w:pPr>
      <w:r>
        <w:t xml:space="preserve">Look at the effects of eyes and freckles in the same way.</w:t>
      </w:r>
    </w:p>
    <w:p>
      <w:pPr>
        <w:pStyle w:val="Heading2"/>
      </w:pPr>
      <w:bookmarkStart w:id="24" w:name="X92b3a59999a35c84f99e62ea2916cb0a1fd4ba0"/>
      <w:r>
        <w:t xml:space="preserve">4. Hair colour as a binary or dichotomous factor</w:t>
      </w:r>
      <w:bookmarkEnd w:id="24"/>
    </w:p>
    <w:p>
      <w:pPr>
        <w:pStyle w:val="FirstParagraph"/>
      </w:pPr>
      <w:r>
        <w:t xml:space="preserve">From the above you can see that subjects at each of the 3 levels light-brown, blonde, and red, are at greater risk than subjects with dark hair, with similar odds ratios. This suggests creating a new variable hair2 which has just two levels, dark and the other three. The Relevel() function has been used for this in the house keeping script.</w:t>
      </w:r>
    </w:p>
    <w:p>
      <w:pPr>
        <w:pStyle w:val="BodyText"/>
      </w:pPr>
      <w:r>
        <w:t xml:space="preserve">Use glm() to compute the odds-ratio of melanoma between persons with red, blonde or light</w:t>
      </w:r>
      <w:r>
        <w:t xml:space="preserve"> </w:t>
      </w:r>
      <w:r>
        <w:t xml:space="preserve">brown hair versus those with dark hair.</w:t>
      </w:r>
    </w:p>
    <w:p>
      <w:pPr>
        <w:pStyle w:val="Heading2"/>
      </w:pPr>
      <w:bookmarkStart w:id="25" w:name="X979947ef5a001cb6417a871790e95f5fefc1eaf"/>
      <w:r>
        <w:t xml:space="preserve">5. The effect of freckles stratified by and adjusted for hair2</w:t>
      </w:r>
      <w:bookmarkEnd w:id="25"/>
    </w:p>
    <w:p>
      <w:pPr>
        <w:pStyle w:val="FirstParagraph"/>
      </w:pPr>
      <w:r>
        <w:t xml:space="preserve">When you control the effect of an exposure for some variable you are asking a question about</w:t>
      </w:r>
      <w:r>
        <w:t xml:space="preserve"> </w:t>
      </w:r>
      <w:r>
        <w:t xml:space="preserve">what would the effect be if the variable is kept constant. For example, consider the effect of freckles adjusted for hair2 in addition to age.cat and sex.</w:t>
      </w:r>
      <w:r>
        <w:t xml:space="preserve"> </w:t>
      </w:r>
      <w:r>
        <w:t xml:space="preserve">We first estimate the effect of freckles separately in the two categories of hair2. This can be done by fitting a generalized model, in which the effect of freckles is stratified by hair2 (or nested in) as follows:</w:t>
      </w:r>
    </w:p>
    <w:p>
      <w:pPr>
        <w:pStyle w:val="SourceCode"/>
      </w:pPr>
      <w:r>
        <w:rPr>
          <w:rStyle w:val="NormalTok"/>
        </w:rPr>
        <w:t xml:space="preserve">m.f_h2 &lt;-</w:t>
      </w:r>
      <w:r>
        <w:rPr>
          <w:rStyle w:val="StringTok"/>
        </w:rPr>
        <w:t xml:space="preserve"> </w:t>
      </w:r>
      <w:r>
        <w:rPr>
          <w:rStyle w:val="KeywordTok"/>
        </w:rPr>
        <w:t xml:space="preserve">glm</w:t>
      </w:r>
      <w:r>
        <w:rPr>
          <w:rStyle w:val="NormalTok"/>
        </w:rPr>
        <w:t xml:space="preserve">( cc </w:t>
      </w:r>
      <w:r>
        <w:rPr>
          <w:rStyle w:val="OperatorTok"/>
        </w:rPr>
        <w:t xml:space="preserve">~</w:t>
      </w:r>
      <w:r>
        <w:rPr>
          <w:rStyle w:val="StringTok"/>
        </w:rPr>
        <w:t xml:space="preserve"> </w:t>
      </w:r>
      <w:r>
        <w:rPr>
          <w:rStyle w:val="NormalTok"/>
        </w:rPr>
        <w:t xml:space="preserve">sex </w:t>
      </w:r>
      <w:r>
        <w:rPr>
          <w:rStyle w:val="OperatorTok"/>
        </w:rPr>
        <w:t xml:space="preserve">+</w:t>
      </w:r>
      <w:r>
        <w:rPr>
          <w:rStyle w:val="StringTok"/>
        </w:rPr>
        <w:t xml:space="preserve"> </w:t>
      </w:r>
      <w:r>
        <w:rPr>
          <w:rStyle w:val="NormalTok"/>
        </w:rPr>
        <w:t xml:space="preserve">age.cat </w:t>
      </w:r>
      <w:r>
        <w:rPr>
          <w:rStyle w:val="OperatorTok"/>
        </w:rPr>
        <w:t xml:space="preserve">+</w:t>
      </w:r>
      <w:r>
        <w:rPr>
          <w:rStyle w:val="StringTok"/>
        </w:rPr>
        <w:t xml:space="preserve"> </w:t>
      </w:r>
      <w:r>
        <w:rPr>
          <w:rStyle w:val="NormalTok"/>
        </w:rPr>
        <w:t xml:space="preserve">hair2</w:t>
      </w:r>
      <w:r>
        <w:rPr>
          <w:rStyle w:val="OperatorTok"/>
        </w:rPr>
        <w:t xml:space="preserve">/</w:t>
      </w:r>
      <w:r>
        <w:rPr>
          <w:rStyle w:val="NormalTok"/>
        </w:rPr>
        <w:t xml:space="preserve">freckles,</w:t>
      </w:r>
      <w:r>
        <w:br/>
      </w:r>
      <w:r>
        <w:rPr>
          <w:rStyle w:val="DataTypeTok"/>
        </w:rPr>
        <w:t xml:space="preserve">family =</w:t>
      </w:r>
      <w:r>
        <w:rPr>
          <w:rStyle w:val="NormalTok"/>
        </w:rPr>
        <w:t xml:space="preserve"> </w:t>
      </w:r>
      <w:r>
        <w:rPr>
          <w:rStyle w:val="StringTok"/>
        </w:rPr>
        <w:t xml:space="preserve">"binomial"</w:t>
      </w:r>
      <w:r>
        <w:rPr>
          <w:rStyle w:val="NormalTok"/>
        </w:rPr>
        <w:t xml:space="preserve">, </w:t>
      </w:r>
      <w:r>
        <w:rPr>
          <w:rStyle w:val="DataTypeTok"/>
        </w:rPr>
        <w:t xml:space="preserve">data =</w:t>
      </w:r>
      <w:r>
        <w:rPr>
          <w:rStyle w:val="NormalTok"/>
        </w:rPr>
        <w:t xml:space="preserve"> mm)</w:t>
      </w:r>
      <w:r>
        <w:br/>
      </w:r>
      <w:r>
        <w:rPr>
          <w:rStyle w:val="KeywordTok"/>
        </w:rPr>
        <w:t xml:space="preserve">round</w:t>
      </w:r>
      <w:r>
        <w:rPr>
          <w:rStyle w:val="NormalTok"/>
        </w:rPr>
        <w:t xml:space="preserve">( </w:t>
      </w:r>
      <w:r>
        <w:rPr>
          <w:rStyle w:val="KeywordTok"/>
        </w:rPr>
        <w:t xml:space="preserve">ci.lin</w:t>
      </w:r>
      <w:r>
        <w:rPr>
          <w:rStyle w:val="NormalTok"/>
        </w:rPr>
        <w:t xml:space="preserve">( m.f_h2, </w:t>
      </w:r>
      <w:r>
        <w:rPr>
          <w:rStyle w:val="DataTypeTok"/>
        </w:rPr>
        <w:t xml:space="preserve">Exp=</w:t>
      </w:r>
      <w:r>
        <w:rPr>
          <w:rStyle w:val="NormalTok"/>
        </w:rPr>
        <w:t xml:space="preserve">T)[ , </w:t>
      </w:r>
      <w:r>
        <w:rPr>
          <w:rStyle w:val="DecValTok"/>
        </w:rPr>
        <w:t xml:space="preserve">5</w:t>
      </w:r>
      <w:r>
        <w:rPr>
          <w:rStyle w:val="OperatorTok"/>
        </w:rPr>
        <w:t xml:space="preserve">:</w:t>
      </w:r>
      <w:r>
        <w:rPr>
          <w:rStyle w:val="DecValTok"/>
        </w:rPr>
        <w:t xml:space="preserve">7</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exp(Est.) 2.5% 97.5%</w:t>
      </w:r>
      <w:r>
        <w:br/>
      </w:r>
      <w:r>
        <w:rPr>
          <w:rStyle w:val="VerbatimChar"/>
        </w:rPr>
        <w:t xml:space="preserve">(Intercept)                  0.32 0.17  0.58</w:t>
      </w:r>
      <w:r>
        <w:br/>
      </w:r>
      <w:r>
        <w:rPr>
          <w:rStyle w:val="VerbatimChar"/>
        </w:rPr>
        <w:t xml:space="preserve">sexF                         0.90 0.71  1.14</w:t>
      </w:r>
      <w:r>
        <w:br/>
      </w:r>
      <w:r>
        <w:rPr>
          <w:rStyle w:val="VerbatimChar"/>
        </w:rPr>
        <w:t xml:space="preserve">age.cat[30,40)               0.93 0.50  1.72</w:t>
      </w:r>
      <w:r>
        <w:br/>
      </w:r>
      <w:r>
        <w:rPr>
          <w:rStyle w:val="VerbatimChar"/>
        </w:rPr>
        <w:t xml:space="preserve">age.cat[40,50)               0.96 0.53  1.72</w:t>
      </w:r>
      <w:r>
        <w:br/>
      </w:r>
      <w:r>
        <w:rPr>
          <w:rStyle w:val="VerbatimChar"/>
        </w:rPr>
        <w:t xml:space="preserve">age.cat[50,60)               1.05 0.58  1.90</w:t>
      </w:r>
      <w:r>
        <w:br/>
      </w:r>
      <w:r>
        <w:rPr>
          <w:rStyle w:val="VerbatimChar"/>
        </w:rPr>
        <w:t xml:space="preserve">age.cat[60,70)               0.85 0.47  1.54</w:t>
      </w:r>
      <w:r>
        <w:br/>
      </w:r>
      <w:r>
        <w:rPr>
          <w:rStyle w:val="VerbatimChar"/>
        </w:rPr>
        <w:t xml:space="preserve">age.cat[70,85)               0.94 0.50  1.74</w:t>
      </w:r>
      <w:r>
        <w:br/>
      </w:r>
      <w:r>
        <w:rPr>
          <w:rStyle w:val="VerbatimChar"/>
        </w:rPr>
        <w:t xml:space="preserve">hair2other                   1.56 1.09  2.24</w:t>
      </w:r>
      <w:r>
        <w:br/>
      </w:r>
      <w:r>
        <w:rPr>
          <w:rStyle w:val="VerbatimChar"/>
        </w:rPr>
        <w:t xml:space="preserve">hair2dark:frecklessome       1.61 1.11  2.34</w:t>
      </w:r>
      <w:r>
        <w:br/>
      </w:r>
      <w:r>
        <w:rPr>
          <w:rStyle w:val="VerbatimChar"/>
        </w:rPr>
        <w:t xml:space="preserve">hair2other:frecklessome      1.42 1.00  2.01</w:t>
      </w:r>
      <w:r>
        <w:br/>
      </w:r>
      <w:r>
        <w:rPr>
          <w:rStyle w:val="VerbatimChar"/>
        </w:rPr>
        <w:t xml:space="preserve">hair2dark:frecklesmany       2.84 1.76  4.58</w:t>
      </w:r>
      <w:r>
        <w:br/>
      </w:r>
      <w:r>
        <w:rPr>
          <w:rStyle w:val="VerbatimChar"/>
        </w:rPr>
        <w:t xml:space="preserve">hair2other:frecklesmany      3.15 2.06  4.80</w:t>
      </w:r>
    </w:p>
    <w:p>
      <w:pPr>
        <w:pStyle w:val="SourceCode"/>
      </w:pPr>
      <w:r>
        <w:rPr>
          <w:rStyle w:val="CommentTok"/>
        </w:rPr>
        <w:t xml:space="preserve">#compare with different parametrization</w:t>
      </w:r>
      <w:r>
        <w:br/>
      </w:r>
      <w:r>
        <w:rPr>
          <w:rStyle w:val="NormalTok"/>
        </w:rPr>
        <w:t xml:space="preserve">m.f_h2b &lt;-</w:t>
      </w:r>
      <w:r>
        <w:rPr>
          <w:rStyle w:val="StringTok"/>
        </w:rPr>
        <w:t xml:space="preserve"> </w:t>
      </w:r>
      <w:r>
        <w:rPr>
          <w:rStyle w:val="KeywordTok"/>
        </w:rPr>
        <w:t xml:space="preserve">glm</w:t>
      </w:r>
      <w:r>
        <w:rPr>
          <w:rStyle w:val="NormalTok"/>
        </w:rPr>
        <w:t xml:space="preserve">( cc </w:t>
      </w:r>
      <w:r>
        <w:rPr>
          <w:rStyle w:val="OperatorTok"/>
        </w:rPr>
        <w:t xml:space="preserve">~</w:t>
      </w:r>
      <w:r>
        <w:rPr>
          <w:rStyle w:val="StringTok"/>
        </w:rPr>
        <w:t xml:space="preserve"> </w:t>
      </w:r>
      <w:r>
        <w:rPr>
          <w:rStyle w:val="NormalTok"/>
        </w:rPr>
        <w:t xml:space="preserve">sex </w:t>
      </w:r>
      <w:r>
        <w:rPr>
          <w:rStyle w:val="OperatorTok"/>
        </w:rPr>
        <w:t xml:space="preserve">+</w:t>
      </w:r>
      <w:r>
        <w:rPr>
          <w:rStyle w:val="StringTok"/>
        </w:rPr>
        <w:t xml:space="preserve"> </w:t>
      </w:r>
      <w:r>
        <w:rPr>
          <w:rStyle w:val="NormalTok"/>
        </w:rPr>
        <w:t xml:space="preserve">age.cat </w:t>
      </w:r>
      <w:r>
        <w:rPr>
          <w:rStyle w:val="OperatorTok"/>
        </w:rPr>
        <w:t xml:space="preserve">+</w:t>
      </w:r>
      <w:r>
        <w:rPr>
          <w:rStyle w:val="StringTok"/>
        </w:rPr>
        <w:t xml:space="preserve"> </w:t>
      </w:r>
      <w:r>
        <w:rPr>
          <w:rStyle w:val="NormalTok"/>
        </w:rPr>
        <w:t xml:space="preserve">hair2</w:t>
      </w:r>
      <w:r>
        <w:rPr>
          <w:rStyle w:val="OperatorTok"/>
        </w:rPr>
        <w:t xml:space="preserve">*</w:t>
      </w:r>
      <w:r>
        <w:rPr>
          <w:rStyle w:val="NormalTok"/>
        </w:rPr>
        <w:t xml:space="preserve">freckles,</w:t>
      </w:r>
      <w:r>
        <w:br/>
      </w:r>
      <w:r>
        <w:rPr>
          <w:rStyle w:val="DataTypeTok"/>
        </w:rPr>
        <w:t xml:space="preserve">family =</w:t>
      </w:r>
      <w:r>
        <w:rPr>
          <w:rStyle w:val="NormalTok"/>
        </w:rPr>
        <w:t xml:space="preserve"> </w:t>
      </w:r>
      <w:r>
        <w:rPr>
          <w:rStyle w:val="StringTok"/>
        </w:rPr>
        <w:t xml:space="preserve">"binomial"</w:t>
      </w:r>
      <w:r>
        <w:rPr>
          <w:rStyle w:val="NormalTok"/>
        </w:rPr>
        <w:t xml:space="preserve">, </w:t>
      </w:r>
      <w:r>
        <w:rPr>
          <w:rStyle w:val="DataTypeTok"/>
        </w:rPr>
        <w:t xml:space="preserve">data =</w:t>
      </w:r>
      <w:r>
        <w:rPr>
          <w:rStyle w:val="NormalTok"/>
        </w:rPr>
        <w:t xml:space="preserve"> mm)</w:t>
      </w:r>
      <w:r>
        <w:br/>
      </w:r>
      <w:r>
        <w:rPr>
          <w:rStyle w:val="KeywordTok"/>
        </w:rPr>
        <w:t xml:space="preserve">round</w:t>
      </w:r>
      <w:r>
        <w:rPr>
          <w:rStyle w:val="NormalTok"/>
        </w:rPr>
        <w:t xml:space="preserve">( </w:t>
      </w:r>
      <w:r>
        <w:rPr>
          <w:rStyle w:val="KeywordTok"/>
        </w:rPr>
        <w:t xml:space="preserve">ci.lin</w:t>
      </w:r>
      <w:r>
        <w:rPr>
          <w:rStyle w:val="NormalTok"/>
        </w:rPr>
        <w:t xml:space="preserve">( m.f_h2b, </w:t>
      </w:r>
      <w:r>
        <w:rPr>
          <w:rStyle w:val="DataTypeTok"/>
        </w:rPr>
        <w:t xml:space="preserve">Exp=</w:t>
      </w:r>
      <w:r>
        <w:rPr>
          <w:rStyle w:val="NormalTok"/>
        </w:rPr>
        <w:t xml:space="preserve">T)[ , </w:t>
      </w:r>
      <w:r>
        <w:rPr>
          <w:rStyle w:val="DecValTok"/>
        </w:rPr>
        <w:t xml:space="preserve">5</w:t>
      </w:r>
      <w:r>
        <w:rPr>
          <w:rStyle w:val="OperatorTok"/>
        </w:rPr>
        <w:t xml:space="preserve">:</w:t>
      </w:r>
      <w:r>
        <w:rPr>
          <w:rStyle w:val="DecValTok"/>
        </w:rPr>
        <w:t xml:space="preserve">7</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exp(Est.) 2.5% 97.5%</w:t>
      </w:r>
      <w:r>
        <w:br/>
      </w:r>
      <w:r>
        <w:rPr>
          <w:rStyle w:val="VerbatimChar"/>
        </w:rPr>
        <w:t xml:space="preserve">(Intercept)                  0.32 0.17  0.58</w:t>
      </w:r>
      <w:r>
        <w:br/>
      </w:r>
      <w:r>
        <w:rPr>
          <w:rStyle w:val="VerbatimChar"/>
        </w:rPr>
        <w:t xml:space="preserve">sexF                         0.90 0.71  1.14</w:t>
      </w:r>
      <w:r>
        <w:br/>
      </w:r>
      <w:r>
        <w:rPr>
          <w:rStyle w:val="VerbatimChar"/>
        </w:rPr>
        <w:t xml:space="preserve">age.cat[30,40)               0.93 0.50  1.72</w:t>
      </w:r>
      <w:r>
        <w:br/>
      </w:r>
      <w:r>
        <w:rPr>
          <w:rStyle w:val="VerbatimChar"/>
        </w:rPr>
        <w:t xml:space="preserve">age.cat[40,50)               0.96 0.53  1.72</w:t>
      </w:r>
      <w:r>
        <w:br/>
      </w:r>
      <w:r>
        <w:rPr>
          <w:rStyle w:val="VerbatimChar"/>
        </w:rPr>
        <w:t xml:space="preserve">age.cat[50,60)               1.05 0.58  1.90</w:t>
      </w:r>
      <w:r>
        <w:br/>
      </w:r>
      <w:r>
        <w:rPr>
          <w:rStyle w:val="VerbatimChar"/>
        </w:rPr>
        <w:t xml:space="preserve">age.cat[60,70)               0.85 0.47  1.54</w:t>
      </w:r>
      <w:r>
        <w:br/>
      </w:r>
      <w:r>
        <w:rPr>
          <w:rStyle w:val="VerbatimChar"/>
        </w:rPr>
        <w:t xml:space="preserve">age.cat[70,85)               0.94 0.50  1.74</w:t>
      </w:r>
      <w:r>
        <w:br/>
      </w:r>
      <w:r>
        <w:rPr>
          <w:rStyle w:val="VerbatimChar"/>
        </w:rPr>
        <w:t xml:space="preserve">hair2other                   1.56 1.09  2.24</w:t>
      </w:r>
      <w:r>
        <w:br/>
      </w:r>
      <w:r>
        <w:rPr>
          <w:rStyle w:val="VerbatimChar"/>
        </w:rPr>
        <w:t xml:space="preserve">frecklessome                 1.61 1.11  2.34</w:t>
      </w:r>
      <w:r>
        <w:br/>
      </w:r>
      <w:r>
        <w:rPr>
          <w:rStyle w:val="VerbatimChar"/>
        </w:rPr>
        <w:t xml:space="preserve">frecklesmany                 2.84 1.76  4.58</w:t>
      </w:r>
      <w:r>
        <w:br/>
      </w:r>
      <w:r>
        <w:rPr>
          <w:rStyle w:val="VerbatimChar"/>
        </w:rPr>
        <w:t xml:space="preserve">hair2other:frecklessome      0.88 0.53  1.46</w:t>
      </w:r>
      <w:r>
        <w:br/>
      </w:r>
      <w:r>
        <w:rPr>
          <w:rStyle w:val="VerbatimChar"/>
        </w:rPr>
        <w:t xml:space="preserve">hair2other:frecklesmany      1.11 0.59  2.09</w:t>
      </w:r>
    </w:p>
    <w:p>
      <w:pPr>
        <w:pStyle w:val="FirstParagraph"/>
      </w:pPr>
      <w:r>
        <w:t xml:space="preserve">Based on eyeballing the hair-colour-specific effect estimates for the two categories of freckles, and their wide and substantially overlapping confidence intervals, there seems to be not much evidence against the simplifying assumption that the rate ratios associated with freckles would be homogenous in the two levels of hair colour. Thus, we will next fit a model in which the effect of freckles is adjusted for hair2 in the usual way. It is also possible to perform a deviance test for the possible modification using anova().</w:t>
      </w:r>
    </w:p>
    <w:p>
      <w:pPr>
        <w:pStyle w:val="SourceCode"/>
      </w:pPr>
      <w:r>
        <w:rPr>
          <w:rStyle w:val="NormalTok"/>
        </w:rPr>
        <w:t xml:space="preserve">m.fh2 &lt;-</w:t>
      </w:r>
      <w:r>
        <w:rPr>
          <w:rStyle w:val="StringTok"/>
        </w:rPr>
        <w:t xml:space="preserve"> </w:t>
      </w:r>
      <w:r>
        <w:rPr>
          <w:rStyle w:val="KeywordTok"/>
        </w:rPr>
        <w:t xml:space="preserve">glm</w:t>
      </w:r>
      <w:r>
        <w:rPr>
          <w:rStyle w:val="NormalTok"/>
        </w:rPr>
        <w:t xml:space="preserve">( cc </w:t>
      </w:r>
      <w:r>
        <w:rPr>
          <w:rStyle w:val="OperatorTok"/>
        </w:rPr>
        <w:t xml:space="preserve">~</w:t>
      </w:r>
      <w:r>
        <w:rPr>
          <w:rStyle w:val="StringTok"/>
        </w:rPr>
        <w:t xml:space="preserve"> </w:t>
      </w:r>
      <w:r>
        <w:rPr>
          <w:rStyle w:val="NormalTok"/>
        </w:rPr>
        <w:t xml:space="preserve">sex </w:t>
      </w:r>
      <w:r>
        <w:rPr>
          <w:rStyle w:val="OperatorTok"/>
        </w:rPr>
        <w:t xml:space="preserve">+</w:t>
      </w:r>
      <w:r>
        <w:rPr>
          <w:rStyle w:val="StringTok"/>
        </w:rPr>
        <w:t xml:space="preserve"> </w:t>
      </w:r>
      <w:r>
        <w:rPr>
          <w:rStyle w:val="NormalTok"/>
        </w:rPr>
        <w:t xml:space="preserve">age.cat </w:t>
      </w:r>
      <w:r>
        <w:rPr>
          <w:rStyle w:val="OperatorTok"/>
        </w:rPr>
        <w:t xml:space="preserve">+</w:t>
      </w:r>
      <w:r>
        <w:rPr>
          <w:rStyle w:val="StringTok"/>
        </w:rPr>
        <w:t xml:space="preserve"> </w:t>
      </w:r>
      <w:r>
        <w:rPr>
          <w:rStyle w:val="NormalTok"/>
        </w:rPr>
        <w:t xml:space="preserve">hair2 </w:t>
      </w:r>
      <w:r>
        <w:rPr>
          <w:rStyle w:val="OperatorTok"/>
        </w:rPr>
        <w:t xml:space="preserve">+</w:t>
      </w:r>
      <w:r>
        <w:rPr>
          <w:rStyle w:val="StringTok"/>
        </w:rPr>
        <w:t xml:space="preserve"> </w:t>
      </w:r>
      <w:r>
        <w:rPr>
          <w:rStyle w:val="NormalTok"/>
        </w:rPr>
        <w:t xml:space="preserve">freckles,</w:t>
      </w:r>
      <w:r>
        <w:br/>
      </w:r>
      <w:r>
        <w:rPr>
          <w:rStyle w:val="DataTypeTok"/>
        </w:rPr>
        <w:t xml:space="preserve">family =</w:t>
      </w:r>
      <w:r>
        <w:rPr>
          <w:rStyle w:val="NormalTok"/>
        </w:rPr>
        <w:t xml:space="preserve"> </w:t>
      </w:r>
      <w:r>
        <w:rPr>
          <w:rStyle w:val="StringTok"/>
        </w:rPr>
        <w:t xml:space="preserve">"binomial"</w:t>
      </w:r>
      <w:r>
        <w:rPr>
          <w:rStyle w:val="NormalTok"/>
        </w:rPr>
        <w:t xml:space="preserve">, </w:t>
      </w:r>
      <w:r>
        <w:rPr>
          <w:rStyle w:val="DataTypeTok"/>
        </w:rPr>
        <w:t xml:space="preserve">data =</w:t>
      </w:r>
      <w:r>
        <w:rPr>
          <w:rStyle w:val="NormalTok"/>
        </w:rPr>
        <w:t xml:space="preserve"> mm)</w:t>
      </w:r>
      <w:r>
        <w:br/>
      </w:r>
      <w:r>
        <w:rPr>
          <w:rStyle w:val="KeywordTok"/>
        </w:rPr>
        <w:t xml:space="preserve">round</w:t>
      </w:r>
      <w:r>
        <w:rPr>
          <w:rStyle w:val="NormalTok"/>
        </w:rPr>
        <w:t xml:space="preserve">( </w:t>
      </w:r>
      <w:r>
        <w:rPr>
          <w:rStyle w:val="KeywordTok"/>
        </w:rPr>
        <w:t xml:space="preserve">ci.lin</w:t>
      </w:r>
      <w:r>
        <w:rPr>
          <w:rStyle w:val="NormalTok"/>
        </w:rPr>
        <w:t xml:space="preserve">( m.fh2, </w:t>
      </w:r>
      <w:r>
        <w:rPr>
          <w:rStyle w:val="DataTypeTok"/>
        </w:rPr>
        <w:t xml:space="preserve">Exp=</w:t>
      </w:r>
      <w:r>
        <w:rPr>
          <w:rStyle w:val="NormalTok"/>
        </w:rPr>
        <w:t xml:space="preserve">T)[ , </w:t>
      </w:r>
      <w:r>
        <w:rPr>
          <w:rStyle w:val="DecValTok"/>
        </w:rPr>
        <w:t xml:space="preserve">5</w:t>
      </w:r>
      <w:r>
        <w:rPr>
          <w:rStyle w:val="OperatorTok"/>
        </w:rPr>
        <w:t xml:space="preserve">:</w:t>
      </w:r>
      <w:r>
        <w:rPr>
          <w:rStyle w:val="DecValTok"/>
        </w:rPr>
        <w:t xml:space="preserve">7</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exp(Est.) 2.5% 97.5%</w:t>
      </w:r>
      <w:r>
        <w:br/>
      </w:r>
      <w:r>
        <w:rPr>
          <w:rStyle w:val="VerbatimChar"/>
        </w:rPr>
        <w:t xml:space="preserve">(Intercept)         0.32 0.18  0.58</w:t>
      </w:r>
      <w:r>
        <w:br/>
      </w:r>
      <w:r>
        <w:rPr>
          <w:rStyle w:val="VerbatimChar"/>
        </w:rPr>
        <w:t xml:space="preserve">sexF                0.90 0.71  1.14</w:t>
      </w:r>
      <w:r>
        <w:br/>
      </w:r>
      <w:r>
        <w:rPr>
          <w:rStyle w:val="VerbatimChar"/>
        </w:rPr>
        <w:t xml:space="preserve">age.cat[30,40)      0.94 0.51  1.74</w:t>
      </w:r>
      <w:r>
        <w:br/>
      </w:r>
      <w:r>
        <w:rPr>
          <w:rStyle w:val="VerbatimChar"/>
        </w:rPr>
        <w:t xml:space="preserve">age.cat[40,50)      0.97 0.54  1.73</w:t>
      </w:r>
      <w:r>
        <w:br/>
      </w:r>
      <w:r>
        <w:rPr>
          <w:rStyle w:val="VerbatimChar"/>
        </w:rPr>
        <w:t xml:space="preserve">age.cat[50,60)      1.05 0.58  1.91</w:t>
      </w:r>
      <w:r>
        <w:br/>
      </w:r>
      <w:r>
        <w:rPr>
          <w:rStyle w:val="VerbatimChar"/>
        </w:rPr>
        <w:t xml:space="preserve">age.cat[60,70)      0.85 0.47  1.54</w:t>
      </w:r>
      <w:r>
        <w:br/>
      </w:r>
      <w:r>
        <w:rPr>
          <w:rStyle w:val="VerbatimChar"/>
        </w:rPr>
        <w:t xml:space="preserve">age.cat[70,85)      0.94 0.50  1.74</w:t>
      </w:r>
      <w:r>
        <w:br/>
      </w:r>
      <w:r>
        <w:rPr>
          <w:rStyle w:val="VerbatimChar"/>
        </w:rPr>
        <w:t xml:space="preserve">hair2other          1.52 1.21  1.91</w:t>
      </w:r>
      <w:r>
        <w:br/>
      </w:r>
      <w:r>
        <w:rPr>
          <w:rStyle w:val="VerbatimChar"/>
        </w:rPr>
        <w:t xml:space="preserve">frecklessome        1.51 1.17  1.95</w:t>
      </w:r>
      <w:r>
        <w:br/>
      </w:r>
      <w:r>
        <w:rPr>
          <w:rStyle w:val="VerbatimChar"/>
        </w:rPr>
        <w:t xml:space="preserve">frecklesmany        3.02 2.19  4.15</w:t>
      </w:r>
    </w:p>
    <w:p>
      <w:pPr>
        <w:pStyle w:val="SourceCode"/>
      </w:pPr>
      <w:r>
        <w:rPr>
          <w:rStyle w:val="KeywordTok"/>
        </w:rPr>
        <w:t xml:space="preserve">anova</w:t>
      </w:r>
      <w:r>
        <w:rPr>
          <w:rStyle w:val="NormalTok"/>
        </w:rPr>
        <w:t xml:space="preserve">( m.fh2, m.f_h2, </w:t>
      </w:r>
      <w:r>
        <w:rPr>
          <w:rStyle w:val="DataTypeTok"/>
        </w:rPr>
        <w:t xml:space="preserve">test=</w:t>
      </w:r>
      <w:r>
        <w:rPr>
          <w:rStyle w:val="StringTok"/>
        </w:rPr>
        <w:t xml:space="preserve">"LRT"</w:t>
      </w:r>
      <w:r>
        <w:rPr>
          <w:rStyle w:val="NormalTok"/>
        </w:rPr>
        <w:t xml:space="preserve">)</w:t>
      </w:r>
    </w:p>
    <w:p>
      <w:pPr>
        <w:pStyle w:val="SourceCode"/>
      </w:pPr>
      <w:r>
        <w:rPr>
          <w:rStyle w:val="VerbatimChar"/>
        </w:rPr>
        <w:t xml:space="preserve">Analysis of Deviance Table</w:t>
      </w:r>
      <w:r>
        <w:br/>
      </w:r>
      <w:r>
        <w:br/>
      </w:r>
      <w:r>
        <w:rPr>
          <w:rStyle w:val="VerbatimChar"/>
        </w:rPr>
        <w:t xml:space="preserve">Model 1: cc ~ sex + age.cat + hair2 + freckles</w:t>
      </w:r>
      <w:r>
        <w:br/>
      </w:r>
      <w:r>
        <w:rPr>
          <w:rStyle w:val="VerbatimChar"/>
        </w:rPr>
        <w:t xml:space="preserve">Model 2: cc ~ sex + age.cat + hair2/freckles</w:t>
      </w:r>
      <w:r>
        <w:br/>
      </w:r>
      <w:r>
        <w:rPr>
          <w:rStyle w:val="VerbatimChar"/>
        </w:rPr>
        <w:t xml:space="preserve">  Resid. Df Resid. Dev Df Deviance Pr(&gt;Chi)</w:t>
      </w:r>
      <w:r>
        <w:br/>
      </w:r>
      <w:r>
        <w:rPr>
          <w:rStyle w:val="VerbatimChar"/>
        </w:rPr>
        <w:t xml:space="preserve">1      1386     1724.4                     </w:t>
      </w:r>
      <w:r>
        <w:br/>
      </w:r>
      <w:r>
        <w:rPr>
          <w:rStyle w:val="VerbatimChar"/>
        </w:rPr>
        <w:t xml:space="preserve">2      1384     1723.8  2  0.55669    0.757</w:t>
      </w:r>
    </w:p>
    <w:p>
      <w:pPr>
        <w:pStyle w:val="Heading2"/>
      </w:pPr>
      <w:bookmarkStart w:id="26" w:name="naevi-small-and-large"/>
      <w:r>
        <w:t xml:space="preserve">6. Naevi small and large</w:t>
      </w:r>
      <w:bookmarkEnd w:id="26"/>
    </w:p>
    <w:p>
      <w:pPr>
        <w:pStyle w:val="FirstParagraph"/>
      </w:pPr>
      <w:r>
        <w:t xml:space="preserve">The distributions of nvsmall and nvlarge are very skew to the right. You can see this from</w:t>
      </w:r>
      <w:r>
        <w:t xml:space="preserve"> </w:t>
      </w:r>
      <w:r>
        <w:t xml:space="preserve">the stem&amp;leaf diagrams</w:t>
      </w:r>
    </w:p>
    <w:p>
      <w:pPr>
        <w:pStyle w:val="SourceCode"/>
      </w:pPr>
      <w:r>
        <w:rPr>
          <w:rStyle w:val="KeywordTok"/>
        </w:rPr>
        <w:t xml:space="preserve">with</w:t>
      </w:r>
      <w:r>
        <w:rPr>
          <w:rStyle w:val="NormalTok"/>
        </w:rPr>
        <w:t xml:space="preserve">(mm, </w:t>
      </w:r>
      <w:r>
        <w:rPr>
          <w:rStyle w:val="KeywordTok"/>
        </w:rPr>
        <w:t xml:space="preserve">stem</w:t>
      </w:r>
      <w:r>
        <w:rPr>
          <w:rStyle w:val="NormalTok"/>
        </w:rPr>
        <w:t xml:space="preserve">(nvsmall)) ; </w:t>
      </w:r>
      <w:r>
        <w:rPr>
          <w:rStyle w:val="KeywordTok"/>
        </w:rPr>
        <w:t xml:space="preserve">with</w:t>
      </w:r>
      <w:r>
        <w:rPr>
          <w:rStyle w:val="NormalTok"/>
        </w:rPr>
        <w:t xml:space="preserve">(mm, </w:t>
      </w:r>
      <w:r>
        <w:rPr>
          <w:rStyle w:val="KeywordTok"/>
        </w:rPr>
        <w:t xml:space="preserve">stem</w:t>
      </w:r>
      <w:r>
        <w:rPr>
          <w:rStyle w:val="NormalTok"/>
        </w:rPr>
        <w:t xml:space="preserve">(nvlarge))</w:t>
      </w:r>
    </w:p>
    <w:p>
      <w:pPr>
        <w:pStyle w:val="SourceCode"/>
      </w:pPr>
      <w:r>
        <w:br/>
      </w:r>
      <w:r>
        <w:rPr>
          <w:rStyle w:val="VerbatimChar"/>
        </w:rPr>
        <w:t xml:space="preserve">  The decimal point is at the |</w:t>
      </w:r>
      <w:r>
        <w:br/>
      </w:r>
      <w:r>
        <w:br/>
      </w:r>
      <w:r>
        <w:rPr>
          <w:rStyle w:val="VerbatimChar"/>
        </w:rPr>
        <w:t xml:space="preserve">   0 | 00000000000000000000000000000000000000000000000000000000000000000000+1034</w:t>
      </w:r>
      <w:r>
        <w:br/>
      </w:r>
      <w:r>
        <w:rPr>
          <w:rStyle w:val="VerbatimChar"/>
        </w:rPr>
        <w:t xml:space="preserve">   2 | 00000000000000000000000000000000000000000000000000000000000000000000+65</w:t>
      </w:r>
      <w:r>
        <w:br/>
      </w:r>
      <w:r>
        <w:rPr>
          <w:rStyle w:val="VerbatimChar"/>
        </w:rPr>
        <w:t xml:space="preserve">   4 | 00000000000000000000000000000000000000000000000000000000000</w:t>
      </w:r>
      <w:r>
        <w:br/>
      </w:r>
      <w:r>
        <w:rPr>
          <w:rStyle w:val="VerbatimChar"/>
        </w:rPr>
        <w:t xml:space="preserve">   6 | 00000000000000000000000000</w:t>
      </w:r>
      <w:r>
        <w:br/>
      </w:r>
      <w:r>
        <w:rPr>
          <w:rStyle w:val="VerbatimChar"/>
        </w:rPr>
        <w:t xml:space="preserve">   8 | 00000000000000000000</w:t>
      </w:r>
      <w:r>
        <w:br/>
      </w:r>
      <w:r>
        <w:rPr>
          <w:rStyle w:val="VerbatimChar"/>
        </w:rPr>
        <w:t xml:space="preserve">  10 | 0000000000</w:t>
      </w:r>
      <w:r>
        <w:br/>
      </w:r>
      <w:r>
        <w:rPr>
          <w:rStyle w:val="VerbatimChar"/>
        </w:rPr>
        <w:t xml:space="preserve">  12 | 00</w:t>
      </w:r>
      <w:r>
        <w:br/>
      </w:r>
      <w:r>
        <w:rPr>
          <w:rStyle w:val="VerbatimChar"/>
        </w:rPr>
        <w:t xml:space="preserve">  14 | 0000000</w:t>
      </w:r>
      <w:r>
        <w:br/>
      </w:r>
      <w:r>
        <w:rPr>
          <w:rStyle w:val="VerbatimChar"/>
        </w:rPr>
        <w:t xml:space="preserve">  16 | </w:t>
      </w:r>
      <w:r>
        <w:br/>
      </w:r>
      <w:r>
        <w:rPr>
          <w:rStyle w:val="VerbatimChar"/>
        </w:rPr>
        <w:t xml:space="preserve">  18 | 000</w:t>
      </w:r>
      <w:r>
        <w:br/>
      </w:r>
      <w:r>
        <w:rPr>
          <w:rStyle w:val="VerbatimChar"/>
        </w:rPr>
        <w:t xml:space="preserve">  20 | 0</w:t>
      </w:r>
      <w:r>
        <w:br/>
      </w:r>
      <w:r>
        <w:rPr>
          <w:rStyle w:val="VerbatimChar"/>
        </w:rPr>
        <w:t xml:space="preserve">  22 | 000</w:t>
      </w:r>
      <w:r>
        <w:br/>
      </w:r>
      <w:r>
        <w:rPr>
          <w:rStyle w:val="VerbatimChar"/>
        </w:rPr>
        <w:t xml:space="preserve">  24 | 0</w:t>
      </w:r>
      <w:r>
        <w:br/>
      </w:r>
      <w:r>
        <w:rPr>
          <w:rStyle w:val="VerbatimChar"/>
        </w:rPr>
        <w:t xml:space="preserve">  26 | </w:t>
      </w:r>
      <w:r>
        <w:br/>
      </w:r>
      <w:r>
        <w:rPr>
          <w:rStyle w:val="VerbatimChar"/>
        </w:rPr>
        <w:t xml:space="preserve">  28 | </w:t>
      </w:r>
      <w:r>
        <w:br/>
      </w:r>
      <w:r>
        <w:rPr>
          <w:rStyle w:val="VerbatimChar"/>
        </w:rPr>
        <w:t xml:space="preserve">  30 | </w:t>
      </w:r>
      <w:r>
        <w:br/>
      </w:r>
      <w:r>
        <w:rPr>
          <w:rStyle w:val="VerbatimChar"/>
        </w:rPr>
        <w:t xml:space="preserve">  32 | </w:t>
      </w:r>
      <w:r>
        <w:br/>
      </w:r>
      <w:r>
        <w:rPr>
          <w:rStyle w:val="VerbatimChar"/>
        </w:rPr>
        <w:t xml:space="preserve">  34 | </w:t>
      </w:r>
      <w:r>
        <w:br/>
      </w:r>
      <w:r>
        <w:rPr>
          <w:rStyle w:val="VerbatimChar"/>
        </w:rPr>
        <w:t xml:space="preserve">  36 | 0</w:t>
      </w:r>
      <w:r>
        <w:br/>
      </w:r>
      <w:r>
        <w:rPr>
          <w:rStyle w:val="VerbatimChar"/>
        </w:rPr>
        <w:t xml:space="preserve">  38 | </w:t>
      </w:r>
      <w:r>
        <w:br/>
      </w:r>
      <w:r>
        <w:rPr>
          <w:rStyle w:val="VerbatimChar"/>
        </w:rPr>
        <w:t xml:space="preserve">  40 | </w:t>
      </w:r>
      <w:r>
        <w:br/>
      </w:r>
      <w:r>
        <w:rPr>
          <w:rStyle w:val="VerbatimChar"/>
        </w:rPr>
        <w:t xml:space="preserve">  42 | </w:t>
      </w:r>
      <w:r>
        <w:br/>
      </w:r>
      <w:r>
        <w:rPr>
          <w:rStyle w:val="VerbatimChar"/>
        </w:rPr>
        <w:t xml:space="preserve">  44 | </w:t>
      </w:r>
      <w:r>
        <w:br/>
      </w:r>
      <w:r>
        <w:rPr>
          <w:rStyle w:val="VerbatimChar"/>
        </w:rPr>
        <w:t xml:space="preserve">  46 | 0</w:t>
      </w:r>
    </w:p>
    <w:p>
      <w:pPr>
        <w:pStyle w:val="SourceCode"/>
      </w:pPr>
      <w:r>
        <w:br/>
      </w:r>
      <w:r>
        <w:rPr>
          <w:rStyle w:val="VerbatimChar"/>
        </w:rPr>
        <w:t xml:space="preserve">  The decimal point is at the |</w:t>
      </w:r>
      <w:r>
        <w:br/>
      </w:r>
      <w:r>
        <w:br/>
      </w:r>
      <w:r>
        <w:rPr>
          <w:rStyle w:val="VerbatimChar"/>
        </w:rPr>
        <w:t xml:space="preserve">   0 | 00000000000000000000000000000000000000000000000000000000000000000000+1183</w:t>
      </w:r>
      <w:r>
        <w:br/>
      </w:r>
      <w:r>
        <w:rPr>
          <w:rStyle w:val="VerbatimChar"/>
        </w:rPr>
        <w:t xml:space="preserve">   1 | 00000000000000000000000000000000000000000000000000000000000000000000+15</w:t>
      </w:r>
      <w:r>
        <w:br/>
      </w:r>
      <w:r>
        <w:rPr>
          <w:rStyle w:val="VerbatimChar"/>
        </w:rPr>
        <w:t xml:space="preserve">   2 | 000000000000000000</w:t>
      </w:r>
      <w:r>
        <w:br/>
      </w:r>
      <w:r>
        <w:rPr>
          <w:rStyle w:val="VerbatimChar"/>
        </w:rPr>
        <w:t xml:space="preserve">   3 | 0000000</w:t>
      </w:r>
      <w:r>
        <w:br/>
      </w:r>
      <w:r>
        <w:rPr>
          <w:rStyle w:val="VerbatimChar"/>
        </w:rPr>
        <w:t xml:space="preserve">   4 | 0000</w:t>
      </w:r>
      <w:r>
        <w:br/>
      </w:r>
      <w:r>
        <w:rPr>
          <w:rStyle w:val="VerbatimChar"/>
        </w:rPr>
        <w:t xml:space="preserve">   5 | 000</w:t>
      </w:r>
      <w:r>
        <w:br/>
      </w:r>
      <w:r>
        <w:rPr>
          <w:rStyle w:val="VerbatimChar"/>
        </w:rPr>
        <w:t xml:space="preserve">   6 | </w:t>
      </w:r>
      <w:r>
        <w:br/>
      </w:r>
      <w:r>
        <w:rPr>
          <w:rStyle w:val="VerbatimChar"/>
        </w:rPr>
        <w:t xml:space="preserve">   7 | </w:t>
      </w:r>
      <w:r>
        <w:br/>
      </w:r>
      <w:r>
        <w:rPr>
          <w:rStyle w:val="VerbatimChar"/>
        </w:rPr>
        <w:t xml:space="preserve">   8 | </w:t>
      </w:r>
      <w:r>
        <w:br/>
      </w:r>
      <w:r>
        <w:rPr>
          <w:rStyle w:val="VerbatimChar"/>
        </w:rPr>
        <w:t xml:space="preserve">   9 | 0</w:t>
      </w:r>
      <w:r>
        <w:br/>
      </w:r>
      <w:r>
        <w:rPr>
          <w:rStyle w:val="VerbatimChar"/>
        </w:rPr>
        <w:t xml:space="preserve">  10 | </w:t>
      </w:r>
      <w:r>
        <w:br/>
      </w:r>
      <w:r>
        <w:rPr>
          <w:rStyle w:val="VerbatimChar"/>
        </w:rPr>
        <w:t xml:space="preserve">  11 | </w:t>
      </w:r>
      <w:r>
        <w:br/>
      </w:r>
      <w:r>
        <w:rPr>
          <w:rStyle w:val="VerbatimChar"/>
        </w:rPr>
        <w:t xml:space="preserve">  12 | 0</w:t>
      </w:r>
      <w:r>
        <w:br/>
      </w:r>
      <w:r>
        <w:rPr>
          <w:rStyle w:val="VerbatimChar"/>
        </w:rPr>
        <w:t xml:space="preserve">  13 | </w:t>
      </w:r>
      <w:r>
        <w:br/>
      </w:r>
      <w:r>
        <w:rPr>
          <w:rStyle w:val="VerbatimChar"/>
        </w:rPr>
        <w:t xml:space="preserve">  14 | 0</w:t>
      </w:r>
    </w:p>
    <w:p>
      <w:pPr>
        <w:pStyle w:val="FirstParagraph"/>
      </w:pPr>
      <w:r>
        <w:t xml:space="preserve">Because of this it is wise to categorize them into a few classes</w:t>
      </w:r>
      <w:r>
        <w:t xml:space="preserve"> </w:t>
      </w:r>
      <w:r>
        <w:t xml:space="preserve">* small naevi into four: 0, 1, 2-4, and 5+;</w:t>
      </w:r>
      <w:r>
        <w:t xml:space="preserve"> </w:t>
      </w:r>
      <w:r>
        <w:t xml:space="preserve">* large naevi into three: 0, 1, and 2+.</w:t>
      </w:r>
      <w:r>
        <w:t xml:space="preserve"> </w:t>
      </w:r>
      <w:r>
        <w:t xml:space="preserve">This has already been done in the housekeeping script. Look at the joint frequency distribution of these new variables using stat.table(). Are they strongly associated?</w:t>
      </w:r>
    </w:p>
    <w:p>
      <w:pPr>
        <w:pStyle w:val="SourceCode"/>
      </w:pPr>
      <w:r>
        <w:rPr>
          <w:rStyle w:val="KeywordTok"/>
        </w:rPr>
        <w:t xml:space="preserve">stat.table</w:t>
      </w:r>
      <w:r>
        <w:rPr>
          <w:rStyle w:val="NormalTok"/>
        </w:rPr>
        <w:t xml:space="preserve">(</w:t>
      </w:r>
      <w:r>
        <w:rPr>
          <w:rStyle w:val="DataTypeTok"/>
        </w:rPr>
        <w:t xml:space="preserve">index =</w:t>
      </w:r>
      <w:r>
        <w:rPr>
          <w:rStyle w:val="NormalTok"/>
        </w:rPr>
        <w:t xml:space="preserve"> </w:t>
      </w:r>
      <w:r>
        <w:rPr>
          <w:rStyle w:val="KeywordTok"/>
        </w:rPr>
        <w:t xml:space="preserve">list</w:t>
      </w:r>
      <w:r>
        <w:rPr>
          <w:rStyle w:val="NormalTok"/>
        </w:rPr>
        <w:t xml:space="preserve">(nvsma4,nvlar3),</w:t>
      </w:r>
      <w:r>
        <w:br/>
      </w:r>
      <w:r>
        <w:rPr>
          <w:rStyle w:val="DataTypeTok"/>
        </w:rPr>
        <w:t xml:space="preserve">contents =</w:t>
      </w:r>
      <w:r>
        <w:rPr>
          <w:rStyle w:val="NormalTok"/>
        </w:rPr>
        <w:t xml:space="preserve"> </w:t>
      </w:r>
      <w:r>
        <w:rPr>
          <w:rStyle w:val="KeywordTok"/>
        </w:rPr>
        <w:t xml:space="preserve">list</w:t>
      </w:r>
      <w:r>
        <w:rPr>
          <w:rStyle w:val="NormalTok"/>
        </w:rPr>
        <w:t xml:space="preserve">(</w:t>
      </w:r>
      <w:r>
        <w:rPr>
          <w:rStyle w:val="KeywordTok"/>
        </w:rPr>
        <w:t xml:space="preserve">count</w:t>
      </w:r>
      <w:r>
        <w:rPr>
          <w:rStyle w:val="NormalTok"/>
        </w:rPr>
        <w:t xml:space="preserve">(), </w:t>
      </w:r>
      <w:r>
        <w:rPr>
          <w:rStyle w:val="KeywordTok"/>
        </w:rPr>
        <w:t xml:space="preserve">percent</w:t>
      </w:r>
      <w:r>
        <w:rPr>
          <w:rStyle w:val="NormalTok"/>
        </w:rPr>
        <w:t xml:space="preserve">(nvlar3)),</w:t>
      </w:r>
      <w:r>
        <w:br/>
      </w:r>
      <w:r>
        <w:rPr>
          <w:rStyle w:val="DataTypeTok"/>
        </w:rPr>
        <w:t xml:space="preserve">margins =</w:t>
      </w:r>
      <w:r>
        <w:rPr>
          <w:rStyle w:val="NormalTok"/>
        </w:rPr>
        <w:t xml:space="preserve"> T, </w:t>
      </w:r>
      <w:r>
        <w:rPr>
          <w:rStyle w:val="DataTypeTok"/>
        </w:rPr>
        <w:t xml:space="preserve">data=</w:t>
      </w:r>
      <w:r>
        <w:rPr>
          <w:rStyle w:val="NormalTok"/>
        </w:rPr>
        <w:t xml:space="preserve">mm)</w:t>
      </w:r>
    </w:p>
    <w:p>
      <w:pPr>
        <w:pStyle w:val="SourceCode"/>
      </w:pPr>
      <w:r>
        <w:rPr>
          <w:rStyle w:val="VerbatimChar"/>
        </w:rPr>
        <w:t xml:space="preserve"> ----------------------------------------- </w:t>
      </w:r>
      <w:r>
        <w:br/>
      </w:r>
      <w:r>
        <w:rPr>
          <w:rStyle w:val="VerbatimChar"/>
        </w:rPr>
        <w:t xml:space="preserve">         -------------nvlar3-------------- </w:t>
      </w:r>
      <w:r>
        <w:br/>
      </w:r>
      <w:r>
        <w:rPr>
          <w:rStyle w:val="VerbatimChar"/>
        </w:rPr>
        <w:t xml:space="preserve"> nvsma4     [0,1)   [1,2)  [2,15)   Total  </w:t>
      </w:r>
      <w:r>
        <w:br/>
      </w:r>
      <w:r>
        <w:rPr>
          <w:rStyle w:val="VerbatimChar"/>
        </w:rPr>
        <w:t xml:space="preserve"> ----------------------------------------- </w:t>
      </w:r>
      <w:r>
        <w:br/>
      </w:r>
      <w:r>
        <w:rPr>
          <w:rStyle w:val="VerbatimChar"/>
        </w:rPr>
        <w:t xml:space="preserve"> [0,1)        866      45      11     922  </w:t>
      </w:r>
      <w:r>
        <w:br/>
      </w:r>
      <w:r>
        <w:rPr>
          <w:rStyle w:val="VerbatimChar"/>
        </w:rPr>
        <w:t xml:space="preserve">             93.9     4.9     1.2   100.0  </w:t>
      </w:r>
      <w:r>
        <w:br/>
      </w:r>
      <w:r>
        <w:rPr>
          <w:rStyle w:val="VerbatimChar"/>
        </w:rPr>
        <w:t xml:space="preserve">                                           </w:t>
      </w:r>
      <w:r>
        <w:br/>
      </w:r>
      <w:r>
        <w:rPr>
          <w:rStyle w:val="VerbatimChar"/>
        </w:rPr>
        <w:t xml:space="preserve"> [1,2)        172      16       4     192  </w:t>
      </w:r>
      <w:r>
        <w:br/>
      </w:r>
      <w:r>
        <w:rPr>
          <w:rStyle w:val="VerbatimChar"/>
        </w:rPr>
        <w:t xml:space="preserve">             89.6     8.3     2.1   100.0  </w:t>
      </w:r>
      <w:r>
        <w:br/>
      </w:r>
      <w:r>
        <w:rPr>
          <w:rStyle w:val="VerbatimChar"/>
        </w:rPr>
        <w:t xml:space="preserve">                                           </w:t>
      </w:r>
      <w:r>
        <w:br/>
      </w:r>
      <w:r>
        <w:rPr>
          <w:rStyle w:val="VerbatimChar"/>
        </w:rPr>
        <w:t xml:space="preserve"> [2,5)        151      17       8     176  </w:t>
      </w:r>
      <w:r>
        <w:br/>
      </w:r>
      <w:r>
        <w:rPr>
          <w:rStyle w:val="VerbatimChar"/>
        </w:rPr>
        <w:t xml:space="preserve">             85.8     9.7     4.5   100.0  </w:t>
      </w:r>
      <w:r>
        <w:br/>
      </w:r>
      <w:r>
        <w:rPr>
          <w:rStyle w:val="VerbatimChar"/>
        </w:rPr>
        <w:t xml:space="preserve">                                           </w:t>
      </w:r>
      <w:r>
        <w:br/>
      </w:r>
      <w:r>
        <w:rPr>
          <w:rStyle w:val="VerbatimChar"/>
        </w:rPr>
        <w:t xml:space="preserve"> [5,50)        74      17      12     103  </w:t>
      </w:r>
      <w:r>
        <w:br/>
      </w:r>
      <w:r>
        <w:rPr>
          <w:rStyle w:val="VerbatimChar"/>
        </w:rPr>
        <w:t xml:space="preserve">             71.8    16.5    11.7   100.0  </w:t>
      </w:r>
      <w:r>
        <w:br/>
      </w:r>
      <w:r>
        <w:rPr>
          <w:rStyle w:val="VerbatimChar"/>
        </w:rPr>
        <w:t xml:space="preserve">                                           </w:t>
      </w:r>
      <w:r>
        <w:br/>
      </w:r>
      <w:r>
        <w:rPr>
          <w:rStyle w:val="VerbatimChar"/>
        </w:rPr>
        <w:t xml:space="preserve">                                           </w:t>
      </w:r>
      <w:r>
        <w:br/>
      </w:r>
      <w:r>
        <w:rPr>
          <w:rStyle w:val="VerbatimChar"/>
        </w:rPr>
        <w:t xml:space="preserve"> Total       1263      95      35    1400  </w:t>
      </w:r>
      <w:r>
        <w:br/>
      </w:r>
      <w:r>
        <w:rPr>
          <w:rStyle w:val="VerbatimChar"/>
        </w:rPr>
        <w:t xml:space="preserve">             90.7     6.8     2.5   100.0  </w:t>
      </w:r>
      <w:r>
        <w:br/>
      </w:r>
      <w:r>
        <w:rPr>
          <w:rStyle w:val="VerbatimChar"/>
        </w:rPr>
        <w:t xml:space="preserve"> ----------------------------------------- </w:t>
      </w:r>
    </w:p>
    <w:p>
      <w:pPr>
        <w:pStyle w:val="FirstParagraph"/>
      </w:pPr>
      <w:r>
        <w:t xml:space="preserve">Compute the sex- and age-adjusted OR estimates associated with the number of small naevi</w:t>
      </w:r>
      <w:r>
        <w:t xml:space="preserve"> </w:t>
      </w:r>
      <w:r>
        <w:t xml:space="preserve">by fitting separate logistic regression models including sex, age.cat and nvsma4 in the model formula.</w:t>
      </w:r>
    </w:p>
    <w:p>
      <w:pPr>
        <w:pStyle w:val="SourceCode"/>
      </w:pPr>
      <w:r>
        <w:rPr>
          <w:rStyle w:val="NormalTok"/>
        </w:rPr>
        <w:t xml:space="preserve">m.nvs &lt;-</w:t>
      </w:r>
      <w:r>
        <w:rPr>
          <w:rStyle w:val="StringTok"/>
        </w:rPr>
        <w:t xml:space="preserve"> </w:t>
      </w:r>
      <w:r>
        <w:rPr>
          <w:rStyle w:val="KeywordTok"/>
        </w:rPr>
        <w:t xml:space="preserve">glm</w:t>
      </w:r>
      <w:r>
        <w:rPr>
          <w:rStyle w:val="NormalTok"/>
        </w:rPr>
        <w:t xml:space="preserve">(cc </w:t>
      </w:r>
      <w:r>
        <w:rPr>
          <w:rStyle w:val="OperatorTok"/>
        </w:rPr>
        <w:t xml:space="preserve">~</w:t>
      </w:r>
      <w:r>
        <w:rPr>
          <w:rStyle w:val="StringTok"/>
        </w:rPr>
        <w:t xml:space="preserve"> </w:t>
      </w:r>
      <w:r>
        <w:rPr>
          <w:rStyle w:val="NormalTok"/>
        </w:rPr>
        <w:t xml:space="preserve">sex </w:t>
      </w:r>
      <w:r>
        <w:rPr>
          <w:rStyle w:val="OperatorTok"/>
        </w:rPr>
        <w:t xml:space="preserve">+</w:t>
      </w:r>
      <w:r>
        <w:rPr>
          <w:rStyle w:val="StringTok"/>
        </w:rPr>
        <w:t xml:space="preserve"> </w:t>
      </w:r>
      <w:r>
        <w:rPr>
          <w:rStyle w:val="NormalTok"/>
        </w:rPr>
        <w:t xml:space="preserve">age.cat </w:t>
      </w:r>
      <w:r>
        <w:rPr>
          <w:rStyle w:val="OperatorTok"/>
        </w:rPr>
        <w:t xml:space="preserve">+</w:t>
      </w:r>
      <w:r>
        <w:rPr>
          <w:rStyle w:val="StringTok"/>
        </w:rPr>
        <w:t xml:space="preserve"> </w:t>
      </w:r>
      <w:r>
        <w:rPr>
          <w:rStyle w:val="NormalTok"/>
        </w:rPr>
        <w:t xml:space="preserve">nvsma4, </w:t>
      </w:r>
      <w:r>
        <w:rPr>
          <w:rStyle w:val="DataTypeTok"/>
        </w:rPr>
        <w:t xml:space="preserve">family=</w:t>
      </w:r>
      <w:r>
        <w:rPr>
          <w:rStyle w:val="StringTok"/>
        </w:rPr>
        <w:t xml:space="preserve">"binomial"</w:t>
      </w:r>
      <w:r>
        <w:rPr>
          <w:rStyle w:val="NormalTok"/>
        </w:rPr>
        <w:t xml:space="preserve">, </w:t>
      </w:r>
      <w:r>
        <w:rPr>
          <w:rStyle w:val="DataTypeTok"/>
        </w:rPr>
        <w:t xml:space="preserve">data=</w:t>
      </w:r>
      <w:r>
        <w:rPr>
          <w:rStyle w:val="NormalTok"/>
        </w:rPr>
        <w:t xml:space="preserve">mm)</w:t>
      </w:r>
      <w:r>
        <w:br/>
      </w:r>
      <w:r>
        <w:rPr>
          <w:rStyle w:val="KeywordTok"/>
        </w:rPr>
        <w:t xml:space="preserve">round</w:t>
      </w:r>
      <w:r>
        <w:rPr>
          <w:rStyle w:val="NormalTok"/>
        </w:rPr>
        <w:t xml:space="preserve">(</w:t>
      </w:r>
      <w:r>
        <w:rPr>
          <w:rStyle w:val="KeywordTok"/>
        </w:rPr>
        <w:t xml:space="preserve">ci.lin</w:t>
      </w:r>
      <w:r>
        <w:rPr>
          <w:rStyle w:val="NormalTok"/>
        </w:rPr>
        <w:t xml:space="preserve">(m.nvs, </w:t>
      </w:r>
      <w:r>
        <w:rPr>
          <w:rStyle w:val="DataTypeTok"/>
        </w:rPr>
        <w:t xml:space="preserve">Exp=</w:t>
      </w:r>
      <w:r>
        <w:rPr>
          <w:rStyle w:val="NormalTok"/>
        </w:rPr>
        <w:t xml:space="preserve">T)[, </w:t>
      </w:r>
      <w:r>
        <w:rPr>
          <w:rStyle w:val="DecValTok"/>
        </w:rPr>
        <w:t xml:space="preserve">5</w:t>
      </w:r>
      <w:r>
        <w:rPr>
          <w:rStyle w:val="OperatorTok"/>
        </w:rPr>
        <w:t xml:space="preserve">:</w:t>
      </w:r>
      <w:r>
        <w:rPr>
          <w:rStyle w:val="DecValTok"/>
        </w:rPr>
        <w:t xml:space="preserve">7</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exp(Est.)  2.5% 97.5%</w:t>
      </w:r>
      <w:r>
        <w:br/>
      </w:r>
      <w:r>
        <w:rPr>
          <w:rStyle w:val="VerbatimChar"/>
        </w:rPr>
        <w:t xml:space="preserve">(Intercept)        0.356 0.199 0.637</w:t>
      </w:r>
      <w:r>
        <w:br/>
      </w:r>
      <w:r>
        <w:rPr>
          <w:rStyle w:val="VerbatimChar"/>
        </w:rPr>
        <w:t xml:space="preserve">sexF               0.955 0.755 1.209</w:t>
      </w:r>
      <w:r>
        <w:br/>
      </w:r>
      <w:r>
        <w:rPr>
          <w:rStyle w:val="VerbatimChar"/>
        </w:rPr>
        <w:t xml:space="preserve">age.cat[30,40)     0.960 0.511 1.802</w:t>
      </w:r>
      <w:r>
        <w:br/>
      </w:r>
      <w:r>
        <w:rPr>
          <w:rStyle w:val="VerbatimChar"/>
        </w:rPr>
        <w:t xml:space="preserve">age.cat[40,50)     1.017 0.560 1.849</w:t>
      </w:r>
      <w:r>
        <w:br/>
      </w:r>
      <w:r>
        <w:rPr>
          <w:rStyle w:val="VerbatimChar"/>
        </w:rPr>
        <w:t xml:space="preserve">age.cat[50,60)     1.162 0.635 2.128</w:t>
      </w:r>
      <w:r>
        <w:br/>
      </w:r>
      <w:r>
        <w:rPr>
          <w:rStyle w:val="VerbatimChar"/>
        </w:rPr>
        <w:t xml:space="preserve">age.cat[60,70)     1.068 0.583 1.957</w:t>
      </w:r>
      <w:r>
        <w:br/>
      </w:r>
      <w:r>
        <w:rPr>
          <w:rStyle w:val="VerbatimChar"/>
        </w:rPr>
        <w:t xml:space="preserve">age.cat[70,85)     1.172 0.623 2.205</w:t>
      </w:r>
      <w:r>
        <w:br/>
      </w:r>
      <w:r>
        <w:rPr>
          <w:rStyle w:val="VerbatimChar"/>
        </w:rPr>
        <w:t xml:space="preserve">nvsma4[1,2)        1.594 1.147 2.214</w:t>
      </w:r>
      <w:r>
        <w:br/>
      </w:r>
      <w:r>
        <w:rPr>
          <w:rStyle w:val="VerbatimChar"/>
        </w:rPr>
        <w:t xml:space="preserve">nvsma4[2,5)        2.465 1.772 3.429</w:t>
      </w:r>
      <w:r>
        <w:br/>
      </w:r>
      <w:r>
        <w:rPr>
          <w:rStyle w:val="VerbatimChar"/>
        </w:rPr>
        <w:t xml:space="preserve">nvsma4[5,50)       5.058 3.278 7.807</w:t>
      </w:r>
    </w:p>
    <w:p>
      <w:pPr>
        <w:pStyle w:val="FirstParagraph"/>
      </w:pPr>
      <w:r>
        <w:t xml:space="preserve">Do the same with nvlar3.</w:t>
      </w:r>
    </w:p>
    <w:p>
      <w:pPr>
        <w:pStyle w:val="SourceCode"/>
      </w:pPr>
      <w:r>
        <w:rPr>
          <w:rStyle w:val="NormalTok"/>
        </w:rPr>
        <w:t xml:space="preserve">m.nvl &lt;-</w:t>
      </w:r>
      <w:r>
        <w:rPr>
          <w:rStyle w:val="StringTok"/>
        </w:rPr>
        <w:t xml:space="preserve"> </w:t>
      </w:r>
      <w:r>
        <w:rPr>
          <w:rStyle w:val="KeywordTok"/>
        </w:rPr>
        <w:t xml:space="preserve">glm</w:t>
      </w:r>
      <w:r>
        <w:rPr>
          <w:rStyle w:val="NormalTok"/>
        </w:rPr>
        <w:t xml:space="preserve">(cc </w:t>
      </w:r>
      <w:r>
        <w:rPr>
          <w:rStyle w:val="OperatorTok"/>
        </w:rPr>
        <w:t xml:space="preserve">~</w:t>
      </w:r>
      <w:r>
        <w:rPr>
          <w:rStyle w:val="StringTok"/>
        </w:rPr>
        <w:t xml:space="preserve"> </w:t>
      </w:r>
      <w:r>
        <w:rPr>
          <w:rStyle w:val="NormalTok"/>
        </w:rPr>
        <w:t xml:space="preserve">sex </w:t>
      </w:r>
      <w:r>
        <w:rPr>
          <w:rStyle w:val="OperatorTok"/>
        </w:rPr>
        <w:t xml:space="preserve">+</w:t>
      </w:r>
      <w:r>
        <w:rPr>
          <w:rStyle w:val="StringTok"/>
        </w:rPr>
        <w:t xml:space="preserve"> </w:t>
      </w:r>
      <w:r>
        <w:rPr>
          <w:rStyle w:val="NormalTok"/>
        </w:rPr>
        <w:t xml:space="preserve">age.cat </w:t>
      </w:r>
      <w:r>
        <w:rPr>
          <w:rStyle w:val="OperatorTok"/>
        </w:rPr>
        <w:t xml:space="preserve">+</w:t>
      </w:r>
      <w:r>
        <w:rPr>
          <w:rStyle w:val="StringTok"/>
        </w:rPr>
        <w:t xml:space="preserve"> </w:t>
      </w:r>
      <w:r>
        <w:rPr>
          <w:rStyle w:val="NormalTok"/>
        </w:rPr>
        <w:t xml:space="preserve">nvlar3, </w:t>
      </w:r>
      <w:r>
        <w:rPr>
          <w:rStyle w:val="DataTypeTok"/>
        </w:rPr>
        <w:t xml:space="preserve">family=</w:t>
      </w:r>
      <w:r>
        <w:rPr>
          <w:rStyle w:val="StringTok"/>
        </w:rPr>
        <w:t xml:space="preserve">"binomial"</w:t>
      </w:r>
      <w:r>
        <w:rPr>
          <w:rStyle w:val="NormalTok"/>
        </w:rPr>
        <w:t xml:space="preserve">, </w:t>
      </w:r>
      <w:r>
        <w:rPr>
          <w:rStyle w:val="DataTypeTok"/>
        </w:rPr>
        <w:t xml:space="preserve">data=</w:t>
      </w:r>
      <w:r>
        <w:rPr>
          <w:rStyle w:val="NormalTok"/>
        </w:rPr>
        <w:t xml:space="preserve">mm)</w:t>
      </w:r>
      <w:r>
        <w:br/>
      </w:r>
      <w:r>
        <w:rPr>
          <w:rStyle w:val="KeywordTok"/>
        </w:rPr>
        <w:t xml:space="preserve">round</w:t>
      </w:r>
      <w:r>
        <w:rPr>
          <w:rStyle w:val="NormalTok"/>
        </w:rPr>
        <w:t xml:space="preserve">(</w:t>
      </w:r>
      <w:r>
        <w:rPr>
          <w:rStyle w:val="KeywordTok"/>
        </w:rPr>
        <w:t xml:space="preserve">ci.lin</w:t>
      </w:r>
      <w:r>
        <w:rPr>
          <w:rStyle w:val="NormalTok"/>
        </w:rPr>
        <w:t xml:space="preserve">(m.nvl, </w:t>
      </w:r>
      <w:r>
        <w:rPr>
          <w:rStyle w:val="DataTypeTok"/>
        </w:rPr>
        <w:t xml:space="preserve">Exp=</w:t>
      </w:r>
      <w:r>
        <w:rPr>
          <w:rStyle w:val="NormalTok"/>
        </w:rPr>
        <w:t xml:space="preserve">T)[ , </w:t>
      </w:r>
      <w:r>
        <w:rPr>
          <w:rStyle w:val="DecValTok"/>
        </w:rPr>
        <w:t xml:space="preserve">5</w:t>
      </w:r>
      <w:r>
        <w:rPr>
          <w:rStyle w:val="OperatorTok"/>
        </w:rPr>
        <w:t xml:space="preserve">:</w:t>
      </w:r>
      <w:r>
        <w:rPr>
          <w:rStyle w:val="DecValTok"/>
        </w:rPr>
        <w:t xml:space="preserve">7</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exp(Est.)  2.5% 97.5%</w:t>
      </w:r>
      <w:r>
        <w:br/>
      </w:r>
      <w:r>
        <w:rPr>
          <w:rStyle w:val="VerbatimChar"/>
        </w:rPr>
        <w:t xml:space="preserve">(Intercept)        0.488 0.280 0.851</w:t>
      </w:r>
      <w:r>
        <w:br/>
      </w:r>
      <w:r>
        <w:rPr>
          <w:rStyle w:val="VerbatimChar"/>
        </w:rPr>
        <w:t xml:space="preserve">sexF               1.029 0.819 1.294</w:t>
      </w:r>
      <w:r>
        <w:br/>
      </w:r>
      <w:r>
        <w:rPr>
          <w:rStyle w:val="VerbatimChar"/>
        </w:rPr>
        <w:t xml:space="preserve">age.cat[30,40)     0.902 0.491 1.658</w:t>
      </w:r>
      <w:r>
        <w:br/>
      </w:r>
      <w:r>
        <w:rPr>
          <w:rStyle w:val="VerbatimChar"/>
        </w:rPr>
        <w:t xml:space="preserve">age.cat[40,50)     0.917 0.515 1.633</w:t>
      </w:r>
      <w:r>
        <w:br/>
      </w:r>
      <w:r>
        <w:rPr>
          <w:rStyle w:val="VerbatimChar"/>
        </w:rPr>
        <w:t xml:space="preserve">age.cat[50,60)     1.067 0.595 1.911</w:t>
      </w:r>
      <w:r>
        <w:br/>
      </w:r>
      <w:r>
        <w:rPr>
          <w:rStyle w:val="VerbatimChar"/>
        </w:rPr>
        <w:t xml:space="preserve">age.cat[60,70)     0.893 0.498 1.602</w:t>
      </w:r>
      <w:r>
        <w:br/>
      </w:r>
      <w:r>
        <w:rPr>
          <w:rStyle w:val="VerbatimChar"/>
        </w:rPr>
        <w:t xml:space="preserve">age.cat[70,85)     0.999 0.541 1.843</w:t>
      </w:r>
      <w:r>
        <w:br/>
      </w:r>
      <w:r>
        <w:rPr>
          <w:rStyle w:val="VerbatimChar"/>
        </w:rPr>
        <w:t xml:space="preserve">nvlar3[1,2)        1.818 1.191 2.776</w:t>
      </w:r>
      <w:r>
        <w:br/>
      </w:r>
      <w:r>
        <w:rPr>
          <w:rStyle w:val="VerbatimChar"/>
        </w:rPr>
        <w:t xml:space="preserve">nvlar3[2,15)       3.584 1.781 7.213</w:t>
      </w:r>
    </w:p>
    <w:p>
      <w:pPr>
        <w:pStyle w:val="FirstParagraph"/>
      </w:pPr>
      <w:r>
        <w:t xml:space="preserve">Now fit a glm containing age.cat, sex, nvsma4 and nvlar3 and assign the result in model</w:t>
      </w:r>
      <w:r>
        <w:t xml:space="preserve"> </w:t>
      </w:r>
      <w:r>
        <w:t xml:space="preserve">object nvboth. What is the interpretation of the last two coefficients?</w:t>
      </w:r>
    </w:p>
    <w:p>
      <w:pPr>
        <w:pStyle w:val="SourceCode"/>
      </w:pPr>
      <w:r>
        <w:rPr>
          <w:rStyle w:val="NormalTok"/>
        </w:rPr>
        <w:t xml:space="preserve">nvboth &lt;-</w:t>
      </w:r>
      <w:r>
        <w:rPr>
          <w:rStyle w:val="StringTok"/>
        </w:rPr>
        <w:t xml:space="preserve"> </w:t>
      </w:r>
      <w:r>
        <w:rPr>
          <w:rStyle w:val="KeywordTok"/>
        </w:rPr>
        <w:t xml:space="preserve">glm</w:t>
      </w:r>
      <w:r>
        <w:rPr>
          <w:rStyle w:val="NormalTok"/>
        </w:rPr>
        <w:t xml:space="preserve">(cc </w:t>
      </w:r>
      <w:r>
        <w:rPr>
          <w:rStyle w:val="OperatorTok"/>
        </w:rPr>
        <w:t xml:space="preserve">~</w:t>
      </w:r>
      <w:r>
        <w:rPr>
          <w:rStyle w:val="StringTok"/>
        </w:rPr>
        <w:t xml:space="preserve"> </w:t>
      </w:r>
      <w:r>
        <w:rPr>
          <w:rStyle w:val="NormalTok"/>
        </w:rPr>
        <w:t xml:space="preserve">sex </w:t>
      </w:r>
      <w:r>
        <w:rPr>
          <w:rStyle w:val="OperatorTok"/>
        </w:rPr>
        <w:t xml:space="preserve">+</w:t>
      </w:r>
      <w:r>
        <w:rPr>
          <w:rStyle w:val="StringTok"/>
        </w:rPr>
        <w:t xml:space="preserve"> </w:t>
      </w:r>
      <w:r>
        <w:rPr>
          <w:rStyle w:val="NormalTok"/>
        </w:rPr>
        <w:t xml:space="preserve">age.cat </w:t>
      </w:r>
      <w:r>
        <w:rPr>
          <w:rStyle w:val="OperatorTok"/>
        </w:rPr>
        <w:t xml:space="preserve">+</w:t>
      </w:r>
      <w:r>
        <w:rPr>
          <w:rStyle w:val="StringTok"/>
        </w:rPr>
        <w:t xml:space="preserve"> </w:t>
      </w:r>
      <w:r>
        <w:rPr>
          <w:rStyle w:val="NormalTok"/>
        </w:rPr>
        <w:t xml:space="preserve">nvlar3 </w:t>
      </w:r>
      <w:r>
        <w:rPr>
          <w:rStyle w:val="OperatorTok"/>
        </w:rPr>
        <w:t xml:space="preserve">+</w:t>
      </w:r>
      <w:r>
        <w:rPr>
          <w:rStyle w:val="StringTok"/>
        </w:rPr>
        <w:t xml:space="preserve"> </w:t>
      </w:r>
      <w:r>
        <w:rPr>
          <w:rStyle w:val="NormalTok"/>
        </w:rPr>
        <w:t xml:space="preserve">nvsma4,</w:t>
      </w:r>
      <w:r>
        <w:br/>
      </w:r>
      <w:r>
        <w:rPr>
          <w:rStyle w:val="DataTypeTok"/>
        </w:rPr>
        <w:t xml:space="preserve">family=</w:t>
      </w:r>
      <w:r>
        <w:rPr>
          <w:rStyle w:val="StringTok"/>
        </w:rPr>
        <w:t xml:space="preserve">"binomial"</w:t>
      </w:r>
      <w:r>
        <w:rPr>
          <w:rStyle w:val="NormalTok"/>
        </w:rPr>
        <w:t xml:space="preserve">, </w:t>
      </w:r>
      <w:r>
        <w:rPr>
          <w:rStyle w:val="DataTypeTok"/>
        </w:rPr>
        <w:t xml:space="preserve">data=</w:t>
      </w:r>
      <w:r>
        <w:rPr>
          <w:rStyle w:val="NormalTok"/>
        </w:rPr>
        <w:t xml:space="preserve">mm)</w:t>
      </w:r>
      <w:r>
        <w:br/>
      </w:r>
      <w:r>
        <w:rPr>
          <w:rStyle w:val="KeywordTok"/>
        </w:rPr>
        <w:t xml:space="preserve">round</w:t>
      </w:r>
      <w:r>
        <w:rPr>
          <w:rStyle w:val="NormalTok"/>
        </w:rPr>
        <w:t xml:space="preserve">( </w:t>
      </w:r>
      <w:r>
        <w:rPr>
          <w:rStyle w:val="KeywordTok"/>
        </w:rPr>
        <w:t xml:space="preserve">ci.lin</w:t>
      </w:r>
      <w:r>
        <w:rPr>
          <w:rStyle w:val="NormalTok"/>
        </w:rPr>
        <w:t xml:space="preserve">(nvboth, </w:t>
      </w:r>
      <w:r>
        <w:rPr>
          <w:rStyle w:val="DataTypeTok"/>
        </w:rPr>
        <w:t xml:space="preserve">Exp=</w:t>
      </w:r>
      <w:r>
        <w:rPr>
          <w:rStyle w:val="NormalTok"/>
        </w:rPr>
        <w:t xml:space="preserve">T)[ </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7</w:t>
      </w:r>
      <w:r>
        <w:rPr>
          <w:rStyle w:val="NormalTok"/>
        </w:rPr>
        <w:t xml:space="preserve">), </w:t>
      </w:r>
      <w:r>
        <w:rPr>
          <w:rStyle w:val="DecValTok"/>
        </w:rPr>
        <w:t xml:space="preserve">5</w:t>
      </w:r>
      <w:r>
        <w:rPr>
          <w:rStyle w:val="OperatorTok"/>
        </w:rPr>
        <w:t xml:space="preserve">:</w:t>
      </w:r>
      <w:r>
        <w:rPr>
          <w:rStyle w:val="DecValTok"/>
        </w:rPr>
        <w:t xml:space="preserve">7</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exp(Est.) 2.5% 97.5%</w:t>
      </w:r>
      <w:r>
        <w:br/>
      </w:r>
      <w:r>
        <w:rPr>
          <w:rStyle w:val="VerbatimChar"/>
        </w:rPr>
        <w:t xml:space="preserve">nvlar3[1,2)       1.44 0.93  2.25</w:t>
      </w:r>
      <w:r>
        <w:br/>
      </w:r>
      <w:r>
        <w:rPr>
          <w:rStyle w:val="VerbatimChar"/>
        </w:rPr>
        <w:t xml:space="preserve">nvlar3[2,15)      2.32 1.11  4.85</w:t>
      </w:r>
      <w:r>
        <w:br/>
      </w:r>
      <w:r>
        <w:rPr>
          <w:rStyle w:val="VerbatimChar"/>
        </w:rPr>
        <w:t xml:space="preserve">nvsma4[1,2)       1.56 1.12  2.17</w:t>
      </w:r>
      <w:r>
        <w:br/>
      </w:r>
      <w:r>
        <w:rPr>
          <w:rStyle w:val="VerbatimChar"/>
        </w:rPr>
        <w:t xml:space="preserve">nvsma4[2,5)       2.37 1.70  3.30</w:t>
      </w:r>
      <w:r>
        <w:br/>
      </w:r>
      <w:r>
        <w:rPr>
          <w:rStyle w:val="VerbatimChar"/>
        </w:rPr>
        <w:t xml:space="preserve">nvsma4[5,50)      4.51 2.89  7.02</w:t>
      </w:r>
    </w:p>
    <w:p>
      <w:pPr>
        <w:pStyle w:val="FirstParagraph"/>
      </w:pPr>
      <w:r>
        <w:t xml:space="preserve">The odds ratios (with CIs) can be graphically displayed using function plotEst() in Epi. Its</w:t>
      </w:r>
      <w:r>
        <w:t xml:space="preserve"> </w:t>
      </w:r>
      <w:r>
        <w:t xml:space="preserve">uses the value of ci.lin() evaluated on the fitted model object. As the intercept and the</w:t>
      </w:r>
      <w:r>
        <w:t xml:space="preserve"> </w:t>
      </w:r>
      <w:r>
        <w:t xml:space="preserve">effects of age and sex are of no interest, we shall drop the corresponding rows (the 7 first ones) from the matrix produced by ci.lin(), and the plot is based just on the 1st, 5th and the 6th column of this matrix:</w:t>
      </w:r>
    </w:p>
    <w:p>
      <w:pPr>
        <w:pStyle w:val="SourceCode"/>
      </w:pPr>
      <w:r>
        <w:rPr>
          <w:rStyle w:val="KeywordTok"/>
        </w:rPr>
        <w:t xml:space="preserve">plotEst</w:t>
      </w:r>
      <w:r>
        <w:rPr>
          <w:rStyle w:val="NormalTok"/>
        </w:rPr>
        <w:t xml:space="preserve">( </w:t>
      </w:r>
      <w:r>
        <w:rPr>
          <w:rStyle w:val="KeywordTok"/>
        </w:rPr>
        <w:t xml:space="preserve">exp</w:t>
      </w:r>
      <w:r>
        <w:rPr>
          <w:rStyle w:val="NormalTok"/>
        </w:rPr>
        <w:t xml:space="preserve">( </w:t>
      </w:r>
      <w:r>
        <w:rPr>
          <w:rStyle w:val="KeywordTok"/>
        </w:rPr>
        <w:t xml:space="preserve">ci.lin</w:t>
      </w:r>
      <w:r>
        <w:rPr>
          <w:rStyle w:val="NormalTok"/>
        </w:rPr>
        <w:t xml:space="preserve">( nvboth )[</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w:t>
      </w:r>
      <w:r>
        <w:rPr>
          <w:rStyle w:val="DecValTok"/>
        </w:rPr>
        <w:t xml:space="preserve">2</w:t>
      </w:r>
      <w:r>
        <w:rPr>
          <w:rStyle w:val="OperatorTok"/>
        </w:rPr>
        <w:t xml:space="preserve">:</w:t>
      </w:r>
      <w:r>
        <w:rPr>
          <w:rStyle w:val="DecValTok"/>
        </w:rPr>
        <w:t xml:space="preserve">4</w:t>
      </w:r>
      <w:r>
        <w:rPr>
          <w:rStyle w:val="NormalTok"/>
        </w:rPr>
        <w:t xml:space="preserve">)] ), </w:t>
      </w:r>
      <w:r>
        <w:rPr>
          <w:rStyle w:val="DataTypeTok"/>
        </w:rPr>
        <w:t xml:space="preserve">xlog=</w:t>
      </w:r>
      <w:r>
        <w:rPr>
          <w:rStyle w:val="NormalTok"/>
        </w:rPr>
        <w:t xml:space="preserve">T,</w:t>
      </w:r>
      <w:r>
        <w:rPr>
          <w:rStyle w:val="DataTypeTok"/>
        </w:rPr>
        <w:t xml:space="preserve">vref=</w:t>
      </w:r>
      <w:r>
        <w:rPr>
          <w:rStyle w:val="DecValTok"/>
        </w:rPr>
        <w:t xml:space="preserve">1</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EpiR-Tampere2020-prac6_files/figure-docx/p6_15-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xlog argument makes the OR axis logarithmic.</w:t>
      </w:r>
    </w:p>
    <w:p>
      <w:pPr>
        <w:pStyle w:val="Heading2"/>
      </w:pPr>
      <w:bookmarkStart w:id="28" w:name="nested-case-control-example"/>
      <w:r>
        <w:t xml:space="preserve">7. Nested case-control example</w:t>
      </w:r>
      <w:bookmarkEnd w:id="28"/>
    </w:p>
    <w:p>
      <w:pPr>
        <w:pStyle w:val="FirstParagraph"/>
      </w:pPr>
      <w:r>
        <w:t xml:space="preserve">Recall the diet data</w:t>
      </w:r>
    </w:p>
    <w:p>
      <w:pPr>
        <w:pStyle w:val="SourceCode"/>
      </w:pPr>
      <w:r>
        <w:rPr>
          <w:rStyle w:val="KeywordTok"/>
        </w:rPr>
        <w:t xml:space="preserve">library</w:t>
      </w:r>
      <w:r>
        <w:rPr>
          <w:rStyle w:val="NormalTok"/>
        </w:rPr>
        <w:t xml:space="preserve">(Epi)</w:t>
      </w:r>
      <w:r>
        <w:br/>
      </w:r>
      <w:r>
        <w:rPr>
          <w:rStyle w:val="KeywordTok"/>
        </w:rPr>
        <w:t xml:space="preserve">library</w:t>
      </w:r>
      <w:r>
        <w:rPr>
          <w:rStyle w:val="NormalTok"/>
        </w:rPr>
        <w:t xml:space="preserve">(survival)</w:t>
      </w:r>
      <w:r>
        <w:br/>
      </w:r>
      <w:r>
        <w:rPr>
          <w:rStyle w:val="KeywordTok"/>
        </w:rPr>
        <w:t xml:space="preserve">data</w:t>
      </w:r>
      <w:r>
        <w:rPr>
          <w:rStyle w:val="NormalTok"/>
        </w:rPr>
        <w:t xml:space="preserve">(diet)</w:t>
      </w:r>
      <w:r>
        <w:br/>
      </w:r>
      <w:r>
        <w:rPr>
          <w:rStyle w:val="KeywordTok"/>
        </w:rPr>
        <w:t xml:space="preserve">head</w:t>
      </w:r>
      <w:r>
        <w:rPr>
          <w:rStyle w:val="NormalTok"/>
        </w:rPr>
        <w:t xml:space="preserve">(diet)</w:t>
      </w:r>
    </w:p>
    <w:p>
      <w:pPr>
        <w:pStyle w:val="SourceCode"/>
      </w:pPr>
      <w:r>
        <w:rPr>
          <w:rStyle w:val="VerbatimChar"/>
        </w:rPr>
        <w:t xml:space="preserve">   id        doe        dox        dob          y fail         job month</w:t>
      </w:r>
      <w:r>
        <w:br/>
      </w:r>
      <w:r>
        <w:rPr>
          <w:rStyle w:val="VerbatimChar"/>
        </w:rPr>
        <w:t xml:space="preserve">1 102 1976-01-17 1986-12-02 1939-03-02 10.8747433    0      Driver     1</w:t>
      </w:r>
      <w:r>
        <w:br/>
      </w:r>
      <w:r>
        <w:rPr>
          <w:rStyle w:val="VerbatimChar"/>
        </w:rPr>
        <w:t xml:space="preserve">2  59 1973-07-16 1982-07-05 1912-07-05  8.9691992    0      Driver     7</w:t>
      </w:r>
      <w:r>
        <w:br/>
      </w:r>
      <w:r>
        <w:rPr>
          <w:rStyle w:val="VerbatimChar"/>
        </w:rPr>
        <w:t xml:space="preserve">3 126 1970-03-17 1984-03-20 1919-12-24 14.0095825   13   Conductor     3</w:t>
      </w:r>
      <w:r>
        <w:br/>
      </w:r>
      <w:r>
        <w:rPr>
          <w:rStyle w:val="VerbatimChar"/>
        </w:rPr>
        <w:t xml:space="preserve">4  16 1969-05-16 1969-12-31 1906-09-17  0.6269678    3      Driver     5</w:t>
      </w:r>
      <w:r>
        <w:br/>
      </w:r>
      <w:r>
        <w:rPr>
          <w:rStyle w:val="VerbatimChar"/>
        </w:rPr>
        <w:t xml:space="preserve">5 247 1968-03-16 1979-06-25 1918-07-10 11.2744695   13 Bank worker     3</w:t>
      </w:r>
      <w:r>
        <w:br/>
      </w:r>
      <w:r>
        <w:rPr>
          <w:rStyle w:val="VerbatimChar"/>
        </w:rPr>
        <w:t xml:space="preserve">6 272 1969-03-16 1973-12-13 1920-03-06  4.7446954    3 Bank worker     3</w:t>
      </w:r>
      <w:r>
        <w:br/>
      </w:r>
      <w:r>
        <w:rPr>
          <w:rStyle w:val="VerbatimChar"/>
        </w:rPr>
        <w:t xml:space="preserve">   energy  height   weight    fat     fibre   energy.grp chd</w:t>
      </w:r>
      <w:r>
        <w:br/>
      </w:r>
      <w:r>
        <w:rPr>
          <w:rStyle w:val="VerbatimChar"/>
        </w:rPr>
        <w:t xml:space="preserve">1 22.8601 181.610 88.17984  9.168 1.4000000 &lt;=2750 KCals   0</w:t>
      </w:r>
      <w:r>
        <w:br/>
      </w:r>
      <w:r>
        <w:rPr>
          <w:rStyle w:val="VerbatimChar"/>
        </w:rPr>
        <w:t xml:space="preserve">2 23.8841 165.989 58.74120  9.651 0.9350001 &lt;=2750 KCals   0</w:t>
      </w:r>
      <w:r>
        <w:br/>
      </w:r>
      <w:r>
        <w:rPr>
          <w:rStyle w:val="VerbatimChar"/>
        </w:rPr>
        <w:t xml:space="preserve">3 24.9537 152.400 49.89600 11.249 1.2480000 &lt;=2750 KCals   1</w:t>
      </w:r>
      <w:r>
        <w:br/>
      </w:r>
      <w:r>
        <w:rPr>
          <w:rStyle w:val="VerbatimChar"/>
        </w:rPr>
        <w:t xml:space="preserve">4 22.2383 171.196 89.40456  7.578 1.5570000 &lt;=2750 KCals   1</w:t>
      </w:r>
      <w:r>
        <w:br/>
      </w:r>
      <w:r>
        <w:rPr>
          <w:rStyle w:val="VerbatimChar"/>
        </w:rPr>
        <w:t xml:space="preserve">5 18.5402 177.800 97.07040  9.147 0.9910000 &lt;=2750 KCals   1</w:t>
      </w:r>
      <w:r>
        <w:br/>
      </w:r>
      <w:r>
        <w:rPr>
          <w:rStyle w:val="VerbatimChar"/>
        </w:rPr>
        <w:t xml:space="preserve">6 20.3073 175.260 61.00920  8.536 0.7650000 &lt;=2750 KCals   1</w:t>
      </w:r>
    </w:p>
    <w:p>
      <w:pPr>
        <w:pStyle w:val="FirstParagraph"/>
      </w:pPr>
      <w:r>
        <w:t xml:space="preserve">Recall The</w:t>
      </w:r>
      <w:r>
        <w:t xml:space="preserve"> </w:t>
      </w:r>
      <w:r>
        <w:t xml:space="preserve">‘</w:t>
      </w:r>
      <w:r>
        <w:t xml:space="preserve">diet</w:t>
      </w:r>
      <w:r>
        <w:t xml:space="preserve">’</w:t>
      </w:r>
      <w:r>
        <w:t xml:space="preserve"> </w:t>
      </w:r>
      <w:r>
        <w:t xml:space="preserve">data frame has 337 rows and 14 columns. The data concern a subsample of subjects drawn from larger cohort studies of the incidence of coronary heart disease (CHD). These subjects had all completed a 7-day weighed dietary survey while taking part in validation studies of dietary questionnaire methods. Upon the closure of the MRC Social Medicine Unit, from where these studies were directed, it was found that 46 CHD events had occurred in this group, thus allowing a serendipitous study of the relationship between diet and the incidence of CHD.</w:t>
      </w:r>
    </w:p>
    <w:p>
      <w:pPr>
        <w:pStyle w:val="BodyText"/>
      </w:pPr>
      <w:r>
        <w:t xml:space="preserve">We are interested in association between energy intake and CHD risk. For that we create a nested case-control study:</w:t>
      </w:r>
      <w:r>
        <w:t xml:space="preserve"> </w:t>
      </w:r>
      <w:r>
        <w:t xml:space="preserve">Given the basic outcome variables for a cohort study: the time of entry to the cohort, the time of exit and the reason for exit (</w:t>
      </w:r>
      <w:r>
        <w:t xml:space="preserve">“</w:t>
      </w:r>
      <w:r>
        <w:t xml:space="preserve">failure</w:t>
      </w:r>
      <w:r>
        <w:t xml:space="preserve">”</w:t>
      </w:r>
      <w:r>
        <w:t xml:space="preserve"> </w:t>
      </w:r>
      <w:r>
        <w:t xml:space="preserve">or</w:t>
      </w:r>
      <w:r>
        <w:t xml:space="preserve"> </w:t>
      </w:r>
      <w:r>
        <w:t xml:space="preserve">“</w:t>
      </w:r>
      <w:r>
        <w:t xml:space="preserve">censoring</w:t>
      </w:r>
      <w:r>
        <w:t xml:space="preserve">”</w:t>
      </w:r>
      <w:r>
        <w:t xml:space="preserve">), this function computes risk sets and generates a matched case-control study in which each case is compared with a set of controls randomly sampled from the appropriate risk set. Other variables may be matched when selecting controls.</w:t>
      </w:r>
    </w:p>
    <w:p>
      <w:pPr>
        <w:pStyle w:val="SourceCode"/>
      </w:pPr>
      <w:r>
        <w:rPr>
          <w:rStyle w:val="CommentTok"/>
        </w:rPr>
        <w:t xml:space="preserve">## Set seed for the random number generator</w:t>
      </w:r>
      <w:r>
        <w:br/>
      </w:r>
      <w:r>
        <w:rPr>
          <w:rStyle w:val="KeywordTok"/>
        </w:rPr>
        <w:t xml:space="preserve">set.seed</w:t>
      </w:r>
      <w:r>
        <w:rPr>
          <w:rStyle w:val="NormalTok"/>
        </w:rPr>
        <w:t xml:space="preserve">(</w:t>
      </w:r>
      <w:r>
        <w:rPr>
          <w:rStyle w:val="DecValTok"/>
        </w:rPr>
        <w:t xml:space="preserve">20200309</w:t>
      </w:r>
      <w:r>
        <w:rPr>
          <w:rStyle w:val="NormalTok"/>
        </w:rPr>
        <w:t xml:space="preserve">)</w:t>
      </w:r>
      <w:r>
        <w:br/>
      </w:r>
      <w:r>
        <w:rPr>
          <w:rStyle w:val="NormalTok"/>
        </w:rPr>
        <w:t xml:space="preserve">diet</w:t>
      </w:r>
      <w:r>
        <w:rPr>
          <w:rStyle w:val="OperatorTok"/>
        </w:rPr>
        <w:t xml:space="preserve">$</w:t>
      </w:r>
      <w:r>
        <w:rPr>
          <w:rStyle w:val="NormalTok"/>
        </w:rPr>
        <w:t xml:space="preserve">age_at_entry &lt;-</w:t>
      </w:r>
      <w:r>
        <w:rPr>
          <w:rStyle w:val="StringTok"/>
        </w:rPr>
        <w:t xml:space="preserve"> </w:t>
      </w:r>
      <w:r>
        <w:rPr>
          <w:rStyle w:val="KeywordTok"/>
        </w:rPr>
        <w:t xml:space="preserve">cal.yr</w:t>
      </w:r>
      <w:r>
        <w:rPr>
          <w:rStyle w:val="NormalTok"/>
        </w:rPr>
        <w:t xml:space="preserve">(diet</w:t>
      </w:r>
      <w:r>
        <w:rPr>
          <w:rStyle w:val="OperatorTok"/>
        </w:rPr>
        <w:t xml:space="preserve">$</w:t>
      </w:r>
      <w:r>
        <w:rPr>
          <w:rStyle w:val="NormalTok"/>
        </w:rPr>
        <w:t xml:space="preserve">doe)</w:t>
      </w:r>
      <w:r>
        <w:rPr>
          <w:rStyle w:val="OperatorTok"/>
        </w:rPr>
        <w:t xml:space="preserve">-</w:t>
      </w:r>
      <w:r>
        <w:rPr>
          <w:rStyle w:val="KeywordTok"/>
        </w:rPr>
        <w:t xml:space="preserve">cal.yr</w:t>
      </w:r>
      <w:r>
        <w:rPr>
          <w:rStyle w:val="NormalTok"/>
        </w:rPr>
        <w:t xml:space="preserve">(diet</w:t>
      </w:r>
      <w:r>
        <w:rPr>
          <w:rStyle w:val="OperatorTok"/>
        </w:rPr>
        <w:t xml:space="preserve">$</w:t>
      </w:r>
      <w:r>
        <w:rPr>
          <w:rStyle w:val="NormalTok"/>
        </w:rPr>
        <w:t xml:space="preserve">dob)</w:t>
      </w:r>
      <w:r>
        <w:br/>
      </w:r>
      <w:r>
        <w:rPr>
          <w:rStyle w:val="NormalTok"/>
        </w:rPr>
        <w:t xml:space="preserve">diet</w:t>
      </w:r>
      <w:r>
        <w:rPr>
          <w:rStyle w:val="OperatorTok"/>
        </w:rPr>
        <w:t xml:space="preserve">$</w:t>
      </w:r>
      <w:r>
        <w:rPr>
          <w:rStyle w:val="NormalTok"/>
        </w:rPr>
        <w:t xml:space="preserve">age_at_exit &lt;-</w:t>
      </w:r>
      <w:r>
        <w:rPr>
          <w:rStyle w:val="StringTok"/>
        </w:rPr>
        <w:t xml:space="preserve"> </w:t>
      </w:r>
      <w:r>
        <w:rPr>
          <w:rStyle w:val="KeywordTok"/>
        </w:rPr>
        <w:t xml:space="preserve">cal.yr</w:t>
      </w:r>
      <w:r>
        <w:rPr>
          <w:rStyle w:val="NormalTok"/>
        </w:rPr>
        <w:t xml:space="preserve">(diet</w:t>
      </w:r>
      <w:r>
        <w:rPr>
          <w:rStyle w:val="OperatorTok"/>
        </w:rPr>
        <w:t xml:space="preserve">$</w:t>
      </w:r>
      <w:r>
        <w:rPr>
          <w:rStyle w:val="NormalTok"/>
        </w:rPr>
        <w:t xml:space="preserve">dox)</w:t>
      </w:r>
      <w:r>
        <w:rPr>
          <w:rStyle w:val="OperatorTok"/>
        </w:rPr>
        <w:t xml:space="preserve">-</w:t>
      </w:r>
      <w:r>
        <w:rPr>
          <w:rStyle w:val="KeywordTok"/>
        </w:rPr>
        <w:t xml:space="preserve">cal.yr</w:t>
      </w:r>
      <w:r>
        <w:rPr>
          <w:rStyle w:val="NormalTok"/>
        </w:rPr>
        <w:t xml:space="preserve">(diet</w:t>
      </w:r>
      <w:r>
        <w:rPr>
          <w:rStyle w:val="OperatorTok"/>
        </w:rPr>
        <w:t xml:space="preserve">$</w:t>
      </w:r>
      <w:r>
        <w:rPr>
          <w:rStyle w:val="NormalTok"/>
        </w:rPr>
        <w:t xml:space="preserve">dob)</w:t>
      </w:r>
      <w:r>
        <w:br/>
      </w:r>
      <w:r>
        <w:rPr>
          <w:rStyle w:val="CommentTok"/>
        </w:rPr>
        <w:t xml:space="preserve">## Generate a nested case-control study</w:t>
      </w:r>
      <w:r>
        <w:br/>
      </w:r>
      <w:r>
        <w:rPr>
          <w:rStyle w:val="NormalTok"/>
        </w:rPr>
        <w:t xml:space="preserve">dietcc &lt;-</w:t>
      </w:r>
      <w:r>
        <w:rPr>
          <w:rStyle w:val="StringTok"/>
        </w:rPr>
        <w:t xml:space="preserve"> </w:t>
      </w:r>
      <w:r>
        <w:rPr>
          <w:rStyle w:val="KeywordTok"/>
        </w:rPr>
        <w:t xml:space="preserve">ccwc</w:t>
      </w:r>
      <w:r>
        <w:rPr>
          <w:rStyle w:val="NormalTok"/>
        </w:rPr>
        <w:t xml:space="preserve">(</w:t>
      </w:r>
      <w:r>
        <w:br/>
      </w:r>
      <w:r>
        <w:rPr>
          <w:rStyle w:val="NormalTok"/>
        </w:rPr>
        <w:t xml:space="preserve">  </w:t>
      </w:r>
      <w:r>
        <w:rPr>
          <w:rStyle w:val="DataTypeTok"/>
        </w:rPr>
        <w:t xml:space="preserve">entry    =</w:t>
      </w:r>
      <w:r>
        <w:rPr>
          <w:rStyle w:val="NormalTok"/>
        </w:rPr>
        <w:t xml:space="preserve"> doe,    </w:t>
      </w:r>
      <w:r>
        <w:rPr>
          <w:rStyle w:val="CommentTok"/>
        </w:rPr>
        <w:t xml:space="preserve"># Time of entry to follow-up</w:t>
      </w:r>
      <w:r>
        <w:br/>
      </w:r>
      <w:r>
        <w:rPr>
          <w:rStyle w:val="NormalTok"/>
        </w:rPr>
        <w:t xml:space="preserve">  </w:t>
      </w:r>
      <w:r>
        <w:rPr>
          <w:rStyle w:val="DataTypeTok"/>
        </w:rPr>
        <w:t xml:space="preserve">exit     =</w:t>
      </w:r>
      <w:r>
        <w:rPr>
          <w:rStyle w:val="NormalTok"/>
        </w:rPr>
        <w:t xml:space="preserve"> dox,    </w:t>
      </w:r>
      <w:r>
        <w:rPr>
          <w:rStyle w:val="CommentTok"/>
        </w:rPr>
        <w:t xml:space="preserve"># Time of exit from follow-up</w:t>
      </w:r>
      <w:r>
        <w:br/>
      </w:r>
      <w:r>
        <w:rPr>
          <w:rStyle w:val="NormalTok"/>
        </w:rPr>
        <w:t xml:space="preserve">  </w:t>
      </w:r>
      <w:r>
        <w:rPr>
          <w:rStyle w:val="DataTypeTok"/>
        </w:rPr>
        <w:t xml:space="preserve">fail     =</w:t>
      </w:r>
      <w:r>
        <w:rPr>
          <w:rStyle w:val="NormalTok"/>
        </w:rPr>
        <w:t xml:space="preserve"> chd,    </w:t>
      </w:r>
      <w:r>
        <w:rPr>
          <w:rStyle w:val="CommentTok"/>
        </w:rPr>
        <w:t xml:space="preserve"># Status on exit (1 = Fail,0 =Censored)</w:t>
      </w:r>
      <w:r>
        <w:br/>
      </w:r>
      <w:r>
        <w:rPr>
          <w:rStyle w:val="NormalTok"/>
        </w:rPr>
        <w:t xml:space="preserve">  </w:t>
      </w:r>
      <w:r>
        <w:rPr>
          <w:rStyle w:val="DataTypeTok"/>
        </w:rPr>
        <w:t xml:space="preserve">origin   =</w:t>
      </w:r>
      <w:r>
        <w:rPr>
          <w:rStyle w:val="NormalTok"/>
        </w:rPr>
        <w:t xml:space="preserve"> dob,    </w:t>
      </w:r>
      <w:r>
        <w:rPr>
          <w:rStyle w:val="CommentTok"/>
        </w:rPr>
        <w:t xml:space="preserve"># Origin of analysis time scale</w:t>
      </w:r>
      <w:r>
        <w:br/>
      </w:r>
      <w:r>
        <w:rPr>
          <w:rStyle w:val="NormalTok"/>
        </w:rPr>
        <w:t xml:space="preserve">  </w:t>
      </w:r>
      <w:r>
        <w:rPr>
          <w:rStyle w:val="DataTypeTok"/>
        </w:rPr>
        <w:t xml:space="preserve">controls =</w:t>
      </w:r>
      <w:r>
        <w:rPr>
          <w:rStyle w:val="NormalTok"/>
        </w:rPr>
        <w:t xml:space="preserve"> </w:t>
      </w:r>
      <w:r>
        <w:rPr>
          <w:rStyle w:val="DecValTok"/>
        </w:rPr>
        <w:t xml:space="preserve">2</w:t>
      </w:r>
      <w:r>
        <w:rPr>
          <w:rStyle w:val="NormalTok"/>
        </w:rPr>
        <w:t xml:space="preserve">,      </w:t>
      </w:r>
      <w:r>
        <w:rPr>
          <w:rStyle w:val="CommentTok"/>
        </w:rPr>
        <w:t xml:space="preserve"># The number of controls to be selected for each case</w:t>
      </w:r>
      <w:r>
        <w:br/>
      </w:r>
      <w:r>
        <w:rPr>
          <w:rStyle w:val="NormalTok"/>
        </w:rPr>
        <w:t xml:space="preserve">  </w:t>
      </w:r>
      <w:r>
        <w:rPr>
          <w:rStyle w:val="DataTypeTok"/>
        </w:rPr>
        <w:t xml:space="preserve">data     =</w:t>
      </w:r>
      <w:r>
        <w:rPr>
          <w:rStyle w:val="NormalTok"/>
        </w:rPr>
        <w:t xml:space="preserve"> diet,   </w:t>
      </w:r>
      <w:r>
        <w:rPr>
          <w:rStyle w:val="CommentTok"/>
        </w:rPr>
        <w:t xml:space="preserve"># data frame</w:t>
      </w:r>
      <w:r>
        <w:br/>
      </w:r>
      <w:r>
        <w:rPr>
          <w:rStyle w:val="NormalTok"/>
        </w:rPr>
        <w:t xml:space="preserve">  </w:t>
      </w:r>
      <w:r>
        <w:rPr>
          <w:rStyle w:val="DataTypeTok"/>
        </w:rPr>
        <w:t xml:space="preserve">include  =</w:t>
      </w:r>
      <w:r>
        <w:rPr>
          <w:rStyle w:val="NormalTok"/>
        </w:rPr>
        <w:t xml:space="preserve"> </w:t>
      </w:r>
      <w:r>
        <w:rPr>
          <w:rStyle w:val="KeywordTok"/>
        </w:rPr>
        <w:t xml:space="preserve">list</w:t>
      </w:r>
      <w:r>
        <w:rPr>
          <w:rStyle w:val="NormalTok"/>
        </w:rPr>
        <w:t xml:space="preserve">(energy,age_at_entry,age_at_exit,chd), </w:t>
      </w:r>
      <w:r>
        <w:br/>
      </w:r>
      <w:r>
        <w:rPr>
          <w:rStyle w:val="NormalTok"/>
        </w:rPr>
        <w:t xml:space="preserve">                     </w:t>
      </w:r>
      <w:r>
        <w:rPr>
          <w:rStyle w:val="CommentTok"/>
        </w:rPr>
        <w:t xml:space="preserve"># List of other variables to be carried across into </w:t>
      </w:r>
      <w:r>
        <w:br/>
      </w:r>
      <w:r>
        <w:rPr>
          <w:rStyle w:val="NormalTok"/>
        </w:rPr>
        <w:t xml:space="preserve">                     </w:t>
      </w:r>
      <w:r>
        <w:rPr>
          <w:rStyle w:val="CommentTok"/>
        </w:rPr>
        <w:t xml:space="preserve"># the case-control study</w:t>
      </w:r>
      <w:r>
        <w:br/>
      </w:r>
      <w:r>
        <w:rPr>
          <w:rStyle w:val="NormalTok"/>
        </w:rPr>
        <w:t xml:space="preserve">  </w:t>
      </w:r>
      <w:r>
        <w:rPr>
          <w:rStyle w:val="DataTypeTok"/>
        </w:rPr>
        <w:t xml:space="preserve">match    =</w:t>
      </w:r>
      <w:r>
        <w:rPr>
          <w:rStyle w:val="NormalTok"/>
        </w:rPr>
        <w:t xml:space="preserve"> job,    </w:t>
      </w:r>
      <w:r>
        <w:rPr>
          <w:rStyle w:val="CommentTok"/>
        </w:rPr>
        <w:t xml:space="preserve"># List of categorical variables on which to match </w:t>
      </w:r>
      <w:r>
        <w:br/>
      </w:r>
      <w:r>
        <w:rPr>
          <w:rStyle w:val="NormalTok"/>
        </w:rPr>
        <w:t xml:space="preserve">                     </w:t>
      </w:r>
      <w:r>
        <w:rPr>
          <w:rStyle w:val="CommentTok"/>
        </w:rPr>
        <w:t xml:space="preserve"># cases and controls</w:t>
      </w:r>
      <w:r>
        <w:br/>
      </w:r>
      <w:r>
        <w:rPr>
          <w:rStyle w:val="NormalTok"/>
        </w:rPr>
        <w:t xml:space="preserve">  </w:t>
      </w:r>
      <w:r>
        <w:rPr>
          <w:rStyle w:val="DataTypeTok"/>
        </w:rPr>
        <w:t xml:space="preserve">silent   =</w:t>
      </w:r>
      <w:r>
        <w:rPr>
          <w:rStyle w:val="NormalTok"/>
        </w:rPr>
        <w:t xml:space="preserve"> T</w:t>
      </w:r>
      <w:r>
        <w:br/>
      </w:r>
      <w:r>
        <w:rPr>
          <w:rStyle w:val="NormalTok"/>
        </w:rPr>
        <w:t xml:space="preserve">               )</w:t>
      </w:r>
    </w:p>
    <w:p>
      <w:pPr>
        <w:pStyle w:val="SourceCode"/>
      </w:pPr>
      <w:r>
        <w:rPr>
          <w:rStyle w:val="VerbatimChar"/>
        </w:rPr>
        <w:t xml:space="preserve">Warning in ccwc(entry = doe, exit = dox, fail = chd, origin = dob, controls =</w:t>
      </w:r>
      <w:r>
        <w:br/>
      </w:r>
      <w:r>
        <w:rPr>
          <w:rStyle w:val="VerbatimChar"/>
        </w:rPr>
        <w:t xml:space="preserve">2, : there were tied failure times</w:t>
      </w:r>
    </w:p>
    <w:p>
      <w:pPr>
        <w:pStyle w:val="SourceCode"/>
      </w:pPr>
      <w:r>
        <w:rPr>
          <w:rStyle w:val="CommentTok"/>
        </w:rPr>
        <w:t xml:space="preserve">#two cases occur at the same age in Set 40</w:t>
      </w:r>
      <w:r>
        <w:br/>
      </w:r>
      <w:r>
        <w:rPr>
          <w:rStyle w:val="KeywordTok"/>
        </w:rPr>
        <w:t xml:space="preserve">with</w:t>
      </w:r>
      <w:r>
        <w:rPr>
          <w:rStyle w:val="NormalTok"/>
        </w:rPr>
        <w:t xml:space="preserve">( dietcc, </w:t>
      </w:r>
      <w:r>
        <w:rPr>
          <w:rStyle w:val="KeywordTok"/>
        </w:rPr>
        <w:t xml:space="preserve">tapply</w:t>
      </w:r>
      <w:r>
        <w:rPr>
          <w:rStyle w:val="NormalTok"/>
        </w:rPr>
        <w:t xml:space="preserve">(Fail,Set,sum) )</w:t>
      </w:r>
    </w:p>
    <w:p>
      <w:pPr>
        <w:pStyle w:val="SourceCode"/>
      </w:pPr>
      <w:r>
        <w:rPr>
          <w:rStyle w:val="VerbatimChar"/>
        </w:rPr>
        <w:t xml:space="preserve"> 1  2  3  4  5  6  7  8  9 10 11 12 13 14 15 16 17 18 19 20 21 22 23 24 25 26 </w:t>
      </w:r>
      <w:r>
        <w:br/>
      </w:r>
      <w:r>
        <w:rPr>
          <w:rStyle w:val="VerbatimChar"/>
        </w:rPr>
        <w:t xml:space="preserve"> 1  1  1  1  1  1  1  1  1  1  1  1  1  1  1  1  1  1  1  1  1  1  1  1  1  1 </w:t>
      </w:r>
      <w:r>
        <w:br/>
      </w:r>
      <w:r>
        <w:rPr>
          <w:rStyle w:val="VerbatimChar"/>
        </w:rPr>
        <w:t xml:space="preserve">27 28 29 30 31 32 33 34 35 36 37 38 39 40 41 42 43 44 45 </w:t>
      </w:r>
      <w:r>
        <w:br/>
      </w:r>
      <w:r>
        <w:rPr>
          <w:rStyle w:val="VerbatimChar"/>
        </w:rPr>
        <w:t xml:space="preserve"> 1  1  1  1  1  1  1  1  1  1  1  1  1  2  1  1  1  1  1 </w:t>
      </w:r>
    </w:p>
    <w:p>
      <w:pPr>
        <w:pStyle w:val="SourceCode"/>
      </w:pPr>
      <w:r>
        <w:rPr>
          <w:rStyle w:val="NormalTok"/>
        </w:rPr>
        <w:t xml:space="preserve">dietcc[dietcc</w:t>
      </w:r>
      <w:r>
        <w:rPr>
          <w:rStyle w:val="OperatorTok"/>
        </w:rPr>
        <w:t xml:space="preserve">$</w:t>
      </w:r>
      <w:r>
        <w:rPr>
          <w:rStyle w:val="NormalTok"/>
        </w:rPr>
        <w:t xml:space="preserve">Set</w:t>
      </w:r>
      <w:r>
        <w:rPr>
          <w:rStyle w:val="OperatorTok"/>
        </w:rPr>
        <w:t xml:space="preserve">==</w:t>
      </w:r>
      <w:r>
        <w:rPr>
          <w:rStyle w:val="DecValTok"/>
        </w:rPr>
        <w:t xml:space="preserve">40</w:t>
      </w:r>
      <w:r>
        <w:rPr>
          <w:rStyle w:val="NormalTok"/>
        </w:rPr>
        <w:t xml:space="preserve">,]</w:t>
      </w:r>
    </w:p>
    <w:p>
      <w:pPr>
        <w:pStyle w:val="SourceCode"/>
      </w:pPr>
      <w:r>
        <w:rPr>
          <w:rStyle w:val="VerbatimChar"/>
        </w:rPr>
        <w:t xml:space="preserve">    Set Map       Time Fail         job  energy age_at_entry age_at_exit chd</w:t>
      </w:r>
      <w:r>
        <w:br/>
      </w:r>
      <w:r>
        <w:rPr>
          <w:rStyle w:val="VerbatimChar"/>
        </w:rPr>
        <w:t xml:space="preserve">118  40 186 1975-12-08    1 Bank worker 25.5941     44.58590    49.06229   1</w:t>
      </w:r>
      <w:r>
        <w:br/>
      </w:r>
      <w:r>
        <w:rPr>
          <w:rStyle w:val="VerbatimChar"/>
        </w:rPr>
        <w:t xml:space="preserve">119  40 250 1971-07-01    1 Bank worker 31.0516     45.44285    49.06229   1</w:t>
      </w:r>
      <w:r>
        <w:br/>
      </w:r>
      <w:r>
        <w:rPr>
          <w:rStyle w:val="VerbatimChar"/>
        </w:rPr>
        <w:t xml:space="preserve">120  40 323 1969-04-21    0 Bank worker 30.4581     46.63655    66.67762   0</w:t>
      </w:r>
      <w:r>
        <w:br/>
      </w:r>
      <w:r>
        <w:rPr>
          <w:rStyle w:val="VerbatimChar"/>
        </w:rPr>
        <w:t xml:space="preserve">121  40 113 1969-11-01    0 Bank worker 25.5000     46.35729    66.14648   0</w:t>
      </w:r>
      <w:r>
        <w:br/>
      </w:r>
      <w:r>
        <w:rPr>
          <w:rStyle w:val="VerbatimChar"/>
        </w:rPr>
        <w:t xml:space="preserve">122  40 300 1971-04-20    0 Bank worker 31.5351     46.89117    49.97673   0</w:t>
      </w:r>
      <w:r>
        <w:br/>
      </w:r>
      <w:r>
        <w:rPr>
          <w:rStyle w:val="VerbatimChar"/>
        </w:rPr>
        <w:t xml:space="preserve">123  40  73 1969-07-23    0 Bank worker 22.8138     46.46407    66.42300   0</w:t>
      </w:r>
    </w:p>
    <w:p>
      <w:pPr>
        <w:pStyle w:val="SourceCode"/>
      </w:pPr>
      <w:r>
        <w:rPr>
          <w:rStyle w:val="CommentTok"/>
        </w:rPr>
        <w:t xml:space="preserve">## Show first 10 observations</w:t>
      </w:r>
      <w:r>
        <w:br/>
      </w:r>
      <w:r>
        <w:rPr>
          <w:rStyle w:val="KeywordTok"/>
        </w:rPr>
        <w:t xml:space="preserve">head</w:t>
      </w:r>
      <w:r>
        <w:rPr>
          <w:rStyle w:val="NormalTok"/>
        </w:rPr>
        <w:t xml:space="preserve">(dietcc, </w:t>
      </w:r>
      <w:r>
        <w:rPr>
          <w:rStyle w:val="DecValTok"/>
        </w:rPr>
        <w:t xml:space="preserve">10</w:t>
      </w:r>
      <w:r>
        <w:rPr>
          <w:rStyle w:val="NormalTok"/>
        </w:rPr>
        <w:t xml:space="preserve">)</w:t>
      </w:r>
    </w:p>
    <w:p>
      <w:pPr>
        <w:pStyle w:val="SourceCode"/>
      </w:pPr>
      <w:r>
        <w:rPr>
          <w:rStyle w:val="VerbatimChar"/>
        </w:rPr>
        <w:t xml:space="preserve">   Set Map       Time Fail       job  energy age_at_entry age_at_exit chd</w:t>
      </w:r>
      <w:r>
        <w:br/>
      </w:r>
      <w:r>
        <w:rPr>
          <w:rStyle w:val="VerbatimChar"/>
        </w:rPr>
        <w:t xml:space="preserve">1    1   3 1984-03-20    1 Conductor 24.9537     50.22861    64.23819   1</w:t>
      </w:r>
      <w:r>
        <w:br/>
      </w:r>
      <w:r>
        <w:rPr>
          <w:rStyle w:val="VerbatimChar"/>
        </w:rPr>
        <w:t xml:space="preserve">2    1 224 1980-01-11    0 Conductor 26.3510     56.75017    69.99863   0</w:t>
      </w:r>
      <w:r>
        <w:br/>
      </w:r>
      <w:r>
        <w:rPr>
          <w:rStyle w:val="VerbatimChar"/>
        </w:rPr>
        <w:t xml:space="preserve">3    1 290 1981-03-28    0 Conductor 30.0830     55.45791    69.91923   0</w:t>
      </w:r>
      <w:r>
        <w:br/>
      </w:r>
      <w:r>
        <w:rPr>
          <w:rStyle w:val="VerbatimChar"/>
        </w:rPr>
        <w:t xml:space="preserve">4    2   9 1976-07-27    1 Conductor 23.1603     46.12183    51.48528   1</w:t>
      </w:r>
      <w:r>
        <w:br/>
      </w:r>
      <w:r>
        <w:rPr>
          <w:rStyle w:val="VerbatimChar"/>
        </w:rPr>
        <w:t xml:space="preserve">5    2  20 1978-01-05    0 Conductor 22.3017     43.09651    55.34565   0</w:t>
      </w:r>
      <w:r>
        <w:br/>
      </w:r>
      <w:r>
        <w:rPr>
          <w:rStyle w:val="VerbatimChar"/>
        </w:rPr>
        <w:t xml:space="preserve">6    2 203 1981-03-29    0 Conductor 26.3685     40.95551    57.16359   0</w:t>
      </w:r>
      <w:r>
        <w:br/>
      </w:r>
      <w:r>
        <w:rPr>
          <w:rStyle w:val="VerbatimChar"/>
        </w:rPr>
        <w:t xml:space="preserve">7    3  14 1973-03-28    1 Conductor 24.1304     56.44079    60.63518   1</w:t>
      </w:r>
      <w:r>
        <w:br/>
      </w:r>
      <w:r>
        <w:rPr>
          <w:rStyle w:val="VerbatimChar"/>
        </w:rPr>
        <w:t xml:space="preserve">8    3 333 1977-05-27    0 Conductor 39.3266     56.02464    69.99863   0</w:t>
      </w:r>
      <w:r>
        <w:br/>
      </w:r>
      <w:r>
        <w:rPr>
          <w:rStyle w:val="VerbatimChar"/>
        </w:rPr>
        <w:t xml:space="preserve">9    3  51 1978-02-01    0 Conductor 22.3413     57.42642    62.04517   1</w:t>
      </w:r>
      <w:r>
        <w:br/>
      </w:r>
      <w:r>
        <w:rPr>
          <w:rStyle w:val="VerbatimChar"/>
        </w:rPr>
        <w:t xml:space="preserve">10   4  26 1980-02-05    1 Conductor 19.0707     43.78097    54.25325   1</w:t>
      </w:r>
    </w:p>
    <w:p>
      <w:pPr>
        <w:pStyle w:val="SourceCode"/>
      </w:pPr>
      <w:r>
        <w:rPr>
          <w:rStyle w:val="CommentTok"/>
        </w:rPr>
        <w:t xml:space="preserve">#controls who will become cases later (at an older age)</w:t>
      </w:r>
      <w:r>
        <w:br/>
      </w:r>
      <w:r>
        <w:rPr>
          <w:rStyle w:val="NormalTok"/>
        </w:rPr>
        <w:t xml:space="preserve">dietcc[dietcc</w:t>
      </w:r>
      <w:r>
        <w:rPr>
          <w:rStyle w:val="OperatorTok"/>
        </w:rPr>
        <w:t xml:space="preserve">$</w:t>
      </w:r>
      <w:r>
        <w:rPr>
          <w:rStyle w:val="NormalTok"/>
        </w:rPr>
        <w:t xml:space="preserve">Fail</w:t>
      </w:r>
      <w:r>
        <w:rPr>
          <w:rStyle w:val="OperatorTok"/>
        </w:rPr>
        <w:t xml:space="preserve">==</w:t>
      </w:r>
      <w:r>
        <w:rPr>
          <w:rStyle w:val="DecValTok"/>
        </w:rPr>
        <w:t xml:space="preserve">0</w:t>
      </w:r>
      <w:r>
        <w:rPr>
          <w:rStyle w:val="NormalTok"/>
        </w:rPr>
        <w:t xml:space="preserve"> </w:t>
      </w:r>
      <w:r>
        <w:rPr>
          <w:rStyle w:val="OperatorTok"/>
        </w:rPr>
        <w:t xml:space="preserve">&amp;</w:t>
      </w:r>
      <w:r>
        <w:rPr>
          <w:rStyle w:val="StringTok"/>
        </w:rPr>
        <w:t xml:space="preserve"> </w:t>
      </w:r>
      <w:r>
        <w:rPr>
          <w:rStyle w:val="NormalTok"/>
        </w:rPr>
        <w:t xml:space="preserve">dietcc</w:t>
      </w:r>
      <w:r>
        <w:rPr>
          <w:rStyle w:val="OperatorTok"/>
        </w:rPr>
        <w:t xml:space="preserve">$</w:t>
      </w:r>
      <w:r>
        <w:rPr>
          <w:rStyle w:val="NormalTok"/>
        </w:rPr>
        <w:t xml:space="preserve">Map </w:t>
      </w:r>
      <w:r>
        <w:rPr>
          <w:rStyle w:val="OperatorTok"/>
        </w:rPr>
        <w:t xml:space="preserve">%in%</w:t>
      </w:r>
      <w:r>
        <w:rPr>
          <w:rStyle w:val="StringTok"/>
        </w:rPr>
        <w:t xml:space="preserve"> </w:t>
      </w:r>
      <w:r>
        <w:rPr>
          <w:rStyle w:val="NormalTok"/>
        </w:rPr>
        <w:t xml:space="preserve">dietcc</w:t>
      </w:r>
      <w:r>
        <w:rPr>
          <w:rStyle w:val="OperatorTok"/>
        </w:rPr>
        <w:t xml:space="preserve">$</w:t>
      </w:r>
      <w:r>
        <w:rPr>
          <w:rStyle w:val="NormalTok"/>
        </w:rPr>
        <w:t xml:space="preserve">Map[dietcc</w:t>
      </w:r>
      <w:r>
        <w:rPr>
          <w:rStyle w:val="OperatorTok"/>
        </w:rPr>
        <w:t xml:space="preserve">$</w:t>
      </w:r>
      <w:r>
        <w:rPr>
          <w:rStyle w:val="NormalTok"/>
        </w:rPr>
        <w:t xml:space="preserve">Fail</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Set Map       Time Fail         job  energy age_at_entry age_at_exit chd</w:t>
      </w:r>
      <w:r>
        <w:br/>
      </w:r>
      <w:r>
        <w:rPr>
          <w:rStyle w:val="VerbatimChar"/>
        </w:rPr>
        <w:t xml:space="preserve">9     3  51 1978-02-01    0   Conductor 22.3413     57.42642    62.04517   1</w:t>
      </w:r>
      <w:r>
        <w:br/>
      </w:r>
      <w:r>
        <w:rPr>
          <w:rStyle w:val="VerbatimChar"/>
        </w:rPr>
        <w:t xml:space="preserve">33   11 336 1975-01-03    0   Conductor 33.4339     48.38604    55.17043   1</w:t>
      </w:r>
      <w:r>
        <w:br/>
      </w:r>
      <w:r>
        <w:rPr>
          <w:rStyle w:val="VerbatimChar"/>
        </w:rPr>
        <w:t xml:space="preserve">77   26 170 1975-11-28    0      Driver 28.1909     46.54346    56.49829   1</w:t>
      </w:r>
      <w:r>
        <w:br/>
      </w:r>
      <w:r>
        <w:rPr>
          <w:rStyle w:val="VerbatimChar"/>
        </w:rPr>
        <w:t xml:space="preserve">83   28  53 1971-04-08    0 Bank worker 19.8357     50.46407    58.33812   1</w:t>
      </w:r>
      <w:r>
        <w:br/>
      </w:r>
      <w:r>
        <w:rPr>
          <w:rStyle w:val="VerbatimChar"/>
        </w:rPr>
        <w:t xml:space="preserve">92   31 189 1974-11-14    0 Bank worker 28.1415     52.75838    67.96441   1</w:t>
      </w:r>
      <w:r>
        <w:br/>
      </w:r>
      <w:r>
        <w:rPr>
          <w:rStyle w:val="VerbatimChar"/>
        </w:rPr>
        <w:t xml:space="preserve">107  36  53 1970-08-12    0 Bank worker 19.8357     50.46407    58.33812   1</w:t>
      </w:r>
      <w:r>
        <w:br/>
      </w:r>
      <w:r>
        <w:rPr>
          <w:rStyle w:val="VerbatimChar"/>
        </w:rPr>
        <w:t xml:space="preserve">128  42 148 1971-01-09    0 Bank worker 28.9961     55.10746    65.22930   1</w:t>
      </w:r>
    </w:p>
    <w:p>
      <w:pPr>
        <w:pStyle w:val="SourceCode"/>
      </w:pPr>
      <w:r>
        <w:rPr>
          <w:rStyle w:val="NormalTok"/>
        </w:rPr>
        <w:t xml:space="preserve">dietcc[dietcc</w:t>
      </w:r>
      <w:r>
        <w:rPr>
          <w:rStyle w:val="OperatorTok"/>
        </w:rPr>
        <w:t xml:space="preserve">$</w:t>
      </w:r>
      <w:r>
        <w:rPr>
          <w:rStyle w:val="NormalTok"/>
        </w:rPr>
        <w:t xml:space="preserve">Set</w:t>
      </w:r>
      <w:r>
        <w:rPr>
          <w:rStyle w:val="OperatorTok"/>
        </w:rPr>
        <w:t xml:space="preserve">==</w:t>
      </w:r>
      <w:r>
        <w:rPr>
          <w:rStyle w:val="DecValTok"/>
        </w:rPr>
        <w:t xml:space="preserve">3</w:t>
      </w:r>
      <w:r>
        <w:rPr>
          <w:rStyle w:val="NormalTok"/>
        </w:rPr>
        <w:t xml:space="preserve">,]</w:t>
      </w:r>
    </w:p>
    <w:p>
      <w:pPr>
        <w:pStyle w:val="SourceCode"/>
      </w:pPr>
      <w:r>
        <w:rPr>
          <w:rStyle w:val="VerbatimChar"/>
        </w:rPr>
        <w:t xml:space="preserve">  Set Map       Time Fail       job  energy age_at_entry age_at_exit chd</w:t>
      </w:r>
      <w:r>
        <w:br/>
      </w:r>
      <w:r>
        <w:rPr>
          <w:rStyle w:val="VerbatimChar"/>
        </w:rPr>
        <w:t xml:space="preserve">7   3  14 1973-03-28    1 Conductor 24.1304     56.44079    60.63518   1</w:t>
      </w:r>
      <w:r>
        <w:br/>
      </w:r>
      <w:r>
        <w:rPr>
          <w:rStyle w:val="VerbatimChar"/>
        </w:rPr>
        <w:t xml:space="preserve">8   3 333 1977-05-27    0 Conductor 39.3266     56.02464    69.99863   0</w:t>
      </w:r>
      <w:r>
        <w:br/>
      </w:r>
      <w:r>
        <w:rPr>
          <w:rStyle w:val="VerbatimChar"/>
        </w:rPr>
        <w:t xml:space="preserve">9   3  51 1978-02-01    0 Conductor 22.3413     57.42642    62.04517   1</w:t>
      </w:r>
    </w:p>
    <w:p>
      <w:pPr>
        <w:pStyle w:val="SourceCode"/>
      </w:pPr>
      <w:r>
        <w:rPr>
          <w:rStyle w:val="NormalTok"/>
        </w:rPr>
        <w:t xml:space="preserve">diet[</w:t>
      </w:r>
      <w:r>
        <w:rPr>
          <w:rStyle w:val="DecValTok"/>
        </w:rPr>
        <w:t xml:space="preserve">51</w:t>
      </w:r>
      <w:r>
        <w:rPr>
          <w:rStyle w:val="NormalTok"/>
        </w:rPr>
        <w:t xml:space="preserve">,]</w:t>
      </w:r>
    </w:p>
    <w:p>
      <w:pPr>
        <w:pStyle w:val="SourceCode"/>
      </w:pPr>
      <w:r>
        <w:rPr>
          <w:rStyle w:val="VerbatimChar"/>
        </w:rPr>
        <w:t xml:space="preserve">    id        doe        dox        dob        y fail       job month  energy</w:t>
      </w:r>
      <w:r>
        <w:br/>
      </w:r>
      <w:r>
        <w:rPr>
          <w:rStyle w:val="VerbatimChar"/>
        </w:rPr>
        <w:t xml:space="preserve">51 131 1974-11-17 1979-07-01 1917-06-14 4.618754    3 Conductor    11 22.3413</w:t>
      </w:r>
      <w:r>
        <w:br/>
      </w:r>
      <w:r>
        <w:rPr>
          <w:rStyle w:val="VerbatimChar"/>
        </w:rPr>
        <w:t xml:space="preserve">     height   weight    fat fibre   energy.grp chd age_at_entry age_at_exit</w:t>
      </w:r>
      <w:r>
        <w:br/>
      </w:r>
      <w:r>
        <w:rPr>
          <w:rStyle w:val="VerbatimChar"/>
        </w:rPr>
        <w:t xml:space="preserve">51 170.7896 64.59264 11.453 0.888 &lt;=2750 KCals   1     57.42642    62.04517</w:t>
      </w:r>
    </w:p>
    <w:p>
      <w:pPr>
        <w:pStyle w:val="FirstParagraph"/>
      </w:pPr>
      <w:r>
        <w:t xml:space="preserve">The 1:2 risk set-matched dataset contains the following variables.</w:t>
      </w:r>
    </w:p>
    <w:p>
      <w:pPr>
        <w:pStyle w:val="BodyText"/>
      </w:pPr>
      <w:r>
        <w:t xml:space="preserve">Set: case-control set number</w:t>
      </w:r>
      <w:r>
        <w:t xml:space="preserve"> </w:t>
      </w:r>
      <w:r>
        <w:t xml:space="preserve">Map: row number of record in input dataframe</w:t>
      </w:r>
      <w:r>
        <w:t xml:space="preserve"> </w:t>
      </w:r>
      <w:r>
        <w:t xml:space="preserve">Time: failure time of the case in this set</w:t>
      </w:r>
      <w:r>
        <w:t xml:space="preserve"> </w:t>
      </w:r>
      <w:r>
        <w:t xml:space="preserve">Fail: failure status (1=case, 0=control)</w:t>
      </w:r>
      <w:r>
        <w:t xml:space="preserve"> </w:t>
      </w:r>
      <w:r>
        <w:t xml:space="preserve">These are followed by the matching variables,</w:t>
      </w:r>
      <w:r>
        <w:t xml:space="preserve"> </w:t>
      </w:r>
      <w:r>
        <w:t xml:space="preserve">and finally by thevariables in the</w:t>
      </w:r>
      <w:r>
        <w:t xml:space="preserve"> </w:t>
      </w:r>
      <w:r>
        <w:t xml:space="preserve">‘</w:t>
      </w:r>
      <w:r>
        <w:t xml:space="preserve">include</w:t>
      </w:r>
      <w:r>
        <w:t xml:space="preserve">’</w:t>
      </w:r>
      <w:r>
        <w:t xml:space="preserve"> </w:t>
      </w:r>
      <w:r>
        <w:t xml:space="preserve">list</w:t>
      </w:r>
    </w:p>
    <w:p>
      <w:pPr>
        <w:pStyle w:val="BodyText"/>
      </w:pPr>
      <w:r>
        <w:t xml:space="preserve">The analysis requires conditional logistic regression. By stratifying on the matched sets, the matching factors, i.e., risk set and the job type here, are conditioned on. Conditioning on the matching factors is necessary in matched case control studies. Otherwise, selection bias will arise.</w:t>
      </w:r>
    </w:p>
    <w:p>
      <w:pPr>
        <w:pStyle w:val="SourceCode"/>
      </w:pPr>
      <w:r>
        <w:rPr>
          <w:rStyle w:val="NormalTok"/>
        </w:rPr>
        <w:t xml:space="preserve">resClogit &lt;-</w:t>
      </w:r>
      <w:r>
        <w:rPr>
          <w:rStyle w:val="StringTok"/>
        </w:rPr>
        <w:t xml:space="preserve"> </w:t>
      </w:r>
      <w:r>
        <w:rPr>
          <w:rStyle w:val="KeywordTok"/>
        </w:rPr>
        <w:t xml:space="preserve">clogit</w:t>
      </w:r>
      <w:r>
        <w:rPr>
          <w:rStyle w:val="NormalTok"/>
        </w:rPr>
        <w:t xml:space="preserve">(</w:t>
      </w:r>
      <w:r>
        <w:rPr>
          <w:rStyle w:val="DataTypeTok"/>
        </w:rPr>
        <w:t xml:space="preserve">formula =</w:t>
      </w:r>
      <w:r>
        <w:rPr>
          <w:rStyle w:val="NormalTok"/>
        </w:rPr>
        <w:t xml:space="preserve"> Fail </w:t>
      </w:r>
      <w:r>
        <w:rPr>
          <w:rStyle w:val="OperatorTok"/>
        </w:rPr>
        <w:t xml:space="preserve">~</w:t>
      </w:r>
      <w:r>
        <w:rPr>
          <w:rStyle w:val="StringTok"/>
        </w:rPr>
        <w:t xml:space="preserve"> </w:t>
      </w:r>
      <w:r>
        <w:rPr>
          <w:rStyle w:val="KeywordTok"/>
        </w:rPr>
        <w:t xml:space="preserve">scale</w:t>
      </w:r>
      <w:r>
        <w:rPr>
          <w:rStyle w:val="NormalTok"/>
        </w:rPr>
        <w:t xml:space="preserve">(energy) </w:t>
      </w:r>
      <w:r>
        <w:rPr>
          <w:rStyle w:val="OperatorTok"/>
        </w:rPr>
        <w:t xml:space="preserve">+</w:t>
      </w:r>
      <w:r>
        <w:rPr>
          <w:rStyle w:val="StringTok"/>
        </w:rPr>
        <w:t xml:space="preserve"> </w:t>
      </w:r>
      <w:r>
        <w:rPr>
          <w:rStyle w:val="KeywordTok"/>
        </w:rPr>
        <w:t xml:space="preserve">strata</w:t>
      </w:r>
      <w:r>
        <w:rPr>
          <w:rStyle w:val="NormalTok"/>
        </w:rPr>
        <w:t xml:space="preserve">(Set), </w:t>
      </w:r>
      <w:r>
        <w:rPr>
          <w:rStyle w:val="DataTypeTok"/>
        </w:rPr>
        <w:t xml:space="preserve">data =</w:t>
      </w:r>
      <w:r>
        <w:rPr>
          <w:rStyle w:val="NormalTok"/>
        </w:rPr>
        <w:t xml:space="preserve"> dietcc)</w:t>
      </w:r>
      <w:r>
        <w:br/>
      </w:r>
      <w:r>
        <w:rPr>
          <w:rStyle w:val="KeywordTok"/>
        </w:rPr>
        <w:t xml:space="preserve">summary</w:t>
      </w:r>
      <w:r>
        <w:rPr>
          <w:rStyle w:val="NormalTok"/>
        </w:rPr>
        <w:t xml:space="preserve">(resClogit)</w:t>
      </w:r>
    </w:p>
    <w:p>
      <w:pPr>
        <w:pStyle w:val="SourceCode"/>
      </w:pPr>
      <w:r>
        <w:rPr>
          <w:rStyle w:val="VerbatimChar"/>
        </w:rPr>
        <w:t xml:space="preserve">Call:</w:t>
      </w:r>
      <w:r>
        <w:br/>
      </w:r>
      <w:r>
        <w:rPr>
          <w:rStyle w:val="VerbatimChar"/>
        </w:rPr>
        <w:t xml:space="preserve">coxph(formula = Surv(rep(1, 138L), Fail) ~ scale(energy) + strata(Set), </w:t>
      </w:r>
      <w:r>
        <w:br/>
      </w:r>
      <w:r>
        <w:rPr>
          <w:rStyle w:val="VerbatimChar"/>
        </w:rPr>
        <w:t xml:space="preserve">    data = dietcc, method = "exact")</w:t>
      </w:r>
      <w:r>
        <w:br/>
      </w:r>
      <w:r>
        <w:br/>
      </w:r>
      <w:r>
        <w:rPr>
          <w:rStyle w:val="VerbatimChar"/>
        </w:rPr>
        <w:t xml:space="preserve">  n= 138, number of events= 46 </w:t>
      </w:r>
      <w:r>
        <w:br/>
      </w:r>
      <w:r>
        <w:br/>
      </w:r>
      <w:r>
        <w:rPr>
          <w:rStyle w:val="VerbatimChar"/>
        </w:rPr>
        <w:t xml:space="preserve">                 coef exp(coef) se(coef)      z Pr(&gt;|z|)  </w:t>
      </w:r>
      <w:r>
        <w:br/>
      </w:r>
      <w:r>
        <w:rPr>
          <w:rStyle w:val="VerbatimChar"/>
        </w:rPr>
        <w:t xml:space="preserve">scale(energy) -0.4966    0.6086   0.2187 -2.271   0.0231 *</w:t>
      </w:r>
      <w:r>
        <w:br/>
      </w:r>
      <w:r>
        <w:rPr>
          <w:rStyle w:val="VerbatimChar"/>
        </w:rPr>
        <w:t xml:space="preserve">---</w:t>
      </w:r>
      <w:r>
        <w:br/>
      </w:r>
      <w:r>
        <w:rPr>
          <w:rStyle w:val="VerbatimChar"/>
        </w:rPr>
        <w:t xml:space="preserve">Signif. codes:  0 '***' 0.001 '**' 0.01 '*' 0.05 '.' 0.1 ' ' 1</w:t>
      </w:r>
      <w:r>
        <w:br/>
      </w:r>
      <w:r>
        <w:br/>
      </w:r>
      <w:r>
        <w:rPr>
          <w:rStyle w:val="VerbatimChar"/>
        </w:rPr>
        <w:t xml:space="preserve">              exp(coef) exp(-coef) lower .95 upper .95</w:t>
      </w:r>
      <w:r>
        <w:br/>
      </w:r>
      <w:r>
        <w:rPr>
          <w:rStyle w:val="VerbatimChar"/>
        </w:rPr>
        <w:t xml:space="preserve">scale(energy)    0.6086      1.643    0.3965    0.9342</w:t>
      </w:r>
      <w:r>
        <w:br/>
      </w:r>
      <w:r>
        <w:br/>
      </w:r>
      <w:r>
        <w:rPr>
          <w:rStyle w:val="VerbatimChar"/>
        </w:rPr>
        <w:t xml:space="preserve">Concordance= 0.646  (se = 0.074 )</w:t>
      </w:r>
      <w:r>
        <w:br/>
      </w:r>
      <w:r>
        <w:rPr>
          <w:rStyle w:val="VerbatimChar"/>
        </w:rPr>
        <w:t xml:space="preserve">Likelihood ratio test= 6.02  on 1 df,   p=0.01</w:t>
      </w:r>
      <w:r>
        <w:br/>
      </w:r>
      <w:r>
        <w:rPr>
          <w:rStyle w:val="VerbatimChar"/>
        </w:rPr>
        <w:t xml:space="preserve">Wald test            = 5.16  on 1 df,   p=0.02</w:t>
      </w:r>
      <w:r>
        <w:br/>
      </w:r>
      <w:r>
        <w:rPr>
          <w:rStyle w:val="VerbatimChar"/>
        </w:rPr>
        <w:t xml:space="preserve">Score (logrank) test = 5.53  on 1 df,   p=0.02</w:t>
      </w:r>
    </w:p>
    <w:p>
      <w:pPr>
        <w:pStyle w:val="FirstParagraph"/>
      </w:pPr>
      <w:r>
        <w:t xml:space="preserve">What is the estimate of RR and is it significant?</w:t>
      </w:r>
    </w:p>
    <w:p>
      <w:pPr>
        <w:pStyle w:val="SourceCode"/>
      </w:pPr>
      <w:r>
        <w:rPr>
          <w:rStyle w:val="CommentTok"/>
        </w:rPr>
        <w:t xml:space="preserve">#by Cox model (no need to model baseline hazard of age)</w:t>
      </w:r>
      <w:r>
        <w:br/>
      </w:r>
      <w:r>
        <w:rPr>
          <w:rStyle w:val="KeywordTok"/>
        </w:rPr>
        <w:t xml:space="preserve">summary</w:t>
      </w:r>
      <w:r>
        <w:rPr>
          <w:rStyle w:val="NormalTok"/>
        </w:rPr>
        <w:t xml:space="preserve">(</w:t>
      </w:r>
      <w:r>
        <w:rPr>
          <w:rStyle w:val="KeywordTok"/>
        </w:rPr>
        <w:t xml:space="preserve">coxph</w:t>
      </w:r>
      <w:r>
        <w:rPr>
          <w:rStyle w:val="NormalTok"/>
        </w:rPr>
        <w:t xml:space="preserve">(</w:t>
      </w:r>
      <w:r>
        <w:br/>
      </w:r>
      <w:r>
        <w:rPr>
          <w:rStyle w:val="NormalTok"/>
        </w:rPr>
        <w:t xml:space="preserve">  </w:t>
      </w:r>
      <w:r>
        <w:rPr>
          <w:rStyle w:val="KeywordTok"/>
        </w:rPr>
        <w:t xml:space="preserve">Surv</w:t>
      </w:r>
      <w:r>
        <w:rPr>
          <w:rStyle w:val="NormalTok"/>
        </w:rPr>
        <w:t xml:space="preserve">(</w:t>
      </w:r>
      <w:r>
        <w:rPr>
          <w:rStyle w:val="DataTypeTok"/>
        </w:rPr>
        <w:t xml:space="preserve">time=</w:t>
      </w:r>
      <w:r>
        <w:rPr>
          <w:rStyle w:val="NormalTok"/>
        </w:rPr>
        <w:t xml:space="preserve">age_at_entry,</w:t>
      </w:r>
      <w:r>
        <w:rPr>
          <w:rStyle w:val="DataTypeTok"/>
        </w:rPr>
        <w:t xml:space="preserve">time2=</w:t>
      </w:r>
      <w:r>
        <w:rPr>
          <w:rStyle w:val="NormalTok"/>
        </w:rPr>
        <w:t xml:space="preserve">age_at_exit,chd)</w:t>
      </w:r>
      <w:r>
        <w:rPr>
          <w:rStyle w:val="OperatorTok"/>
        </w:rPr>
        <w:t xml:space="preserve">~</w:t>
      </w:r>
      <w:r>
        <w:rPr>
          <w:rStyle w:val="KeywordTok"/>
        </w:rPr>
        <w:t xml:space="preserve">scale</w:t>
      </w:r>
      <w:r>
        <w:rPr>
          <w:rStyle w:val="NormalTok"/>
        </w:rPr>
        <w:t xml:space="preserve">(energy)</w:t>
      </w:r>
      <w:r>
        <w:rPr>
          <w:rStyle w:val="OperatorTok"/>
        </w:rPr>
        <w:t xml:space="preserve">+</w:t>
      </w:r>
      <w:r>
        <w:rPr>
          <w:rStyle w:val="NormalTok"/>
        </w:rPr>
        <w:t xml:space="preserve">job,</w:t>
      </w:r>
      <w:r>
        <w:br/>
      </w:r>
      <w:r>
        <w:rPr>
          <w:rStyle w:val="NormalTok"/>
        </w:rPr>
        <w:t xml:space="preserve">  </w:t>
      </w:r>
      <w:r>
        <w:rPr>
          <w:rStyle w:val="DataTypeTok"/>
        </w:rPr>
        <w:t xml:space="preserve">data=</w:t>
      </w:r>
      <w:r>
        <w:rPr>
          <w:rStyle w:val="NormalTok"/>
        </w:rPr>
        <w:t xml:space="preserve">diet))</w:t>
      </w:r>
    </w:p>
    <w:p>
      <w:pPr>
        <w:pStyle w:val="SourceCode"/>
      </w:pPr>
      <w:r>
        <w:rPr>
          <w:rStyle w:val="VerbatimChar"/>
        </w:rPr>
        <w:t xml:space="preserve">Call:</w:t>
      </w:r>
      <w:r>
        <w:br/>
      </w:r>
      <w:r>
        <w:rPr>
          <w:rStyle w:val="VerbatimChar"/>
        </w:rPr>
        <w:t xml:space="preserve">coxph(formula = Surv(time = age_at_entry, time2 = age_at_exit, </w:t>
      </w:r>
      <w:r>
        <w:br/>
      </w:r>
      <w:r>
        <w:rPr>
          <w:rStyle w:val="VerbatimChar"/>
        </w:rPr>
        <w:t xml:space="preserve">    chd) ~ scale(energy) + job, data = diet)</w:t>
      </w:r>
      <w:r>
        <w:br/>
      </w:r>
      <w:r>
        <w:br/>
      </w:r>
      <w:r>
        <w:rPr>
          <w:rStyle w:val="VerbatimChar"/>
        </w:rPr>
        <w:t xml:space="preserve">  n= 337, number of events= 46 </w:t>
      </w:r>
      <w:r>
        <w:br/>
      </w:r>
      <w:r>
        <w:br/>
      </w:r>
      <w:r>
        <w:rPr>
          <w:rStyle w:val="VerbatimChar"/>
        </w:rPr>
        <w:t xml:space="preserve">                  coef exp(coef) se(coef)      z Pr(&gt;|z|)   </w:t>
      </w:r>
      <w:r>
        <w:br/>
      </w:r>
      <w:r>
        <w:rPr>
          <w:rStyle w:val="VerbatimChar"/>
        </w:rPr>
        <w:t xml:space="preserve">scale(energy)  -0.4810    0.6181   0.1622 -2.965  0.00302 **</w:t>
      </w:r>
      <w:r>
        <w:br/>
      </w:r>
      <w:r>
        <w:rPr>
          <w:rStyle w:val="VerbatimChar"/>
        </w:rPr>
        <w:t xml:space="preserve">jobConductor    0.2786    1.3213   0.3941  0.707  0.47966   </w:t>
      </w:r>
      <w:r>
        <w:br/>
      </w:r>
      <w:r>
        <w:rPr>
          <w:rStyle w:val="VerbatimChar"/>
        </w:rPr>
        <w:t xml:space="preserve">jobBank worker -0.1595    0.8526   0.3674 -0.434  0.66426   </w:t>
      </w:r>
      <w:r>
        <w:br/>
      </w:r>
      <w:r>
        <w:rPr>
          <w:rStyle w:val="VerbatimChar"/>
        </w:rPr>
        <w:t xml:space="preserve">---</w:t>
      </w:r>
      <w:r>
        <w:br/>
      </w:r>
      <w:r>
        <w:rPr>
          <w:rStyle w:val="VerbatimChar"/>
        </w:rPr>
        <w:t xml:space="preserve">Signif. codes:  0 '***' 0.001 '**' 0.01 '*' 0.05 '.' 0.1 ' ' 1</w:t>
      </w:r>
      <w:r>
        <w:br/>
      </w:r>
      <w:r>
        <w:br/>
      </w:r>
      <w:r>
        <w:rPr>
          <w:rStyle w:val="VerbatimChar"/>
        </w:rPr>
        <w:t xml:space="preserve">               exp(coef) exp(-coef) lower .95 upper .95</w:t>
      </w:r>
      <w:r>
        <w:br/>
      </w:r>
      <w:r>
        <w:rPr>
          <w:rStyle w:val="VerbatimChar"/>
        </w:rPr>
        <w:t xml:space="preserve">scale(energy)     0.6181     1.6178    0.4498    0.8495</w:t>
      </w:r>
      <w:r>
        <w:br/>
      </w:r>
      <w:r>
        <w:rPr>
          <w:rStyle w:val="VerbatimChar"/>
        </w:rPr>
        <w:t xml:space="preserve">jobConductor      1.3213     0.7569    0.6103    2.8607</w:t>
      </w:r>
      <w:r>
        <w:br/>
      </w:r>
      <w:r>
        <w:rPr>
          <w:rStyle w:val="VerbatimChar"/>
        </w:rPr>
        <w:t xml:space="preserve">jobBank worker    0.8526     1.1729    0.4150    1.7517</w:t>
      </w:r>
      <w:r>
        <w:br/>
      </w:r>
      <w:r>
        <w:br/>
      </w:r>
      <w:r>
        <w:rPr>
          <w:rStyle w:val="VerbatimChar"/>
        </w:rPr>
        <w:t xml:space="preserve">Concordance= 0.642  (se = 0.042 )</w:t>
      </w:r>
      <w:r>
        <w:br/>
      </w:r>
      <w:r>
        <w:rPr>
          <w:rStyle w:val="VerbatimChar"/>
        </w:rPr>
        <w:t xml:space="preserve">Likelihood ratio test= 10.88  on 3 df,   p=0.01</w:t>
      </w:r>
      <w:r>
        <w:br/>
      </w:r>
      <w:r>
        <w:rPr>
          <w:rStyle w:val="VerbatimChar"/>
        </w:rPr>
        <w:t xml:space="preserve">Wald test            = 10.43  on 3 df,   p=0.02</w:t>
      </w:r>
      <w:r>
        <w:br/>
      </w:r>
      <w:r>
        <w:rPr>
          <w:rStyle w:val="VerbatimChar"/>
        </w:rPr>
        <w:t xml:space="preserve">Score (logrank) test = 10.43  on 3 df,   p=0.02</w:t>
      </w:r>
    </w:p>
    <w:p>
      <w:pPr>
        <w:pStyle w:val="SourceCode"/>
      </w:pPr>
      <w:r>
        <w:rPr>
          <w:rStyle w:val="CommentTok"/>
        </w:rPr>
        <w:t xml:space="preserve">#alternatively by assuming piecewise constant </w:t>
      </w:r>
      <w:r>
        <w:br/>
      </w:r>
      <w:r>
        <w:rPr>
          <w:rStyle w:val="CommentTok"/>
        </w:rPr>
        <w:t xml:space="preserve">#hazards model for the baseline hazard (was done in practical 4):</w:t>
      </w:r>
      <w:r>
        <w:br/>
      </w:r>
      <w:r>
        <w:rPr>
          <w:rStyle w:val="NormalTok"/>
        </w:rPr>
        <w:t xml:space="preserve">diet &lt;-</w:t>
      </w:r>
      <w:r>
        <w:rPr>
          <w:rStyle w:val="StringTok"/>
        </w:rPr>
        <w:t xml:space="preserve"> </w:t>
      </w:r>
      <w:r>
        <w:rPr>
          <w:rStyle w:val="KeywordTok"/>
        </w:rPr>
        <w:t xml:space="preserve">transform</w:t>
      </w:r>
      <w:r>
        <w:rPr>
          <w:rStyle w:val="NormalTok"/>
        </w:rPr>
        <w:t xml:space="preserve">(diet, </w:t>
      </w:r>
      <w:r>
        <w:rPr>
          <w:rStyle w:val="DataTypeTok"/>
        </w:rPr>
        <w:t xml:space="preserve">doeY =</w:t>
      </w:r>
      <w:r>
        <w:rPr>
          <w:rStyle w:val="NormalTok"/>
        </w:rPr>
        <w:t xml:space="preserve"> </w:t>
      </w:r>
      <w:r>
        <w:rPr>
          <w:rStyle w:val="KeywordTok"/>
        </w:rPr>
        <w:t xml:space="preserve">cal.yr</w:t>
      </w:r>
      <w:r>
        <w:rPr>
          <w:rStyle w:val="NormalTok"/>
        </w:rPr>
        <w:t xml:space="preserve">(doe),</w:t>
      </w:r>
      <w:r>
        <w:br/>
      </w:r>
      <w:r>
        <w:rPr>
          <w:rStyle w:val="NormalTok"/>
        </w:rPr>
        <w:t xml:space="preserve">              </w:t>
      </w:r>
      <w:r>
        <w:rPr>
          <w:rStyle w:val="DataTypeTok"/>
        </w:rPr>
        <w:t xml:space="preserve">doxY =</w:t>
      </w:r>
      <w:r>
        <w:rPr>
          <w:rStyle w:val="NormalTok"/>
        </w:rPr>
        <w:t xml:space="preserve"> </w:t>
      </w:r>
      <w:r>
        <w:rPr>
          <w:rStyle w:val="KeywordTok"/>
        </w:rPr>
        <w:t xml:space="preserve">cal.yr</w:t>
      </w:r>
      <w:r>
        <w:rPr>
          <w:rStyle w:val="NormalTok"/>
        </w:rPr>
        <w:t xml:space="preserve">(dox), </w:t>
      </w:r>
      <w:r>
        <w:rPr>
          <w:rStyle w:val="DataTypeTok"/>
        </w:rPr>
        <w:t xml:space="preserve">dobY =</w:t>
      </w:r>
      <w:r>
        <w:rPr>
          <w:rStyle w:val="NormalTok"/>
        </w:rPr>
        <w:t xml:space="preserve"> </w:t>
      </w:r>
      <w:r>
        <w:rPr>
          <w:rStyle w:val="KeywordTok"/>
        </w:rPr>
        <w:t xml:space="preserve">cal.yr</w:t>
      </w:r>
      <w:r>
        <w:rPr>
          <w:rStyle w:val="NormalTok"/>
        </w:rPr>
        <w:t xml:space="preserve">(dob) )</w:t>
      </w:r>
      <w:r>
        <w:br/>
      </w:r>
      <w:r>
        <w:rPr>
          <w:rStyle w:val="NormalTok"/>
        </w:rPr>
        <w:t xml:space="preserve">dietL &lt;-</w:t>
      </w:r>
      <w:r>
        <w:rPr>
          <w:rStyle w:val="StringTok"/>
        </w:rPr>
        <w:t xml:space="preserve"> </w:t>
      </w:r>
      <w:r>
        <w:rPr>
          <w:rStyle w:val="KeywordTok"/>
        </w:rPr>
        <w:t xml:space="preserve">Lexis</w:t>
      </w:r>
      <w:r>
        <w:rPr>
          <w:rStyle w:val="NormalTok"/>
        </w:rPr>
        <w:t xml:space="preserve">( </w:t>
      </w:r>
      <w:r>
        <w:rPr>
          <w:rStyle w:val="DataTypeTok"/>
        </w:rPr>
        <w:t xml:space="preserve">entry =</w:t>
      </w:r>
      <w:r>
        <w:rPr>
          <w:rStyle w:val="NormalTok"/>
        </w:rPr>
        <w:t xml:space="preserve"> </w:t>
      </w:r>
      <w:r>
        <w:rPr>
          <w:rStyle w:val="KeywordTok"/>
        </w:rPr>
        <w:t xml:space="preserve">list</w:t>
      </w:r>
      <w:r>
        <w:rPr>
          <w:rStyle w:val="NormalTok"/>
        </w:rPr>
        <w:t xml:space="preserve">(</w:t>
      </w:r>
      <w:r>
        <w:rPr>
          <w:rStyle w:val="DataTypeTok"/>
        </w:rPr>
        <w:t xml:space="preserve">age =</w:t>
      </w:r>
      <w:r>
        <w:rPr>
          <w:rStyle w:val="NormalTok"/>
        </w:rPr>
        <w:t xml:space="preserve"> doeY</w:t>
      </w:r>
      <w:r>
        <w:rPr>
          <w:rStyle w:val="OperatorTok"/>
        </w:rPr>
        <w:t xml:space="preserve">-</w:t>
      </w:r>
      <w:r>
        <w:rPr>
          <w:rStyle w:val="NormalTok"/>
        </w:rPr>
        <w:t xml:space="preserve">dobY),</w:t>
      </w:r>
      <w:r>
        <w:br/>
      </w:r>
      <w:r>
        <w:rPr>
          <w:rStyle w:val="NormalTok"/>
        </w:rPr>
        <w:t xml:space="preserve">              </w:t>
      </w:r>
      <w:r>
        <w:rPr>
          <w:rStyle w:val="DataTypeTok"/>
        </w:rPr>
        <w:t xml:space="preserve">exit =</w:t>
      </w:r>
      <w:r>
        <w:rPr>
          <w:rStyle w:val="NormalTok"/>
        </w:rPr>
        <w:t xml:space="preserve"> </w:t>
      </w:r>
      <w:r>
        <w:rPr>
          <w:rStyle w:val="KeywordTok"/>
        </w:rPr>
        <w:t xml:space="preserve">list</w:t>
      </w:r>
      <w:r>
        <w:rPr>
          <w:rStyle w:val="NormalTok"/>
        </w:rPr>
        <w:t xml:space="preserve">(</w:t>
      </w:r>
      <w:r>
        <w:rPr>
          <w:rStyle w:val="DataTypeTok"/>
        </w:rPr>
        <w:t xml:space="preserve">age =</w:t>
      </w:r>
      <w:r>
        <w:rPr>
          <w:rStyle w:val="NormalTok"/>
        </w:rPr>
        <w:t xml:space="preserve"> doxY</w:t>
      </w:r>
      <w:r>
        <w:rPr>
          <w:rStyle w:val="OperatorTok"/>
        </w:rPr>
        <w:t xml:space="preserve">-</w:t>
      </w:r>
      <w:r>
        <w:rPr>
          <w:rStyle w:val="NormalTok"/>
        </w:rPr>
        <w:t xml:space="preserve">dobY),</w:t>
      </w:r>
      <w:r>
        <w:br/>
      </w:r>
      <w:r>
        <w:rPr>
          <w:rStyle w:val="NormalTok"/>
        </w:rPr>
        <w:t xml:space="preserve">              </w:t>
      </w:r>
      <w:r>
        <w:rPr>
          <w:rStyle w:val="DataTypeTok"/>
        </w:rPr>
        <w:t xml:space="preserve">exit.status =</w:t>
      </w:r>
      <w:r>
        <w:rPr>
          <w:rStyle w:val="NormalTok"/>
        </w:rPr>
        <w:t xml:space="preserve"> chd, </w:t>
      </w:r>
      <w:r>
        <w:rPr>
          <w:rStyle w:val="DataTypeTok"/>
        </w:rPr>
        <w:t xml:space="preserve">data =</w:t>
      </w:r>
      <w:r>
        <w:rPr>
          <w:rStyle w:val="NormalTok"/>
        </w:rPr>
        <w:t xml:space="preserve"> diet)</w:t>
      </w:r>
    </w:p>
    <w:p>
      <w:pPr>
        <w:pStyle w:val="SourceCode"/>
      </w:pPr>
      <w:r>
        <w:rPr>
          <w:rStyle w:val="VerbatimChar"/>
        </w:rPr>
        <w:t xml:space="preserve">NOTE: entry.status has been set to 0 for all.</w:t>
      </w:r>
    </w:p>
    <w:p>
      <w:pPr>
        <w:pStyle w:val="SourceCode"/>
      </w:pPr>
      <w:r>
        <w:rPr>
          <w:rStyle w:val="NormalTok"/>
        </w:rPr>
        <w:t xml:space="preserve">dietA &lt;-</w:t>
      </w:r>
      <w:r>
        <w:rPr>
          <w:rStyle w:val="StringTok"/>
        </w:rPr>
        <w:t xml:space="preserve"> </w:t>
      </w:r>
      <w:r>
        <w:rPr>
          <w:rStyle w:val="KeywordTok"/>
        </w:rPr>
        <w:t xml:space="preserve">splitLexis</w:t>
      </w:r>
      <w:r>
        <w:rPr>
          <w:rStyle w:val="NormalTok"/>
        </w:rPr>
        <w:t xml:space="preserve">(dietL, </w:t>
      </w:r>
      <w:r>
        <w:rPr>
          <w:rStyle w:val="DataTypeTok"/>
        </w:rPr>
        <w:t xml:space="preserve">br =</w:t>
      </w:r>
      <w:r>
        <w:rPr>
          <w:rStyle w:val="NormalTok"/>
        </w:rPr>
        <w:t xml:space="preserve"> </w:t>
      </w:r>
      <w:r>
        <w:rPr>
          <w:rStyle w:val="KeywordTok"/>
        </w:rPr>
        <w:t xml:space="preserve">seq</w:t>
      </w:r>
      <w:r>
        <w:rPr>
          <w:rStyle w:val="NormalTok"/>
        </w:rPr>
        <w:t xml:space="preserve">(</w:t>
      </w:r>
      <w:r>
        <w:rPr>
          <w:rStyle w:val="DecValTok"/>
        </w:rPr>
        <w:t xml:space="preserve">30</w:t>
      </w:r>
      <w:r>
        <w:rPr>
          <w:rStyle w:val="NormalTok"/>
        </w:rPr>
        <w:t xml:space="preserve">,</w:t>
      </w:r>
      <w:r>
        <w:rPr>
          <w:rStyle w:val="DecValTok"/>
        </w:rPr>
        <w:t xml:space="preserve">70</w:t>
      </w:r>
      <w:r>
        <w:rPr>
          <w:rStyle w:val="NormalTok"/>
        </w:rPr>
        <w:t xml:space="preserve">,</w:t>
      </w:r>
      <w:r>
        <w:rPr>
          <w:rStyle w:val="DecValTok"/>
        </w:rPr>
        <w:t xml:space="preserve">5</w:t>
      </w:r>
      <w:r>
        <w:rPr>
          <w:rStyle w:val="NormalTok"/>
        </w:rPr>
        <w:t xml:space="preserve">),</w:t>
      </w:r>
      <w:r>
        <w:br/>
      </w:r>
      <w:r>
        <w:rPr>
          <w:rStyle w:val="NormalTok"/>
        </w:rPr>
        <w:t xml:space="preserve">              </w:t>
      </w:r>
      <w:r>
        <w:rPr>
          <w:rStyle w:val="DataTypeTok"/>
        </w:rPr>
        <w:t xml:space="preserve">time.scale =</w:t>
      </w:r>
      <w:r>
        <w:rPr>
          <w:rStyle w:val="NormalTok"/>
        </w:rPr>
        <w:t xml:space="preserve"> </w:t>
      </w:r>
      <w:r>
        <w:rPr>
          <w:rStyle w:val="StringTok"/>
        </w:rPr>
        <w:t xml:space="preserve">"age"</w:t>
      </w:r>
      <w:r>
        <w:rPr>
          <w:rStyle w:val="NormalTok"/>
        </w:rPr>
        <w:t xml:space="preserve">)</w:t>
      </w:r>
      <w:r>
        <w:br/>
      </w:r>
      <w:r>
        <w:rPr>
          <w:rStyle w:val="NormalTok"/>
        </w:rPr>
        <w:t xml:space="preserve">dietA</w:t>
      </w:r>
      <w:r>
        <w:rPr>
          <w:rStyle w:val="OperatorTok"/>
        </w:rPr>
        <w:t xml:space="preserve">$</w:t>
      </w:r>
      <w:r>
        <w:rPr>
          <w:rStyle w:val="NormalTok"/>
        </w:rPr>
        <w:t xml:space="preserve">ageband &lt;-</w:t>
      </w:r>
      <w:r>
        <w:rPr>
          <w:rStyle w:val="StringTok"/>
        </w:rPr>
        <w:t xml:space="preserve"> </w:t>
      </w:r>
      <w:r>
        <w:rPr>
          <w:rStyle w:val="KeywordTok"/>
        </w:rPr>
        <w:t xml:space="preserve">cut</w:t>
      </w:r>
      <w:r>
        <w:rPr>
          <w:rStyle w:val="NormalTok"/>
        </w:rPr>
        <w:t xml:space="preserve">(dietA</w:t>
      </w:r>
      <w:r>
        <w:rPr>
          <w:rStyle w:val="OperatorTok"/>
        </w:rPr>
        <w:t xml:space="preserve">$</w:t>
      </w:r>
      <w:r>
        <w:rPr>
          <w:rStyle w:val="NormalTok"/>
        </w:rPr>
        <w:t xml:space="preserve">age, </w:t>
      </w:r>
      <w:r>
        <w:rPr>
          <w:rStyle w:val="KeywordTok"/>
        </w:rPr>
        <w:t xml:space="preserve">seq</w:t>
      </w:r>
      <w:r>
        <w:rPr>
          <w:rStyle w:val="NormalTok"/>
        </w:rPr>
        <w:t xml:space="preserve">(</w:t>
      </w:r>
      <w:r>
        <w:rPr>
          <w:rStyle w:val="DecValTok"/>
        </w:rPr>
        <w:t xml:space="preserve">30</w:t>
      </w:r>
      <w:r>
        <w:rPr>
          <w:rStyle w:val="NormalTok"/>
        </w:rPr>
        <w:t xml:space="preserve">,</w:t>
      </w:r>
      <w:r>
        <w:rPr>
          <w:rStyle w:val="DecValTok"/>
        </w:rPr>
        <w:t xml:space="preserve">70</w:t>
      </w:r>
      <w:r>
        <w:rPr>
          <w:rStyle w:val="NormalTok"/>
        </w:rPr>
        <w:t xml:space="preserve">,</w:t>
      </w:r>
      <w:r>
        <w:rPr>
          <w:rStyle w:val="DecValTok"/>
        </w:rPr>
        <w:t xml:space="preserve">5</w:t>
      </w:r>
      <w:r>
        <w:rPr>
          <w:rStyle w:val="NormalTok"/>
        </w:rPr>
        <w:t xml:space="preserve">))</w:t>
      </w:r>
      <w:r>
        <w:br/>
      </w:r>
      <w:r>
        <w:rPr>
          <w:rStyle w:val="NormalTok"/>
        </w:rPr>
        <w:t xml:space="preserve">dietA</w:t>
      </w:r>
      <w:r>
        <w:rPr>
          <w:rStyle w:val="OperatorTok"/>
        </w:rPr>
        <w:t xml:space="preserve">$</w:t>
      </w:r>
      <w:r>
        <w:rPr>
          <w:rStyle w:val="NormalTok"/>
        </w:rPr>
        <w:t xml:space="preserve">ageband &lt;-</w:t>
      </w:r>
      <w:r>
        <w:rPr>
          <w:rStyle w:val="StringTok"/>
        </w:rPr>
        <w:t xml:space="preserve"> </w:t>
      </w:r>
      <w:r>
        <w:rPr>
          <w:rStyle w:val="KeywordTok"/>
        </w:rPr>
        <w:t xml:space="preserve">relevel</w:t>
      </w:r>
      <w:r>
        <w:rPr>
          <w:rStyle w:val="NormalTok"/>
        </w:rPr>
        <w:t xml:space="preserve">(dietA</w:t>
      </w:r>
      <w:r>
        <w:rPr>
          <w:rStyle w:val="OperatorTok"/>
        </w:rPr>
        <w:t xml:space="preserve">$</w:t>
      </w:r>
      <w:r>
        <w:rPr>
          <w:rStyle w:val="NormalTok"/>
        </w:rPr>
        <w:t xml:space="preserve">ageband, </w:t>
      </w:r>
      <w:r>
        <w:rPr>
          <w:rStyle w:val="DataTypeTok"/>
        </w:rPr>
        <w:t xml:space="preserve">ref =</w:t>
      </w:r>
      <w:r>
        <w:rPr>
          <w:rStyle w:val="NormalTok"/>
        </w:rPr>
        <w:t xml:space="preserve"> </w:t>
      </w:r>
      <w:r>
        <w:rPr>
          <w:rStyle w:val="StringTok"/>
        </w:rPr>
        <w:t xml:space="preserve">"(60,65]"</w:t>
      </w:r>
      <w:r>
        <w:rPr>
          <w:rStyle w:val="NormalTok"/>
        </w:rPr>
        <w:t xml:space="preserve">)</w:t>
      </w:r>
      <w:r>
        <w:br/>
      </w:r>
      <w:r>
        <w:rPr>
          <w:rStyle w:val="CommentTok"/>
        </w:rPr>
        <w:t xml:space="preserve">#dietA$ageband &lt;- Relevel(dietA$ageband, list(1:2, 3, 4:5))</w:t>
      </w:r>
      <w:r>
        <w:br/>
      </w:r>
      <w:r>
        <w:rPr>
          <w:rStyle w:val="CommentTok"/>
        </w:rPr>
        <w:t xml:space="preserve">#levels(dietA$ageband) &lt;- c("30-&lt;50", "50-&lt;60", "60-&lt;70")</w:t>
      </w:r>
      <w:r>
        <w:br/>
      </w:r>
      <w:r>
        <w:rPr>
          <w:rStyle w:val="NormalTok"/>
        </w:rPr>
        <w:t xml:space="preserve">dietA</w:t>
      </w:r>
      <w:r>
        <w:rPr>
          <w:rStyle w:val="OperatorTok"/>
        </w:rPr>
        <w:t xml:space="preserve">$</w:t>
      </w:r>
      <w:r>
        <w:rPr>
          <w:rStyle w:val="NormalTok"/>
        </w:rPr>
        <w:t xml:space="preserve">y_ik &lt;-</w:t>
      </w:r>
      <w:r>
        <w:rPr>
          <w:rStyle w:val="StringTok"/>
        </w:rPr>
        <w:t xml:space="preserve"> </w:t>
      </w:r>
      <w:r>
        <w:rPr>
          <w:rStyle w:val="NormalTok"/>
        </w:rPr>
        <w:t xml:space="preserve">dietA</w:t>
      </w:r>
      <w:r>
        <w:rPr>
          <w:rStyle w:val="OperatorTok"/>
        </w:rPr>
        <w:t xml:space="preserve">$</w:t>
      </w:r>
      <w:r>
        <w:rPr>
          <w:rStyle w:val="NormalTok"/>
        </w:rPr>
        <w:t xml:space="preserve">lex.dur</w:t>
      </w:r>
      <w:r>
        <w:br/>
      </w:r>
      <w:r>
        <w:rPr>
          <w:rStyle w:val="NormalTok"/>
        </w:rPr>
        <w:t xml:space="preserve">dietA</w:t>
      </w:r>
      <w:r>
        <w:rPr>
          <w:rStyle w:val="OperatorTok"/>
        </w:rPr>
        <w:t xml:space="preserve">$</w:t>
      </w:r>
      <w:r>
        <w:rPr>
          <w:rStyle w:val="NormalTok"/>
        </w:rPr>
        <w:t xml:space="preserve">d_ik &lt;-</w:t>
      </w:r>
      <w:r>
        <w:rPr>
          <w:rStyle w:val="StringTok"/>
        </w:rPr>
        <w:t xml:space="preserve"> </w:t>
      </w:r>
      <w:r>
        <w:rPr>
          <w:rStyle w:val="NormalTok"/>
        </w:rPr>
        <w:t xml:space="preserve">dietA</w:t>
      </w:r>
      <w:r>
        <w:rPr>
          <w:rStyle w:val="OperatorTok"/>
        </w:rPr>
        <w:t xml:space="preserve">$</w:t>
      </w:r>
      <w:r>
        <w:rPr>
          <w:rStyle w:val="NormalTok"/>
        </w:rPr>
        <w:t xml:space="preserve">lex.Xst</w:t>
      </w:r>
      <w:r>
        <w:br/>
      </w:r>
      <w:r>
        <w:br/>
      </w:r>
      <w:r>
        <w:rPr>
          <w:rStyle w:val="NormalTok"/>
        </w:rPr>
        <w:t xml:space="preserve">me1 &lt;-</w:t>
      </w:r>
      <w:r>
        <w:rPr>
          <w:rStyle w:val="StringTok"/>
        </w:rPr>
        <w:t xml:space="preserve"> </w:t>
      </w:r>
      <w:r>
        <w:rPr>
          <w:rStyle w:val="KeywordTok"/>
        </w:rPr>
        <w:t xml:space="preserve">glm</w:t>
      </w:r>
      <w:r>
        <w:rPr>
          <w:rStyle w:val="NormalTok"/>
        </w:rPr>
        <w:t xml:space="preserve">( d_ik </w:t>
      </w:r>
      <w:r>
        <w:rPr>
          <w:rStyle w:val="OperatorTok"/>
        </w:rPr>
        <w:t xml:space="preserve">~</w:t>
      </w:r>
      <w:r>
        <w:rPr>
          <w:rStyle w:val="StringTok"/>
        </w:rPr>
        <w:t xml:space="preserve"> </w:t>
      </w:r>
      <w:r>
        <w:rPr>
          <w:rStyle w:val="NormalTok"/>
        </w:rPr>
        <w:t xml:space="preserve">ageband </w:t>
      </w:r>
      <w:r>
        <w:rPr>
          <w:rStyle w:val="OperatorTok"/>
        </w:rPr>
        <w:t xml:space="preserve">+</w:t>
      </w:r>
      <w:r>
        <w:rPr>
          <w:rStyle w:val="StringTok"/>
        </w:rPr>
        <w:t xml:space="preserve"> </w:t>
      </w:r>
      <w:r>
        <w:rPr>
          <w:rStyle w:val="KeywordTok"/>
        </w:rPr>
        <w:t xml:space="preserve">scale</w:t>
      </w:r>
      <w:r>
        <w:rPr>
          <w:rStyle w:val="NormalTok"/>
        </w:rPr>
        <w:t xml:space="preserve">(energy), </w:t>
      </w:r>
      <w:r>
        <w:rPr>
          <w:rStyle w:val="DataTypeTok"/>
        </w:rPr>
        <w:t xml:space="preserve">fam =</w:t>
      </w:r>
      <w:r>
        <w:rPr>
          <w:rStyle w:val="NormalTok"/>
        </w:rPr>
        <w:t xml:space="preserve"> poisson, </w:t>
      </w:r>
      <w:r>
        <w:rPr>
          <w:rStyle w:val="DataTypeTok"/>
        </w:rPr>
        <w:t xml:space="preserve">offset=</w:t>
      </w:r>
      <w:r>
        <w:rPr>
          <w:rStyle w:val="KeywordTok"/>
        </w:rPr>
        <w:t xml:space="preserve">log</w:t>
      </w:r>
      <w:r>
        <w:rPr>
          <w:rStyle w:val="NormalTok"/>
        </w:rPr>
        <w:t xml:space="preserve">(y_ik), </w:t>
      </w:r>
      <w:r>
        <w:br/>
      </w:r>
      <w:r>
        <w:rPr>
          <w:rStyle w:val="NormalTok"/>
        </w:rPr>
        <w:t xml:space="preserve">            </w:t>
      </w:r>
      <w:r>
        <w:rPr>
          <w:rStyle w:val="DataTypeTok"/>
        </w:rPr>
        <w:t xml:space="preserve">data =</w:t>
      </w:r>
      <w:r>
        <w:rPr>
          <w:rStyle w:val="NormalTok"/>
        </w:rPr>
        <w:t xml:space="preserve"> dietA )</w:t>
      </w:r>
      <w:r>
        <w:br/>
      </w:r>
      <w:r>
        <w:rPr>
          <w:rStyle w:val="KeywordTok"/>
        </w:rPr>
        <w:t xml:space="preserve">round</w:t>
      </w:r>
      <w:r>
        <w:rPr>
          <w:rStyle w:val="NormalTok"/>
        </w:rPr>
        <w:t xml:space="preserve">(</w:t>
      </w:r>
      <w:r>
        <w:rPr>
          <w:rStyle w:val="KeywordTok"/>
        </w:rPr>
        <w:t xml:space="preserve">ci.lin</w:t>
      </w:r>
      <w:r>
        <w:rPr>
          <w:rStyle w:val="NormalTok"/>
        </w:rPr>
        <w:t xml:space="preserve">(me1, </w:t>
      </w:r>
      <w:r>
        <w:rPr>
          <w:rStyle w:val="DataTypeTok"/>
        </w:rPr>
        <w:t xml:space="preserve">Exp=</w:t>
      </w:r>
      <w:r>
        <w:rPr>
          <w:rStyle w:val="NormalTok"/>
        </w:rPr>
        <w:t xml:space="preserve">T)[ , </w:t>
      </w:r>
      <w:r>
        <w:rPr>
          <w:rStyle w:val="OperatorTok"/>
        </w:rPr>
        <w:t xml:space="preserve">-</w:t>
      </w:r>
      <w:r>
        <w:rPr>
          <w:rStyle w:val="NormalTok"/>
        </w:rPr>
        <w:t xml:space="preserve">(</w:t>
      </w:r>
      <w:r>
        <w:rPr>
          <w:rStyle w:val="DecValTok"/>
        </w:rPr>
        <w:t xml:space="preserve">3</w:t>
      </w:r>
      <w:r>
        <w:rPr>
          <w:rStyle w:val="OperatorTok"/>
        </w:rPr>
        <w:t xml:space="preserve">:</w:t>
      </w:r>
      <w:r>
        <w:rPr>
          <w:rStyle w:val="DecValTok"/>
        </w:rPr>
        <w:t xml:space="preserve">4</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Estimate    StdErr exp(Est.)   2.5%  97.5%</w:t>
      </w:r>
      <w:r>
        <w:br/>
      </w:r>
      <w:r>
        <w:rPr>
          <w:rStyle w:val="VerbatimChar"/>
        </w:rPr>
        <w:t xml:space="preserve">(Intercept)     -4.1884    0.3148    0.0152 0.0082 0.0281</w:t>
      </w:r>
      <w:r>
        <w:br/>
      </w:r>
      <w:r>
        <w:rPr>
          <w:rStyle w:val="VerbatimChar"/>
        </w:rPr>
        <w:t xml:space="preserve">ageband(30,35] -14.5526  942.3682    0.0000 0.0000    Inf</w:t>
      </w:r>
      <w:r>
        <w:br/>
      </w:r>
      <w:r>
        <w:rPr>
          <w:rStyle w:val="VerbatimChar"/>
        </w:rPr>
        <w:t xml:space="preserve">ageband(35,40]  -0.9181    1.0467    0.3993 0.0513 3.1059</w:t>
      </w:r>
      <w:r>
        <w:br/>
      </w:r>
      <w:r>
        <w:rPr>
          <w:rStyle w:val="VerbatimChar"/>
        </w:rPr>
        <w:t xml:space="preserve">ageband(40,45]  -1.3035    0.7704    0.2716 0.0600 1.2295</w:t>
      </w:r>
      <w:r>
        <w:br/>
      </w:r>
      <w:r>
        <w:rPr>
          <w:rStyle w:val="VerbatimChar"/>
        </w:rPr>
        <w:t xml:space="preserve">ageband(45,50]  -0.6459    0.4377    0.5242 0.2223 1.2363</w:t>
      </w:r>
      <w:r>
        <w:br/>
      </w:r>
      <w:r>
        <w:rPr>
          <w:rStyle w:val="VerbatimChar"/>
        </w:rPr>
        <w:t xml:space="preserve">ageband(50,55]  -0.6501    0.4371    0.5220 0.2216 1.2294</w:t>
      </w:r>
      <w:r>
        <w:br/>
      </w:r>
      <w:r>
        <w:rPr>
          <w:rStyle w:val="VerbatimChar"/>
        </w:rPr>
        <w:t xml:space="preserve">ageband(55,60]  -0.3527    0.4180    0.7028 0.3097 1.5946</w:t>
      </w:r>
      <w:r>
        <w:br/>
      </w:r>
      <w:r>
        <w:rPr>
          <w:rStyle w:val="VerbatimChar"/>
        </w:rPr>
        <w:t xml:space="preserve">ageband(65,70] -14.8806 1905.7338    0.0000 0.0000    Inf</w:t>
      </w:r>
      <w:r>
        <w:br/>
      </w:r>
      <w:r>
        <w:rPr>
          <w:rStyle w:val="VerbatimChar"/>
        </w:rPr>
        <w:t xml:space="preserve">scale(energy)   -0.4826    0.1630    0.6172 0.4484 0.8495</w:t>
      </w:r>
    </w:p>
    <w:p>
      <w:pPr>
        <w:pStyle w:val="FirstParagraph"/>
      </w:pPr>
      <w:r>
        <w:t xml:space="preserve">What is the RR using the whole cohort ?</w:t>
      </w:r>
    </w:p>
    <w:p>
      <w:pPr>
        <w:pStyle w:val="Heading2"/>
      </w:pPr>
      <w:bookmarkStart w:id="29" w:name="case-cohort-analysis"/>
      <w:r>
        <w:t xml:space="preserve">8. Case-cohort analysis</w:t>
      </w:r>
      <w:bookmarkEnd w:id="29"/>
    </w:p>
    <w:p>
      <w:pPr>
        <w:pStyle w:val="FirstParagraph"/>
      </w:pPr>
      <w:r>
        <w:t xml:space="preserve">Study question: Is stage of the tumor associated with the risk of relapse in Wilm’s tumor.</w:t>
      </w:r>
    </w:p>
    <w:p>
      <w:pPr>
        <w:pStyle w:val="BodyText"/>
      </w:pPr>
      <w:r>
        <w:t xml:space="preserve">Data from the National Wilm’s Study.</w:t>
      </w:r>
    </w:p>
    <w:p>
      <w:pPr>
        <w:pStyle w:val="BodyText"/>
      </w:pPr>
      <w:r>
        <w:t xml:space="preserve">Missing data/masurement error example. Tumor histology predicts survival, but prediction is stronger with central lab histology than with the local institution determination.</w:t>
      </w:r>
    </w:p>
    <w:p>
      <w:pPr>
        <w:pStyle w:val="BodyText"/>
      </w:pPr>
      <w:r>
        <w:t xml:space="preserve">Format: A data frame with 4028 observations on the following 9 variables.</w:t>
      </w:r>
    </w:p>
    <w:p>
      <w:pPr>
        <w:pStyle w:val="SourceCode"/>
      </w:pPr>
      <w:r>
        <w:rPr>
          <w:rStyle w:val="VerbatimChar"/>
        </w:rPr>
        <w:t xml:space="preserve"> 'seqno' id number</w:t>
      </w:r>
      <w:r>
        <w:br/>
      </w:r>
      <w:r>
        <w:rPr>
          <w:rStyle w:val="VerbatimChar"/>
        </w:rPr>
        <w:t xml:space="preserve"> 'instit' Histology from local institution</w:t>
      </w:r>
      <w:r>
        <w:br/>
      </w:r>
      <w:r>
        <w:rPr>
          <w:rStyle w:val="VerbatimChar"/>
        </w:rPr>
        <w:t xml:space="preserve"> 'histol' Histology from central lab</w:t>
      </w:r>
      <w:r>
        <w:br/>
      </w:r>
      <w:r>
        <w:rPr>
          <w:rStyle w:val="VerbatimChar"/>
        </w:rPr>
        <w:t xml:space="preserve"> 'stage' Disease stage</w:t>
      </w:r>
      <w:r>
        <w:br/>
      </w:r>
      <w:r>
        <w:rPr>
          <w:rStyle w:val="VerbatimChar"/>
        </w:rPr>
        <w:t xml:space="preserve"> 'study' study</w:t>
      </w:r>
      <w:r>
        <w:br/>
      </w:r>
      <w:r>
        <w:rPr>
          <w:rStyle w:val="VerbatimChar"/>
        </w:rPr>
        <w:t xml:space="preserve"> 'rel' indicator for relapse</w:t>
      </w:r>
      <w:r>
        <w:br/>
      </w:r>
      <w:r>
        <w:rPr>
          <w:rStyle w:val="VerbatimChar"/>
        </w:rPr>
        <w:t xml:space="preserve"> 'edrel' time to relapse</w:t>
      </w:r>
      <w:r>
        <w:br/>
      </w:r>
      <w:r>
        <w:rPr>
          <w:rStyle w:val="VerbatimChar"/>
        </w:rPr>
        <w:t xml:space="preserve"> 'age' age in months</w:t>
      </w:r>
      <w:r>
        <w:br/>
      </w:r>
      <w:r>
        <w:rPr>
          <w:rStyle w:val="VerbatimChar"/>
        </w:rPr>
        <w:t xml:space="preserve"> 'in.subcohort' Included in the subcohort for the example in the paper'</w:t>
      </w:r>
    </w:p>
    <w:p>
      <w:pPr>
        <w:pStyle w:val="FirstParagraph"/>
      </w:pPr>
      <w:r>
        <w:t xml:space="preserve">The in.subcohort variable indicates if the subject has been chosen as a member of the subcohort at the beginning of the study. To simulate a case-cohort study, dataset is subset to those who relapsed (cases) and those who are in the subcohort (controls).</w:t>
      </w:r>
    </w:p>
    <w:p>
      <w:pPr>
        <w:pStyle w:val="SourceCode"/>
      </w:pPr>
      <w:r>
        <w:rPr>
          <w:rStyle w:val="CommentTok"/>
        </w:rPr>
        <w:t xml:space="preserve">## Load data</w:t>
      </w:r>
      <w:r>
        <w:br/>
      </w:r>
      <w:r>
        <w:rPr>
          <w:rStyle w:val="KeywordTok"/>
        </w:rPr>
        <w:t xml:space="preserve">data</w:t>
      </w:r>
      <w:r>
        <w:rPr>
          <w:rStyle w:val="NormalTok"/>
        </w:rPr>
        <w:t xml:space="preserve">(nwtco)</w:t>
      </w:r>
      <w:r>
        <w:br/>
      </w:r>
      <w:r>
        <w:rPr>
          <w:rStyle w:val="KeywordTok"/>
        </w:rPr>
        <w:t xml:space="preserve">head</w:t>
      </w:r>
      <w:r>
        <w:rPr>
          <w:rStyle w:val="NormalTok"/>
        </w:rPr>
        <w:t xml:space="preserve">(nwtco)</w:t>
      </w:r>
    </w:p>
    <w:p>
      <w:pPr>
        <w:pStyle w:val="SourceCode"/>
      </w:pPr>
      <w:r>
        <w:rPr>
          <w:rStyle w:val="VerbatimChar"/>
        </w:rPr>
        <w:t xml:space="preserve">  seqno instit histol stage study rel edrel age in.subcohort</w:t>
      </w:r>
      <w:r>
        <w:br/>
      </w:r>
      <w:r>
        <w:rPr>
          <w:rStyle w:val="VerbatimChar"/>
        </w:rPr>
        <w:t xml:space="preserve">1     1      2      2     1     3   0  6075  25        FALSE</w:t>
      </w:r>
      <w:r>
        <w:br/>
      </w:r>
      <w:r>
        <w:rPr>
          <w:rStyle w:val="VerbatimChar"/>
        </w:rPr>
        <w:t xml:space="preserve">2     2      1      1     2     3   0  4121  50        FALSE</w:t>
      </w:r>
      <w:r>
        <w:br/>
      </w:r>
      <w:r>
        <w:rPr>
          <w:rStyle w:val="VerbatimChar"/>
        </w:rPr>
        <w:t xml:space="preserve">3     3      2      2     1     3   0  6069   9        FALSE</w:t>
      </w:r>
      <w:r>
        <w:br/>
      </w:r>
      <w:r>
        <w:rPr>
          <w:rStyle w:val="VerbatimChar"/>
        </w:rPr>
        <w:t xml:space="preserve">4     4      2      1     4     3   0  6200  28         TRUE</w:t>
      </w:r>
      <w:r>
        <w:br/>
      </w:r>
      <w:r>
        <w:rPr>
          <w:rStyle w:val="VerbatimChar"/>
        </w:rPr>
        <w:t xml:space="preserve">5     5      2      2     2     3   0  1244  55        FALSE</w:t>
      </w:r>
      <w:r>
        <w:br/>
      </w:r>
      <w:r>
        <w:rPr>
          <w:rStyle w:val="VerbatimChar"/>
        </w:rPr>
        <w:t xml:space="preserve">6     6      1      1     2     3   0  2932  32        FALSE</w:t>
      </w:r>
    </w:p>
    <w:p>
      <w:pPr>
        <w:pStyle w:val="SourceCode"/>
      </w:pPr>
      <w:r>
        <w:rPr>
          <w:rStyle w:val="CommentTok"/>
        </w:rPr>
        <w:t xml:space="preserve">## Indicator for those relapsed OR in the subcohort (data ascertained for cases and controls only)</w:t>
      </w:r>
      <w:r>
        <w:br/>
      </w:r>
      <w:r>
        <w:rPr>
          <w:rStyle w:val="NormalTok"/>
        </w:rPr>
        <w:t xml:space="preserve">selccoh &lt;-</w:t>
      </w:r>
      <w:r>
        <w:rPr>
          <w:rStyle w:val="StringTok"/>
        </w:rPr>
        <w:t xml:space="preserve"> </w:t>
      </w:r>
      <w:r>
        <w:rPr>
          <w:rStyle w:val="KeywordTok"/>
        </w:rPr>
        <w:t xml:space="preserve">with</w:t>
      </w:r>
      <w:r>
        <w:rPr>
          <w:rStyle w:val="NormalTok"/>
        </w:rPr>
        <w:t xml:space="preserve">(nwtco, rel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in.subcohort </w:t>
      </w:r>
      <w:r>
        <w:rPr>
          <w:rStyle w:val="OperatorTok"/>
        </w:rPr>
        <w:t xml:space="preserve">==</w:t>
      </w:r>
      <w:r>
        <w:rPr>
          <w:rStyle w:val="StringTok"/>
        </w:rPr>
        <w:t xml:space="preserve"> </w:t>
      </w:r>
      <w:r>
        <w:rPr>
          <w:rStyle w:val="OtherTok"/>
        </w:rPr>
        <w:t xml:space="preserve">TRUE</w:t>
      </w:r>
      <w:r>
        <w:rPr>
          <w:rStyle w:val="NormalTok"/>
        </w:rPr>
        <w:t xml:space="preserve">)</w:t>
      </w:r>
      <w:r>
        <w:br/>
      </w:r>
      <w:r>
        <w:br/>
      </w:r>
      <w:r>
        <w:rPr>
          <w:rStyle w:val="CommentTok"/>
        </w:rPr>
        <w:t xml:space="preserve">## Subset to these 1154 patients. (Case-cohort dataset)</w:t>
      </w:r>
      <w:r>
        <w:br/>
      </w:r>
      <w:r>
        <w:rPr>
          <w:rStyle w:val="NormalTok"/>
        </w:rPr>
        <w:t xml:space="preserve">caseCohortData &lt;-</w:t>
      </w:r>
      <w:r>
        <w:rPr>
          <w:rStyle w:val="StringTok"/>
        </w:rPr>
        <w:t xml:space="preserve"> </w:t>
      </w:r>
      <w:r>
        <w:rPr>
          <w:rStyle w:val="NormalTok"/>
        </w:rPr>
        <w:t xml:space="preserve">nwtco[selccoh,]</w:t>
      </w:r>
      <w:r>
        <w:br/>
      </w:r>
      <w:r>
        <w:br/>
      </w:r>
      <w:r>
        <w:rPr>
          <w:rStyle w:val="CommentTok"/>
        </w:rPr>
        <w:t xml:space="preserve">## Create factors</w:t>
      </w:r>
      <w:r>
        <w:br/>
      </w:r>
      <w:r>
        <w:rPr>
          <w:rStyle w:val="NormalTok"/>
        </w:rPr>
        <w:t xml:space="preserve">caseCohortData &lt;-</w:t>
      </w:r>
      <w:r>
        <w:rPr>
          <w:rStyle w:val="StringTok"/>
        </w:rPr>
        <w:t xml:space="preserve"> </w:t>
      </w:r>
      <w:r>
        <w:rPr>
          <w:rStyle w:val="KeywordTok"/>
        </w:rPr>
        <w:t xml:space="preserve">within</w:t>
      </w:r>
      <w:r>
        <w:rPr>
          <w:rStyle w:val="NormalTok"/>
        </w:rPr>
        <w:t xml:space="preserve">(caseCohortData, {</w:t>
      </w:r>
      <w:r>
        <w:br/>
      </w:r>
      <w:r>
        <w:br/>
      </w:r>
      <w:r>
        <w:rPr>
          <w:rStyle w:val="NormalTok"/>
        </w:rPr>
        <w:t xml:space="preserve">    histol &lt;-</w:t>
      </w:r>
      <w:r>
        <w:rPr>
          <w:rStyle w:val="StringTok"/>
        </w:rPr>
        <w:t xml:space="preserve"> </w:t>
      </w:r>
      <w:r>
        <w:rPr>
          <w:rStyle w:val="KeywordTok"/>
        </w:rPr>
        <w:t xml:space="preserve">factor</w:t>
      </w:r>
      <w:r>
        <w:rPr>
          <w:rStyle w:val="NormalTok"/>
        </w:rPr>
        <w:t xml:space="preserve">(histol,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"FH"</w:t>
      </w:r>
      <w:r>
        <w:rPr>
          <w:rStyle w:val="NormalTok"/>
        </w:rPr>
        <w:t xml:space="preserve">,</w:t>
      </w:r>
      <w:r>
        <w:rPr>
          <w:rStyle w:val="StringTok"/>
        </w:rPr>
        <w:t xml:space="preserve">"UH"</w:t>
      </w:r>
      <w:r>
        <w:rPr>
          <w:rStyle w:val="NormalTok"/>
        </w:rPr>
        <w:t xml:space="preserve">))</w:t>
      </w:r>
      <w:r>
        <w:br/>
      </w:r>
      <w:r>
        <w:rPr>
          <w:rStyle w:val="NormalTok"/>
        </w:rPr>
        <w:t xml:space="preserve">    stage  &lt;-</w:t>
      </w:r>
      <w:r>
        <w:rPr>
          <w:rStyle w:val="StringTok"/>
        </w:rPr>
        <w:t xml:space="preserve"> </w:t>
      </w:r>
      <w:r>
        <w:rPr>
          <w:rStyle w:val="KeywordTok"/>
        </w:rPr>
        <w:t xml:space="preserve">factor</w:t>
      </w:r>
      <w:r>
        <w:rPr>
          <w:rStyle w:val="NormalTok"/>
        </w:rPr>
        <w:t xml:space="preserve">(stage,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"I"</w:t>
      </w:r>
      <w:r>
        <w:rPr>
          <w:rStyle w:val="NormalTok"/>
        </w:rPr>
        <w:t xml:space="preserve">,</w:t>
      </w:r>
      <w:r>
        <w:rPr>
          <w:rStyle w:val="StringTok"/>
        </w:rPr>
        <w:t xml:space="preserve">"II"</w:t>
      </w:r>
      <w:r>
        <w:rPr>
          <w:rStyle w:val="NormalTok"/>
        </w:rPr>
        <w:t xml:space="preserve">,</w:t>
      </w:r>
      <w:r>
        <w:rPr>
          <w:rStyle w:val="StringTok"/>
        </w:rPr>
        <w:t xml:space="preserve">"III"</w:t>
      </w:r>
      <w:r>
        <w:rPr>
          <w:rStyle w:val="NormalTok"/>
        </w:rPr>
        <w:t xml:space="preserve">,</w:t>
      </w:r>
      <w:r>
        <w:rPr>
          <w:rStyle w:val="StringTok"/>
        </w:rPr>
        <w:t xml:space="preserve">"IV"</w:t>
      </w:r>
      <w:r>
        <w:rPr>
          <w:rStyle w:val="NormalTok"/>
        </w:rPr>
        <w:t xml:space="preserve">))</w:t>
      </w:r>
      <w:r>
        <w:br/>
      </w:r>
      <w:r>
        <w:rPr>
          <w:rStyle w:val="NormalTok"/>
        </w:rPr>
        <w:t xml:space="preserve">    age    &lt;-</w:t>
      </w:r>
      <w:r>
        <w:rPr>
          <w:rStyle w:val="StringTok"/>
        </w:rPr>
        <w:t xml:space="preserve"> </w:t>
      </w:r>
      <w:r>
        <w:rPr>
          <w:rStyle w:val="NormalTok"/>
        </w:rPr>
        <w:t xml:space="preserve">age </w:t>
      </w:r>
      <w:r>
        <w:rPr>
          <w:rStyle w:val="OperatorTok"/>
        </w:rPr>
        <w:t xml:space="preserve">/</w:t>
      </w:r>
      <w:r>
        <w:rPr>
          <w:rStyle w:val="StringTok"/>
        </w:rPr>
        <w:t xml:space="preserve"> </w:t>
      </w:r>
      <w:r>
        <w:rPr>
          <w:rStyle w:val="DecValTok"/>
        </w:rPr>
        <w:t xml:space="preserve">12</w:t>
      </w:r>
      <w:r>
        <w:rPr>
          <w:rStyle w:val="NormalTok"/>
        </w:rPr>
        <w:t xml:space="preserve"> </w:t>
      </w:r>
      <w:r>
        <w:rPr>
          <w:rStyle w:val="CommentTok"/>
        </w:rPr>
        <w:t xml:space="preserve"># Age in years</w:t>
      </w:r>
      <w:r>
        <w:br/>
      </w:r>
      <w:r>
        <w:rPr>
          <w:rStyle w:val="NormalTok"/>
        </w:rPr>
        <w:t xml:space="preserve"> })</w:t>
      </w:r>
      <w:r>
        <w:br/>
      </w:r>
      <w:r>
        <w:br/>
      </w:r>
      <w:r>
        <w:rPr>
          <w:rStyle w:val="CommentTok"/>
        </w:rPr>
        <w:t xml:space="preserve">## Check</w:t>
      </w:r>
      <w:r>
        <w:br/>
      </w:r>
      <w:r>
        <w:rPr>
          <w:rStyle w:val="KeywordTok"/>
        </w:rPr>
        <w:t xml:space="preserve">head</w:t>
      </w:r>
      <w:r>
        <w:rPr>
          <w:rStyle w:val="NormalTok"/>
        </w:rPr>
        <w:t xml:space="preserve">(caseCohortData)</w:t>
      </w:r>
    </w:p>
    <w:p>
      <w:pPr>
        <w:pStyle w:val="SourceCode"/>
      </w:pPr>
      <w:r>
        <w:rPr>
          <w:rStyle w:val="VerbatimChar"/>
        </w:rPr>
        <w:t xml:space="preserve">   seqno instit histol stage study rel edrel      age in.subcohort</w:t>
      </w:r>
      <w:r>
        <w:br/>
      </w:r>
      <w:r>
        <w:rPr>
          <w:rStyle w:val="VerbatimChar"/>
        </w:rPr>
        <w:t xml:space="preserve">4      4      2     FH    IV     3   0  6200 2.333333         TRUE</w:t>
      </w:r>
      <w:r>
        <w:br/>
      </w:r>
      <w:r>
        <w:rPr>
          <w:rStyle w:val="VerbatimChar"/>
        </w:rPr>
        <w:t xml:space="preserve">7      7      1     FH    IV     3   1   324 3.750000        FALSE</w:t>
      </w:r>
      <w:r>
        <w:br/>
      </w:r>
      <w:r>
        <w:rPr>
          <w:rStyle w:val="VerbatimChar"/>
        </w:rPr>
        <w:t xml:space="preserve">11    11      1     UH    II     3   0  5570 2.000000         TRUE</w:t>
      </w:r>
      <w:r>
        <w:br/>
      </w:r>
      <w:r>
        <w:rPr>
          <w:rStyle w:val="VerbatimChar"/>
        </w:rPr>
        <w:t xml:space="preserve">14    14      1     FH    II     3   0  5942 1.583333         TRUE</w:t>
      </w:r>
      <w:r>
        <w:br/>
      </w:r>
      <w:r>
        <w:rPr>
          <w:rStyle w:val="VerbatimChar"/>
        </w:rPr>
        <w:t xml:space="preserve">17    17      1     FH    II     3   1   960 7.166667        FALSE</w:t>
      </w:r>
      <w:r>
        <w:br/>
      </w:r>
      <w:r>
        <w:rPr>
          <w:rStyle w:val="VerbatimChar"/>
        </w:rPr>
        <w:t xml:space="preserve">22    22      1     FH    II     3   1    93 2.666667        FALSE</w:t>
      </w:r>
    </w:p>
    <w:p>
      <w:pPr>
        <w:pStyle w:val="FirstParagraph"/>
      </w:pPr>
      <w:r>
        <w:t xml:space="preserve">Analysis with the cch() function. Cox regression is used to fit the model, thus the HR notation. The HR shown here is interpreted as the risk ratio. Fits proportional hazards regression model to case-cohort data. Returns estimates and standard errors from relative risk regression fit to data from case-cohort studies. A choice is available among the Prentice, Self-Prentice and Lin-Ying methods for unstratified data. For stratified data the choice is between Borgan I, a generalization of the Self-Prentice estimator fo unstratified case-cohort data, and Borgan II, a generalization of the Lin-Ying estimator.</w:t>
      </w:r>
    </w:p>
    <w:p>
      <w:pPr>
        <w:pStyle w:val="BodyText"/>
      </w:pPr>
      <w:r>
        <w:t xml:space="preserve">Standard case-cohort analysis: simple random subcohort</w:t>
      </w:r>
      <w:r>
        <w:t xml:space="preserve"> </w:t>
      </w:r>
      <w:r>
        <w:t xml:space="preserve">Fits proportional hazards regression model to case-cohort data</w:t>
      </w:r>
    </w:p>
    <w:p>
      <w:pPr>
        <w:pStyle w:val="SourceCode"/>
      </w:pPr>
      <w:r>
        <w:rPr>
          <w:rStyle w:val="NormalTok"/>
        </w:rPr>
        <w:t xml:space="preserve">fit.ccP &lt;-</w:t>
      </w:r>
      <w:r>
        <w:rPr>
          <w:rStyle w:val="StringTok"/>
        </w:rPr>
        <w:t xml:space="preserve"> </w:t>
      </w:r>
      <w:r>
        <w:rPr>
          <w:rStyle w:val="KeywordTok"/>
        </w:rPr>
        <w:t xml:space="preserve">cch</w:t>
      </w:r>
      <w:r>
        <w:rPr>
          <w:rStyle w:val="NormalTok"/>
        </w:rPr>
        <w:t xml:space="preserve">(</w:t>
      </w:r>
      <w:r>
        <w:rPr>
          <w:rStyle w:val="KeywordTok"/>
        </w:rPr>
        <w:t xml:space="preserve">Surv</w:t>
      </w:r>
      <w:r>
        <w:rPr>
          <w:rStyle w:val="NormalTok"/>
        </w:rPr>
        <w:t xml:space="preserve">(edrel, rel) </w:t>
      </w:r>
      <w:r>
        <w:rPr>
          <w:rStyle w:val="OperatorTok"/>
        </w:rPr>
        <w:t xml:space="preserve">~</w:t>
      </w:r>
      <w:r>
        <w:rPr>
          <w:rStyle w:val="StringTok"/>
        </w:rPr>
        <w:t xml:space="preserve"> </w:t>
      </w:r>
      <w:r>
        <w:rPr>
          <w:rStyle w:val="NormalTok"/>
        </w:rPr>
        <w:t xml:space="preserve">stage </w:t>
      </w:r>
      <w:r>
        <w:rPr>
          <w:rStyle w:val="OperatorTok"/>
        </w:rPr>
        <w:t xml:space="preserve">+</w:t>
      </w:r>
      <w:r>
        <w:rPr>
          <w:rStyle w:val="StringTok"/>
        </w:rPr>
        <w:t xml:space="preserve"> </w:t>
      </w:r>
      <w:r>
        <w:rPr>
          <w:rStyle w:val="NormalTok"/>
        </w:rPr>
        <w:t xml:space="preserve">histol </w:t>
      </w:r>
      <w:r>
        <w:rPr>
          <w:rStyle w:val="OperatorTok"/>
        </w:rPr>
        <w:t xml:space="preserve">+</w:t>
      </w:r>
      <w:r>
        <w:rPr>
          <w:rStyle w:val="StringTok"/>
        </w:rPr>
        <w:t xml:space="preserve"> </w:t>
      </w:r>
      <w:r>
        <w:rPr>
          <w:rStyle w:val="NormalTok"/>
        </w:rPr>
        <w:t xml:space="preserve">age,</w:t>
      </w:r>
      <w:r>
        <w:br/>
      </w:r>
      <w:r>
        <w:rPr>
          <w:rStyle w:val="NormalTok"/>
        </w:rPr>
        <w:t xml:space="preserve">               </w:t>
      </w:r>
      <w:r>
        <w:rPr>
          <w:rStyle w:val="DataTypeTok"/>
        </w:rPr>
        <w:t xml:space="preserve">data        =</w:t>
      </w:r>
      <w:r>
        <w:rPr>
          <w:rStyle w:val="NormalTok"/>
        </w:rPr>
        <w:t xml:space="preserve"> caseCohortData,</w:t>
      </w:r>
      <w:r>
        <w:br/>
      </w:r>
      <w:r>
        <w:rPr>
          <w:rStyle w:val="NormalTok"/>
        </w:rPr>
        <w:t xml:space="preserve">               </w:t>
      </w:r>
      <w:r>
        <w:rPr>
          <w:rStyle w:val="DataTypeTok"/>
        </w:rPr>
        <w:t xml:space="preserve">subcoh      =</w:t>
      </w:r>
      <w:r>
        <w:rPr>
          <w:rStyle w:val="NormalTok"/>
        </w:rPr>
        <w:t xml:space="preserve"> </w:t>
      </w:r>
      <w:r>
        <w:rPr>
          <w:rStyle w:val="OperatorTok"/>
        </w:rPr>
        <w:t xml:space="preserve">~</w:t>
      </w:r>
      <w:r>
        <w:rPr>
          <w:rStyle w:val="StringTok"/>
        </w:rPr>
        <w:t xml:space="preserve"> </w:t>
      </w:r>
      <w:r>
        <w:rPr>
          <w:rStyle w:val="NormalTok"/>
        </w:rPr>
        <w:t xml:space="preserve">in.subcohort, </w:t>
      </w:r>
      <w:r>
        <w:rPr>
          <w:rStyle w:val="CommentTok"/>
        </w:rPr>
        <w:t xml:space="preserve"># Vector of indicatorsfor subjects sampled as part of the sub-cohort</w:t>
      </w:r>
      <w:r>
        <w:br/>
      </w:r>
      <w:r>
        <w:rPr>
          <w:rStyle w:val="NormalTok"/>
        </w:rPr>
        <w:t xml:space="preserve">               </w:t>
      </w:r>
      <w:r>
        <w:rPr>
          <w:rStyle w:val="DataTypeTok"/>
        </w:rPr>
        <w:t xml:space="preserve">id          =</w:t>
      </w:r>
      <w:r>
        <w:rPr>
          <w:rStyle w:val="NormalTok"/>
        </w:rPr>
        <w:t xml:space="preserve"> </w:t>
      </w:r>
      <w:r>
        <w:rPr>
          <w:rStyle w:val="OperatorTok"/>
        </w:rPr>
        <w:t xml:space="preserve">~</w:t>
      </w:r>
      <w:r>
        <w:rPr>
          <w:rStyle w:val="StringTok"/>
        </w:rPr>
        <w:t xml:space="preserve"> </w:t>
      </w:r>
      <w:r>
        <w:rPr>
          <w:rStyle w:val="NormalTok"/>
        </w:rPr>
        <w:t xml:space="preserve">seqno,     </w:t>
      </w:r>
      <w:r>
        <w:rPr>
          <w:rStyle w:val="CommentTok"/>
        </w:rPr>
        <w:t xml:space="preserve"># Vector of unique identifiers</w:t>
      </w:r>
      <w:r>
        <w:br/>
      </w:r>
      <w:r>
        <w:rPr>
          <w:rStyle w:val="NormalTok"/>
        </w:rPr>
        <w:t xml:space="preserve">               </w:t>
      </w:r>
      <w:r>
        <w:rPr>
          <w:rStyle w:val="DataTypeTok"/>
        </w:rPr>
        <w:t xml:space="preserve">cohort.size =</w:t>
      </w:r>
      <w:r>
        <w:rPr>
          <w:rStyle w:val="NormalTok"/>
        </w:rPr>
        <w:t xml:space="preserve"> </w:t>
      </w:r>
      <w:r>
        <w:rPr>
          <w:rStyle w:val="DecValTok"/>
        </w:rPr>
        <w:t xml:space="preserve">4028</w:t>
      </w:r>
      <w:r>
        <w:rPr>
          <w:rStyle w:val="NormalTok"/>
        </w:rPr>
        <w:t xml:space="preserve">)        </w:t>
      </w:r>
      <w:r>
        <w:rPr>
          <w:rStyle w:val="CommentTok"/>
        </w:rPr>
        <w:t xml:space="preserve"># Vector with size of each stratum original cohort</w:t>
      </w:r>
      <w:r>
        <w:br/>
      </w:r>
      <w:r>
        <w:rPr>
          <w:rStyle w:val="KeywordTok"/>
        </w:rPr>
        <w:t xml:space="preserve">summary</w:t>
      </w:r>
      <w:r>
        <w:rPr>
          <w:rStyle w:val="NormalTok"/>
        </w:rPr>
        <w:t xml:space="preserve">(fit.ccP)</w:t>
      </w:r>
    </w:p>
    <w:p>
      <w:pPr>
        <w:pStyle w:val="SourceCode"/>
      </w:pPr>
      <w:r>
        <w:rPr>
          <w:rStyle w:val="VerbatimChar"/>
        </w:rPr>
        <w:t xml:space="preserve">Case-cohort analysis,x$method, Prentice </w:t>
      </w:r>
      <w:r>
        <w:br/>
      </w:r>
      <w:r>
        <w:rPr>
          <w:rStyle w:val="VerbatimChar"/>
        </w:rPr>
        <w:t xml:space="preserve"> with subcohort of 668 from cohort of 4028 </w:t>
      </w:r>
      <w:r>
        <w:br/>
      </w:r>
      <w:r>
        <w:br/>
      </w:r>
      <w:r>
        <w:rPr>
          <w:rStyle w:val="VerbatimChar"/>
        </w:rPr>
        <w:t xml:space="preserve">Call: cch(formula = Surv(edrel, rel) ~ stage + histol + age, data = caseCohortData, </w:t>
      </w:r>
      <w:r>
        <w:br/>
      </w:r>
      <w:r>
        <w:rPr>
          <w:rStyle w:val="VerbatimChar"/>
        </w:rPr>
        <w:t xml:space="preserve">    subcoh = ~in.subcohort, id = ~seqno, cohort.size = 4028)</w:t>
      </w:r>
      <w:r>
        <w:br/>
      </w:r>
      <w:r>
        <w:br/>
      </w:r>
      <w:r>
        <w:rPr>
          <w:rStyle w:val="VerbatimChar"/>
        </w:rPr>
        <w:t xml:space="preserve">Coefficients:</w:t>
      </w:r>
      <w:r>
        <w:br/>
      </w:r>
      <w:r>
        <w:rPr>
          <w:rStyle w:val="VerbatimChar"/>
        </w:rPr>
        <w:t xml:space="preserve">          Coef    HR  (95%   CI)     p</w:t>
      </w:r>
      <w:r>
        <w:br/>
      </w:r>
      <w:r>
        <w:rPr>
          <w:rStyle w:val="VerbatimChar"/>
        </w:rPr>
        <w:t xml:space="preserve">stageII  0.735 2.085 1.498 2.900 0.000</w:t>
      </w:r>
      <w:r>
        <w:br/>
      </w:r>
      <w:r>
        <w:rPr>
          <w:rStyle w:val="VerbatimChar"/>
        </w:rPr>
        <w:t xml:space="preserve">stageIII 0.597 1.817 1.293 2.552 0.001</w:t>
      </w:r>
      <w:r>
        <w:br/>
      </w:r>
      <w:r>
        <w:rPr>
          <w:rStyle w:val="VerbatimChar"/>
        </w:rPr>
        <w:t xml:space="preserve">stageIV  1.384 3.991 2.672 5.963 0.000</w:t>
      </w:r>
      <w:r>
        <w:br/>
      </w:r>
      <w:r>
        <w:rPr>
          <w:rStyle w:val="VerbatimChar"/>
        </w:rPr>
        <w:t xml:space="preserve">histolUH 1.498 4.473 3.271 6.117 0.000</w:t>
      </w:r>
      <w:r>
        <w:br/>
      </w:r>
      <w:r>
        <w:rPr>
          <w:rStyle w:val="VerbatimChar"/>
        </w:rPr>
        <w:t xml:space="preserve">age      0.043 1.044 0.997 1.094 0.068</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Epidemiologic data analysis using R</dc:title>
  <dc:creator>Faculty of Social Sciences, University of Tampere; –; Janne Pitkaniemi / Karri Seppä</dc:creator>
  <cp:keywords/>
  <dcterms:created xsi:type="dcterms:W3CDTF">2020-03-06T11:52:06Z</dcterms:created>
  <dcterms:modified xsi:type="dcterms:W3CDTF">2020-03-06T11:52:06Z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9.3.2020</vt:lpwstr>
  </property>
  <property fmtid="{D5CDD505-2E9C-101B-9397-08002B2CF9AE}" pid="3" name="editor_options">
    <vt:lpwstr/>
  </property>
  <property fmtid="{D5CDD505-2E9C-101B-9397-08002B2CF9AE}" pid="4" name="output">
    <vt:lpwstr/>
  </property>
  <property fmtid="{D5CDD505-2E9C-101B-9397-08002B2CF9AE}" pid="5" name="subtitle">
    <vt:lpwstr>Practicals 6</vt:lpwstr>
  </property>
</Properties>
</file>