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B8DAA" w14:textId="77777777" w:rsidR="00753B88" w:rsidRDefault="00941F88">
      <w:pPr>
        <w:pStyle w:val="Titel"/>
      </w:pPr>
      <w:r>
        <w:t>Checkliste – Prüfung der Vor-Ort-Überprüfung (VOÜ)</w:t>
      </w:r>
    </w:p>
    <w:p w14:paraId="487675D2" w14:textId="77777777" w:rsidR="00753B88" w:rsidRDefault="00941F88">
      <w:pPr>
        <w:spacing w:after="400"/>
        <w:jc w:val="center"/>
      </w:pPr>
      <w:r>
        <w:t>Jährliche Übersicht Geschäftsjahr 2023/2024</w:t>
      </w:r>
    </w:p>
    <w:p w14:paraId="0392C293" w14:textId="77777777" w:rsidR="00753B88" w:rsidRDefault="00941F88">
      <w:pPr>
        <w:pStyle w:val="berschrift1"/>
      </w:pPr>
      <w:r>
        <w:t>I. Stammdaten des geprüften Vorhabens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000"/>
      </w:tblGrid>
      <w:tr w:rsidR="00753B88" w14:paraId="544EE6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F273E" w14:textId="77777777" w:rsidR="00753B88" w:rsidRDefault="00941F88">
            <w:r>
              <w:rPr>
                <w:b/>
                <w:bCs/>
                <w:sz w:val="20"/>
                <w:szCs w:val="20"/>
              </w:rPr>
              <w:t>Datum der Vor-Ort-Überprüfung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144F4" w14:textId="77777777" w:rsidR="00753B88" w:rsidRDefault="00941F88">
            <w:r>
              <w:rPr>
                <w:sz w:val="20"/>
                <w:szCs w:val="20"/>
              </w:rPr>
              <w:t>06.06.2024</w:t>
            </w:r>
          </w:p>
        </w:tc>
      </w:tr>
      <w:tr w:rsidR="00753B88" w14:paraId="0F620C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EB0717" w14:textId="77777777" w:rsidR="00753B88" w:rsidRDefault="00941F88">
            <w:r>
              <w:rPr>
                <w:b/>
                <w:bCs/>
                <w:sz w:val="20"/>
                <w:szCs w:val="20"/>
              </w:rPr>
              <w:t>Antragsnummer / SAP-Nummer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BFB3C" w14:textId="77777777" w:rsidR="00753B88" w:rsidRDefault="00941F88">
            <w:r>
              <w:rPr>
                <w:sz w:val="20"/>
                <w:szCs w:val="20"/>
              </w:rPr>
              <w:t>20008501 / EF960 0037/2021</w:t>
            </w:r>
          </w:p>
        </w:tc>
      </w:tr>
      <w:tr w:rsidR="00753B88" w14:paraId="5C78C5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B628A" w14:textId="77777777" w:rsidR="00753B88" w:rsidRDefault="00941F88">
            <w:r>
              <w:rPr>
                <w:b/>
                <w:bCs/>
                <w:sz w:val="20"/>
                <w:szCs w:val="20"/>
              </w:rPr>
              <w:t>Förderprogrammgruppe (FPG)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0311B" w14:textId="77777777" w:rsidR="00753B88" w:rsidRDefault="00941F88">
            <w:r>
              <w:rPr>
                <w:sz w:val="20"/>
                <w:szCs w:val="20"/>
              </w:rPr>
              <w:t>960</w:t>
            </w:r>
          </w:p>
        </w:tc>
      </w:tr>
      <w:tr w:rsidR="00753B88" w14:paraId="1EF52A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A9C4B" w14:textId="77777777" w:rsidR="00753B88" w:rsidRDefault="00941F88">
            <w:r>
              <w:rPr>
                <w:b/>
                <w:bCs/>
                <w:sz w:val="20"/>
                <w:szCs w:val="20"/>
              </w:rPr>
              <w:t>Name / Bezeichnung des Begünstigten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AB66D" w14:textId="77777777" w:rsidR="00753B88" w:rsidRDefault="00941F88">
            <w:proofErr w:type="spellStart"/>
            <w:r>
              <w:rPr>
                <w:sz w:val="20"/>
                <w:szCs w:val="20"/>
              </w:rPr>
              <w:t>Essity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Mainz-Kostheim GmbH</w:t>
            </w:r>
          </w:p>
        </w:tc>
      </w:tr>
      <w:tr w:rsidR="00753B88" w14:paraId="27DD40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D0FA0" w14:textId="77777777" w:rsidR="00753B88" w:rsidRDefault="00941F88">
            <w:r>
              <w:rPr>
                <w:b/>
                <w:bCs/>
                <w:sz w:val="20"/>
                <w:szCs w:val="20"/>
              </w:rPr>
              <w:t>Titel des Vorhabens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D48C2" w14:textId="77777777" w:rsidR="00753B88" w:rsidRDefault="00941F88">
            <w:r>
              <w:rPr>
                <w:sz w:val="20"/>
                <w:szCs w:val="20"/>
              </w:rPr>
              <w:t xml:space="preserve">H2 – </w:t>
            </w:r>
            <w:proofErr w:type="spellStart"/>
            <w:r>
              <w:rPr>
                <w:sz w:val="20"/>
                <w:szCs w:val="20"/>
              </w:rPr>
              <w:t>Essity</w:t>
            </w:r>
            <w:proofErr w:type="spellEnd"/>
            <w:r>
              <w:rPr>
                <w:sz w:val="20"/>
                <w:szCs w:val="20"/>
              </w:rPr>
              <w:t xml:space="preserve"> in Mainz-Kostheim</w:t>
            </w:r>
          </w:p>
        </w:tc>
      </w:tr>
      <w:tr w:rsidR="00753B88" w14:paraId="4CA9A4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88D55" w14:textId="77777777" w:rsidR="00753B88" w:rsidRDefault="00941F88">
            <w:r>
              <w:rPr>
                <w:b/>
                <w:bCs/>
                <w:sz w:val="20"/>
                <w:szCs w:val="20"/>
              </w:rPr>
              <w:t>Durchführungsort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2DB08" w14:textId="77777777" w:rsidR="00753B88" w:rsidRDefault="00941F88">
            <w:r>
              <w:rPr>
                <w:sz w:val="20"/>
                <w:szCs w:val="20"/>
              </w:rPr>
              <w:t>Kommerzienrat-Disch-Brücke 1, 55246 Wiesbaden</w:t>
            </w:r>
          </w:p>
        </w:tc>
      </w:tr>
      <w:tr w:rsidR="00753B88" w14:paraId="0940FE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0AB1A7" w14:textId="77777777" w:rsidR="00753B88" w:rsidRDefault="00941F88">
            <w:r>
              <w:rPr>
                <w:b/>
                <w:bCs/>
                <w:sz w:val="20"/>
                <w:szCs w:val="20"/>
              </w:rPr>
              <w:t>Prüfer der VOÜ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E0C76" w14:textId="77777777" w:rsidR="00753B88" w:rsidRDefault="00941F88">
            <w:r>
              <w:rPr>
                <w:sz w:val="20"/>
                <w:szCs w:val="20"/>
              </w:rPr>
              <w:t>Thorsten Schalk, Allison McNeill, Erika Schmidt-Pannenbäcker</w:t>
            </w:r>
          </w:p>
        </w:tc>
      </w:tr>
    </w:tbl>
    <w:p w14:paraId="1D80D83D" w14:textId="77777777" w:rsidR="00753B88" w:rsidRDefault="00753B88">
      <w:pPr>
        <w:spacing w:after="200"/>
      </w:pPr>
    </w:p>
    <w:p w14:paraId="72F46596" w14:textId="77777777" w:rsidR="00753B88" w:rsidRDefault="00941F88">
      <w:pPr>
        <w:pStyle w:val="berschrift1"/>
      </w:pPr>
      <w:r>
        <w:t>II. Anwendung der Mustercheckliste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1200"/>
        <w:gridCol w:w="600"/>
        <w:gridCol w:w="700"/>
        <w:gridCol w:w="2400"/>
      </w:tblGrid>
      <w:tr w:rsidR="00753B88" w14:paraId="4C1CF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24EA2BFF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6A69CE5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Prüffrage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0DDCD12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Referenz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5810D0C7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82646B3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F730F41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Anmerkung</w:t>
            </w:r>
          </w:p>
        </w:tc>
      </w:tr>
      <w:tr w:rsidR="00753B88" w14:paraId="3D0E97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A6E21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2FA282" w14:textId="77777777" w:rsidR="00753B88" w:rsidRDefault="00941F88">
            <w:r>
              <w:rPr>
                <w:sz w:val="20"/>
                <w:szCs w:val="20"/>
              </w:rPr>
              <w:t>Wurde die Mustercheckliste (Anlage 13.2 a) des FHB) angewendet?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A29B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Anlage 13.2 a)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05A07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AAFFD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E30B0" w14:textId="77777777" w:rsidR="00753B88" w:rsidRDefault="00941F88">
            <w:r>
              <w:rPr>
                <w:sz w:val="20"/>
                <w:szCs w:val="20"/>
              </w:rPr>
              <w:t>Checkliste entspricht dem Muster Stand 11.12.2023</w:t>
            </w:r>
          </w:p>
        </w:tc>
      </w:tr>
    </w:tbl>
    <w:p w14:paraId="73C8492A" w14:textId="77777777" w:rsidR="00753B88" w:rsidRDefault="00753B88">
      <w:pPr>
        <w:spacing w:after="200"/>
      </w:pPr>
    </w:p>
    <w:p w14:paraId="65ABC658" w14:textId="77777777" w:rsidR="00753B88" w:rsidRDefault="00941F88">
      <w:pPr>
        <w:pStyle w:val="berschrift1"/>
      </w:pPr>
      <w:r>
        <w:t>III. Prüfung des Vorhabenstatus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1200"/>
        <w:gridCol w:w="600"/>
        <w:gridCol w:w="700"/>
        <w:gridCol w:w="2400"/>
      </w:tblGrid>
      <w:tr w:rsidR="00753B88" w14:paraId="421880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9E50200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18A8049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Prüffrage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29683288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Referenz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D676639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22C951E1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2056EEEB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Anmerkung</w:t>
            </w:r>
          </w:p>
        </w:tc>
      </w:tr>
      <w:tr w:rsidR="00753B88" w14:paraId="5462A2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53FE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725A1E" w14:textId="77777777" w:rsidR="00753B88" w:rsidRDefault="00941F88">
            <w:r>
              <w:rPr>
                <w:sz w:val="20"/>
                <w:szCs w:val="20"/>
              </w:rPr>
              <w:t>Wurde geprüft, ob das Vorhaben zum Zeitpunkt der VOÜ bereits abgeschlossen war?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7DD6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1.1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F5B49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D4FEB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FCAC5" w14:textId="77777777" w:rsidR="00753B88" w:rsidRDefault="00941F88">
            <w:r>
              <w:rPr>
                <w:sz w:val="20"/>
                <w:szCs w:val="20"/>
              </w:rPr>
              <w:t>Vorhaben war abgeschlossen</w:t>
            </w:r>
          </w:p>
        </w:tc>
      </w:tr>
      <w:tr w:rsidR="00753B88" w14:paraId="41111C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E1AA3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0DF57" w14:textId="77777777" w:rsidR="00753B88" w:rsidRDefault="00941F88">
            <w:r>
              <w:rPr>
                <w:sz w:val="20"/>
                <w:szCs w:val="20"/>
              </w:rPr>
              <w:t>Wurde geprüft, ob der Verwendungsnachweis bereits eingereicht wurde?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4FDAD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1.2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48D00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1E07C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DEAB0" w14:textId="77777777" w:rsidR="00753B88" w:rsidRDefault="00941F88">
            <w:r>
              <w:rPr>
                <w:sz w:val="20"/>
                <w:szCs w:val="20"/>
              </w:rPr>
              <w:t>VN vom 30.06.2023</w:t>
            </w:r>
          </w:p>
        </w:tc>
      </w:tr>
      <w:tr w:rsidR="00753B88" w14:paraId="087570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72098A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4D942" w14:textId="77777777" w:rsidR="00753B88" w:rsidRDefault="00941F88">
            <w:r>
              <w:rPr>
                <w:sz w:val="20"/>
                <w:szCs w:val="20"/>
              </w:rPr>
              <w:t>Wurde das Datum der Einreichung des VN dokumentiert?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6FA8EC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1.2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B02772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625B8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1CD80" w14:textId="77777777" w:rsidR="00753B88" w:rsidRDefault="00941F88">
            <w:r>
              <w:rPr>
                <w:sz w:val="20"/>
                <w:szCs w:val="20"/>
              </w:rPr>
              <w:t>Datum: 30.06.2023</w:t>
            </w:r>
          </w:p>
        </w:tc>
      </w:tr>
      <w:tr w:rsidR="00753B88" w14:paraId="43F7F3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D75E5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09C38" w14:textId="77777777" w:rsidR="00753B88" w:rsidRDefault="00941F88">
            <w:r>
              <w:rPr>
                <w:sz w:val="20"/>
                <w:szCs w:val="20"/>
              </w:rPr>
              <w:t>Wurde geprüft, ob ein Prüfvermerk zum VN vorliegt?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5FBD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1.3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C403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8BCF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06765E" w14:textId="77777777" w:rsidR="00753B88" w:rsidRDefault="00941F88">
            <w:r>
              <w:rPr>
                <w:sz w:val="20"/>
                <w:szCs w:val="20"/>
              </w:rPr>
              <w:t>VN-Prüfung vom 19.12.2023</w:t>
            </w:r>
          </w:p>
        </w:tc>
      </w:tr>
    </w:tbl>
    <w:p w14:paraId="1A37F470" w14:textId="77777777" w:rsidR="00753B88" w:rsidRDefault="00753B88">
      <w:pPr>
        <w:spacing w:after="200"/>
      </w:pPr>
    </w:p>
    <w:p w14:paraId="6FA93B49" w14:textId="77777777" w:rsidR="00753B88" w:rsidRDefault="00941F88">
      <w:pPr>
        <w:pStyle w:val="berschrift1"/>
      </w:pPr>
      <w:r>
        <w:t>IV. Prüfung der Originalbelege vor Ort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1200"/>
        <w:gridCol w:w="600"/>
        <w:gridCol w:w="700"/>
        <w:gridCol w:w="2400"/>
      </w:tblGrid>
      <w:tr w:rsidR="00753B88" w14:paraId="26E74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A544E1D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F458C46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Prüffrage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A2315D2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Referenz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F090290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57B43005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6A30443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Anmerkung</w:t>
            </w:r>
          </w:p>
        </w:tc>
      </w:tr>
      <w:tr w:rsidR="00753B88" w14:paraId="3400F5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261A8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E91D49" w14:textId="77777777" w:rsidR="00753B88" w:rsidRDefault="00941F88">
            <w:r>
              <w:rPr>
                <w:sz w:val="20"/>
                <w:szCs w:val="20"/>
              </w:rPr>
              <w:t>Wurde die Belegaufbewahrung bis zum Ablauf der Frist sichergestellt?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15364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4.1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D07447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96E88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22DB9" w14:textId="77777777" w:rsidR="00753B88" w:rsidRDefault="00941F88">
            <w:r>
              <w:rPr>
                <w:sz w:val="20"/>
                <w:szCs w:val="20"/>
              </w:rPr>
              <w:t>Bestätigung bis 31.12.2028 liegt vor</w:t>
            </w:r>
          </w:p>
        </w:tc>
      </w:tr>
      <w:tr w:rsidR="00753B88" w14:paraId="60B774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C497B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BB04D" w14:textId="77777777" w:rsidR="00753B88" w:rsidRDefault="00941F88">
            <w:r>
              <w:rPr>
                <w:sz w:val="20"/>
                <w:szCs w:val="20"/>
              </w:rPr>
              <w:t>Wurden alle Originalbelege vollständig vor Ort überprüft?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751CA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4.3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987B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8C023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FE957" w14:textId="77777777" w:rsidR="00753B88" w:rsidRDefault="00941F88">
            <w:r>
              <w:rPr>
                <w:sz w:val="20"/>
                <w:szCs w:val="20"/>
              </w:rPr>
              <w:t>Stichprobenprüfung durchgeführt</w:t>
            </w:r>
          </w:p>
        </w:tc>
      </w:tr>
      <w:tr w:rsidR="00753B88" w14:paraId="793672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511D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B93CA" w14:textId="77777777" w:rsidR="00753B88" w:rsidRDefault="00941F88">
            <w:r>
              <w:rPr>
                <w:sz w:val="20"/>
                <w:szCs w:val="20"/>
              </w:rPr>
              <w:t>Falls Stichprobe: Wurden mind. 20% der förderfähigen Ausgaben geprüft?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1AF48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4.4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E4395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390A8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15BAB" w14:textId="77777777" w:rsidR="00753B88" w:rsidRDefault="00941F88">
            <w:r>
              <w:rPr>
                <w:sz w:val="20"/>
                <w:szCs w:val="20"/>
              </w:rPr>
              <w:t>81 Belege, 414.458,84 EUR = 20,04%</w:t>
            </w:r>
          </w:p>
        </w:tc>
      </w:tr>
      <w:tr w:rsidR="00753B88" w14:paraId="07A544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FDDF8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33303" w14:textId="77777777" w:rsidR="00753B88" w:rsidRDefault="00941F88">
            <w:r>
              <w:rPr>
                <w:sz w:val="20"/>
                <w:szCs w:val="20"/>
              </w:rPr>
              <w:t>Stimmen die geprüften Originalbelege mit den eingereichten Kopien/Scans überein?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8AB3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4.5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E495B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10E1D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73125" w14:textId="77777777" w:rsidR="00753B88" w:rsidRDefault="00941F88">
            <w:r>
              <w:rPr>
                <w:sz w:val="20"/>
                <w:szCs w:val="20"/>
              </w:rPr>
              <w:t>Übereinstimmung bestätigt</w:t>
            </w:r>
          </w:p>
        </w:tc>
      </w:tr>
      <w:tr w:rsidR="00753B88" w14:paraId="770203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7062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3869E" w14:textId="77777777" w:rsidR="00753B88" w:rsidRDefault="00941F88">
            <w:r>
              <w:rPr>
                <w:sz w:val="20"/>
                <w:szCs w:val="20"/>
              </w:rPr>
              <w:t>Wurde geprüft, ob Belege gefälscht oder manipuliert wurden?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038B0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4.6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5B70E2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669B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13571E" w14:textId="77777777" w:rsidR="00753B88" w:rsidRDefault="00941F88">
            <w:r>
              <w:rPr>
                <w:sz w:val="20"/>
                <w:szCs w:val="20"/>
              </w:rPr>
              <w:t>Keine Anhaltspunkte</w:t>
            </w:r>
          </w:p>
        </w:tc>
      </w:tr>
      <w:tr w:rsidR="00753B88" w14:paraId="3BA2F3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C1BCA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D2DE56" w14:textId="77777777" w:rsidR="00753B88" w:rsidRDefault="00941F88">
            <w:r>
              <w:rPr>
                <w:sz w:val="20"/>
                <w:szCs w:val="20"/>
              </w:rPr>
              <w:t>Liegen vor Ort Nachweise über die tatsächlich getätigten Ausgaben vor?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86DCB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4.7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8FBC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30FFBB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F6001" w14:textId="77777777" w:rsidR="00753B88" w:rsidRDefault="00941F88">
            <w:r>
              <w:rPr>
                <w:sz w:val="20"/>
                <w:szCs w:val="20"/>
              </w:rPr>
              <w:t>Buchungsbelege und ZNW vorhanden</w:t>
            </w:r>
          </w:p>
        </w:tc>
      </w:tr>
      <w:tr w:rsidR="00753B88" w14:paraId="63C3BF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87B37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BDB20" w14:textId="77777777" w:rsidR="00753B88" w:rsidRDefault="00941F88">
            <w:r>
              <w:rPr>
                <w:sz w:val="20"/>
                <w:szCs w:val="20"/>
              </w:rPr>
              <w:t>Stimmen angeschaffte Gegenstände mit Originalrechnungen und Lieferscheinen überein?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23511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4.8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A89D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7E86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CBB8C" w14:textId="77777777" w:rsidR="00753B88" w:rsidRDefault="00941F88">
            <w:r>
              <w:rPr>
                <w:sz w:val="20"/>
                <w:szCs w:val="20"/>
              </w:rPr>
              <w:t>Übereinstimmung bestät</w:t>
            </w:r>
            <w:r>
              <w:rPr>
                <w:sz w:val="20"/>
                <w:szCs w:val="20"/>
              </w:rPr>
              <w:t>igt</w:t>
            </w:r>
          </w:p>
        </w:tc>
      </w:tr>
      <w:tr w:rsidR="00753B88" w14:paraId="37B458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A2026C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3D91A" w14:textId="77777777" w:rsidR="00753B88" w:rsidRDefault="00941F88">
            <w:r>
              <w:rPr>
                <w:sz w:val="20"/>
                <w:szCs w:val="20"/>
              </w:rPr>
              <w:t>Ist die Überprüfung der Belege ohne Beanstandung verlaufen?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C9B8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4.13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1859A6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33FE96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A8CB2" w14:textId="77777777" w:rsidR="00753B88" w:rsidRDefault="00941F88">
            <w:r>
              <w:rPr>
                <w:sz w:val="20"/>
                <w:szCs w:val="20"/>
              </w:rPr>
              <w:t>Ohne Beanstandung</w:t>
            </w:r>
          </w:p>
        </w:tc>
      </w:tr>
    </w:tbl>
    <w:p w14:paraId="1CA43284" w14:textId="77777777" w:rsidR="00753B88" w:rsidRDefault="00753B88">
      <w:pPr>
        <w:spacing w:after="200"/>
      </w:pPr>
    </w:p>
    <w:p w14:paraId="6232A25B" w14:textId="77777777" w:rsidR="00753B88" w:rsidRDefault="00941F88">
      <w:pPr>
        <w:pStyle w:val="berschrift1"/>
      </w:pPr>
      <w:r>
        <w:t>V. Prüfung der Einhaltung von Vergabevorschriften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1200"/>
        <w:gridCol w:w="600"/>
        <w:gridCol w:w="700"/>
        <w:gridCol w:w="2400"/>
      </w:tblGrid>
      <w:tr w:rsidR="00753B88" w14:paraId="58A1FF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B8B63EF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Nr.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D85B0B9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Prüffrage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CD98E6F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Referenz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513A215F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E1F2CAD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D01C9A8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Anmerkung</w:t>
            </w:r>
          </w:p>
        </w:tc>
      </w:tr>
      <w:tr w:rsidR="00753B88" w14:paraId="315A30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6D0E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8ABE6" w14:textId="77777777" w:rsidR="00753B88" w:rsidRDefault="00941F88">
            <w:r>
              <w:rPr>
                <w:sz w:val="20"/>
                <w:szCs w:val="20"/>
              </w:rPr>
              <w:t>Wurde geprüft, ob vergaberechtliche Bestimmungen einzuhalten waren?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74DB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2.1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CC03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7D9CC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B47B2" w14:textId="77777777" w:rsidR="00753B88" w:rsidRDefault="00941F88">
            <w:r>
              <w:rPr>
                <w:sz w:val="20"/>
                <w:szCs w:val="20"/>
              </w:rPr>
              <w:t>Nicht erforderlich lt. ZB</w:t>
            </w:r>
          </w:p>
        </w:tc>
      </w:tr>
      <w:tr w:rsidR="00753B88" w14:paraId="242282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C2CD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0A199" w14:textId="77777777" w:rsidR="00753B88" w:rsidRDefault="00941F88">
            <w:r>
              <w:rPr>
                <w:sz w:val="20"/>
                <w:szCs w:val="20"/>
              </w:rPr>
              <w:t>Falls ja: Liegen den Ausgaben Auftragsvergaben zugrunde?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449AA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2.2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AEBDB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6F605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8DFE6" w14:textId="77777777" w:rsidR="00753B88" w:rsidRDefault="00941F88">
            <w:r>
              <w:rPr>
                <w:sz w:val="20"/>
                <w:szCs w:val="20"/>
              </w:rPr>
              <w:t>Entfällt</w:t>
            </w:r>
          </w:p>
        </w:tc>
      </w:tr>
      <w:tr w:rsidR="00753B88" w14:paraId="773877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CE883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0E17A" w14:textId="77777777" w:rsidR="00753B88" w:rsidRDefault="00941F88">
            <w:r>
              <w:rPr>
                <w:sz w:val="20"/>
                <w:szCs w:val="20"/>
              </w:rPr>
              <w:t>Falls Vergaben: Wurde die Checkliste 'Vergabe' verwendet?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6D0C7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2.2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041266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429E0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B67878" w14:textId="77777777" w:rsidR="00753B88" w:rsidRDefault="00941F88">
            <w:r>
              <w:rPr>
                <w:sz w:val="20"/>
                <w:szCs w:val="20"/>
              </w:rPr>
              <w:t>Entfällt</w:t>
            </w:r>
          </w:p>
        </w:tc>
      </w:tr>
      <w:tr w:rsidR="00753B88" w14:paraId="4EB818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67BED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D05BE" w14:textId="77777777" w:rsidR="00753B88" w:rsidRDefault="00941F88">
            <w:r>
              <w:rPr>
                <w:sz w:val="20"/>
                <w:szCs w:val="20"/>
              </w:rPr>
              <w:t>Falls keine Vergaben: Ist dies plausibel begründet?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23146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2.3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92FC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BBE8D3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DFAB35" w14:textId="77777777" w:rsidR="00753B88" w:rsidRDefault="00941F88">
            <w:r>
              <w:rPr>
                <w:sz w:val="20"/>
                <w:szCs w:val="20"/>
              </w:rPr>
              <w:t>Entfällt – keine Vergabepflicht</w:t>
            </w:r>
          </w:p>
        </w:tc>
      </w:tr>
    </w:tbl>
    <w:p w14:paraId="07843D02" w14:textId="77777777" w:rsidR="00753B88" w:rsidRDefault="00753B88">
      <w:pPr>
        <w:spacing w:after="200"/>
      </w:pPr>
    </w:p>
    <w:p w14:paraId="77253437" w14:textId="77777777" w:rsidR="00753B88" w:rsidRDefault="00941F88">
      <w:pPr>
        <w:pStyle w:val="berschrift1"/>
      </w:pPr>
      <w:r>
        <w:t>VI. Prüfung der Publizitätspflichten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1200"/>
        <w:gridCol w:w="600"/>
        <w:gridCol w:w="700"/>
        <w:gridCol w:w="2400"/>
      </w:tblGrid>
      <w:tr w:rsidR="00753B88" w14:paraId="56609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9510E8D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5A818B4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Prüffrage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7CC8974A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Referenz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660F349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06205AC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B805C46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Anmerkung</w:t>
            </w:r>
          </w:p>
        </w:tc>
      </w:tr>
      <w:tr w:rsidR="00753B88" w14:paraId="3E52D4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A92C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D413F" w14:textId="77777777" w:rsidR="00753B88" w:rsidRDefault="00941F88">
            <w:r>
              <w:rPr>
                <w:sz w:val="20"/>
                <w:szCs w:val="20"/>
              </w:rPr>
              <w:t>Wurde geprüft, ob ein Plakat/Hinweisschild/dauerhafte Tafel angebracht ist?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CD1C7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3.3–3.5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86222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99DF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D46D2" w14:textId="77777777" w:rsidR="00753B88" w:rsidRDefault="00941F88">
            <w:r>
              <w:rPr>
                <w:sz w:val="20"/>
                <w:szCs w:val="20"/>
              </w:rPr>
              <w:t>Dauerhafte Tafel vorhanden</w:t>
            </w:r>
          </w:p>
        </w:tc>
      </w:tr>
      <w:tr w:rsidR="00753B88" w14:paraId="4545AD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C80C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49BE6" w14:textId="77777777" w:rsidR="00753B88" w:rsidRDefault="00941F88">
            <w:r>
              <w:rPr>
                <w:sz w:val="20"/>
                <w:szCs w:val="20"/>
              </w:rPr>
              <w:t>Entspricht das Plakat/Schild allen formalen Kriterien und graphischen Normen?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D7EF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3.6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D0E0C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091E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B8B23" w14:textId="77777777" w:rsidR="00753B88" w:rsidRDefault="00941F88">
            <w:r>
              <w:rPr>
                <w:sz w:val="20"/>
                <w:szCs w:val="20"/>
              </w:rPr>
              <w:t>EU-Emblem, Schriftzüge korrekt</w:t>
            </w:r>
          </w:p>
        </w:tc>
      </w:tr>
      <w:tr w:rsidR="00753B88" w14:paraId="4FEB6F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6CE0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BB0DF" w14:textId="77777777" w:rsidR="00753B88" w:rsidRDefault="00941F88">
            <w:r>
              <w:rPr>
                <w:sz w:val="20"/>
                <w:szCs w:val="20"/>
              </w:rPr>
              <w:t>Wurde die Website auf ordnungsgemäße Publizität geprüft?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7D4748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3.7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48120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A9F02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30FA1" w14:textId="77777777" w:rsidR="00753B88" w:rsidRDefault="00941F88">
            <w:r>
              <w:rPr>
                <w:sz w:val="20"/>
                <w:szCs w:val="20"/>
              </w:rPr>
              <w:t xml:space="preserve">Screenshot vom 17.10.2023 </w:t>
            </w:r>
            <w:proofErr w:type="spellStart"/>
            <w:r>
              <w:rPr>
                <w:sz w:val="20"/>
                <w:szCs w:val="20"/>
              </w:rPr>
              <w:t>i.O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53B88" w14:paraId="472F52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71D2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73A6F" w14:textId="77777777" w:rsidR="00753B88" w:rsidRDefault="00941F88">
            <w:r>
              <w:rPr>
                <w:sz w:val="20"/>
                <w:szCs w:val="20"/>
              </w:rPr>
              <w:t>Wurden die Publizitätspflichten gem. Art. 115 VO (EU) Nr. 1303/2013 eingehalten?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A9B487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3.10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F70CB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6D5B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2A420" w14:textId="77777777" w:rsidR="00753B88" w:rsidRDefault="00941F88">
            <w:r>
              <w:rPr>
                <w:sz w:val="20"/>
                <w:szCs w:val="20"/>
              </w:rPr>
              <w:t>Ja, mit Einschränkung (s. Anm.)</w:t>
            </w:r>
          </w:p>
        </w:tc>
      </w:tr>
      <w:tr w:rsidR="00753B88" w14:paraId="50E384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6E115A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C9C57" w14:textId="77777777" w:rsidR="00753B88" w:rsidRDefault="00941F88">
            <w:r>
              <w:rPr>
                <w:sz w:val="20"/>
                <w:szCs w:val="20"/>
              </w:rPr>
              <w:t>Sind Nachweise über die Einhaltung der Publizitätsvorschriften in der Akte?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2665C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3.11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BA1F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2732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96062" w14:textId="77777777" w:rsidR="00753B88" w:rsidRDefault="00941F88">
            <w:r>
              <w:rPr>
                <w:sz w:val="20"/>
                <w:szCs w:val="20"/>
              </w:rPr>
              <w:t>Foto Tafel, Screens</w:t>
            </w:r>
            <w:r>
              <w:rPr>
                <w:sz w:val="20"/>
                <w:szCs w:val="20"/>
              </w:rPr>
              <w:t>hot Website</w:t>
            </w:r>
          </w:p>
        </w:tc>
      </w:tr>
    </w:tbl>
    <w:p w14:paraId="434D57D0" w14:textId="77777777" w:rsidR="00753B88" w:rsidRDefault="00753B88">
      <w:pPr>
        <w:spacing w:after="200"/>
      </w:pPr>
    </w:p>
    <w:p w14:paraId="092E9AC9" w14:textId="77777777" w:rsidR="00753B88" w:rsidRDefault="00941F88">
      <w:pPr>
        <w:pStyle w:val="berschrift1"/>
      </w:pPr>
      <w:r>
        <w:t>VII. Prüfung der Buchführung und Sachausgaben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1200"/>
        <w:gridCol w:w="600"/>
        <w:gridCol w:w="700"/>
        <w:gridCol w:w="2400"/>
      </w:tblGrid>
      <w:tr w:rsidR="00753B88" w14:paraId="369DE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5BF4CACA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591482F2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Prüffrage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2F05669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Referenz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592F9B1D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25E7E62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E232DB9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Anmerkung</w:t>
            </w:r>
          </w:p>
        </w:tc>
      </w:tr>
      <w:tr w:rsidR="00753B88" w14:paraId="5A9071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D36CC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C158F" w14:textId="77777777" w:rsidR="00753B88" w:rsidRDefault="00941F88">
            <w:r>
              <w:rPr>
                <w:sz w:val="20"/>
                <w:szCs w:val="20"/>
              </w:rPr>
              <w:t>Wurde geprüft, ob ein separates Buchführungssystem/Buchführungscode verwendet wird?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040CE8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5.1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FE0CC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FB4A5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2032B" w14:textId="77777777" w:rsidR="00753B88" w:rsidRDefault="00941F88">
            <w:r>
              <w:rPr>
                <w:sz w:val="20"/>
                <w:szCs w:val="20"/>
              </w:rPr>
              <w:t>IS DE 71.012 und IS DE 71.013</w:t>
            </w:r>
          </w:p>
        </w:tc>
      </w:tr>
      <w:tr w:rsidR="00753B88" w14:paraId="4FFEE6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8803B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C3B17" w14:textId="77777777" w:rsidR="00753B88" w:rsidRDefault="00941F88">
            <w:r>
              <w:rPr>
                <w:sz w:val="20"/>
                <w:szCs w:val="20"/>
              </w:rPr>
              <w:t>Wurde die Einsichtnahme in die Buchhaltung vorgenommen?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3AB50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5.3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FDA42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4C050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28897" w14:textId="77777777" w:rsidR="00753B88" w:rsidRDefault="00941F88">
            <w:r>
              <w:rPr>
                <w:sz w:val="20"/>
                <w:szCs w:val="20"/>
              </w:rPr>
              <w:t>Einsichtnahme dokumentiert</w:t>
            </w:r>
          </w:p>
        </w:tc>
      </w:tr>
      <w:tr w:rsidR="00753B88" w14:paraId="71236C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59222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3CF63" w14:textId="77777777" w:rsidR="00753B88" w:rsidRDefault="00941F88">
            <w:r>
              <w:rPr>
                <w:sz w:val="20"/>
                <w:szCs w:val="20"/>
              </w:rPr>
              <w:t>Wurden die angeschafften Wirtschaftsgüter inventarisiert?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47C2C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6.7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96D3C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B0537C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7FC131" w14:textId="77777777" w:rsidR="00753B88" w:rsidRDefault="00941F88">
            <w:r>
              <w:rPr>
                <w:sz w:val="20"/>
                <w:szCs w:val="20"/>
              </w:rPr>
              <w:t>Inventarisierung bestätigt</w:t>
            </w:r>
          </w:p>
        </w:tc>
      </w:tr>
      <w:tr w:rsidR="00753B88" w14:paraId="5619EB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4C7C6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10020" w14:textId="77777777" w:rsidR="00753B88" w:rsidRDefault="00941F88">
            <w:r>
              <w:rPr>
                <w:sz w:val="20"/>
                <w:szCs w:val="20"/>
              </w:rPr>
              <w:t>Wurden die Wirtschaftsgüter in Augenschein genommen?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E959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6.8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D3353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6A17D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E03F0" w14:textId="77777777" w:rsidR="00753B88" w:rsidRDefault="00941F88">
            <w:r>
              <w:rPr>
                <w:sz w:val="20"/>
                <w:szCs w:val="20"/>
              </w:rPr>
              <w:t>H2-Brenner, Rohranlagen geprüft</w:t>
            </w:r>
          </w:p>
        </w:tc>
      </w:tr>
    </w:tbl>
    <w:p w14:paraId="3B712002" w14:textId="77777777" w:rsidR="00753B88" w:rsidRDefault="00753B88">
      <w:pPr>
        <w:spacing w:after="200"/>
      </w:pPr>
    </w:p>
    <w:p w14:paraId="7DE5C01E" w14:textId="77777777" w:rsidR="00753B88" w:rsidRDefault="00941F88">
      <w:pPr>
        <w:pStyle w:val="berschrift1"/>
      </w:pPr>
      <w:r>
        <w:t>VIII. Ergebnis der VOÜ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1200"/>
        <w:gridCol w:w="600"/>
        <w:gridCol w:w="700"/>
        <w:gridCol w:w="2400"/>
      </w:tblGrid>
      <w:tr w:rsidR="00753B88" w14:paraId="66ECF6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72084578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25DEF20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Prüffrage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28AB7312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Referenz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546A4836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C61352F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841FF54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Anmerkung</w:t>
            </w:r>
          </w:p>
        </w:tc>
      </w:tr>
      <w:tr w:rsidR="00753B88" w14:paraId="7119C2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10DE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F70BF" w14:textId="77777777" w:rsidR="00753B88" w:rsidRDefault="00941F88">
            <w:r>
              <w:rPr>
                <w:sz w:val="20"/>
                <w:szCs w:val="20"/>
              </w:rPr>
              <w:t>Wurde dokumentiert, ob Mängel mit finanziellen Auswirkungen festgestellt wurden?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525B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Abschnitt 8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44DD3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A4C8D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7A034" w14:textId="77777777" w:rsidR="00753B88" w:rsidRDefault="00941F88">
            <w:r>
              <w:rPr>
                <w:sz w:val="20"/>
                <w:szCs w:val="20"/>
              </w:rPr>
              <w:t>Keine Mängel mit fin. Auswirkung</w:t>
            </w:r>
          </w:p>
        </w:tc>
      </w:tr>
      <w:tr w:rsidR="00753B88" w14:paraId="499AAC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F6F1A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5E7B9" w14:textId="77777777" w:rsidR="00753B88" w:rsidRDefault="00941F88">
            <w:r>
              <w:rPr>
                <w:sz w:val="20"/>
                <w:szCs w:val="20"/>
              </w:rPr>
              <w:t>Wurde dokumentiert, ob Mängel ohne finanzielle Auswirkungen festgestellt wurden?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795A6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Abschnitt 8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4DB72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36B9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3957D" w14:textId="77777777" w:rsidR="00753B88" w:rsidRDefault="00941F88">
            <w:r>
              <w:rPr>
                <w:sz w:val="20"/>
                <w:szCs w:val="20"/>
              </w:rPr>
              <w:t>Publizitätsmangel dokumentiert</w:t>
            </w:r>
          </w:p>
        </w:tc>
      </w:tr>
      <w:tr w:rsidR="00753B88" w14:paraId="6FE700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A7861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90DE2" w14:textId="77777777" w:rsidR="00753B88" w:rsidRDefault="00941F88">
            <w:r>
              <w:rPr>
                <w:sz w:val="20"/>
                <w:szCs w:val="20"/>
              </w:rPr>
              <w:t>Wurde geprüft, ob eine Unregelmäßigkeit i.S.v. Art. 2 Nr. 36 VO (EU) 1303/2013 vorliegt?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67F7B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9.2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54635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345C2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7E989" w14:textId="77777777" w:rsidR="00753B88" w:rsidRDefault="00941F88">
            <w:r>
              <w:rPr>
                <w:sz w:val="20"/>
                <w:szCs w:val="20"/>
              </w:rPr>
              <w:t>Keine Unregelmäßigkeit</w:t>
            </w:r>
          </w:p>
        </w:tc>
      </w:tr>
      <w:tr w:rsidR="00753B88" w14:paraId="792574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10B57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CC0BB" w14:textId="77777777" w:rsidR="00753B88" w:rsidRDefault="00941F88">
            <w:r>
              <w:rPr>
                <w:sz w:val="20"/>
                <w:szCs w:val="20"/>
              </w:rPr>
              <w:t>Wurde geprüft, ob Korrektur-/Folgemaßnahmen einzuleiten sind?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A7B4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Frage 9.3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85F95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7BC95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8A77DF" w14:textId="77777777" w:rsidR="00753B88" w:rsidRDefault="00941F88">
            <w:r>
              <w:rPr>
                <w:sz w:val="20"/>
                <w:szCs w:val="20"/>
              </w:rPr>
              <w:t>Keine Maßnahmen erforderlich</w:t>
            </w:r>
          </w:p>
        </w:tc>
      </w:tr>
    </w:tbl>
    <w:p w14:paraId="2CEED3A8" w14:textId="77777777" w:rsidR="00753B88" w:rsidRDefault="00753B88">
      <w:pPr>
        <w:spacing w:after="200"/>
      </w:pPr>
    </w:p>
    <w:p w14:paraId="613A97D7" w14:textId="77777777" w:rsidR="00753B88" w:rsidRDefault="00941F88">
      <w:pPr>
        <w:pStyle w:val="berschrift1"/>
      </w:pPr>
      <w:r>
        <w:t>IX. Umsetzung der VOÜ und Dokumentation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1200"/>
        <w:gridCol w:w="600"/>
        <w:gridCol w:w="700"/>
        <w:gridCol w:w="2400"/>
      </w:tblGrid>
      <w:tr w:rsidR="00753B88" w14:paraId="68804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FDFFBB5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C8181B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Prüffrage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0D51BD59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Referenz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3D9A46D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F8599B4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3665964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Anmerkung</w:t>
            </w:r>
          </w:p>
        </w:tc>
      </w:tr>
      <w:tr w:rsidR="00753B88" w14:paraId="63103D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F0BD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6549A" w14:textId="77777777" w:rsidR="00753B88" w:rsidRDefault="00941F88">
            <w:r>
              <w:rPr>
                <w:sz w:val="20"/>
                <w:szCs w:val="20"/>
              </w:rPr>
              <w:t>Wurde die VOÜ im Sechs-Augen-Prinzip durchgeführt (3 Prüfer)?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890C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Seite 17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80826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D876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E1308C" w14:textId="77777777" w:rsidR="00753B88" w:rsidRDefault="00941F88">
            <w:r>
              <w:rPr>
                <w:sz w:val="20"/>
                <w:szCs w:val="20"/>
              </w:rPr>
              <w:t>Schalk, McNeill, Schmidt-P.</w:t>
            </w:r>
          </w:p>
        </w:tc>
      </w:tr>
      <w:tr w:rsidR="00753B88" w14:paraId="162769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11853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lastRenderedPageBreak/>
              <w:t>32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18506" w14:textId="77777777" w:rsidR="00753B88" w:rsidRDefault="00941F88">
            <w:r>
              <w:rPr>
                <w:sz w:val="20"/>
                <w:szCs w:val="20"/>
              </w:rPr>
              <w:t>Wurden die Ergebnisse in SAP/ABAKUS erfasst?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9076E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Seite 16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EDA8B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2E4E8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46D06" w14:textId="77777777" w:rsidR="00753B88" w:rsidRDefault="00941F88">
            <w:r>
              <w:rPr>
                <w:sz w:val="20"/>
                <w:szCs w:val="20"/>
              </w:rPr>
              <w:t>Erfassung am 06.06.2024</w:t>
            </w:r>
          </w:p>
        </w:tc>
      </w:tr>
      <w:tr w:rsidR="00753B88" w14:paraId="68AFE0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FE9A7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3606B" w14:textId="77777777" w:rsidR="00753B88" w:rsidRDefault="00941F88">
            <w:r>
              <w:rPr>
                <w:sz w:val="20"/>
                <w:szCs w:val="20"/>
              </w:rPr>
              <w:t>Wurde der Prüfbericht an die EFRE-Verwaltungsbehörde übermittelt?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6BDEA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Seite 17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0A587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B1F0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35566" w14:textId="77777777" w:rsidR="00753B88" w:rsidRDefault="00941F88">
            <w:r>
              <w:rPr>
                <w:sz w:val="20"/>
                <w:szCs w:val="20"/>
              </w:rPr>
              <w:t>Übermittlung am 20.06.2024</w:t>
            </w:r>
          </w:p>
        </w:tc>
      </w:tr>
      <w:tr w:rsidR="00753B88" w14:paraId="311DA9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2970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90665" w14:textId="77777777" w:rsidR="00753B88" w:rsidRDefault="00941F88">
            <w:r>
              <w:rPr>
                <w:sz w:val="20"/>
                <w:szCs w:val="20"/>
              </w:rPr>
              <w:t>Sind alle erforderlichen Anlagen beigefügt (Fotos, Belegliste, Kontenauszug)?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7072A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Seite 17 der CL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AB220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01D4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F708E" w14:textId="77777777" w:rsidR="00753B88" w:rsidRDefault="00941F88">
            <w:r>
              <w:rPr>
                <w:sz w:val="20"/>
                <w:szCs w:val="20"/>
              </w:rPr>
              <w:t>Alle Anlagen vollständig</w:t>
            </w:r>
          </w:p>
        </w:tc>
      </w:tr>
    </w:tbl>
    <w:p w14:paraId="59FED912" w14:textId="77777777" w:rsidR="00753B88" w:rsidRDefault="00753B88">
      <w:pPr>
        <w:spacing w:after="200"/>
      </w:pPr>
    </w:p>
    <w:p w14:paraId="20DA7220" w14:textId="77777777" w:rsidR="00753B88" w:rsidRDefault="00941F88">
      <w:pPr>
        <w:pStyle w:val="berschrift1"/>
      </w:pPr>
      <w:r>
        <w:t>X. Korrektur von Checklisten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1200"/>
        <w:gridCol w:w="600"/>
        <w:gridCol w:w="700"/>
        <w:gridCol w:w="2400"/>
      </w:tblGrid>
      <w:tr w:rsidR="00753B88" w14:paraId="35C1C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77590B0A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2E098189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Prüffrage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DBB24D5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Referenz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F80E4D5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ED796F9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FC78EE5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Anmerkung</w:t>
            </w:r>
          </w:p>
        </w:tc>
      </w:tr>
      <w:tr w:rsidR="00753B88" w14:paraId="04036E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D939C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4B059" w14:textId="77777777" w:rsidR="00753B88" w:rsidRDefault="00941F88">
            <w:r>
              <w:rPr>
                <w:sz w:val="20"/>
                <w:szCs w:val="20"/>
              </w:rPr>
              <w:t>Wurden nachträgliche Korrekturen an der Checkliste vorgenommen?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E16A8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7FA15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1C34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E72B5" w14:textId="77777777" w:rsidR="00753B88" w:rsidRDefault="00941F88">
            <w:r>
              <w:rPr>
                <w:sz w:val="20"/>
                <w:szCs w:val="20"/>
              </w:rPr>
              <w:t>Korrektur vom 02.08.2024</w:t>
            </w:r>
          </w:p>
        </w:tc>
      </w:tr>
      <w:tr w:rsidR="00753B88" w14:paraId="115F36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CDCA0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898EC" w14:textId="77777777" w:rsidR="00753B88" w:rsidRDefault="00941F88">
            <w:r>
              <w:rPr>
                <w:sz w:val="20"/>
                <w:szCs w:val="20"/>
              </w:rPr>
              <w:t>Falls ja: Sind die Korrekturen mit Datum und Handzeichen versehen?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BF9BC8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81FD9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A99A6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582FF" w14:textId="77777777" w:rsidR="00753B88" w:rsidRDefault="00941F88">
            <w:r>
              <w:rPr>
                <w:sz w:val="20"/>
                <w:szCs w:val="20"/>
              </w:rPr>
              <w:t>TS, 02.08.2024</w:t>
            </w:r>
          </w:p>
        </w:tc>
      </w:tr>
      <w:tr w:rsidR="00753B88" w14:paraId="0D929B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21E23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AE588" w14:textId="77777777" w:rsidR="00753B88" w:rsidRDefault="00941F88">
            <w:r>
              <w:rPr>
                <w:sz w:val="20"/>
                <w:szCs w:val="20"/>
              </w:rPr>
              <w:t>Sind die Korrekturen inhaltlich nachvollziehbar und begründet?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44A7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918E2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C80A6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A04562" w14:textId="77777777" w:rsidR="00753B88" w:rsidRDefault="00941F88">
            <w:r>
              <w:rPr>
                <w:sz w:val="20"/>
                <w:szCs w:val="20"/>
              </w:rPr>
              <w:t>Gem. EFRE-VB-Anforderung</w:t>
            </w:r>
          </w:p>
        </w:tc>
      </w:tr>
    </w:tbl>
    <w:p w14:paraId="4C6C9086" w14:textId="77777777" w:rsidR="00753B88" w:rsidRDefault="00753B88">
      <w:pPr>
        <w:spacing w:after="200"/>
      </w:pPr>
    </w:p>
    <w:p w14:paraId="7BF144BC" w14:textId="77777777" w:rsidR="00753B88" w:rsidRDefault="00941F88">
      <w:pPr>
        <w:pStyle w:val="berschrift1"/>
      </w:pPr>
      <w:r>
        <w:t>XI. Berücksichtigung in der Jährlichen Übersicht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1200"/>
        <w:gridCol w:w="600"/>
        <w:gridCol w:w="700"/>
        <w:gridCol w:w="2400"/>
      </w:tblGrid>
      <w:tr w:rsidR="00753B88" w14:paraId="2BA46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71E6DB40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Nr.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076294D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Prüffrage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01B3CFA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Referenz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7FFEF9AA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73BCED75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1EEA7B4" w14:textId="77777777" w:rsidR="00753B88" w:rsidRDefault="00941F8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Anmerkung</w:t>
            </w:r>
          </w:p>
        </w:tc>
      </w:tr>
      <w:tr w:rsidR="00753B88" w14:paraId="3893AC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A31C1C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A463F" w14:textId="77777777" w:rsidR="00753B88" w:rsidRDefault="00941F88">
            <w:r>
              <w:rPr>
                <w:sz w:val="20"/>
                <w:szCs w:val="20"/>
              </w:rPr>
              <w:t>Wurden die Ergebnisse der VOÜ korrekt in der Jährlichen Übersicht berücksichtigt?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E5C432" w14:textId="77777777" w:rsidR="00753B88" w:rsidRDefault="00941F88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Jährl</w:t>
            </w:r>
            <w:proofErr w:type="spellEnd"/>
            <w:r>
              <w:rPr>
                <w:sz w:val="20"/>
                <w:szCs w:val="20"/>
              </w:rPr>
              <w:t>. Übersicht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45574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☒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F322F" w14:textId="77777777" w:rsidR="00753B88" w:rsidRDefault="00941F88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51641" w14:textId="77777777" w:rsidR="00753B88" w:rsidRDefault="00941F88">
            <w:r>
              <w:rPr>
                <w:sz w:val="20"/>
                <w:szCs w:val="20"/>
              </w:rPr>
              <w:t>Korrekt erfasst</w:t>
            </w:r>
          </w:p>
        </w:tc>
      </w:tr>
    </w:tbl>
    <w:p w14:paraId="143D6DC2" w14:textId="77777777" w:rsidR="00753B88" w:rsidRDefault="00753B88">
      <w:pPr>
        <w:spacing w:after="300"/>
      </w:pPr>
    </w:p>
    <w:p w14:paraId="13A873EF" w14:textId="77777777" w:rsidR="00753B88" w:rsidRDefault="00941F88">
      <w:pPr>
        <w:pStyle w:val="berschrift1"/>
      </w:pPr>
      <w:r>
        <w:t>XII. Gesamtbewertung</w:t>
      </w:r>
    </w:p>
    <w:p w14:paraId="4074641A" w14:textId="77777777" w:rsidR="00753B88" w:rsidRDefault="00941F88">
      <w:pPr>
        <w:spacing w:before="200" w:after="100"/>
      </w:pPr>
      <w:r>
        <w:rPr>
          <w:b/>
          <w:bCs/>
        </w:rPr>
        <w:t>Die Vor-Ort-Überprüfung wurde korrekt durchgeführt und nachvollziehbar dokumentiert: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753B88" w14:paraId="63698F38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310FD6" w14:textId="77777777" w:rsidR="00753B88" w:rsidRDefault="00941F88">
            <w:pPr>
              <w:jc w:val="center"/>
            </w:pPr>
            <w:r>
              <w:t>☐</w:t>
            </w:r>
            <w:r>
              <w:t xml:space="preserve"> Ja, ohne Beanstandungen</w:t>
            </w:r>
          </w:p>
        </w:tc>
        <w:tc>
          <w:tcPr>
            <w:tcW w:w="47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96F25" w14:textId="77777777" w:rsidR="00753B88" w:rsidRDefault="00941F88">
            <w:pPr>
              <w:jc w:val="center"/>
            </w:pPr>
            <w:r>
              <w:t>☒</w:t>
            </w:r>
            <w:r>
              <w:t xml:space="preserve"> Ja, mit Mängeln (ohne fin. Auswirkung)</w:t>
            </w:r>
          </w:p>
        </w:tc>
      </w:tr>
    </w:tbl>
    <w:p w14:paraId="63A83AB2" w14:textId="77777777" w:rsidR="00753B88" w:rsidRDefault="00753B88">
      <w:pPr>
        <w:spacing w:after="200"/>
      </w:pPr>
    </w:p>
    <w:p w14:paraId="47E0B952" w14:textId="77777777" w:rsidR="00753B88" w:rsidRDefault="00941F88">
      <w:pPr>
        <w:spacing w:before="100"/>
      </w:pPr>
      <w:r>
        <w:rPr>
          <w:b/>
          <w:bCs/>
        </w:rPr>
        <w:t>Begründung / Anmerkungen zur Gesamtbewertung: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753B88" w14:paraId="0F7BB34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265E5" w14:textId="77777777" w:rsidR="00753B88" w:rsidRDefault="00941F88">
            <w:pPr>
              <w:spacing w:before="100" w:after="100"/>
            </w:pPr>
            <w:r>
              <w:rPr>
                <w:sz w:val="20"/>
                <w:szCs w:val="20"/>
              </w:rPr>
              <w:t>Die VOÜ wurde ordnungsgemäß durchgeführt und dokumentiert. Es wurde ein Mangel ohne finanzielle Auswirkungen festgestellt: Die Pressemitteilung vom 09.03.2023 sowie die Unterlagen der Pressekonferenz enthielten weder das EU-Emblem noch die geforderten Schr</w:t>
            </w:r>
            <w:r>
              <w:rPr>
                <w:sz w:val="20"/>
                <w:szCs w:val="20"/>
              </w:rPr>
              <w:t>iftzüge. Dieser Verstoß gegen die Publizitätsbestimmungen gemäß Art. 115 VO (EU) Nr. 1303/2013 wurde in der korrigierten Checkliste vom 02.08.2024 nachträglich dokumentiert (auf Anforderung der EFRE-VB per E-Mail vom 10.07.2024). Die übrigen Publizitätspfl</w:t>
            </w:r>
            <w:r>
              <w:rPr>
                <w:sz w:val="20"/>
                <w:szCs w:val="20"/>
              </w:rPr>
              <w:t>ichten (dauerhafte Tafel, Website) wurden eingehalten. Es liegt keine Unregelmäßigkeit im Sinne von Art. 2 Nr. 36 VO (EU) 1303/2013 vor.</w:t>
            </w:r>
          </w:p>
        </w:tc>
      </w:tr>
    </w:tbl>
    <w:p w14:paraId="179936EF" w14:textId="77777777" w:rsidR="00753B88" w:rsidRDefault="00753B88">
      <w:pPr>
        <w:spacing w:after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753B88" w14:paraId="75C1B100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6BDD32A2" w14:textId="77777777" w:rsidR="00753B88" w:rsidRDefault="00941F88">
            <w:r>
              <w:t>_______________________________</w:t>
            </w:r>
          </w:p>
          <w:p w14:paraId="1FEC5974" w14:textId="77777777" w:rsidR="00753B88" w:rsidRDefault="00941F88">
            <w:r>
              <w:rPr>
                <w:sz w:val="20"/>
                <w:szCs w:val="20"/>
              </w:rPr>
              <w:t>Ort, Datum</w:t>
            </w:r>
          </w:p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4930807F" w14:textId="77777777" w:rsidR="00753B88" w:rsidRDefault="00941F88">
            <w:r>
              <w:t>_______________________________</w:t>
            </w:r>
          </w:p>
          <w:p w14:paraId="64BE5B4E" w14:textId="77777777" w:rsidR="00753B88" w:rsidRDefault="00941F88">
            <w:r>
              <w:rPr>
                <w:sz w:val="20"/>
                <w:szCs w:val="20"/>
              </w:rPr>
              <w:t>Unterschrift Prüfer</w:t>
            </w:r>
          </w:p>
        </w:tc>
      </w:tr>
    </w:tbl>
    <w:p w14:paraId="22B03BE5" w14:textId="77777777" w:rsidR="00941F88" w:rsidRDefault="00941F88"/>
    <w:sectPr w:rsidR="00941F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EE5A4" w14:textId="77777777" w:rsidR="00941F88" w:rsidRDefault="00941F88">
      <w:r>
        <w:separator/>
      </w:r>
    </w:p>
  </w:endnote>
  <w:endnote w:type="continuationSeparator" w:id="0">
    <w:p w14:paraId="268C278C" w14:textId="77777777" w:rsidR="00941F88" w:rsidRDefault="00941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ACBD7" w14:textId="77777777" w:rsidR="00810B77" w:rsidRDefault="00810B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77794" w14:textId="77777777" w:rsidR="00753B88" w:rsidRDefault="00941F88"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10B7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10B7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E0B88" w14:textId="77777777" w:rsidR="00810B77" w:rsidRDefault="00810B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21B0F" w14:textId="77777777" w:rsidR="00941F88" w:rsidRDefault="00941F88">
      <w:r>
        <w:separator/>
      </w:r>
    </w:p>
  </w:footnote>
  <w:footnote w:type="continuationSeparator" w:id="0">
    <w:p w14:paraId="76FEFBBB" w14:textId="77777777" w:rsidR="00941F88" w:rsidRDefault="00941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A67B6" w14:textId="77777777" w:rsidR="00810B77" w:rsidRDefault="00810B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1653F" w14:textId="77777777" w:rsidR="00753B88" w:rsidRDefault="00941F88">
    <w:pPr>
      <w:jc w:val="right"/>
    </w:pPr>
    <w:r>
      <w:rPr>
        <w:i/>
        <w:iCs/>
        <w:sz w:val="18"/>
        <w:szCs w:val="18"/>
      </w:rPr>
      <w:t>Prüfung VOÜ – Jährliche Übersicht GJ 2023/2024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C888F" w14:textId="77777777" w:rsidR="00810B77" w:rsidRDefault="00810B7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56E0E"/>
    <w:multiLevelType w:val="hybridMultilevel"/>
    <w:tmpl w:val="9E9C5BBE"/>
    <w:lvl w:ilvl="0" w:tplc="1E8669F2">
      <w:start w:val="1"/>
      <w:numFmt w:val="bullet"/>
      <w:lvlText w:val="●"/>
      <w:lvlJc w:val="left"/>
      <w:pPr>
        <w:ind w:left="720" w:hanging="360"/>
      </w:pPr>
    </w:lvl>
    <w:lvl w:ilvl="1" w:tplc="0A163EAC">
      <w:start w:val="1"/>
      <w:numFmt w:val="bullet"/>
      <w:lvlText w:val="○"/>
      <w:lvlJc w:val="left"/>
      <w:pPr>
        <w:ind w:left="1440" w:hanging="360"/>
      </w:pPr>
    </w:lvl>
    <w:lvl w:ilvl="2" w:tplc="D8D06696">
      <w:start w:val="1"/>
      <w:numFmt w:val="bullet"/>
      <w:lvlText w:val="■"/>
      <w:lvlJc w:val="left"/>
      <w:pPr>
        <w:ind w:left="2160" w:hanging="360"/>
      </w:pPr>
    </w:lvl>
    <w:lvl w:ilvl="3" w:tplc="1F0EC718">
      <w:start w:val="1"/>
      <w:numFmt w:val="bullet"/>
      <w:lvlText w:val="●"/>
      <w:lvlJc w:val="left"/>
      <w:pPr>
        <w:ind w:left="2880" w:hanging="360"/>
      </w:pPr>
    </w:lvl>
    <w:lvl w:ilvl="4" w:tplc="57D8619C">
      <w:start w:val="1"/>
      <w:numFmt w:val="bullet"/>
      <w:lvlText w:val="○"/>
      <w:lvlJc w:val="left"/>
      <w:pPr>
        <w:ind w:left="3600" w:hanging="360"/>
      </w:pPr>
    </w:lvl>
    <w:lvl w:ilvl="5" w:tplc="11F09AAE">
      <w:start w:val="1"/>
      <w:numFmt w:val="bullet"/>
      <w:lvlText w:val="■"/>
      <w:lvlJc w:val="left"/>
      <w:pPr>
        <w:ind w:left="4320" w:hanging="360"/>
      </w:pPr>
    </w:lvl>
    <w:lvl w:ilvl="6" w:tplc="9508EEF8">
      <w:start w:val="1"/>
      <w:numFmt w:val="bullet"/>
      <w:lvlText w:val="●"/>
      <w:lvlJc w:val="left"/>
      <w:pPr>
        <w:ind w:left="5040" w:hanging="360"/>
      </w:pPr>
    </w:lvl>
    <w:lvl w:ilvl="7" w:tplc="4A24D0F4">
      <w:start w:val="1"/>
      <w:numFmt w:val="bullet"/>
      <w:lvlText w:val="●"/>
      <w:lvlJc w:val="left"/>
      <w:pPr>
        <w:ind w:left="5760" w:hanging="360"/>
      </w:pPr>
    </w:lvl>
    <w:lvl w:ilvl="8" w:tplc="C870F0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B88"/>
    <w:rsid w:val="00753B88"/>
    <w:rsid w:val="00810B77"/>
    <w:rsid w:val="0094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B21B15"/>
  <w15:docId w15:val="{A5429244-7C28-47B9-ABD2-D5998C42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120"/>
      <w:outlineLvl w:val="0"/>
    </w:pPr>
    <w:rPr>
      <w:b/>
      <w:bCs/>
      <w:sz w:val="24"/>
      <w:szCs w:val="24"/>
    </w:rPr>
  </w:style>
  <w:style w:type="paragraph" w:styleId="berschrift2">
    <w:name w:val="heading 2"/>
    <w:uiPriority w:val="9"/>
    <w:semiHidden/>
    <w:unhideWhenUsed/>
    <w:qFormat/>
    <w:pPr>
      <w:spacing w:before="200" w:after="100"/>
      <w:outlineLvl w:val="1"/>
    </w:pPr>
    <w:rPr>
      <w:b/>
      <w:bCs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sz w:val="28"/>
      <w:szCs w:val="2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810B7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0B77"/>
  </w:style>
  <w:style w:type="paragraph" w:styleId="Fuzeile">
    <w:name w:val="footer"/>
    <w:basedOn w:val="Standard"/>
    <w:link w:val="FuzeileZchn"/>
    <w:uiPriority w:val="99"/>
    <w:unhideWhenUsed/>
    <w:rsid w:val="00810B7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0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929</Words>
  <Characters>5857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Riener, Jan (HMWVW)</cp:lastModifiedBy>
  <cp:revision>2</cp:revision>
  <dcterms:created xsi:type="dcterms:W3CDTF">2025-12-17T15:57:00Z</dcterms:created>
  <dcterms:modified xsi:type="dcterms:W3CDTF">2025-12-17T19:32:00Z</dcterms:modified>
</cp:coreProperties>
</file>