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7335" w:rsidRDefault="009D3BC5">
      <w:r>
        <w:rPr>
          <w:noProof/>
          <w:lang w:eastAsia="es-MX"/>
        </w:rPr>
        <w:drawing>
          <wp:inline distT="0" distB="0" distL="0" distR="0" wp14:anchorId="65A90EA2" wp14:editId="375AF23D">
            <wp:extent cx="5612130" cy="558927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BC5" w:rsidRDefault="009D3BC5">
      <w:r>
        <w:t>Regresamos a index.html dando la ruta</w:t>
      </w:r>
    </w:p>
    <w:p w:rsidR="009D3BC5" w:rsidRDefault="009D3BC5">
      <w:r>
        <w:t>Agregamos esta línea</w:t>
      </w:r>
    </w:p>
    <w:p w:rsidR="009D3BC5" w:rsidRDefault="009D3BC5">
      <w:r>
        <w:rPr>
          <w:noProof/>
          <w:lang w:eastAsia="es-MX"/>
        </w:rPr>
        <w:drawing>
          <wp:inline distT="0" distB="0" distL="0" distR="0" wp14:anchorId="3BE1E5EE" wp14:editId="5270D728">
            <wp:extent cx="5486400" cy="7239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BC5" w:rsidRDefault="009D3BC5">
      <w:r>
        <w:rPr>
          <w:noProof/>
          <w:lang w:eastAsia="es-MX"/>
        </w:rPr>
        <w:drawing>
          <wp:inline distT="0" distB="0" distL="0" distR="0" wp14:anchorId="0600C579" wp14:editId="4CFD365B">
            <wp:extent cx="5124450" cy="4000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BC5" w:rsidRDefault="001A11BB">
      <w:r>
        <w:t xml:space="preserve">Y en </w:t>
      </w:r>
      <w:proofErr w:type="spellStart"/>
      <w:r>
        <w:t>site</w:t>
      </w:r>
      <w:proofErr w:type="spellEnd"/>
      <w:r>
        <w:t xml:space="preserve"> cambiamos</w:t>
      </w:r>
    </w:p>
    <w:p w:rsidR="001A11BB" w:rsidRDefault="001A11BB">
      <w:r>
        <w:rPr>
          <w:noProof/>
          <w:lang w:eastAsia="es-MX"/>
        </w:rPr>
        <w:lastRenderedPageBreak/>
        <w:drawing>
          <wp:inline distT="0" distB="0" distL="0" distR="0" wp14:anchorId="5B840505" wp14:editId="60F8E5C8">
            <wp:extent cx="5612130" cy="4970145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1BB" w:rsidRDefault="001A11BB">
      <w:r>
        <w:t>Ahora vemos en pantalla</w:t>
      </w:r>
    </w:p>
    <w:p w:rsidR="001A11BB" w:rsidRDefault="001A11BB">
      <w:r>
        <w:rPr>
          <w:noProof/>
          <w:lang w:eastAsia="es-MX"/>
        </w:rPr>
        <w:lastRenderedPageBreak/>
        <w:drawing>
          <wp:inline distT="0" distB="0" distL="0" distR="0" wp14:anchorId="24ACFB24" wp14:editId="2F9BA741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1BB" w:rsidRDefault="001A11BB">
      <w:r>
        <w:t xml:space="preserve">Nos vamos a esta página </w:t>
      </w:r>
      <w:hyperlink r:id="rId9" w:history="1">
        <w:r w:rsidRPr="00B2791B">
          <w:rPr>
            <w:rStyle w:val="Hipervnculo"/>
          </w:rPr>
          <w:t>https://closure-compiler.appspot.com</w:t>
        </w:r>
      </w:hyperlink>
      <w:r>
        <w:t xml:space="preserve"> </w:t>
      </w:r>
    </w:p>
    <w:p w:rsidR="001A11BB" w:rsidRDefault="001A11BB">
      <w:r>
        <w:t xml:space="preserve">En esta página nos muestra un ejemplo con un pequeño código con el cual podemos volver a </w:t>
      </w:r>
    </w:p>
    <w:p w:rsidR="001A11BB" w:rsidRDefault="001A11BB">
      <w:r>
        <w:t>Y podemos compilar nuestro código</w:t>
      </w:r>
    </w:p>
    <w:p w:rsidR="001A11BB" w:rsidRDefault="001A11BB">
      <w:r>
        <w:rPr>
          <w:noProof/>
          <w:lang w:eastAsia="es-MX"/>
        </w:rPr>
        <w:drawing>
          <wp:inline distT="0" distB="0" distL="0" distR="0" wp14:anchorId="3DD9E622" wp14:editId="2CE4AE6E">
            <wp:extent cx="4591050" cy="27336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1BB" w:rsidRDefault="001A11BB">
      <w:r>
        <w:t>Copiamos el código que tenemos en site.js</w:t>
      </w:r>
    </w:p>
    <w:p w:rsidR="001A11BB" w:rsidRDefault="001A11BB">
      <w:r>
        <w:rPr>
          <w:noProof/>
          <w:lang w:eastAsia="es-MX"/>
        </w:rPr>
        <w:lastRenderedPageBreak/>
        <w:drawing>
          <wp:inline distT="0" distB="0" distL="0" distR="0" wp14:anchorId="75588053" wp14:editId="037F9652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ahí</w:t>
      </w:r>
      <w:proofErr w:type="gramEnd"/>
      <w:r>
        <w:t xml:space="preserve"> mismo podemos ver el código de forma que la computadora lo entienda, pero una persona normal no lo entenderá.</w:t>
      </w:r>
    </w:p>
    <w:p w:rsidR="001A11BB" w:rsidRDefault="001A11BB">
      <w:r>
        <w:t>De esta misma forma podemos ver nuestro código optimizado de una mejor manera, en las diferentes opciones que tenemos como lo son ava</w:t>
      </w:r>
      <w:r w:rsidR="00FA7E7C">
        <w:t>n</w:t>
      </w:r>
      <w:r>
        <w:t xml:space="preserve">zado, simple, </w:t>
      </w:r>
      <w:r w:rsidR="00FA7E7C">
        <w:t xml:space="preserve"> con esto estamos permitiendo que nuestro servidor encuentre los archivos, desde cualquier </w:t>
      </w:r>
      <w:proofErr w:type="spellStart"/>
      <w:r w:rsidR="00FA7E7C">
        <w:t>url</w:t>
      </w:r>
      <w:proofErr w:type="spellEnd"/>
      <w:proofErr w:type="gramStart"/>
      <w:r w:rsidR="00FA7E7C">
        <w:t>,,</w:t>
      </w:r>
      <w:proofErr w:type="gramEnd"/>
      <w:r w:rsidR="00FA7E7C">
        <w:t xml:space="preserve"> dentro de el </w:t>
      </w:r>
    </w:p>
    <w:p w:rsidR="00FA7E7C" w:rsidRDefault="00FA7E7C">
      <w:r>
        <w:t xml:space="preserve">El server también expone rutas virtuales que no corresponderán a un </w:t>
      </w:r>
      <w:proofErr w:type="gramStart"/>
      <w:r>
        <w:t>archivo ,</w:t>
      </w:r>
      <w:proofErr w:type="gramEnd"/>
      <w:r>
        <w:t xml:space="preserve"> sino </w:t>
      </w:r>
      <w:proofErr w:type="spellStart"/>
      <w:r>
        <w:t>mas</w:t>
      </w:r>
      <w:proofErr w:type="spellEnd"/>
      <w:r>
        <w:t xml:space="preserve"> bien servicios  que van a ejecutar acciones en el servidor.</w:t>
      </w:r>
    </w:p>
    <w:p w:rsidR="00FA7E7C" w:rsidRDefault="00FA7E7C">
      <w:r>
        <w:t xml:space="preserve">Definiendo rutas virtuales dentro de </w:t>
      </w:r>
      <w:proofErr w:type="spellStart"/>
      <w:r>
        <w:t>internal</w:t>
      </w:r>
      <w:proofErr w:type="spellEnd"/>
      <w:r>
        <w:t xml:space="preserve">  crearemos el archivo handlers.js, los  cuales son los manejadores</w:t>
      </w:r>
    </w:p>
    <w:p w:rsidR="005A5E71" w:rsidRDefault="005A5E71">
      <w:r>
        <w:rPr>
          <w:noProof/>
          <w:lang w:eastAsia="es-MX"/>
        </w:rPr>
        <w:lastRenderedPageBreak/>
        <w:drawing>
          <wp:inline distT="0" distB="0" distL="0" distR="0" wp14:anchorId="256E505D" wp14:editId="33716118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E7C" w:rsidRDefault="005A5E71">
      <w:r>
        <w:t>Ahora en el server</w:t>
      </w:r>
      <w:r w:rsidR="00C62219">
        <w:t>.js</w:t>
      </w:r>
      <w:r>
        <w:t xml:space="preserve"> agregamos la siguiente variable</w:t>
      </w:r>
      <w:r w:rsidR="00C62219">
        <w:t xml:space="preserve"> </w:t>
      </w:r>
      <w:proofErr w:type="spellStart"/>
      <w:r w:rsidR="00C62219">
        <w:t>handlers</w:t>
      </w:r>
      <w:proofErr w:type="spellEnd"/>
      <w:r w:rsidR="00C62219">
        <w:t>, junto con las otras variables</w:t>
      </w:r>
    </w:p>
    <w:p w:rsidR="005A5E71" w:rsidRDefault="005A5E71">
      <w:r>
        <w:rPr>
          <w:noProof/>
          <w:lang w:eastAsia="es-MX"/>
        </w:rPr>
        <w:drawing>
          <wp:inline distT="0" distB="0" distL="0" distR="0" wp14:anchorId="64918F7E" wp14:editId="4BF88FCC">
            <wp:extent cx="3562350" cy="2857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219" w:rsidRDefault="00C62219"/>
    <w:p w:rsidR="00C62219" w:rsidRDefault="00B14662">
      <w:proofErr w:type="spellStart"/>
      <w:proofErr w:type="gramStart"/>
      <w:r>
        <w:t>notacion</w:t>
      </w:r>
      <w:proofErr w:type="spellEnd"/>
      <w:proofErr w:type="gramEnd"/>
      <w:r>
        <w:t xml:space="preserve"> de atributos</w:t>
      </w:r>
      <w:r w:rsidR="00C62219">
        <w:t xml:space="preserve">, con los que cuenta el tipo de operación a la que estoy haciendo referencia, para ello realizaremos un pequeño ejemplo en la consola de </w:t>
      </w:r>
      <w:proofErr w:type="spellStart"/>
      <w:r w:rsidR="00C62219">
        <w:t>node</w:t>
      </w:r>
      <w:proofErr w:type="spellEnd"/>
      <w:r w:rsidR="00C62219">
        <w:t>, anotaremos lo siguiente y veremos lo que pasa</w:t>
      </w:r>
    </w:p>
    <w:p w:rsidR="00C62219" w:rsidRDefault="00C62219">
      <w:r>
        <w:rPr>
          <w:noProof/>
          <w:lang w:eastAsia="es-MX"/>
        </w:rPr>
        <w:drawing>
          <wp:inline distT="0" distB="0" distL="0" distR="0" wp14:anchorId="4B25B4F5" wp14:editId="0016DF80">
            <wp:extent cx="1200150" cy="8667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219" w:rsidRDefault="00C62219">
      <w:r>
        <w:t xml:space="preserve">Ahora con ello realizaremos un segundo ejercicio con el cual aremos uso de un objeto con el cual posteriormente veremos </w:t>
      </w:r>
      <w:proofErr w:type="spellStart"/>
      <w:r>
        <w:t>que</w:t>
      </w:r>
      <w:proofErr w:type="spellEnd"/>
      <w:r>
        <w:t xml:space="preserve"> tipo de variable estamos usando, para posteriormente hacer uso de ella de la manera que </w:t>
      </w:r>
      <w:proofErr w:type="spellStart"/>
      <w:r>
        <w:t>mas</w:t>
      </w:r>
      <w:proofErr w:type="spellEnd"/>
      <w:r>
        <w:t xml:space="preserve"> nos convenga</w:t>
      </w:r>
    </w:p>
    <w:p w:rsidR="00C62219" w:rsidRDefault="00C62219">
      <w:r>
        <w:rPr>
          <w:noProof/>
          <w:lang w:eastAsia="es-MX"/>
        </w:rPr>
        <w:lastRenderedPageBreak/>
        <w:drawing>
          <wp:anchor distT="0" distB="0" distL="114300" distR="114300" simplePos="0" relativeHeight="251658240" behindDoc="0" locked="0" layoutInCell="1" allowOverlap="1" wp14:anchorId="7E6FFC8B" wp14:editId="29384B92">
            <wp:simplePos x="1076325" y="895350"/>
            <wp:positionH relativeFrom="column">
              <wp:align>left</wp:align>
            </wp:positionH>
            <wp:positionV relativeFrom="paragraph">
              <wp:align>top</wp:align>
            </wp:positionV>
            <wp:extent cx="3848100" cy="1933575"/>
            <wp:effectExtent l="0" t="0" r="0" b="952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:rsidR="00C62219" w:rsidRDefault="00A310B2">
      <w:r>
        <w:t xml:space="preserve">Ahora vamos a abrir nuestro </w:t>
      </w:r>
      <w:proofErr w:type="spellStart"/>
      <w:r>
        <w:t>code</w:t>
      </w:r>
      <w:proofErr w:type="spellEnd"/>
      <w:r>
        <w:t xml:space="preserve">, en donde abriremos el archivo principal server.js en donde insertaremos el siguiente código de la imagen </w:t>
      </w:r>
      <w:r w:rsidRPr="00A310B2">
        <w:rPr>
          <w:highlight w:val="yellow"/>
        </w:rPr>
        <w:t>0</w:t>
      </w:r>
      <w:r>
        <w:t xml:space="preserve"> en la cual </w:t>
      </w:r>
      <w:proofErr w:type="spellStart"/>
      <w:r>
        <w:t>estremos</w:t>
      </w:r>
      <w:proofErr w:type="spellEnd"/>
      <w:r>
        <w:t xml:space="preserve"> realizando una </w:t>
      </w:r>
      <w:proofErr w:type="spellStart"/>
      <w:r>
        <w:t>funcionla</w:t>
      </w:r>
      <w:proofErr w:type="spellEnd"/>
      <w:r>
        <w:t xml:space="preserve"> </w:t>
      </w:r>
      <w:proofErr w:type="spellStart"/>
      <w:r>
        <w:t>cual</w:t>
      </w:r>
      <w:proofErr w:type="spellEnd"/>
      <w:r>
        <w:t xml:space="preserve"> es la que estoy usando, justo antes de poner a trabajar a al escuchador</w:t>
      </w:r>
    </w:p>
    <w:p w:rsidR="00A310B2" w:rsidRDefault="00A310B2">
      <w:r>
        <w:rPr>
          <w:noProof/>
          <w:lang w:eastAsia="es-MX"/>
        </w:rPr>
        <w:drawing>
          <wp:inline distT="0" distB="0" distL="0" distR="0" wp14:anchorId="5B745351" wp14:editId="4A7DB7E5">
            <wp:extent cx="5153025" cy="16859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14662" w:rsidRDefault="00B14662"/>
    <w:p w:rsidR="00FA7E7C" w:rsidRDefault="00FA7E7C"/>
    <w:p w:rsidR="009D3BC5" w:rsidRDefault="009D3BC5"/>
    <w:sectPr w:rsidR="009D3BC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3BC5"/>
    <w:rsid w:val="00137335"/>
    <w:rsid w:val="001A11BB"/>
    <w:rsid w:val="005A5E71"/>
    <w:rsid w:val="009D3BC5"/>
    <w:rsid w:val="00A310B2"/>
    <w:rsid w:val="00B14662"/>
    <w:rsid w:val="00C62219"/>
    <w:rsid w:val="00FA7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3366022-244D-459E-8DE6-9CB5F7A39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A11B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closure-compiler.appspot.com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6</Pages>
  <Words>283</Words>
  <Characters>1558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pc1</dc:creator>
  <cp:keywords/>
  <dc:description/>
  <cp:lastModifiedBy>pc1</cp:lastModifiedBy>
  <cp:revision>1</cp:revision>
  <dcterms:created xsi:type="dcterms:W3CDTF">2016-07-13T12:19:00Z</dcterms:created>
  <dcterms:modified xsi:type="dcterms:W3CDTF">2016-07-13T14:13:00Z</dcterms:modified>
</cp:coreProperties>
</file>