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3B3A" w14:textId="0DA7E488" w:rsidR="002A4DAA" w:rsidRPr="000D58B5" w:rsidRDefault="002A4DAA" w:rsidP="000D58B5">
      <w:pPr>
        <w:pStyle w:val="berschrift1"/>
        <w:rPr>
          <w:rFonts w:ascii="Open Sans" w:hAnsi="Open Sans" w:cs="Open Sans"/>
        </w:rPr>
      </w:pPr>
      <w:r w:rsidRPr="000D58B5">
        <w:rPr>
          <w:rFonts w:ascii="Open Sans" w:hAnsi="Open Sans" w:cs="Open Sans"/>
        </w:rPr>
        <w:t>Warehouse Management Documentation</w:t>
      </w:r>
    </w:p>
    <w:p w14:paraId="6A5C0080" w14:textId="7CF6DC4A" w:rsidR="002A4DAA" w:rsidRPr="000D58B5" w:rsidRDefault="002A4DAA" w:rsidP="000D58B5">
      <w:pPr>
        <w:pStyle w:val="berschrift2"/>
        <w:rPr>
          <w:rFonts w:ascii="Open Sans" w:hAnsi="Open Sans" w:cs="Open Sans"/>
        </w:rPr>
      </w:pPr>
      <w:r w:rsidRPr="000D58B5">
        <w:rPr>
          <w:rFonts w:ascii="Open Sans" w:hAnsi="Open Sans" w:cs="Open Sans"/>
        </w:rPr>
        <w:t>Introduction</w:t>
      </w:r>
    </w:p>
    <w:p w14:paraId="29983032" w14:textId="12664DCB" w:rsidR="002A4DAA" w:rsidRPr="000D58B5" w:rsidRDefault="002A4DAA" w:rsidP="000D58B5">
      <w:pPr>
        <w:rPr>
          <w:rFonts w:ascii="Open Sans" w:hAnsi="Open Sans" w:cs="Open Sans"/>
        </w:rPr>
      </w:pPr>
      <w:r w:rsidRPr="000D58B5">
        <w:rPr>
          <w:rFonts w:ascii="Open Sans" w:hAnsi="Open Sans" w:cs="Open Sans"/>
        </w:rPr>
        <w:t xml:space="preserve">The </w:t>
      </w:r>
      <w:r w:rsidR="00AE72BD">
        <w:rPr>
          <w:rFonts w:ascii="Open Sans" w:hAnsi="Open Sans" w:cs="Open Sans"/>
        </w:rPr>
        <w:t>HILTI</w:t>
      </w:r>
      <w:r w:rsidRPr="000D58B5">
        <w:rPr>
          <w:rFonts w:ascii="Open Sans" w:hAnsi="Open Sans" w:cs="Open Sans"/>
        </w:rPr>
        <w:t xml:space="preserve"> </w:t>
      </w:r>
      <w:r w:rsidR="007A6A59">
        <w:rPr>
          <w:rFonts w:ascii="Open Sans" w:hAnsi="Open Sans" w:cs="Open Sans"/>
        </w:rPr>
        <w:t>Warehouse Management</w:t>
      </w:r>
      <w:r w:rsidRPr="000D58B5">
        <w:rPr>
          <w:rFonts w:ascii="Open Sans" w:hAnsi="Open Sans" w:cs="Open Sans"/>
        </w:rPr>
        <w:t xml:space="preserve"> Service aims to streamline warehouse organization, allowing customers to redirect their focus towards core business activities while saving time and money. This documentation outlines the initiative's objectives, recent changes in Version 2, and an outlook for Version 3.0.</w:t>
      </w:r>
    </w:p>
    <w:p w14:paraId="4E7DB6FE" w14:textId="256E0D81" w:rsidR="002A4DAA" w:rsidRPr="000D58B5" w:rsidRDefault="002A4DAA" w:rsidP="000D58B5">
      <w:pPr>
        <w:pStyle w:val="berschrift3"/>
        <w:rPr>
          <w:rFonts w:ascii="Open Sans" w:hAnsi="Open Sans" w:cs="Open Sans"/>
        </w:rPr>
      </w:pPr>
      <w:r w:rsidRPr="000D58B5">
        <w:rPr>
          <w:rFonts w:ascii="Open Sans" w:hAnsi="Open Sans" w:cs="Open Sans"/>
        </w:rPr>
        <w:t>Initiative Overview</w:t>
      </w:r>
    </w:p>
    <w:p w14:paraId="488E6D7A" w14:textId="4EDAF97B" w:rsidR="002A4DAA" w:rsidRPr="000D58B5" w:rsidRDefault="002A4DAA" w:rsidP="000D58B5">
      <w:pPr>
        <w:rPr>
          <w:rFonts w:ascii="Open Sans" w:hAnsi="Open Sans" w:cs="Open Sans"/>
        </w:rPr>
      </w:pPr>
      <w:r w:rsidRPr="000D58B5">
        <w:rPr>
          <w:rFonts w:ascii="Open Sans" w:hAnsi="Open Sans" w:cs="Open Sans"/>
        </w:rPr>
        <w:t xml:space="preserve">The primary goal of the </w:t>
      </w:r>
      <w:r w:rsidR="00AE72BD">
        <w:rPr>
          <w:rFonts w:ascii="Open Sans" w:hAnsi="Open Sans" w:cs="Open Sans"/>
        </w:rPr>
        <w:t>HILTI</w:t>
      </w:r>
      <w:r w:rsidRPr="000D58B5">
        <w:rPr>
          <w:rFonts w:ascii="Open Sans" w:hAnsi="Open Sans" w:cs="Open Sans"/>
        </w:rPr>
        <w:t xml:space="preserve"> </w:t>
      </w:r>
      <w:r w:rsidR="007A6A59">
        <w:rPr>
          <w:rFonts w:ascii="Open Sans" w:hAnsi="Open Sans" w:cs="Open Sans"/>
        </w:rPr>
        <w:t>Warehouse Management</w:t>
      </w:r>
      <w:r w:rsidRPr="000D58B5">
        <w:rPr>
          <w:rFonts w:ascii="Open Sans" w:hAnsi="Open Sans" w:cs="Open Sans"/>
        </w:rPr>
        <w:t xml:space="preserve"> Service is to take charge of the customer's warehouse, transforming it into a strategic asset for their business operations. The initiative focuses on achieving optimal organization to enhance transparency and improve overall productivity. This initiative addresses common challenges faced in warehouse management and ensures the maintenance of optimal stock levels to meet the demands of upcoming projects.</w:t>
      </w:r>
    </w:p>
    <w:p w14:paraId="1B0ACD98" w14:textId="0A08C2D7" w:rsidR="002A4DAA" w:rsidRPr="000D58B5" w:rsidRDefault="002A4DAA" w:rsidP="000D58B5">
      <w:pPr>
        <w:pStyle w:val="berschrift3"/>
        <w:rPr>
          <w:rFonts w:ascii="Open Sans" w:hAnsi="Open Sans" w:cs="Open Sans"/>
        </w:rPr>
      </w:pPr>
      <w:r w:rsidRPr="000D58B5">
        <w:rPr>
          <w:rFonts w:ascii="Open Sans" w:hAnsi="Open Sans" w:cs="Open Sans"/>
        </w:rPr>
        <w:t>Version 2 Changes</w:t>
      </w:r>
    </w:p>
    <w:p w14:paraId="087E05C2" w14:textId="77777777" w:rsidR="002A4DAA" w:rsidRPr="000D58B5" w:rsidRDefault="002A4DAA" w:rsidP="000D58B5">
      <w:pPr>
        <w:rPr>
          <w:rFonts w:ascii="Open Sans" w:hAnsi="Open Sans" w:cs="Open Sans"/>
        </w:rPr>
      </w:pPr>
      <w:r w:rsidRPr="000D58B5">
        <w:rPr>
          <w:rFonts w:ascii="Open Sans" w:hAnsi="Open Sans" w:cs="Open Sans"/>
        </w:rPr>
        <w:t>In Version 2, significant enhancements have been introduced:</w:t>
      </w:r>
    </w:p>
    <w:p w14:paraId="65AF862B" w14:textId="72EB26A1" w:rsidR="002A4DAA" w:rsidRPr="000D58B5" w:rsidRDefault="002A4DAA" w:rsidP="000D58B5">
      <w:pPr>
        <w:pStyle w:val="Listenabsatz"/>
        <w:numPr>
          <w:ilvl w:val="0"/>
          <w:numId w:val="5"/>
        </w:numPr>
        <w:rPr>
          <w:rFonts w:ascii="Open Sans" w:hAnsi="Open Sans" w:cs="Open Sans"/>
        </w:rPr>
      </w:pPr>
      <w:r w:rsidRPr="000D58B5">
        <w:rPr>
          <w:rFonts w:ascii="Open Sans" w:hAnsi="Open Sans" w:cs="Open Sans"/>
          <w:b/>
          <w:bCs/>
        </w:rPr>
        <w:t>New Feature:</w:t>
      </w:r>
      <w:r w:rsidRPr="000D58B5">
        <w:rPr>
          <w:rFonts w:ascii="Open Sans" w:hAnsi="Open Sans" w:cs="Open Sans"/>
        </w:rPr>
        <w:t xml:space="preserve"> The inclusion of the "</w:t>
      </w:r>
      <w:r w:rsidR="00AE72BD">
        <w:rPr>
          <w:rFonts w:ascii="Open Sans" w:hAnsi="Open Sans" w:cs="Open Sans"/>
        </w:rPr>
        <w:t>HILTI</w:t>
      </w:r>
      <w:r w:rsidRPr="000D58B5">
        <w:rPr>
          <w:rFonts w:ascii="Open Sans" w:hAnsi="Open Sans" w:cs="Open Sans"/>
        </w:rPr>
        <w:t xml:space="preserve"> Mobile App" for convenient scanning and reordering.</w:t>
      </w:r>
    </w:p>
    <w:p w14:paraId="35938EF2" w14:textId="26303ACC" w:rsidR="002A4DAA" w:rsidRPr="000D58B5" w:rsidRDefault="002A4DAA" w:rsidP="000D58B5">
      <w:pPr>
        <w:pStyle w:val="Listenabsatz"/>
        <w:numPr>
          <w:ilvl w:val="0"/>
          <w:numId w:val="5"/>
        </w:numPr>
        <w:rPr>
          <w:rFonts w:ascii="Open Sans" w:hAnsi="Open Sans" w:cs="Open Sans"/>
        </w:rPr>
      </w:pPr>
      <w:r w:rsidRPr="000D58B5">
        <w:rPr>
          <w:rFonts w:ascii="Open Sans" w:hAnsi="Open Sans" w:cs="Open Sans"/>
          <w:b/>
          <w:bCs/>
        </w:rPr>
        <w:t>Expanded Functionality:</w:t>
      </w:r>
      <w:r w:rsidRPr="000D58B5">
        <w:rPr>
          <w:rFonts w:ascii="Open Sans" w:hAnsi="Open Sans" w:cs="Open Sans"/>
        </w:rPr>
        <w:t xml:space="preserve"> The option to utilize the </w:t>
      </w:r>
      <w:r w:rsidR="00AE72BD">
        <w:rPr>
          <w:rFonts w:ascii="Open Sans" w:hAnsi="Open Sans" w:cs="Open Sans"/>
        </w:rPr>
        <w:t>HILTI</w:t>
      </w:r>
      <w:r w:rsidRPr="000D58B5">
        <w:rPr>
          <w:rFonts w:ascii="Open Sans" w:hAnsi="Open Sans" w:cs="Open Sans"/>
        </w:rPr>
        <w:t xml:space="preserve"> Warehouse Management Service with existing shelving systems.</w:t>
      </w:r>
    </w:p>
    <w:p w14:paraId="78DFA0F1" w14:textId="0D2775B2" w:rsidR="002A4DAA" w:rsidRPr="000D58B5" w:rsidRDefault="002A4DAA" w:rsidP="000D58B5">
      <w:pPr>
        <w:pStyle w:val="berschrift3"/>
        <w:rPr>
          <w:rFonts w:ascii="Open Sans" w:hAnsi="Open Sans" w:cs="Open Sans"/>
        </w:rPr>
      </w:pPr>
      <w:r w:rsidRPr="000D58B5">
        <w:rPr>
          <w:rFonts w:ascii="Open Sans" w:hAnsi="Open Sans" w:cs="Open Sans"/>
        </w:rPr>
        <w:t>Outlook for Version 3.0</w:t>
      </w:r>
    </w:p>
    <w:p w14:paraId="362E453F" w14:textId="77777777" w:rsidR="002A4DAA" w:rsidRPr="000D58B5" w:rsidRDefault="002A4DAA" w:rsidP="000D58B5">
      <w:pPr>
        <w:rPr>
          <w:rFonts w:ascii="Open Sans" w:hAnsi="Open Sans" w:cs="Open Sans"/>
        </w:rPr>
      </w:pPr>
      <w:proofErr w:type="gramStart"/>
      <w:r w:rsidRPr="000D58B5">
        <w:rPr>
          <w:rFonts w:ascii="Open Sans" w:hAnsi="Open Sans" w:cs="Open Sans"/>
        </w:rPr>
        <w:t>Looking ahead to Version 3.0, there</w:t>
      </w:r>
      <w:proofErr w:type="gramEnd"/>
      <w:r w:rsidRPr="000D58B5">
        <w:rPr>
          <w:rFonts w:ascii="Open Sans" w:hAnsi="Open Sans" w:cs="Open Sans"/>
        </w:rPr>
        <w:t xml:space="preserve"> are plans to introduce new features such as:</w:t>
      </w:r>
    </w:p>
    <w:p w14:paraId="282359EE" w14:textId="06070C2A" w:rsidR="002A4DAA" w:rsidRPr="000D58B5" w:rsidRDefault="002A4DAA" w:rsidP="000D58B5">
      <w:pPr>
        <w:pStyle w:val="Listenabsatz"/>
        <w:numPr>
          <w:ilvl w:val="0"/>
          <w:numId w:val="6"/>
        </w:numPr>
        <w:rPr>
          <w:rFonts w:ascii="Open Sans" w:hAnsi="Open Sans" w:cs="Open Sans"/>
        </w:rPr>
      </w:pPr>
      <w:proofErr w:type="spellStart"/>
      <w:r w:rsidRPr="000D58B5">
        <w:rPr>
          <w:rFonts w:ascii="Open Sans" w:hAnsi="Open Sans" w:cs="Open Sans"/>
          <w:b/>
          <w:bCs/>
        </w:rPr>
        <w:t>RFID</w:t>
      </w:r>
      <w:proofErr w:type="spellEnd"/>
      <w:r w:rsidRPr="000D58B5">
        <w:rPr>
          <w:rFonts w:ascii="Open Sans" w:hAnsi="Open Sans" w:cs="Open Sans"/>
          <w:b/>
          <w:bCs/>
        </w:rPr>
        <w:t xml:space="preserve"> Integration:</w:t>
      </w:r>
      <w:r w:rsidRPr="000D58B5">
        <w:rPr>
          <w:rFonts w:ascii="Open Sans" w:hAnsi="Open Sans" w:cs="Open Sans"/>
        </w:rPr>
        <w:t xml:space="preserve"> Automating the scanning of articles entering or leaving the warehouse.</w:t>
      </w:r>
    </w:p>
    <w:p w14:paraId="2F7BF68A" w14:textId="783EA013" w:rsidR="000D58B5" w:rsidRDefault="002A4DAA" w:rsidP="00AE72BD">
      <w:pPr>
        <w:pStyle w:val="Listenabsatz"/>
        <w:numPr>
          <w:ilvl w:val="0"/>
          <w:numId w:val="6"/>
        </w:numPr>
        <w:rPr>
          <w:rFonts w:ascii="Open Sans" w:hAnsi="Open Sans" w:cs="Open Sans"/>
        </w:rPr>
      </w:pPr>
      <w:r w:rsidRPr="000D58B5">
        <w:rPr>
          <w:rFonts w:ascii="Open Sans" w:hAnsi="Open Sans" w:cs="Open Sans"/>
          <w:b/>
          <w:bCs/>
        </w:rPr>
        <w:t>AI Assessment:</w:t>
      </w:r>
      <w:r w:rsidRPr="000D58B5">
        <w:rPr>
          <w:rFonts w:ascii="Open Sans" w:hAnsi="Open Sans" w:cs="Open Sans"/>
        </w:rPr>
        <w:t xml:space="preserve"> Frank will prepare an assessment of the potential of artificial intelligence for warehouse services.</w:t>
      </w:r>
    </w:p>
    <w:p w14:paraId="4FC74D62" w14:textId="77777777" w:rsidR="00AE72BD" w:rsidRPr="00AE72BD" w:rsidRDefault="00AE72BD" w:rsidP="00AE72BD">
      <w:pPr>
        <w:rPr>
          <w:rFonts w:ascii="Open Sans" w:hAnsi="Open Sans" w:cs="Open Sans"/>
        </w:rPr>
      </w:pPr>
    </w:p>
    <w:p w14:paraId="4448B690" w14:textId="44BA30CA" w:rsidR="002A4DAA" w:rsidRPr="000D58B5" w:rsidRDefault="00AE72BD" w:rsidP="000D58B5">
      <w:pPr>
        <w:pStyle w:val="berschrift2"/>
        <w:rPr>
          <w:rFonts w:ascii="Open Sans" w:hAnsi="Open Sans" w:cs="Open Sans"/>
        </w:rPr>
      </w:pPr>
      <w:r>
        <w:rPr>
          <w:rFonts w:ascii="Open Sans" w:hAnsi="Open Sans" w:cs="Open Sans"/>
        </w:rPr>
        <w:t>HILTI Warehouse Management</w:t>
      </w:r>
      <w:r w:rsidR="002A4DAA" w:rsidRPr="000D58B5">
        <w:rPr>
          <w:rFonts w:ascii="Open Sans" w:hAnsi="Open Sans" w:cs="Open Sans"/>
        </w:rPr>
        <w:t xml:space="preserve"> Overview</w:t>
      </w:r>
    </w:p>
    <w:p w14:paraId="34909C56" w14:textId="560B5902" w:rsidR="002A4DAA" w:rsidRPr="000D58B5" w:rsidRDefault="002A4DAA" w:rsidP="000D58B5">
      <w:pPr>
        <w:pStyle w:val="berschrift3"/>
        <w:rPr>
          <w:rFonts w:ascii="Open Sans" w:hAnsi="Open Sans" w:cs="Open Sans"/>
        </w:rPr>
      </w:pPr>
      <w:r w:rsidRPr="000D58B5">
        <w:rPr>
          <w:rFonts w:ascii="Open Sans" w:hAnsi="Open Sans" w:cs="Open Sans"/>
        </w:rPr>
        <w:t>Service Emphasis</w:t>
      </w:r>
    </w:p>
    <w:p w14:paraId="324DBAE1" w14:textId="1E4C549C" w:rsidR="002A4DAA" w:rsidRPr="000D58B5" w:rsidRDefault="002A4DAA" w:rsidP="000D58B5">
      <w:pPr>
        <w:rPr>
          <w:rFonts w:ascii="Open Sans" w:hAnsi="Open Sans" w:cs="Open Sans"/>
        </w:rPr>
      </w:pPr>
      <w:r w:rsidRPr="000D58B5">
        <w:rPr>
          <w:rFonts w:ascii="Open Sans" w:hAnsi="Open Sans" w:cs="Open Sans"/>
        </w:rPr>
        <w:t xml:space="preserve">The </w:t>
      </w:r>
      <w:r w:rsidR="00AE72BD">
        <w:rPr>
          <w:rFonts w:ascii="Open Sans" w:hAnsi="Open Sans" w:cs="Open Sans"/>
        </w:rPr>
        <w:t>HILTI</w:t>
      </w:r>
      <w:r w:rsidRPr="000D58B5">
        <w:rPr>
          <w:rFonts w:ascii="Open Sans" w:hAnsi="Open Sans" w:cs="Open Sans"/>
        </w:rPr>
        <w:t xml:space="preserve"> </w:t>
      </w:r>
      <w:r w:rsidR="007A6A59">
        <w:rPr>
          <w:rFonts w:ascii="Open Sans" w:hAnsi="Open Sans" w:cs="Open Sans"/>
        </w:rPr>
        <w:t>Warehouse Management</w:t>
      </w:r>
      <w:r w:rsidRPr="000D58B5">
        <w:rPr>
          <w:rFonts w:ascii="Open Sans" w:hAnsi="Open Sans" w:cs="Open Sans"/>
        </w:rPr>
        <w:t xml:space="preserve"> Service is structured to emphasize three key aspects: structure, efficiency, and transparency in managing customer warehouses. The service is designed not only to organize warehouses optimally but also to provide increased transparency and enhance overall productivity.</w:t>
      </w:r>
    </w:p>
    <w:p w14:paraId="6B071C28" w14:textId="0C629678" w:rsidR="002A4DAA" w:rsidRPr="000D58B5" w:rsidRDefault="002A4DAA" w:rsidP="000D58B5">
      <w:pPr>
        <w:pStyle w:val="berschrift3"/>
        <w:rPr>
          <w:rFonts w:ascii="Open Sans" w:hAnsi="Open Sans" w:cs="Open Sans"/>
        </w:rPr>
      </w:pPr>
      <w:r w:rsidRPr="000D58B5">
        <w:rPr>
          <w:rFonts w:ascii="Open Sans" w:hAnsi="Open Sans" w:cs="Open Sans"/>
        </w:rPr>
        <w:lastRenderedPageBreak/>
        <w:t>Warehouse Management Process</w:t>
      </w:r>
    </w:p>
    <w:p w14:paraId="0AD0233F" w14:textId="77777777" w:rsidR="002A4DAA" w:rsidRPr="000D58B5" w:rsidRDefault="002A4DAA" w:rsidP="000D58B5">
      <w:pPr>
        <w:rPr>
          <w:rFonts w:ascii="Open Sans" w:hAnsi="Open Sans" w:cs="Open Sans"/>
        </w:rPr>
      </w:pPr>
      <w:r w:rsidRPr="000D58B5">
        <w:rPr>
          <w:rFonts w:ascii="Open Sans" w:hAnsi="Open Sans" w:cs="Open Sans"/>
        </w:rPr>
        <w:t>The process involves a systematic approach:</w:t>
      </w:r>
    </w:p>
    <w:p w14:paraId="6DE4CCF9" w14:textId="63100DFC" w:rsidR="002A4DAA" w:rsidRPr="000D58B5" w:rsidRDefault="002A4DAA" w:rsidP="000D58B5">
      <w:pPr>
        <w:pStyle w:val="Listenabsatz"/>
        <w:numPr>
          <w:ilvl w:val="0"/>
          <w:numId w:val="8"/>
        </w:numPr>
        <w:rPr>
          <w:rFonts w:ascii="Open Sans" w:hAnsi="Open Sans" w:cs="Open Sans"/>
        </w:rPr>
      </w:pPr>
      <w:r w:rsidRPr="000D58B5">
        <w:rPr>
          <w:rFonts w:ascii="Open Sans" w:hAnsi="Open Sans" w:cs="Open Sans"/>
          <w:b/>
          <w:bCs/>
        </w:rPr>
        <w:t>Warehouse Analysis:</w:t>
      </w:r>
      <w:r w:rsidRPr="000D58B5">
        <w:rPr>
          <w:rFonts w:ascii="Open Sans" w:hAnsi="Open Sans" w:cs="Open Sans"/>
        </w:rPr>
        <w:t xml:space="preserve"> Collaboratively defining the individual product range and determining optimized stock levels for each item, considering all associated prices.</w:t>
      </w:r>
    </w:p>
    <w:p w14:paraId="7D986949" w14:textId="266A69B0" w:rsidR="002A4DAA" w:rsidRPr="000D58B5" w:rsidRDefault="002A4DAA" w:rsidP="000D58B5">
      <w:pPr>
        <w:pStyle w:val="Listenabsatz"/>
        <w:numPr>
          <w:ilvl w:val="0"/>
          <w:numId w:val="8"/>
        </w:numPr>
        <w:rPr>
          <w:rFonts w:ascii="Open Sans" w:hAnsi="Open Sans" w:cs="Open Sans"/>
        </w:rPr>
      </w:pPr>
      <w:r w:rsidRPr="000D58B5">
        <w:rPr>
          <w:rFonts w:ascii="Open Sans" w:hAnsi="Open Sans" w:cs="Open Sans"/>
          <w:b/>
          <w:bCs/>
        </w:rPr>
        <w:t>Warehouse Planning:</w:t>
      </w:r>
      <w:r w:rsidRPr="000D58B5">
        <w:rPr>
          <w:rFonts w:ascii="Open Sans" w:hAnsi="Open Sans" w:cs="Open Sans"/>
        </w:rPr>
        <w:t xml:space="preserve"> Jointly defining minimum and maximum stock levels for consumables, creating purchase lists for the </w:t>
      </w:r>
      <w:r w:rsidR="00AE72BD">
        <w:rPr>
          <w:rFonts w:ascii="Open Sans" w:hAnsi="Open Sans" w:cs="Open Sans"/>
        </w:rPr>
        <w:t>HILTI</w:t>
      </w:r>
      <w:r w:rsidRPr="000D58B5">
        <w:rPr>
          <w:rFonts w:ascii="Open Sans" w:hAnsi="Open Sans" w:cs="Open Sans"/>
        </w:rPr>
        <w:t xml:space="preserve"> Online Account, and </w:t>
      </w:r>
      <w:proofErr w:type="spellStart"/>
      <w:r w:rsidRPr="000D58B5">
        <w:rPr>
          <w:rFonts w:ascii="Open Sans" w:hAnsi="Open Sans" w:cs="Open Sans"/>
        </w:rPr>
        <w:t>labeling</w:t>
      </w:r>
      <w:proofErr w:type="spellEnd"/>
      <w:r w:rsidRPr="000D58B5">
        <w:rPr>
          <w:rFonts w:ascii="Open Sans" w:hAnsi="Open Sans" w:cs="Open Sans"/>
        </w:rPr>
        <w:t xml:space="preserve"> products for clear structure.</w:t>
      </w:r>
    </w:p>
    <w:p w14:paraId="76E622B9" w14:textId="58D56247" w:rsidR="000D58B5" w:rsidRDefault="002A4DAA" w:rsidP="000D58B5">
      <w:pPr>
        <w:pStyle w:val="Listenabsatz"/>
        <w:numPr>
          <w:ilvl w:val="0"/>
          <w:numId w:val="8"/>
        </w:numPr>
        <w:rPr>
          <w:rFonts w:ascii="Open Sans" w:hAnsi="Open Sans" w:cs="Open Sans"/>
        </w:rPr>
      </w:pPr>
      <w:r w:rsidRPr="000D58B5">
        <w:rPr>
          <w:rFonts w:ascii="Open Sans" w:hAnsi="Open Sans" w:cs="Open Sans"/>
          <w:b/>
          <w:bCs/>
        </w:rPr>
        <w:t>Warehouse Maintenance:</w:t>
      </w:r>
      <w:r w:rsidRPr="000D58B5">
        <w:rPr>
          <w:rFonts w:ascii="Open Sans" w:hAnsi="Open Sans" w:cs="Open Sans"/>
        </w:rPr>
        <w:t xml:space="preserve"> Establishing a fixed visit schedule for optimal warehouse maintenance. On agreed-upon days, the </w:t>
      </w:r>
      <w:r w:rsidR="00AE72BD">
        <w:rPr>
          <w:rFonts w:ascii="Open Sans" w:hAnsi="Open Sans" w:cs="Open Sans"/>
        </w:rPr>
        <w:t>HILTI</w:t>
      </w:r>
      <w:r w:rsidRPr="000D58B5">
        <w:rPr>
          <w:rFonts w:ascii="Open Sans" w:hAnsi="Open Sans" w:cs="Open Sans"/>
        </w:rPr>
        <w:t xml:space="preserve"> Sales Representative checks stock levels, places orders if necessary, and provides ongoing support.</w:t>
      </w:r>
    </w:p>
    <w:p w14:paraId="72BD27E0" w14:textId="77777777" w:rsidR="00AE72BD" w:rsidRPr="00AE72BD" w:rsidRDefault="00AE72BD" w:rsidP="00AE72BD">
      <w:pPr>
        <w:rPr>
          <w:rFonts w:ascii="Open Sans" w:hAnsi="Open Sans" w:cs="Open Sans"/>
        </w:rPr>
      </w:pPr>
    </w:p>
    <w:p w14:paraId="09B63284" w14:textId="572DA75E" w:rsidR="002A4DAA" w:rsidRPr="000D58B5" w:rsidRDefault="00AE72BD" w:rsidP="000D58B5">
      <w:pPr>
        <w:pStyle w:val="berschrift2"/>
        <w:rPr>
          <w:rFonts w:ascii="Open Sans" w:hAnsi="Open Sans" w:cs="Open Sans"/>
        </w:rPr>
      </w:pPr>
      <w:r>
        <w:rPr>
          <w:rFonts w:ascii="Open Sans" w:hAnsi="Open Sans" w:cs="Open Sans"/>
        </w:rPr>
        <w:t>HILTI Mobile App</w:t>
      </w:r>
    </w:p>
    <w:p w14:paraId="39205EC3" w14:textId="20469A78" w:rsidR="002A4DAA" w:rsidRDefault="002A4DAA" w:rsidP="000D58B5">
      <w:pPr>
        <w:rPr>
          <w:rFonts w:ascii="Open Sans" w:hAnsi="Open Sans" w:cs="Open Sans"/>
        </w:rPr>
      </w:pPr>
      <w:r w:rsidRPr="000D58B5">
        <w:rPr>
          <w:rFonts w:ascii="Open Sans" w:hAnsi="Open Sans" w:cs="Open Sans"/>
        </w:rPr>
        <w:t xml:space="preserve">The </w:t>
      </w:r>
      <w:r w:rsidR="00AE72BD">
        <w:rPr>
          <w:rFonts w:ascii="Open Sans" w:hAnsi="Open Sans" w:cs="Open Sans"/>
        </w:rPr>
        <w:t>HILTI</w:t>
      </w:r>
      <w:r w:rsidRPr="000D58B5">
        <w:rPr>
          <w:rFonts w:ascii="Open Sans" w:hAnsi="Open Sans" w:cs="Open Sans"/>
        </w:rPr>
        <w:t xml:space="preserve"> Mobile App allows customers to easily </w:t>
      </w:r>
      <w:proofErr w:type="gramStart"/>
      <w:r w:rsidRPr="000D58B5">
        <w:rPr>
          <w:rFonts w:ascii="Open Sans" w:hAnsi="Open Sans" w:cs="Open Sans"/>
        </w:rPr>
        <w:t>scan</w:t>
      </w:r>
      <w:proofErr w:type="gramEnd"/>
      <w:r w:rsidRPr="000D58B5">
        <w:rPr>
          <w:rFonts w:ascii="Open Sans" w:hAnsi="Open Sans" w:cs="Open Sans"/>
        </w:rPr>
        <w:t xml:space="preserve"> and reorder </w:t>
      </w:r>
      <w:proofErr w:type="spellStart"/>
      <w:r w:rsidRPr="000D58B5">
        <w:rPr>
          <w:rFonts w:ascii="Open Sans" w:hAnsi="Open Sans" w:cs="Open Sans"/>
        </w:rPr>
        <w:t>labeled</w:t>
      </w:r>
      <w:proofErr w:type="spellEnd"/>
      <w:r w:rsidRPr="000D58B5">
        <w:rPr>
          <w:rFonts w:ascii="Open Sans" w:hAnsi="Open Sans" w:cs="Open Sans"/>
        </w:rPr>
        <w:t xml:space="preserve"> </w:t>
      </w:r>
      <w:r w:rsidR="00AE72BD">
        <w:rPr>
          <w:rFonts w:ascii="Open Sans" w:hAnsi="Open Sans" w:cs="Open Sans"/>
        </w:rPr>
        <w:t>HILTI</w:t>
      </w:r>
      <w:r w:rsidRPr="000D58B5">
        <w:rPr>
          <w:rFonts w:ascii="Open Sans" w:hAnsi="Open Sans" w:cs="Open Sans"/>
        </w:rPr>
        <w:t xml:space="preserve"> products. This can be done using the barcodes on shelf labels or QR codes on </w:t>
      </w:r>
      <w:r w:rsidR="00AE72BD">
        <w:rPr>
          <w:rFonts w:ascii="Open Sans" w:hAnsi="Open Sans" w:cs="Open Sans"/>
        </w:rPr>
        <w:t>HILTI</w:t>
      </w:r>
      <w:r w:rsidRPr="000D58B5">
        <w:rPr>
          <w:rFonts w:ascii="Open Sans" w:hAnsi="Open Sans" w:cs="Open Sans"/>
        </w:rPr>
        <w:t xml:space="preserve"> packaging. The app is available for free download on both the App Store and Google Play.</w:t>
      </w:r>
    </w:p>
    <w:p w14:paraId="49D3923F" w14:textId="77777777" w:rsidR="006639BE" w:rsidRPr="000D58B5" w:rsidRDefault="006639BE" w:rsidP="000D58B5">
      <w:pPr>
        <w:rPr>
          <w:rFonts w:ascii="Open Sans" w:hAnsi="Open Sans" w:cs="Open Sans"/>
        </w:rPr>
      </w:pPr>
    </w:p>
    <w:p w14:paraId="1A78168C" w14:textId="62E52377" w:rsidR="002A4DAA" w:rsidRPr="000D58B5" w:rsidRDefault="00AE72BD" w:rsidP="007A6A59">
      <w:pPr>
        <w:pStyle w:val="berschrift2"/>
        <w:rPr>
          <w:rFonts w:ascii="Open Sans" w:hAnsi="Open Sans" w:cs="Open Sans"/>
        </w:rPr>
      </w:pPr>
      <w:r>
        <w:rPr>
          <w:rFonts w:ascii="Open Sans" w:hAnsi="Open Sans" w:cs="Open Sans"/>
        </w:rPr>
        <w:t>HILTI Shelving Sets – Organization Pays Off</w:t>
      </w:r>
    </w:p>
    <w:p w14:paraId="0C05C823" w14:textId="645225CD" w:rsidR="002A4DAA" w:rsidRPr="000D58B5" w:rsidRDefault="002A4DAA" w:rsidP="000D58B5">
      <w:pPr>
        <w:pStyle w:val="berschrift3"/>
        <w:rPr>
          <w:rFonts w:ascii="Open Sans" w:hAnsi="Open Sans" w:cs="Open Sans"/>
        </w:rPr>
      </w:pPr>
      <w:r w:rsidRPr="000D58B5">
        <w:rPr>
          <w:rFonts w:ascii="Open Sans" w:hAnsi="Open Sans" w:cs="Open Sans"/>
        </w:rPr>
        <w:t>Service Options</w:t>
      </w:r>
    </w:p>
    <w:p w14:paraId="08B9CFD6" w14:textId="432571A3" w:rsidR="002A4DAA" w:rsidRPr="000D58B5" w:rsidRDefault="00AE72BD" w:rsidP="000D58B5">
      <w:pPr>
        <w:rPr>
          <w:rFonts w:ascii="Open Sans" w:hAnsi="Open Sans" w:cs="Open Sans"/>
        </w:rPr>
      </w:pPr>
      <w:r>
        <w:rPr>
          <w:rFonts w:ascii="Open Sans" w:hAnsi="Open Sans" w:cs="Open Sans"/>
        </w:rPr>
        <w:t>HILTI</w:t>
      </w:r>
      <w:r w:rsidR="002A4DAA" w:rsidRPr="000D58B5">
        <w:rPr>
          <w:rFonts w:ascii="Open Sans" w:hAnsi="Open Sans" w:cs="Open Sans"/>
        </w:rPr>
        <w:t xml:space="preserve"> offers three prefabricated shelving sets: Basic, Comfort, and Premium, each designed to meet the diverse needs of customers. Furthermore, these sets are adaptable and can be integrated into existing shelving systems.</w:t>
      </w:r>
    </w:p>
    <w:p w14:paraId="5B670481" w14:textId="3E8104BC" w:rsidR="002A4DAA" w:rsidRPr="000D58B5" w:rsidRDefault="002A4DAA" w:rsidP="000D58B5">
      <w:pPr>
        <w:pStyle w:val="berschrift3"/>
        <w:rPr>
          <w:rFonts w:ascii="Open Sans" w:hAnsi="Open Sans" w:cs="Open Sans"/>
        </w:rPr>
      </w:pPr>
      <w:r w:rsidRPr="000D58B5">
        <w:rPr>
          <w:rFonts w:ascii="Open Sans" w:hAnsi="Open Sans" w:cs="Open Sans"/>
        </w:rPr>
        <w:t>Basic Set Overview</w:t>
      </w:r>
    </w:p>
    <w:p w14:paraId="1A24B8CF" w14:textId="77777777" w:rsidR="002A4DAA" w:rsidRPr="000D58B5" w:rsidRDefault="002A4DAA" w:rsidP="000D58B5">
      <w:pPr>
        <w:rPr>
          <w:rFonts w:ascii="Open Sans" w:hAnsi="Open Sans" w:cs="Open Sans"/>
        </w:rPr>
      </w:pPr>
      <w:r w:rsidRPr="000D58B5">
        <w:rPr>
          <w:rFonts w:ascii="Open Sans" w:hAnsi="Open Sans" w:cs="Open Sans"/>
        </w:rPr>
        <w:t>The Basic Set includes:</w:t>
      </w:r>
    </w:p>
    <w:p w14:paraId="0DD29EEA" w14:textId="03BA9367" w:rsidR="002A4DAA" w:rsidRPr="000D58B5" w:rsidRDefault="002A4DAA" w:rsidP="000D58B5">
      <w:pPr>
        <w:pStyle w:val="Listenabsatz"/>
        <w:numPr>
          <w:ilvl w:val="0"/>
          <w:numId w:val="6"/>
        </w:numPr>
        <w:rPr>
          <w:rFonts w:ascii="Open Sans" w:hAnsi="Open Sans" w:cs="Open Sans"/>
        </w:rPr>
      </w:pPr>
      <w:r w:rsidRPr="000D58B5">
        <w:rPr>
          <w:rFonts w:ascii="Open Sans" w:hAnsi="Open Sans" w:cs="Open Sans"/>
        </w:rPr>
        <w:t>2x Red Upright Frame (H x D: 2278mm x 500mm)</w:t>
      </w:r>
    </w:p>
    <w:p w14:paraId="642735F2" w14:textId="185FFBB2" w:rsidR="002A4DAA" w:rsidRPr="000D58B5" w:rsidRDefault="002A4DAA" w:rsidP="000D58B5">
      <w:pPr>
        <w:pStyle w:val="Listenabsatz"/>
        <w:numPr>
          <w:ilvl w:val="0"/>
          <w:numId w:val="6"/>
        </w:numPr>
        <w:rPr>
          <w:rFonts w:ascii="Open Sans" w:hAnsi="Open Sans" w:cs="Open Sans"/>
        </w:rPr>
      </w:pPr>
      <w:r w:rsidRPr="000D58B5">
        <w:rPr>
          <w:rFonts w:ascii="Open Sans" w:hAnsi="Open Sans" w:cs="Open Sans"/>
        </w:rPr>
        <w:t>5x Galvanized Shelves (W: 995mm/ max. Load 200 kg)</w:t>
      </w:r>
    </w:p>
    <w:p w14:paraId="4F4D74EE" w14:textId="03D01F57" w:rsidR="002A4DAA" w:rsidRPr="000D58B5" w:rsidRDefault="002A4DAA" w:rsidP="000D58B5">
      <w:pPr>
        <w:pStyle w:val="Listenabsatz"/>
        <w:numPr>
          <w:ilvl w:val="0"/>
          <w:numId w:val="6"/>
        </w:numPr>
        <w:rPr>
          <w:rFonts w:ascii="Open Sans" w:hAnsi="Open Sans" w:cs="Open Sans"/>
        </w:rPr>
      </w:pPr>
      <w:r w:rsidRPr="000D58B5">
        <w:rPr>
          <w:rFonts w:ascii="Open Sans" w:hAnsi="Open Sans" w:cs="Open Sans"/>
        </w:rPr>
        <w:t>5x Label Holders (1 per Shelf)</w:t>
      </w:r>
    </w:p>
    <w:p w14:paraId="698BBD81" w14:textId="32921697" w:rsidR="002A4DAA" w:rsidRPr="000D58B5" w:rsidRDefault="002A4DAA" w:rsidP="000D58B5">
      <w:pPr>
        <w:pStyle w:val="Listenabsatz"/>
        <w:numPr>
          <w:ilvl w:val="0"/>
          <w:numId w:val="6"/>
        </w:numPr>
        <w:rPr>
          <w:rFonts w:ascii="Open Sans" w:hAnsi="Open Sans" w:cs="Open Sans"/>
        </w:rPr>
      </w:pPr>
      <w:r w:rsidRPr="000D58B5">
        <w:rPr>
          <w:rFonts w:ascii="Open Sans" w:hAnsi="Open Sans" w:cs="Open Sans"/>
        </w:rPr>
        <w:t>10x Vertical Dividers for Shelf Segmentation</w:t>
      </w:r>
    </w:p>
    <w:p w14:paraId="4A069963" w14:textId="060231C5" w:rsidR="002A4DAA" w:rsidRPr="007A6A59" w:rsidRDefault="002A4DAA" w:rsidP="000D58B5">
      <w:pPr>
        <w:pStyle w:val="Listenabsatz"/>
        <w:numPr>
          <w:ilvl w:val="0"/>
          <w:numId w:val="6"/>
        </w:numPr>
        <w:rPr>
          <w:rFonts w:ascii="Open Sans" w:hAnsi="Open Sans" w:cs="Open Sans"/>
        </w:rPr>
      </w:pPr>
      <w:r w:rsidRPr="000D58B5">
        <w:rPr>
          <w:rFonts w:ascii="Open Sans" w:hAnsi="Open Sans" w:cs="Open Sans"/>
        </w:rPr>
        <w:t>1x Side Perforated Plate including 10x Perforated Plate Hooks</w:t>
      </w:r>
    </w:p>
    <w:p w14:paraId="7A37567C" w14:textId="769F8346" w:rsidR="002A4DAA" w:rsidRPr="000D58B5" w:rsidRDefault="002A4DAA" w:rsidP="000D58B5">
      <w:pPr>
        <w:pStyle w:val="berschrift3"/>
        <w:rPr>
          <w:rFonts w:ascii="Open Sans" w:hAnsi="Open Sans" w:cs="Open Sans"/>
        </w:rPr>
      </w:pPr>
      <w:r w:rsidRPr="000D58B5">
        <w:rPr>
          <w:rFonts w:ascii="Open Sans" w:hAnsi="Open Sans" w:cs="Open Sans"/>
        </w:rPr>
        <w:t>Additional Ordering for Shelving Sets</w:t>
      </w:r>
    </w:p>
    <w:p w14:paraId="1DA146F7" w14:textId="458CA0BD" w:rsidR="002A4DAA" w:rsidRPr="000D58B5" w:rsidRDefault="002A4DAA" w:rsidP="000D58B5">
      <w:pPr>
        <w:rPr>
          <w:rFonts w:ascii="Open Sans" w:hAnsi="Open Sans" w:cs="Open Sans"/>
        </w:rPr>
      </w:pPr>
      <w:r w:rsidRPr="000D58B5">
        <w:rPr>
          <w:rFonts w:ascii="Open Sans" w:hAnsi="Open Sans" w:cs="Open Sans"/>
        </w:rPr>
        <w:t xml:space="preserve">Customers have the flexibility to order additional prefabricated shelving sets online. These include Basic, Comfort, and Premium options, each identified by a unique </w:t>
      </w:r>
      <w:r w:rsidR="007A6A59">
        <w:rPr>
          <w:rFonts w:ascii="Open Sans" w:hAnsi="Open Sans" w:cs="Open Sans"/>
        </w:rPr>
        <w:t>article number</w:t>
      </w:r>
      <w:r w:rsidRPr="000D58B5">
        <w:rPr>
          <w:rFonts w:ascii="Open Sans" w:hAnsi="Open Sans" w:cs="Open Sans"/>
        </w:rPr>
        <w:t>.</w:t>
      </w:r>
    </w:p>
    <w:p w14:paraId="43B71631" w14:textId="11A97D42" w:rsidR="002A4DAA" w:rsidRPr="000D58B5" w:rsidRDefault="002A4DAA" w:rsidP="000D58B5">
      <w:pPr>
        <w:rPr>
          <w:rFonts w:ascii="Open Sans" w:hAnsi="Open Sans" w:cs="Open Sans"/>
        </w:rPr>
      </w:pPr>
      <w:r w:rsidRPr="000D58B5">
        <w:rPr>
          <w:rFonts w:ascii="Open Sans" w:hAnsi="Open Sans" w:cs="Open Sans"/>
        </w:rPr>
        <w:lastRenderedPageBreak/>
        <w:t xml:space="preserve">This documentation aims to provide a comprehensive guide to the </w:t>
      </w:r>
      <w:r w:rsidR="00AE72BD">
        <w:rPr>
          <w:rFonts w:ascii="Open Sans" w:hAnsi="Open Sans" w:cs="Open Sans"/>
        </w:rPr>
        <w:t>HILTI</w:t>
      </w:r>
      <w:r w:rsidRPr="000D58B5">
        <w:rPr>
          <w:rFonts w:ascii="Open Sans" w:hAnsi="Open Sans" w:cs="Open Sans"/>
        </w:rPr>
        <w:t xml:space="preserve"> </w:t>
      </w:r>
      <w:r w:rsidR="007A6A59">
        <w:rPr>
          <w:rFonts w:ascii="Open Sans" w:hAnsi="Open Sans" w:cs="Open Sans"/>
        </w:rPr>
        <w:t>Warehouse Management</w:t>
      </w:r>
      <w:r w:rsidRPr="000D58B5">
        <w:rPr>
          <w:rFonts w:ascii="Open Sans" w:hAnsi="Open Sans" w:cs="Open Sans"/>
        </w:rPr>
        <w:t xml:space="preserve"> Service, covering its features, recent updates, and </w:t>
      </w:r>
      <w:proofErr w:type="gramStart"/>
      <w:r w:rsidRPr="000D58B5">
        <w:rPr>
          <w:rFonts w:ascii="Open Sans" w:hAnsi="Open Sans" w:cs="Open Sans"/>
        </w:rPr>
        <w:t>future plans</w:t>
      </w:r>
      <w:proofErr w:type="gramEnd"/>
      <w:r w:rsidRPr="000D58B5">
        <w:rPr>
          <w:rFonts w:ascii="Open Sans" w:hAnsi="Open Sans" w:cs="Open Sans"/>
        </w:rPr>
        <w:t xml:space="preserve">. For further assistance or inquiries, please feel free to contact your dedicated </w:t>
      </w:r>
      <w:r w:rsidR="00AE72BD">
        <w:rPr>
          <w:rFonts w:ascii="Open Sans" w:hAnsi="Open Sans" w:cs="Open Sans"/>
        </w:rPr>
        <w:t>HILTI</w:t>
      </w:r>
      <w:r w:rsidRPr="000D58B5">
        <w:rPr>
          <w:rFonts w:ascii="Open Sans" w:hAnsi="Open Sans" w:cs="Open Sans"/>
        </w:rPr>
        <w:t xml:space="preserve"> representative.</w:t>
      </w:r>
    </w:p>
    <w:sectPr w:rsidR="002A4DAA" w:rsidRPr="000D58B5" w:rsidSect="007B1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40E"/>
    <w:multiLevelType w:val="hybridMultilevel"/>
    <w:tmpl w:val="5228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2286B"/>
    <w:multiLevelType w:val="hybridMultilevel"/>
    <w:tmpl w:val="4D82F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36166"/>
    <w:multiLevelType w:val="hybridMultilevel"/>
    <w:tmpl w:val="A33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67A3E"/>
    <w:multiLevelType w:val="hybridMultilevel"/>
    <w:tmpl w:val="4D02977E"/>
    <w:lvl w:ilvl="0" w:tplc="E02ED2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15103"/>
    <w:multiLevelType w:val="multilevel"/>
    <w:tmpl w:val="40EE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456A6"/>
    <w:multiLevelType w:val="multilevel"/>
    <w:tmpl w:val="DF8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93474"/>
    <w:multiLevelType w:val="multilevel"/>
    <w:tmpl w:val="043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3E7802"/>
    <w:multiLevelType w:val="multilevel"/>
    <w:tmpl w:val="63F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772FF3"/>
    <w:multiLevelType w:val="hybridMultilevel"/>
    <w:tmpl w:val="86200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E10238"/>
    <w:multiLevelType w:val="hybridMultilevel"/>
    <w:tmpl w:val="74767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7212387">
    <w:abstractNumId w:val="7"/>
  </w:num>
  <w:num w:numId="2" w16cid:durableId="1033463208">
    <w:abstractNumId w:val="6"/>
  </w:num>
  <w:num w:numId="3" w16cid:durableId="912008485">
    <w:abstractNumId w:val="4"/>
  </w:num>
  <w:num w:numId="4" w16cid:durableId="696850364">
    <w:abstractNumId w:val="5"/>
  </w:num>
  <w:num w:numId="5" w16cid:durableId="1058671983">
    <w:abstractNumId w:val="2"/>
  </w:num>
  <w:num w:numId="6" w16cid:durableId="115637476">
    <w:abstractNumId w:val="0"/>
  </w:num>
  <w:num w:numId="7" w16cid:durableId="1904169528">
    <w:abstractNumId w:val="8"/>
  </w:num>
  <w:num w:numId="8" w16cid:durableId="952705833">
    <w:abstractNumId w:val="1"/>
  </w:num>
  <w:num w:numId="9" w16cid:durableId="712731664">
    <w:abstractNumId w:val="9"/>
  </w:num>
  <w:num w:numId="10" w16cid:durableId="152177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AA"/>
    <w:rsid w:val="00072B99"/>
    <w:rsid w:val="000D58B5"/>
    <w:rsid w:val="00220415"/>
    <w:rsid w:val="002A4DAA"/>
    <w:rsid w:val="004A51AC"/>
    <w:rsid w:val="006639BE"/>
    <w:rsid w:val="007A6A59"/>
    <w:rsid w:val="007B1D3B"/>
    <w:rsid w:val="00AE72BD"/>
    <w:rsid w:val="00FD0C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DB19"/>
  <w15:chartTrackingRefBased/>
  <w15:docId w15:val="{B69BB7AA-155C-442E-A5B1-6D7EDB0E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A4D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berschrift2">
    <w:name w:val="heading 2"/>
    <w:basedOn w:val="Standard"/>
    <w:link w:val="berschrift2Zchn"/>
    <w:uiPriority w:val="9"/>
    <w:qFormat/>
    <w:rsid w:val="002A4DAA"/>
    <w:pPr>
      <w:spacing w:before="100" w:beforeAutospacing="1" w:after="100" w:afterAutospacing="1" w:line="240" w:lineRule="auto"/>
      <w:outlineLvl w:val="1"/>
    </w:pPr>
    <w:rPr>
      <w:rFonts w:ascii="Times New Roman" w:eastAsia="Times New Roman" w:hAnsi="Times New Roman" w:cs="Times New Roman"/>
      <w:b/>
      <w:bCs/>
      <w:sz w:val="36"/>
      <w:szCs w:val="36"/>
      <w:lang w:eastAsia="en-GB"/>
      <w14:ligatures w14:val="none"/>
    </w:rPr>
  </w:style>
  <w:style w:type="paragraph" w:styleId="berschrift3">
    <w:name w:val="heading 3"/>
    <w:basedOn w:val="Standard"/>
    <w:next w:val="Standard"/>
    <w:link w:val="berschrift3Zchn"/>
    <w:uiPriority w:val="9"/>
    <w:unhideWhenUsed/>
    <w:qFormat/>
    <w:rsid w:val="002A4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DAA"/>
    <w:rPr>
      <w:rFonts w:ascii="Times New Roman" w:eastAsia="Times New Roman" w:hAnsi="Times New Roman" w:cs="Times New Roman"/>
      <w:b/>
      <w:bCs/>
      <w:kern w:val="36"/>
      <w:sz w:val="48"/>
      <w:szCs w:val="48"/>
      <w:lang w:eastAsia="en-GB"/>
      <w14:ligatures w14:val="none"/>
    </w:rPr>
  </w:style>
  <w:style w:type="character" w:customStyle="1" w:styleId="berschrift2Zchn">
    <w:name w:val="Überschrift 2 Zchn"/>
    <w:basedOn w:val="Absatz-Standardschriftart"/>
    <w:link w:val="berschrift2"/>
    <w:uiPriority w:val="9"/>
    <w:rsid w:val="002A4DAA"/>
    <w:rPr>
      <w:rFonts w:ascii="Times New Roman" w:eastAsia="Times New Roman" w:hAnsi="Times New Roman" w:cs="Times New Roman"/>
      <w:b/>
      <w:bCs/>
      <w:sz w:val="36"/>
      <w:szCs w:val="36"/>
      <w:lang w:eastAsia="en-GB"/>
      <w14:ligatures w14:val="none"/>
    </w:rPr>
  </w:style>
  <w:style w:type="character" w:customStyle="1" w:styleId="berschrift3Zchn">
    <w:name w:val="Überschrift 3 Zchn"/>
    <w:basedOn w:val="Absatz-Standardschriftart"/>
    <w:link w:val="berschrift3"/>
    <w:uiPriority w:val="9"/>
    <w:rsid w:val="002A4DAA"/>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2A4DAA"/>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ett">
    <w:name w:val="Strong"/>
    <w:basedOn w:val="Absatz-Standardschriftart"/>
    <w:uiPriority w:val="22"/>
    <w:qFormat/>
    <w:rsid w:val="002A4DAA"/>
    <w:rPr>
      <w:b/>
      <w:bCs/>
    </w:rPr>
  </w:style>
  <w:style w:type="paragraph" w:styleId="Listenabsatz">
    <w:name w:val="List Paragraph"/>
    <w:basedOn w:val="Standard"/>
    <w:uiPriority w:val="34"/>
    <w:qFormat/>
    <w:rsid w:val="004A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Schulte</dc:creator>
  <cp:keywords/>
  <dc:description/>
  <cp:lastModifiedBy>Christian Schulte</cp:lastModifiedBy>
  <cp:revision>6</cp:revision>
  <dcterms:created xsi:type="dcterms:W3CDTF">2023-12-04T14:46:00Z</dcterms:created>
  <dcterms:modified xsi:type="dcterms:W3CDTF">2023-12-08T15:47:00Z</dcterms:modified>
</cp:coreProperties>
</file>