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450"/>
        <w:gridCol w:w="3330"/>
      </w:tblGrid>
      <w:tr w:rsidR="003D0AB0" w14:paraId="5ACC675A" w14:textId="77777777">
        <w:trPr>
          <w:trHeight w:val="1410"/>
        </w:trPr>
        <w:tc>
          <w:tcPr>
            <w:tcW w:w="7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02D3F" w14:textId="77777777" w:rsidR="003D0AB0" w:rsidRPr="002E6692" w:rsidRDefault="004B3464">
            <w:pPr>
              <w:pStyle w:val="Body"/>
              <w:spacing w:line="840" w:lineRule="exact"/>
              <w:rPr>
                <w:rFonts w:ascii="Lato Heavy" w:eastAsia="Gotham Bold" w:hAnsi="Lato Heavy" w:cs="Lato Heavy"/>
                <w:b/>
                <w:bCs/>
                <w:color w:val="535353" w:themeColor="background2"/>
                <w:sz w:val="64"/>
                <w:szCs w:val="64"/>
                <w:u w:color="3E3E3E"/>
              </w:rPr>
            </w:pPr>
            <w:r w:rsidRPr="002E6692">
              <w:rPr>
                <w:rFonts w:ascii="Lato Heavy" w:hAnsi="Lato Heavy" w:cs="Lato Heavy"/>
                <w:b/>
                <w:bCs/>
                <w:color w:val="535353" w:themeColor="background2"/>
                <w:sz w:val="64"/>
                <w:szCs w:val="64"/>
                <w:u w:color="3E3E3E"/>
              </w:rPr>
              <w:t>Jeffrey</w:t>
            </w:r>
          </w:p>
          <w:p w14:paraId="4D147DF6" w14:textId="77777777" w:rsidR="003D0AB0" w:rsidRDefault="004B3464">
            <w:pPr>
              <w:pStyle w:val="Body"/>
              <w:spacing w:line="560" w:lineRule="exact"/>
            </w:pPr>
            <w:r w:rsidRPr="002E6692">
              <w:rPr>
                <w:rFonts w:ascii="Lato Heavy" w:hAnsi="Lato Heavy" w:cs="Lato Heavy"/>
                <w:b/>
                <w:bCs/>
                <w:color w:val="4DBDC8"/>
                <w:sz w:val="64"/>
                <w:szCs w:val="64"/>
                <w:u w:color="4DBDC8"/>
              </w:rPr>
              <w:t>M</w:t>
            </w:r>
            <w:r>
              <w:rPr>
                <w:rFonts w:ascii="Webdings" w:hAnsi="Webdings"/>
                <w:color w:val="4DBDC8"/>
                <w:sz w:val="28"/>
                <w:szCs w:val="28"/>
                <w:u w:color="4DBDC8"/>
              </w:rPr>
              <w:sym w:font="Webdings" w:char="F034"/>
            </w:r>
            <w:proofErr w:type="spellStart"/>
            <w:r w:rsidRPr="002E6692">
              <w:rPr>
                <w:rFonts w:ascii="Lato Heavy" w:hAnsi="Lato Heavy" w:cs="Lato Heavy"/>
                <w:b/>
                <w:bCs/>
                <w:color w:val="535353" w:themeColor="background2"/>
                <w:sz w:val="64"/>
                <w:szCs w:val="64"/>
                <w:u w:color="3E3E3E"/>
              </w:rPr>
              <w:t>Anscomb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31296D" w14:textId="77777777" w:rsidR="003D0AB0" w:rsidRPr="008E1EA0" w:rsidRDefault="004B3464">
            <w:pPr>
              <w:pStyle w:val="Body"/>
              <w:spacing w:line="264" w:lineRule="auto"/>
              <w:jc w:val="right"/>
              <w:rPr>
                <w:rFonts w:ascii="Lato" w:eastAsia="Open Sans Semibold" w:hAnsi="Lato" w:cs="Lato"/>
                <w:color w:val="3E3E3E"/>
                <w:sz w:val="18"/>
                <w:szCs w:val="18"/>
                <w:u w:color="3E3E3E"/>
              </w:rPr>
            </w:pPr>
            <w:r w:rsidRPr="008E1EA0">
              <w:rPr>
                <w:rFonts w:ascii="Lato" w:hAnsi="Lato" w:cs="Lato"/>
                <w:color w:val="3E3E3E"/>
                <w:sz w:val="18"/>
                <w:szCs w:val="18"/>
                <w:u w:color="3E3E3E"/>
              </w:rPr>
              <w:t>linkedin.com/</w:t>
            </w:r>
            <w:proofErr w:type="spellStart"/>
            <w:r w:rsidRPr="008E1EA0">
              <w:rPr>
                <w:rFonts w:ascii="Lato" w:hAnsi="Lato" w:cs="Lato"/>
                <w:color w:val="3E3E3E"/>
                <w:sz w:val="18"/>
                <w:szCs w:val="18"/>
                <w:u w:color="3E3E3E"/>
              </w:rPr>
              <w:t>janscomb</w:t>
            </w:r>
            <w:proofErr w:type="spellEnd"/>
          </w:p>
          <w:p w14:paraId="470EF305" w14:textId="77777777" w:rsidR="003D0AB0" w:rsidRPr="008E1EA0" w:rsidRDefault="004B3464">
            <w:pPr>
              <w:pStyle w:val="Body"/>
              <w:spacing w:line="264" w:lineRule="auto"/>
              <w:jc w:val="right"/>
              <w:rPr>
                <w:rFonts w:ascii="Lato" w:eastAsia="Open Sans Semibold" w:hAnsi="Lato" w:cs="Lato"/>
                <w:color w:val="BFBFBF"/>
                <w:sz w:val="18"/>
                <w:szCs w:val="18"/>
                <w:u w:color="BFBFBF"/>
              </w:rPr>
            </w:pPr>
            <w:r w:rsidRPr="008E1EA0">
              <w:rPr>
                <w:rFonts w:ascii="Lato" w:hAnsi="Lato" w:cs="Lato"/>
                <w:color w:val="3E3E3E"/>
                <w:sz w:val="18"/>
                <w:szCs w:val="18"/>
                <w:u w:color="3E3E3E"/>
              </w:rPr>
              <w:t>jmanscomb@gmail.com</w:t>
            </w:r>
          </w:p>
          <w:p w14:paraId="238DD80A" w14:textId="77777777" w:rsidR="003D0AB0" w:rsidRPr="008E1EA0" w:rsidRDefault="004B3464">
            <w:pPr>
              <w:pStyle w:val="Body"/>
              <w:spacing w:line="264" w:lineRule="auto"/>
              <w:jc w:val="right"/>
              <w:rPr>
                <w:rFonts w:ascii="Lato" w:eastAsia="Open Sans Semibold" w:hAnsi="Lato" w:cs="Lato"/>
                <w:color w:val="BFBFBF"/>
                <w:sz w:val="18"/>
                <w:szCs w:val="18"/>
                <w:u w:color="BFBFBF"/>
              </w:rPr>
            </w:pPr>
            <w:r w:rsidRPr="008E1EA0">
              <w:rPr>
                <w:rFonts w:ascii="Lato" w:hAnsi="Lato" w:cs="Lato"/>
                <w:color w:val="3E3E3E"/>
                <w:sz w:val="18"/>
                <w:szCs w:val="18"/>
                <w:u w:color="3E3E3E"/>
              </w:rPr>
              <w:t>612.720.7078</w:t>
            </w:r>
          </w:p>
          <w:p w14:paraId="13A5CD94" w14:textId="77777777" w:rsidR="003D0AB0" w:rsidRDefault="004B3464">
            <w:pPr>
              <w:pStyle w:val="Body"/>
              <w:spacing w:line="264" w:lineRule="auto"/>
              <w:jc w:val="right"/>
            </w:pPr>
            <w:r w:rsidRPr="008E1EA0">
              <w:rPr>
                <w:rFonts w:ascii="Lato" w:hAnsi="Lato" w:cs="Lato"/>
                <w:color w:val="3E3E3E"/>
                <w:sz w:val="18"/>
                <w:szCs w:val="18"/>
                <w:u w:color="3E3E3E"/>
              </w:rPr>
              <w:t>janscomb.com</w:t>
            </w:r>
          </w:p>
        </w:tc>
      </w:tr>
    </w:tbl>
    <w:p w14:paraId="6EA5D790" w14:textId="77777777" w:rsidR="003D0AB0" w:rsidRDefault="003D0AB0">
      <w:pPr>
        <w:pStyle w:val="Body"/>
        <w:widowControl w:val="0"/>
      </w:pPr>
    </w:p>
    <w:p w14:paraId="6B4B906B" w14:textId="2FA70F45" w:rsidR="003D0AB0" w:rsidRDefault="00482A81">
      <w:pPr>
        <w:pStyle w:val="Body"/>
        <w:spacing w:after="20" w:line="360" w:lineRule="auto"/>
        <w:rPr>
          <w:rFonts w:ascii="Avenir Heavy" w:eastAsia="Avenir Heavy" w:hAnsi="Avenir Heavy" w:cs="Avenir Heavy"/>
          <w:color w:val="3E3E3E"/>
          <w:sz w:val="20"/>
          <w:szCs w:val="20"/>
          <w:u w:color="3E3E3E"/>
        </w:rPr>
      </w:pPr>
      <w:r>
        <w:rPr>
          <w:rFonts w:ascii="Lato Bold" w:hAnsi="Lato Bold"/>
          <w:color w:val="535353" w:themeColor="background2"/>
          <w:sz w:val="20"/>
          <w:szCs w:val="20"/>
          <w:u w:color="3E3E3E"/>
        </w:rPr>
        <w:t>Experience / Strategy Evangelist</w:t>
      </w:r>
      <w:r w:rsidR="004B3464" w:rsidRPr="008E1EA0">
        <w:rPr>
          <w:rFonts w:ascii="Avenir Heavy" w:hAnsi="Avenir Heavy"/>
          <w:color w:val="535353" w:themeColor="background2"/>
          <w:sz w:val="20"/>
          <w:szCs w:val="20"/>
          <w:u w:color="3E3E3E"/>
        </w:rPr>
        <w:t xml:space="preserve"> </w:t>
      </w:r>
      <w:r w:rsidR="004B3464">
        <w:rPr>
          <w:rFonts w:ascii="Webdings" w:hAnsi="Webdings"/>
          <w:color w:val="4DBDC8"/>
          <w:sz w:val="12"/>
          <w:szCs w:val="12"/>
          <w:u w:color="4DBDC8"/>
        </w:rPr>
        <w:sym w:font="Webdings" w:char="F034"/>
      </w:r>
      <w:r w:rsidR="004B3464">
        <w:rPr>
          <w:rFonts w:ascii="Avenir Heavy" w:hAnsi="Avenir Heavy"/>
          <w:color w:val="A6A6A6"/>
          <w:sz w:val="20"/>
          <w:szCs w:val="20"/>
          <w:u w:color="A6A6A6"/>
        </w:rPr>
        <w:t xml:space="preserve">   </w:t>
      </w:r>
      <w:r w:rsidR="004B3464">
        <w:rPr>
          <w:rFonts w:ascii="Avenir Heavy" w:hAnsi="Avenir Heavy"/>
          <w:color w:val="BFBFBF"/>
          <w:sz w:val="20"/>
          <w:szCs w:val="20"/>
          <w:u w:color="BFBFBF"/>
        </w:rPr>
        <w:t>|</w:t>
      </w:r>
      <w:r w:rsidR="004B3464">
        <w:rPr>
          <w:rFonts w:ascii="Avenir Heavy" w:hAnsi="Avenir Heavy"/>
          <w:color w:val="A6A6A6"/>
          <w:sz w:val="20"/>
          <w:szCs w:val="20"/>
          <w:u w:color="A6A6A6"/>
        </w:rPr>
        <w:t xml:space="preserve">   </w:t>
      </w:r>
      <w:r w:rsidR="004B3464" w:rsidRPr="008E1EA0">
        <w:rPr>
          <w:rFonts w:ascii="Lato Bold" w:hAnsi="Lato Bold"/>
          <w:color w:val="535353" w:themeColor="background2"/>
          <w:sz w:val="20"/>
          <w:szCs w:val="20"/>
          <w:u w:color="3E3E3E"/>
        </w:rPr>
        <w:t xml:space="preserve">Creativity </w:t>
      </w:r>
      <w:proofErr w:type="spellStart"/>
      <w:r w:rsidR="004B3464" w:rsidRPr="008E1EA0">
        <w:rPr>
          <w:rFonts w:ascii="Lato Bold" w:hAnsi="Lato Bold"/>
          <w:color w:val="535353" w:themeColor="background2"/>
          <w:sz w:val="20"/>
          <w:szCs w:val="20"/>
          <w:u w:color="3E3E3E"/>
        </w:rPr>
        <w:t>Empowerer</w:t>
      </w:r>
      <w:proofErr w:type="spellEnd"/>
      <w:r w:rsidR="004B3464" w:rsidRPr="008E1EA0">
        <w:rPr>
          <w:rFonts w:ascii="Avenir Heavy" w:hAnsi="Avenir Heavy"/>
          <w:color w:val="535353" w:themeColor="background2"/>
          <w:sz w:val="20"/>
          <w:szCs w:val="20"/>
          <w:u w:color="3E3E3E"/>
        </w:rPr>
        <w:t xml:space="preserve"> </w:t>
      </w:r>
      <w:r w:rsidR="004B3464">
        <w:rPr>
          <w:rFonts w:ascii="Webdings" w:hAnsi="Webdings"/>
          <w:color w:val="4DBDC8"/>
          <w:sz w:val="12"/>
          <w:szCs w:val="12"/>
          <w:u w:color="4DBDC8"/>
        </w:rPr>
        <w:sym w:font="Webdings" w:char="F034"/>
      </w:r>
      <w:r w:rsidR="004B3464">
        <w:rPr>
          <w:rFonts w:ascii="Avenir Heavy" w:hAnsi="Avenir Heavy"/>
          <w:color w:val="A6A6A6"/>
          <w:sz w:val="20"/>
          <w:szCs w:val="20"/>
          <w:u w:color="A6A6A6"/>
        </w:rPr>
        <w:t xml:space="preserve">   </w:t>
      </w:r>
      <w:r w:rsidR="004B3464">
        <w:rPr>
          <w:rFonts w:ascii="Avenir Heavy" w:hAnsi="Avenir Heavy"/>
          <w:color w:val="BFBFBF"/>
          <w:sz w:val="20"/>
          <w:szCs w:val="20"/>
          <w:u w:color="BFBFBF"/>
        </w:rPr>
        <w:t>|</w:t>
      </w:r>
      <w:r w:rsidR="004B3464">
        <w:rPr>
          <w:rFonts w:ascii="Avenir Heavy" w:hAnsi="Avenir Heavy"/>
          <w:color w:val="A6A6A6"/>
          <w:sz w:val="20"/>
          <w:szCs w:val="20"/>
          <w:u w:color="A6A6A6"/>
        </w:rPr>
        <w:t xml:space="preserve">  </w:t>
      </w:r>
      <w:r w:rsidR="004B3464">
        <w:rPr>
          <w:rFonts w:ascii="Open Sans" w:hAnsi="Open Sans"/>
          <w:b/>
          <w:bCs/>
          <w:color w:val="A6A6A6"/>
          <w:sz w:val="20"/>
          <w:szCs w:val="20"/>
          <w:u w:color="A6A6A6"/>
        </w:rPr>
        <w:t xml:space="preserve"> </w:t>
      </w:r>
      <w:r w:rsidR="004B3464" w:rsidRPr="008E1EA0">
        <w:rPr>
          <w:rFonts w:ascii="Lato Bold" w:hAnsi="Lato Bold"/>
          <w:color w:val="535353" w:themeColor="background2"/>
          <w:sz w:val="20"/>
          <w:szCs w:val="20"/>
          <w:u w:color="3E3E3E"/>
        </w:rPr>
        <w:t>Partnership / Team Builder</w:t>
      </w:r>
      <w:r w:rsidR="004B3464" w:rsidRPr="008E1EA0">
        <w:rPr>
          <w:rFonts w:ascii="Avenir Heavy" w:hAnsi="Avenir Heavy"/>
          <w:color w:val="535353" w:themeColor="background2"/>
          <w:sz w:val="20"/>
          <w:szCs w:val="20"/>
          <w:u w:color="3E3E3E"/>
        </w:rPr>
        <w:t xml:space="preserve"> </w:t>
      </w:r>
      <w:r w:rsidR="004B3464">
        <w:rPr>
          <w:rFonts w:ascii="Webdings" w:hAnsi="Webdings"/>
          <w:color w:val="4DBDC8"/>
          <w:sz w:val="12"/>
          <w:szCs w:val="12"/>
          <w:u w:color="4DBDC8"/>
        </w:rPr>
        <w:sym w:font="Webdings" w:char="F034"/>
      </w:r>
    </w:p>
    <w:p w14:paraId="4CF0424B" w14:textId="5302C396" w:rsidR="003D0AB0" w:rsidRPr="008E1EA0" w:rsidRDefault="004B3464" w:rsidP="002E6692">
      <w:pPr>
        <w:pStyle w:val="Body"/>
        <w:spacing w:after="120" w:line="300" w:lineRule="auto"/>
        <w:rPr>
          <w:rFonts w:ascii="Lato" w:eastAsia="Avenir" w:hAnsi="Lato" w:cs="Lato"/>
          <w:color w:val="535353" w:themeColor="background2"/>
          <w:sz w:val="18"/>
          <w:szCs w:val="18"/>
        </w:rPr>
      </w:pPr>
      <w:r w:rsidRPr="008E1EA0">
        <w:rPr>
          <w:rFonts w:ascii="Lato" w:hAnsi="Lato" w:cs="Lato"/>
          <w:color w:val="535353" w:themeColor="background2"/>
          <w:sz w:val="18"/>
          <w:szCs w:val="18"/>
        </w:rPr>
        <w:t xml:space="preserve">Experienced UX designer, strategist, </w:t>
      </w:r>
      <w:r w:rsidRPr="008E1EA0">
        <w:rPr>
          <w:rFonts w:ascii="Lato" w:hAnsi="Lato" w:cs="Lato"/>
          <w:color w:val="535353" w:themeColor="background2"/>
          <w:sz w:val="18"/>
          <w:szCs w:val="18"/>
        </w:rPr>
        <w:t>advocate, and leader with a focus on collaboration, problem-solving, and creative thinking. Specializing in providing innovative user-centered design culled from usability test-driven results and meticulous research and discovery. Values, effort, and purpo</w:t>
      </w:r>
      <w:r w:rsidRPr="008E1EA0">
        <w:rPr>
          <w:rFonts w:ascii="Lato" w:hAnsi="Lato" w:cs="Lato"/>
          <w:color w:val="535353" w:themeColor="background2"/>
          <w:sz w:val="18"/>
          <w:szCs w:val="18"/>
        </w:rPr>
        <w:t>se-driven leader that helps inspire the creativity of each team member, and pushes to turn weaknesses into strengths. A patient listener, teacher, and mentor.</w:t>
      </w:r>
      <w:r w:rsidRPr="008E1EA0">
        <w:rPr>
          <w:rFonts w:ascii="Lato" w:hAnsi="Lato" w:cs="Lato"/>
          <w:color w:val="535353" w:themeColor="background2"/>
          <w:sz w:val="18"/>
          <w:szCs w:val="18"/>
        </w:rPr>
        <w:t> </w:t>
      </w:r>
    </w:p>
    <w:p w14:paraId="382C26F7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</w:p>
    <w:p w14:paraId="10DFA4E7" w14:textId="77777777" w:rsidR="003D0AB0" w:rsidRPr="008E1EA0" w:rsidRDefault="004B3464">
      <w:pPr>
        <w:pStyle w:val="Body"/>
        <w:spacing w:after="40" w:line="240" w:lineRule="exact"/>
        <w:rPr>
          <w:rFonts w:ascii="Georgia" w:eastAsia="Avenir 85 Heavy" w:hAnsi="Georgia" w:cs="Avenir 85 Heavy"/>
          <w:b/>
          <w:bCs/>
          <w:color w:val="4DBDC8"/>
          <w:u w:color="4DBDC8"/>
        </w:rPr>
      </w:pPr>
      <w:r w:rsidRPr="008E1EA0">
        <w:rPr>
          <w:rFonts w:ascii="Georgia" w:hAnsi="Georgia"/>
          <w:color w:val="4DBDC8"/>
          <w:u w:color="4DBDC8"/>
        </w:rPr>
        <w:t>AREAS OF EXPERTISE</w:t>
      </w:r>
    </w:p>
    <w:p w14:paraId="6EC5FD38" w14:textId="77777777" w:rsidR="003D0AB0" w:rsidRDefault="003D0AB0">
      <w:pPr>
        <w:pStyle w:val="Body"/>
        <w:spacing w:after="40" w:line="240" w:lineRule="exact"/>
        <w:sectPr w:rsidR="003D0AB0" w:rsidSect="0015506E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360" w:right="720" w:bottom="720" w:left="720" w:header="0" w:footer="288" w:gutter="0"/>
          <w:cols w:space="720"/>
          <w:docGrid w:linePitch="326"/>
        </w:sectPr>
      </w:pPr>
    </w:p>
    <w:p w14:paraId="7859E87F" w14:textId="77777777" w:rsidR="008A5A1C" w:rsidRDefault="008A5A1C">
      <w:pPr>
        <w:pStyle w:val="Body"/>
        <w:spacing w:after="40" w:line="240" w:lineRule="exact"/>
        <w:rPr>
          <w:rFonts w:ascii="Lato Regular" w:hAnsi="Lato Regular"/>
          <w:color w:val="535353" w:themeColor="background2"/>
          <w:sz w:val="18"/>
          <w:szCs w:val="18"/>
          <w:u w:color="3E3E3E"/>
        </w:rPr>
      </w:pPr>
      <w:r>
        <w:rPr>
          <w:rFonts w:ascii="Lato Regular" w:hAnsi="Lato Regular"/>
          <w:color w:val="535353" w:themeColor="background2"/>
          <w:sz w:val="18"/>
          <w:szCs w:val="18"/>
          <w:u w:color="3E3E3E"/>
        </w:rPr>
        <w:t>Experience / User Advocacy</w:t>
      </w:r>
    </w:p>
    <w:p w14:paraId="483095F9" w14:textId="72297165" w:rsidR="008A5A1C" w:rsidRDefault="008A5A1C">
      <w:pPr>
        <w:pStyle w:val="Body"/>
        <w:spacing w:after="40" w:line="240" w:lineRule="exact"/>
        <w:rPr>
          <w:rFonts w:ascii="Lato Regular" w:hAnsi="Lato Regular"/>
          <w:color w:val="535353" w:themeColor="background2"/>
          <w:sz w:val="18"/>
          <w:szCs w:val="18"/>
          <w:u w:color="3E3E3E"/>
        </w:rPr>
      </w:pPr>
      <w:r>
        <w:rPr>
          <w:rFonts w:ascii="Lato Regular" w:hAnsi="Lato Regular"/>
          <w:color w:val="535353" w:themeColor="background2"/>
          <w:sz w:val="18"/>
          <w:szCs w:val="18"/>
          <w:u w:color="3E3E3E"/>
        </w:rPr>
        <w:t>Strategy / Process Evangelism</w:t>
      </w:r>
    </w:p>
    <w:p w14:paraId="3AF015BF" w14:textId="485D6C23" w:rsidR="008A5A1C" w:rsidRDefault="008A5A1C">
      <w:pPr>
        <w:pStyle w:val="Body"/>
        <w:spacing w:after="40" w:line="240" w:lineRule="exact"/>
        <w:rPr>
          <w:rFonts w:ascii="Lato Regular" w:hAnsi="Lato Regular"/>
          <w:color w:val="535353" w:themeColor="background2"/>
          <w:sz w:val="18"/>
          <w:szCs w:val="18"/>
          <w:u w:color="3E3E3E"/>
        </w:rPr>
      </w:pPr>
      <w:r>
        <w:rPr>
          <w:rFonts w:ascii="Lato Regular" w:hAnsi="Lato Regular"/>
          <w:color w:val="535353" w:themeColor="background2"/>
          <w:sz w:val="18"/>
          <w:szCs w:val="18"/>
          <w:u w:color="3E3E3E"/>
        </w:rPr>
        <w:t>People Leadership / Mentorship</w:t>
      </w:r>
    </w:p>
    <w:p w14:paraId="3C903C3D" w14:textId="328C3741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User Experience Design</w:t>
      </w:r>
    </w:p>
    <w:p w14:paraId="0463C369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User Interface Design</w:t>
      </w:r>
    </w:p>
    <w:p w14:paraId="024C3F0E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Visual Design</w:t>
      </w:r>
    </w:p>
    <w:p w14:paraId="421BC07F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Prototyping / Wireframing</w:t>
      </w:r>
    </w:p>
    <w:p w14:paraId="3DB49BC2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Creative Team Building</w:t>
      </w:r>
    </w:p>
    <w:p w14:paraId="54C8473A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Interaction Design</w:t>
      </w:r>
    </w:p>
    <w:p w14:paraId="22616F89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Infrastructure Architecture</w:t>
      </w:r>
    </w:p>
    <w:p w14:paraId="0F00B117" w14:textId="77777777" w:rsidR="003D0AB0" w:rsidRPr="0015506E" w:rsidRDefault="004B3464">
      <w:pPr>
        <w:pStyle w:val="Body"/>
        <w:spacing w:after="40" w:line="240" w:lineRule="exact"/>
        <w:rPr>
          <w:rFonts w:ascii="Lato Regular" w:eastAsia="Lato Regular" w:hAnsi="Lato Regular" w:cs="Lato Regular"/>
          <w:color w:val="535353" w:themeColor="background2"/>
          <w:sz w:val="18"/>
          <w:szCs w:val="18"/>
          <w:u w:color="3E3E3E"/>
        </w:r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Usability Testing</w:t>
      </w:r>
    </w:p>
    <w:p w14:paraId="28967C6C" w14:textId="77777777" w:rsidR="003D0AB0" w:rsidRPr="008E1EA0" w:rsidRDefault="004B3464">
      <w:pPr>
        <w:pStyle w:val="Body"/>
        <w:spacing w:after="40" w:line="240" w:lineRule="exact"/>
        <w:rPr>
          <w:sz w:val="18"/>
          <w:szCs w:val="18"/>
        </w:rPr>
        <w:sectPr w:rsidR="003D0AB0" w:rsidRPr="008E1EA0">
          <w:type w:val="continuous"/>
          <w:pgSz w:w="12240" w:h="15840"/>
          <w:pgMar w:top="360" w:right="720" w:bottom="720" w:left="720" w:header="0" w:footer="0" w:gutter="0"/>
          <w:cols w:num="3" w:space="720"/>
        </w:sectPr>
      </w:pPr>
      <w:r w:rsidRPr="0015506E">
        <w:rPr>
          <w:rFonts w:ascii="Lato Regular" w:hAnsi="Lato Regular"/>
          <w:color w:val="535353" w:themeColor="background2"/>
          <w:sz w:val="18"/>
          <w:szCs w:val="18"/>
          <w:u w:color="3E3E3E"/>
        </w:rPr>
        <w:t>User Experience Research</w:t>
      </w:r>
    </w:p>
    <w:p w14:paraId="30301680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</w:p>
    <w:p w14:paraId="3FDBE91E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</w:p>
    <w:p w14:paraId="728AFBB6" w14:textId="77777777" w:rsidR="003D0AB0" w:rsidRPr="00831700" w:rsidRDefault="004B3464">
      <w:pPr>
        <w:pStyle w:val="Body"/>
        <w:spacing w:after="40" w:line="240" w:lineRule="exact"/>
        <w:rPr>
          <w:rFonts w:ascii="Georgia" w:eastAsia="Avenir 85 Heavy" w:hAnsi="Georgia" w:cs="Avenir 85 Heavy"/>
          <w:b/>
          <w:bCs/>
          <w:color w:val="4DBDC8"/>
          <w:u w:color="4DBDC8"/>
        </w:rPr>
      </w:pPr>
      <w:r w:rsidRPr="00831700">
        <w:rPr>
          <w:rFonts w:ascii="Georgia" w:hAnsi="Georgia"/>
          <w:color w:val="4DBDC8"/>
          <w:u w:color="4DBDC8"/>
        </w:rPr>
        <w:t>RECENT PROFESSIONAL HISTORY</w:t>
      </w:r>
    </w:p>
    <w:p w14:paraId="58E770D3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</w:pPr>
    </w:p>
    <w:p w14:paraId="41E0244C" w14:textId="5529929A" w:rsidR="003D0AB0" w:rsidRDefault="006555AC">
      <w:pPr>
        <w:pStyle w:val="Body"/>
        <w:spacing w:after="40" w:line="240" w:lineRule="exact"/>
        <w:sectPr w:rsidR="003D0AB0">
          <w:type w:val="continuous"/>
          <w:pgSz w:w="12240" w:h="15840"/>
          <w:pgMar w:top="360" w:right="720" w:bottom="720" w:left="720" w:header="0" w:footer="0" w:gutter="0"/>
          <w:cols w:space="720"/>
        </w:sectPr>
      </w:pPr>
      <w:r>
        <w:rPr>
          <w:rFonts w:ascii="Georgia" w:hAnsi="Georgia"/>
          <w:color w:val="535353" w:themeColor="background2"/>
          <w:u w:color="3E3E3E"/>
        </w:rPr>
        <w:t>LOWE’S</w:t>
      </w:r>
      <w:r w:rsidR="004B3464" w:rsidRPr="0015506E">
        <w:rPr>
          <w:rFonts w:ascii="Gotham Bold" w:hAnsi="Gotham Bold"/>
          <w:color w:val="535353" w:themeColor="background2"/>
          <w:sz w:val="16"/>
          <w:szCs w:val="16"/>
          <w:u w:color="3E3E3E"/>
        </w:rPr>
        <w:t xml:space="preserve">, </w:t>
      </w:r>
      <w:r w:rsidR="0015506E">
        <w:rPr>
          <w:rFonts w:ascii="Gotham Bold" w:hAnsi="Gotham Bold"/>
          <w:color w:val="535353" w:themeColor="background2"/>
          <w:sz w:val="16"/>
          <w:szCs w:val="16"/>
          <w:u w:color="3E3E3E"/>
        </w:rPr>
        <w:t xml:space="preserve">  </w:t>
      </w:r>
      <w:r w:rsidR="004B3464" w:rsidRPr="0015506E">
        <w:rPr>
          <w:rFonts w:ascii="Gotham Bold" w:hAnsi="Gotham Bold"/>
          <w:color w:val="535353" w:themeColor="background2"/>
          <w:sz w:val="16"/>
          <w:szCs w:val="16"/>
          <w:u w:color="3E3E3E"/>
        </w:rPr>
        <w:t>Ch</w:t>
      </w:r>
      <w:r>
        <w:rPr>
          <w:rFonts w:ascii="Gotham Bold" w:hAnsi="Gotham Bold"/>
          <w:color w:val="535353" w:themeColor="background2"/>
          <w:sz w:val="16"/>
          <w:szCs w:val="16"/>
          <w:u w:color="3E3E3E"/>
        </w:rPr>
        <w:t>arlotte</w:t>
      </w:r>
      <w:r w:rsidR="004B3464" w:rsidRPr="0015506E">
        <w:rPr>
          <w:rFonts w:ascii="Gotham Bold" w:hAnsi="Gotham Bold"/>
          <w:color w:val="535353" w:themeColor="background2"/>
          <w:sz w:val="16"/>
          <w:szCs w:val="16"/>
          <w:u w:color="3E3E3E"/>
        </w:rPr>
        <w:t xml:space="preserve">, </w:t>
      </w:r>
      <w:r>
        <w:rPr>
          <w:rFonts w:ascii="Gotham Bold" w:hAnsi="Gotham Bold"/>
          <w:color w:val="535353" w:themeColor="background2"/>
          <w:sz w:val="16"/>
          <w:szCs w:val="16"/>
          <w:u w:color="3E3E3E"/>
        </w:rPr>
        <w:t>NC</w:t>
      </w:r>
      <w:r w:rsidR="004B3464" w:rsidRPr="0015506E">
        <w:rPr>
          <w:rFonts w:ascii="Gotham Bold" w:hAnsi="Gotham Bold"/>
          <w:color w:val="535353" w:themeColor="background2"/>
          <w:sz w:val="18"/>
          <w:szCs w:val="18"/>
          <w:u w:color="3E3E3E"/>
        </w:rPr>
        <w:t xml:space="preserve">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15506E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 xml:space="preserve">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 xml:space="preserve">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  <w:t xml:space="preserve">              </w:t>
      </w:r>
      <w:r w:rsidR="0015506E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 xml:space="preserve">      </w:t>
      </w:r>
      <w:r w:rsidR="00860EE0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 xml:space="preserve">                  </w:t>
      </w:r>
      <w:r w:rsidR="0015506E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 xml:space="preserve">                        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 xml:space="preserve"> </w:t>
      </w:r>
      <w:r w:rsidR="004B3464" w:rsidRPr="0015506E">
        <w:rPr>
          <w:rFonts w:ascii="Gotham Bold" w:hAnsi="Gotham Bold"/>
          <w:color w:val="535353" w:themeColor="background2"/>
          <w:sz w:val="18"/>
          <w:szCs w:val="18"/>
          <w:u w:color="3E3E3E"/>
        </w:rPr>
        <w:t>J</w:t>
      </w:r>
      <w:r>
        <w:rPr>
          <w:rFonts w:ascii="Gotham Bold" w:hAnsi="Gotham Bold"/>
          <w:color w:val="535353" w:themeColor="background2"/>
          <w:sz w:val="18"/>
          <w:szCs w:val="18"/>
          <w:u w:color="3E3E3E"/>
        </w:rPr>
        <w:t>UN</w:t>
      </w:r>
      <w:r w:rsidR="004B3464" w:rsidRPr="0015506E">
        <w:rPr>
          <w:rFonts w:ascii="Gotham Bold" w:hAnsi="Gotham Bold"/>
          <w:color w:val="535353" w:themeColor="background2"/>
          <w:sz w:val="18"/>
          <w:szCs w:val="18"/>
          <w:u w:color="3E3E3E"/>
        </w:rPr>
        <w:t>. 20</w:t>
      </w:r>
      <w:r>
        <w:rPr>
          <w:rFonts w:ascii="Gotham Bold" w:hAnsi="Gotham Bold"/>
          <w:color w:val="535353" w:themeColor="background2"/>
          <w:sz w:val="18"/>
          <w:szCs w:val="18"/>
          <w:u w:color="3E3E3E"/>
        </w:rPr>
        <w:t>20</w:t>
      </w:r>
      <w:r w:rsidR="004B3464" w:rsidRPr="0015506E">
        <w:rPr>
          <w:rFonts w:ascii="Avenir Next" w:hAnsi="Avenir Next"/>
          <w:b/>
          <w:bCs/>
          <w:color w:val="535353" w:themeColor="background2"/>
          <w:sz w:val="18"/>
          <w:szCs w:val="18"/>
          <w:u w:color="4DBDC8"/>
        </w:rPr>
        <w:t xml:space="preserve"> </w:t>
      </w:r>
      <w:r w:rsidR="004B3464">
        <w:rPr>
          <w:rFonts w:ascii="Webdings" w:hAnsi="Webdings"/>
          <w:color w:val="4DBDC8"/>
          <w:sz w:val="20"/>
          <w:szCs w:val="20"/>
          <w:u w:color="4DBDC8"/>
        </w:rPr>
        <w:sym w:font="Webdings" w:char="F034"/>
      </w:r>
      <w:r w:rsidR="004B3464">
        <w:rPr>
          <w:rFonts w:ascii="Arial" w:hAnsi="Arial"/>
          <w:b/>
          <w:bCs/>
          <w:color w:val="4DBDC8"/>
          <w:sz w:val="18"/>
          <w:szCs w:val="18"/>
          <w:u w:color="4DBDC8"/>
        </w:rPr>
        <w:t xml:space="preserve"> </w:t>
      </w:r>
      <w:r>
        <w:rPr>
          <w:rFonts w:ascii="Gotham Bold" w:hAnsi="Gotham Bold"/>
          <w:color w:val="535353" w:themeColor="background2"/>
          <w:sz w:val="18"/>
          <w:szCs w:val="18"/>
          <w:u w:color="3E3E3E"/>
        </w:rPr>
        <w:t>PRESENT</w:t>
      </w:r>
    </w:p>
    <w:p w14:paraId="4EDD42B0" w14:textId="77777777" w:rsidR="003D0AB0" w:rsidRDefault="004B3464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  <w:r>
        <w:rPr>
          <w:rFonts w:ascii="Avenir Next" w:hAnsi="Avenir Next"/>
          <w:b/>
          <w:bCs/>
          <w:color w:val="3E3E3E"/>
          <w:sz w:val="18"/>
          <w:szCs w:val="18"/>
          <w:u w:color="3E3E3E"/>
        </w:rPr>
        <w:t xml:space="preserve"> </w:t>
      </w:r>
    </w:p>
    <w:p w14:paraId="195433EE" w14:textId="1E5D6350" w:rsidR="003D0AB0" w:rsidRPr="0015506E" w:rsidRDefault="006555AC">
      <w:pPr>
        <w:pStyle w:val="Body"/>
        <w:spacing w:line="276" w:lineRule="auto"/>
        <w:rPr>
          <w:rFonts w:ascii="Avenir" w:eastAsia="Avenir" w:hAnsi="Avenir" w:cs="Avenir"/>
          <w:color w:val="535353" w:themeColor="background2"/>
          <w:sz w:val="18"/>
          <w:szCs w:val="18"/>
          <w:u w:color="3E3E3E"/>
        </w:rPr>
      </w:pPr>
      <w:r w:rsidRPr="005F5885">
        <w:rPr>
          <w:rFonts w:ascii="Lato Bold" w:hAnsi="Lato Bold"/>
          <w:i/>
          <w:iCs/>
          <w:color w:val="535353" w:themeColor="background2"/>
          <w:sz w:val="20"/>
          <w:szCs w:val="20"/>
          <w:u w:color="3E3E3E"/>
        </w:rPr>
        <w:t>Sr.</w:t>
      </w:r>
      <w:r w:rsidR="004B3464" w:rsidRPr="005F5885">
        <w:rPr>
          <w:rFonts w:ascii="Lato Bold" w:hAnsi="Lato Bold"/>
          <w:i/>
          <w:iCs/>
          <w:color w:val="535353" w:themeColor="background2"/>
          <w:sz w:val="20"/>
          <w:szCs w:val="20"/>
          <w:u w:color="3E3E3E"/>
        </w:rPr>
        <w:t xml:space="preserve"> </w:t>
      </w:r>
      <w:r w:rsidR="005F5885" w:rsidRPr="005F5885">
        <w:rPr>
          <w:rFonts w:ascii="Lato Bold" w:hAnsi="Lato Bold"/>
          <w:i/>
          <w:iCs/>
          <w:color w:val="535353" w:themeColor="background2"/>
          <w:sz w:val="20"/>
          <w:szCs w:val="20"/>
          <w:u w:color="3E3E3E"/>
        </w:rPr>
        <w:t>Manager</w:t>
      </w:r>
      <w:r w:rsidR="00AB37E5">
        <w:rPr>
          <w:rFonts w:ascii="Lato Bold" w:hAnsi="Lato Bold"/>
          <w:i/>
          <w:iCs/>
          <w:color w:val="535353" w:themeColor="background2"/>
          <w:sz w:val="20"/>
          <w:szCs w:val="20"/>
          <w:u w:color="3E3E3E"/>
        </w:rPr>
        <w:t>, User Experience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  <w:r w:rsidR="005F5885">
        <w:rPr>
          <w:rFonts w:ascii="Open Sans" w:hAnsi="Open Sans"/>
          <w:color w:val="535353" w:themeColor="background2"/>
          <w:sz w:val="18"/>
          <w:szCs w:val="18"/>
          <w:u w:color="3E3E3E"/>
        </w:rPr>
        <w:t xml:space="preserve">Leading a team of product designers, product researchers, and content strategists through organizational, demand-oriented, and more specifically, customer / user-driven experience processes customized for streamlined utilization of resources to meet market and promotion analyzed releases. </w:t>
      </w:r>
      <w:r w:rsidR="00A87A41">
        <w:rPr>
          <w:rFonts w:ascii="Open Sans" w:hAnsi="Open Sans"/>
          <w:color w:val="535353" w:themeColor="background2"/>
          <w:sz w:val="18"/>
          <w:szCs w:val="18"/>
          <w:u w:color="3E3E3E"/>
        </w:rPr>
        <w:t>Cultivating a creative environment for remote contributors across the United States, and collaborating with business partners across the globe. Delivering industry-leading experiences in e-commerce, marketing, and communications to a broad array of customer segments.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4E58EAB5" w14:textId="77777777" w:rsidR="003D0AB0" w:rsidRDefault="004B3464">
      <w:pPr>
        <w:pStyle w:val="Body"/>
        <w:rPr>
          <w:rFonts w:ascii="AVENIR BOOK OBLIQUE" w:eastAsia="AVENIR BOOK OBLIQUE" w:hAnsi="AVENIR BOOK OBLIQUE" w:cs="AVENIR BOOK OBLIQUE"/>
          <w:color w:val="3E3E3E"/>
          <w:sz w:val="18"/>
          <w:szCs w:val="18"/>
          <w:u w:color="3E3E3E"/>
        </w:rPr>
      </w:pPr>
      <w:r>
        <w:rPr>
          <w:rFonts w:ascii="Open Sans" w:hAnsi="Open Sans"/>
          <w:i/>
          <w:iCs/>
          <w:color w:val="A6A6A6"/>
          <w:sz w:val="18"/>
          <w:szCs w:val="18"/>
          <w:u w:color="A6A6A6"/>
        </w:rPr>
        <w:t>Responsibilities:</w:t>
      </w:r>
      <w:r>
        <w:rPr>
          <w:rFonts w:ascii="Arial Unicode MS" w:eastAsia="Arial Unicode MS" w:hAnsi="Arial Unicode MS" w:cs="Arial Unicode MS"/>
          <w:color w:val="3E3E3E"/>
          <w:sz w:val="18"/>
          <w:szCs w:val="18"/>
          <w:u w:color="3E3E3E"/>
        </w:rPr>
        <w:br/>
      </w:r>
    </w:p>
    <w:p w14:paraId="4430F2E7" w14:textId="791AE68A" w:rsidR="003D0AB0" w:rsidRPr="0015506E" w:rsidRDefault="00DD3E48" w:rsidP="000C62D6">
      <w:pPr>
        <w:pStyle w:val="Body"/>
        <w:numPr>
          <w:ilvl w:val="0"/>
          <w:numId w:val="4"/>
        </w:numPr>
        <w:spacing w:before="100" w:after="240" w:line="216" w:lineRule="auto"/>
        <w:rPr>
          <w:rFonts w:ascii="Open Sans" w:hAnsi="Open Sans"/>
          <w:color w:val="535353" w:themeColor="background2"/>
          <w:sz w:val="18"/>
          <w:szCs w:val="18"/>
        </w:rPr>
      </w:pPr>
      <w:r>
        <w:rPr>
          <w:rFonts w:ascii="Open Sans" w:hAnsi="Open Sans"/>
          <w:color w:val="535353" w:themeColor="background2"/>
          <w:sz w:val="18"/>
          <w:szCs w:val="18"/>
          <w:u w:color="3E3E3E"/>
        </w:rPr>
        <w:t>Orchestrating the product processes with business partners and engineers to deliver excellent user experiences and delight for our customers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24E356E5" w14:textId="1A5592B7" w:rsidR="003D0AB0" w:rsidRPr="0015506E" w:rsidRDefault="00DD3E48" w:rsidP="000C62D6">
      <w:pPr>
        <w:pStyle w:val="Body"/>
        <w:numPr>
          <w:ilvl w:val="0"/>
          <w:numId w:val="4"/>
        </w:numPr>
        <w:spacing w:before="100" w:after="240" w:line="216" w:lineRule="auto"/>
        <w:rPr>
          <w:rFonts w:ascii="Open Sans" w:hAnsi="Open Sans"/>
          <w:color w:val="535353" w:themeColor="background2"/>
          <w:sz w:val="18"/>
          <w:szCs w:val="18"/>
        </w:rPr>
      </w:pPr>
      <w:r>
        <w:rPr>
          <w:rFonts w:ascii="Open Sans" w:hAnsi="Open Sans"/>
          <w:color w:val="535353" w:themeColor="background2"/>
          <w:sz w:val="18"/>
          <w:szCs w:val="18"/>
          <w:u w:color="3E3E3E"/>
        </w:rPr>
        <w:t>Fostering talent within</w:t>
      </w:r>
      <w:r w:rsidR="004B3464"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 xml:space="preserve"> </w:t>
      </w:r>
      <w:r w:rsidR="00B31049">
        <w:rPr>
          <w:rFonts w:ascii="Open Sans" w:hAnsi="Open Sans"/>
          <w:color w:val="535353" w:themeColor="background2"/>
          <w:sz w:val="18"/>
          <w:szCs w:val="18"/>
          <w:u w:color="3E3E3E"/>
        </w:rPr>
        <w:t>2 vertical teams that include 22 reporting contributors. Evaluating and putting them on paths to grow in the organization, and in their industry</w:t>
      </w:r>
      <w:r w:rsidR="004B3464"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 xml:space="preserve"> 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408953E7" w14:textId="1A72B314" w:rsidR="003D0AB0" w:rsidRPr="0015506E" w:rsidRDefault="00B31049" w:rsidP="000C62D6">
      <w:pPr>
        <w:pStyle w:val="Body"/>
        <w:numPr>
          <w:ilvl w:val="0"/>
          <w:numId w:val="4"/>
        </w:numPr>
        <w:spacing w:before="100" w:after="240" w:line="216" w:lineRule="auto"/>
        <w:rPr>
          <w:rFonts w:ascii="Open Sans" w:hAnsi="Open Sans"/>
          <w:color w:val="535353" w:themeColor="background2"/>
          <w:sz w:val="18"/>
          <w:szCs w:val="18"/>
        </w:rPr>
      </w:pPr>
      <w:r>
        <w:rPr>
          <w:rFonts w:ascii="Open Sans" w:hAnsi="Open Sans"/>
          <w:color w:val="535353" w:themeColor="background2"/>
          <w:sz w:val="18"/>
          <w:szCs w:val="18"/>
          <w:u w:color="3E3E3E"/>
        </w:rPr>
        <w:t>Working closely with leadership teams across our department, and with partnering departments to streamline workflows, and eliminate scope creep, inadequate point sizing, and create a clearer vision to combined organizational goals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6F648E0C" w14:textId="5BC4A6E7" w:rsidR="003D0AB0" w:rsidRPr="0015506E" w:rsidRDefault="00B31049" w:rsidP="000C62D6">
      <w:pPr>
        <w:pStyle w:val="Body"/>
        <w:numPr>
          <w:ilvl w:val="0"/>
          <w:numId w:val="4"/>
        </w:numPr>
        <w:spacing w:before="100" w:after="240" w:line="216" w:lineRule="auto"/>
        <w:rPr>
          <w:rFonts w:ascii="Open Sans" w:hAnsi="Open Sans"/>
          <w:color w:val="535353" w:themeColor="background2"/>
          <w:sz w:val="18"/>
          <w:szCs w:val="18"/>
        </w:rPr>
      </w:pPr>
      <w:r>
        <w:rPr>
          <w:rFonts w:ascii="Open Sans" w:hAnsi="Open Sans"/>
          <w:color w:val="535353" w:themeColor="background2"/>
          <w:sz w:val="18"/>
          <w:szCs w:val="18"/>
          <w:u w:color="3E3E3E"/>
        </w:rPr>
        <w:t>Advocating for our process, our contributors, and our standards in product creation and conceptualization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7FAA46FC" w14:textId="6CE563B0" w:rsidR="003D0AB0" w:rsidRPr="0015506E" w:rsidRDefault="00B31049" w:rsidP="000C62D6">
      <w:pPr>
        <w:pStyle w:val="Body"/>
        <w:numPr>
          <w:ilvl w:val="0"/>
          <w:numId w:val="4"/>
        </w:numPr>
        <w:spacing w:before="100" w:after="240" w:line="216" w:lineRule="auto"/>
        <w:rPr>
          <w:rFonts w:ascii="Open Sans" w:hAnsi="Open Sans"/>
          <w:color w:val="535353" w:themeColor="background2"/>
          <w:sz w:val="18"/>
          <w:szCs w:val="18"/>
        </w:rPr>
      </w:pPr>
      <w:r>
        <w:rPr>
          <w:rFonts w:ascii="Open Sans" w:hAnsi="Open Sans"/>
          <w:color w:val="535353" w:themeColor="background2"/>
          <w:sz w:val="18"/>
          <w:szCs w:val="18"/>
          <w:u w:color="3E3E3E"/>
        </w:rPr>
        <w:t>Creating and acting on best practices within the industry to utilize strategy, architecture, and research to the pinnacle of its effectiveness. Always evolving our process for quality user metrics</w:t>
      </w:r>
      <w:r w:rsidR="004B3464"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1C472294" w14:textId="72E2DD91" w:rsidR="003D0AB0" w:rsidRPr="00D4648B" w:rsidRDefault="00AB37E5" w:rsidP="000C62D6">
      <w:pPr>
        <w:pStyle w:val="Body"/>
        <w:numPr>
          <w:ilvl w:val="0"/>
          <w:numId w:val="4"/>
        </w:numPr>
        <w:spacing w:before="100" w:line="216" w:lineRule="auto"/>
        <w:rPr>
          <w:rFonts w:ascii="Open Sans" w:hAnsi="Open Sans"/>
          <w:color w:val="535353" w:themeColor="background2"/>
          <w:sz w:val="18"/>
          <w:szCs w:val="18"/>
        </w:rPr>
      </w:pPr>
      <w:r>
        <w:rPr>
          <w:rFonts w:ascii="Open Sans" w:hAnsi="Open Sans"/>
          <w:color w:val="535353" w:themeColor="background2"/>
          <w:sz w:val="18"/>
          <w:szCs w:val="18"/>
          <w:u w:color="3E3E3E"/>
        </w:rPr>
        <w:t>Developing learning plans and educational courses to continue contributor growth as well as educate partner teams on Lowe’s UX / Product Design processes, ways of working, values and principles, and metric / analytical methodologie</w:t>
      </w:r>
      <w:r w:rsidR="00D4648B">
        <w:rPr>
          <w:rFonts w:ascii="Open Sans" w:hAnsi="Open Sans"/>
          <w:color w:val="535353" w:themeColor="background2"/>
          <w:sz w:val="18"/>
          <w:szCs w:val="18"/>
          <w:u w:color="3E3E3E"/>
        </w:rPr>
        <w:t>s</w:t>
      </w:r>
    </w:p>
    <w:p w14:paraId="09E4CEC0" w14:textId="77777777" w:rsidR="0015506E" w:rsidRDefault="0015506E">
      <w:pPr>
        <w:rPr>
          <w:rFonts w:ascii="Gotham Bold" w:eastAsia="Times New Roman" w:hAnsi="Gotham Bold"/>
          <w:color w:val="4DBDC8"/>
          <w:u w:color="4DBDC8"/>
          <w:lang w:eastAsia="zh-CN"/>
        </w:rPr>
      </w:pPr>
      <w:r>
        <w:rPr>
          <w:rFonts w:ascii="Gotham Bold" w:hAnsi="Gotham Bold"/>
          <w:color w:val="4DBDC8"/>
          <w:u w:color="4DBDC8"/>
        </w:rPr>
        <w:br w:type="page"/>
      </w:r>
    </w:p>
    <w:p w14:paraId="70065876" w14:textId="71274090" w:rsidR="003D0AB0" w:rsidRPr="00831700" w:rsidRDefault="004B3464">
      <w:pPr>
        <w:pStyle w:val="Body"/>
        <w:spacing w:after="40" w:line="240" w:lineRule="exact"/>
        <w:rPr>
          <w:rFonts w:ascii="Georgia" w:eastAsia="Arial" w:hAnsi="Georgia" w:cs="Arial"/>
          <w:color w:val="3E3E3E"/>
          <w:u w:color="3E3E3E"/>
        </w:rPr>
      </w:pPr>
      <w:r w:rsidRPr="00831700">
        <w:rPr>
          <w:rFonts w:ascii="Georgia" w:hAnsi="Georgia"/>
          <w:color w:val="4DBDC8"/>
          <w:u w:color="4DBDC8"/>
        </w:rPr>
        <w:lastRenderedPageBreak/>
        <w:t xml:space="preserve">RECENT PROFESSIONAL HISTORY </w:t>
      </w:r>
      <w:r w:rsidRPr="00831700">
        <w:rPr>
          <w:rFonts w:ascii="Georgia" w:hAnsi="Georgia"/>
          <w:color w:val="4DBDC8"/>
          <w:sz w:val="12"/>
          <w:szCs w:val="12"/>
          <w:u w:color="4DBDC8"/>
        </w:rPr>
        <w:t>(CONTINUED)</w:t>
      </w:r>
      <w:r w:rsidRPr="00831700">
        <w:rPr>
          <w:rFonts w:ascii="Georgia" w:eastAsia="Lato Black" w:hAnsi="Georgia" w:cs="Lato Black"/>
          <w:b/>
          <w:bCs/>
          <w:color w:val="3E3E3E"/>
          <w:sz w:val="20"/>
          <w:szCs w:val="20"/>
          <w:u w:color="3E3E3E"/>
        </w:rPr>
        <w:tab/>
      </w:r>
    </w:p>
    <w:p w14:paraId="3E7C98C2" w14:textId="77777777" w:rsidR="003D0AB0" w:rsidRDefault="003D0AB0">
      <w:pPr>
        <w:pStyle w:val="Body"/>
        <w:sectPr w:rsidR="003D0AB0" w:rsidSect="0015506E">
          <w:type w:val="continuous"/>
          <w:pgSz w:w="12240" w:h="15840"/>
          <w:pgMar w:top="360" w:right="720" w:bottom="720" w:left="720" w:header="0" w:footer="288" w:gutter="0"/>
          <w:cols w:space="720"/>
          <w:docGrid w:linePitch="326"/>
        </w:sectPr>
      </w:pPr>
    </w:p>
    <w:p w14:paraId="4CFD27E9" w14:textId="60D64EF8" w:rsidR="003D0AB0" w:rsidRDefault="0015506E">
      <w:pPr>
        <w:pStyle w:val="Body"/>
        <w:spacing w:after="40" w:line="240" w:lineRule="exact"/>
        <w:rPr>
          <w:rFonts w:ascii="Gotham Bold" w:eastAsia="Gotham Bold" w:hAnsi="Gotham Bold" w:cs="Gotham Bold"/>
          <w:color w:val="3E3E3E"/>
          <w:sz w:val="18"/>
          <w:szCs w:val="18"/>
          <w:u w:color="3E3E3E"/>
        </w:rPr>
      </w:pPr>
      <w:r>
        <w:rPr>
          <w:rFonts w:ascii="Gotham Bold" w:hAnsi="Gotham Bold"/>
          <w:color w:val="3E3E3E"/>
          <w:u w:color="3E3E3E"/>
        </w:rPr>
        <w:br/>
      </w:r>
      <w:r>
        <w:rPr>
          <w:rFonts w:ascii="Gotham Bold" w:hAnsi="Gotham Bold"/>
          <w:color w:val="3E3E3E"/>
          <w:u w:color="3E3E3E"/>
        </w:rPr>
        <w:br/>
      </w:r>
      <w:r w:rsidR="00D4648B">
        <w:rPr>
          <w:rFonts w:ascii="Georgia" w:hAnsi="Georgia"/>
          <w:color w:val="535353" w:themeColor="background2"/>
          <w:u w:color="3E3E3E"/>
        </w:rPr>
        <w:br/>
      </w:r>
      <w:r w:rsidR="006555AC">
        <w:rPr>
          <w:rFonts w:ascii="Georgia" w:hAnsi="Georgia"/>
          <w:color w:val="535353" w:themeColor="background2"/>
          <w:u w:color="3E3E3E"/>
        </w:rPr>
        <w:t>CVS HEALTH</w:t>
      </w:r>
      <w:r w:rsidR="004B3464" w:rsidRPr="00831700">
        <w:rPr>
          <w:rFonts w:ascii="Gotham Bold" w:hAnsi="Gotham Bold"/>
          <w:color w:val="535353" w:themeColor="background2"/>
          <w:sz w:val="16"/>
          <w:szCs w:val="16"/>
          <w:u w:color="3E3E3E"/>
        </w:rPr>
        <w:t>,</w:t>
      </w:r>
      <w:r w:rsidR="00831700" w:rsidRPr="00831700">
        <w:rPr>
          <w:rFonts w:ascii="Gotham Bold" w:hAnsi="Gotham Bold"/>
          <w:color w:val="535353" w:themeColor="background2"/>
          <w:sz w:val="16"/>
          <w:szCs w:val="16"/>
          <w:u w:color="3E3E3E"/>
        </w:rPr>
        <w:t xml:space="preserve">  </w:t>
      </w:r>
      <w:r w:rsidR="004B3464" w:rsidRPr="00831700">
        <w:rPr>
          <w:rFonts w:ascii="Gotham Bold" w:hAnsi="Gotham Bold"/>
          <w:color w:val="535353" w:themeColor="background2"/>
          <w:sz w:val="16"/>
          <w:szCs w:val="16"/>
          <w:u w:color="3E3E3E"/>
        </w:rPr>
        <w:t xml:space="preserve"> Chicago, IL</w:t>
      </w:r>
      <w:r w:rsidR="004B3464" w:rsidRPr="00831700">
        <w:rPr>
          <w:rFonts w:ascii="Gotham Bold" w:hAnsi="Gotham Bold"/>
          <w:color w:val="535353" w:themeColor="background2"/>
          <w:sz w:val="18"/>
          <w:szCs w:val="18"/>
          <w:u w:color="3E3E3E"/>
        </w:rPr>
        <w:t xml:space="preserve">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  <w:t xml:space="preserve">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</w:r>
      <w:r w:rsidR="004B3464">
        <w:rPr>
          <w:rFonts w:ascii="Arial" w:hAnsi="Arial"/>
          <w:b/>
          <w:bCs/>
          <w:color w:val="3E3E3E"/>
          <w:sz w:val="18"/>
          <w:szCs w:val="18"/>
          <w:u w:color="3E3E3E"/>
        </w:rPr>
        <w:t xml:space="preserve">  </w:t>
      </w:r>
      <w:r w:rsidR="004B3464">
        <w:rPr>
          <w:rFonts w:ascii="Arial" w:eastAsia="Arial" w:hAnsi="Arial" w:cs="Arial"/>
          <w:b/>
          <w:bCs/>
          <w:color w:val="3E3E3E"/>
          <w:sz w:val="18"/>
          <w:szCs w:val="18"/>
          <w:u w:color="3E3E3E"/>
        </w:rPr>
        <w:tab/>
        <w:t xml:space="preserve">               </w:t>
      </w:r>
      <w:r w:rsidR="004B3464">
        <w:rPr>
          <w:rFonts w:ascii="Arial" w:hAnsi="Arial"/>
          <w:b/>
          <w:bCs/>
          <w:color w:val="3E3E3E"/>
          <w:sz w:val="18"/>
          <w:szCs w:val="18"/>
          <w:u w:color="3E3E3E"/>
        </w:rPr>
        <w:t xml:space="preserve">     </w:t>
      </w:r>
      <w:r w:rsidR="006555AC">
        <w:rPr>
          <w:rFonts w:ascii="Arial" w:hAnsi="Arial"/>
          <w:b/>
          <w:bCs/>
          <w:color w:val="3E3E3E"/>
          <w:sz w:val="18"/>
          <w:szCs w:val="18"/>
          <w:u w:color="3E3E3E"/>
        </w:rPr>
        <w:t xml:space="preserve">                        </w:t>
      </w:r>
      <w:r w:rsidR="004B3464">
        <w:rPr>
          <w:rFonts w:ascii="Arial" w:hAnsi="Arial"/>
          <w:b/>
          <w:bCs/>
          <w:color w:val="3E3E3E"/>
          <w:sz w:val="18"/>
          <w:szCs w:val="18"/>
          <w:u w:color="3E3E3E"/>
        </w:rPr>
        <w:t xml:space="preserve">     </w:t>
      </w:r>
      <w:r w:rsidR="006555AC">
        <w:rPr>
          <w:rFonts w:ascii="Gotham Bold" w:hAnsi="Gotham Bold"/>
          <w:color w:val="3E3E3E"/>
          <w:sz w:val="18"/>
          <w:szCs w:val="18"/>
          <w:u w:color="3E3E3E"/>
        </w:rPr>
        <w:t>JAN</w:t>
      </w:r>
      <w:r w:rsidR="004B3464">
        <w:rPr>
          <w:rFonts w:ascii="Gotham Bold" w:hAnsi="Gotham Bold"/>
          <w:color w:val="3E3E3E"/>
          <w:sz w:val="18"/>
          <w:szCs w:val="18"/>
          <w:u w:color="3E3E3E"/>
        </w:rPr>
        <w:t>. 201</w:t>
      </w:r>
      <w:r w:rsidR="006555AC">
        <w:rPr>
          <w:rFonts w:ascii="Gotham Bold" w:hAnsi="Gotham Bold"/>
          <w:color w:val="3E3E3E"/>
          <w:sz w:val="18"/>
          <w:szCs w:val="18"/>
          <w:u w:color="3E3E3E"/>
        </w:rPr>
        <w:t>8</w:t>
      </w:r>
      <w:r w:rsidR="004B3464">
        <w:rPr>
          <w:rFonts w:ascii="Avenir Next" w:hAnsi="Avenir Next"/>
          <w:b/>
          <w:bCs/>
          <w:color w:val="4DBDC8"/>
          <w:sz w:val="18"/>
          <w:szCs w:val="18"/>
          <w:u w:color="4DBDC8"/>
        </w:rPr>
        <w:t xml:space="preserve"> </w:t>
      </w:r>
      <w:r w:rsidR="004B3464">
        <w:rPr>
          <w:rFonts w:ascii="Webdings" w:hAnsi="Webdings"/>
          <w:color w:val="4DBDC8"/>
          <w:sz w:val="20"/>
          <w:szCs w:val="20"/>
          <w:u w:color="4DBDC8"/>
        </w:rPr>
        <w:sym w:font="Webdings" w:char="F034"/>
      </w:r>
      <w:r w:rsidR="004B3464">
        <w:rPr>
          <w:rFonts w:ascii="Arial" w:hAnsi="Arial"/>
          <w:b/>
          <w:bCs/>
          <w:color w:val="4DBDC8"/>
          <w:sz w:val="18"/>
          <w:szCs w:val="18"/>
          <w:u w:color="4DBDC8"/>
        </w:rPr>
        <w:t xml:space="preserve"> </w:t>
      </w:r>
      <w:r w:rsidR="004B3464">
        <w:rPr>
          <w:rFonts w:ascii="Gotham Bold" w:hAnsi="Gotham Bold"/>
          <w:color w:val="3E3E3E"/>
          <w:sz w:val="18"/>
          <w:szCs w:val="18"/>
          <w:u w:color="3E3E3E"/>
        </w:rPr>
        <w:t>J</w:t>
      </w:r>
      <w:r w:rsidR="006555AC">
        <w:rPr>
          <w:rFonts w:ascii="Gotham Bold" w:hAnsi="Gotham Bold"/>
          <w:color w:val="3E3E3E"/>
          <w:sz w:val="18"/>
          <w:szCs w:val="18"/>
          <w:u w:color="3E3E3E"/>
        </w:rPr>
        <w:t>UN</w:t>
      </w:r>
      <w:r w:rsidR="004B3464">
        <w:rPr>
          <w:rFonts w:ascii="Gotham Bold" w:hAnsi="Gotham Bold"/>
          <w:color w:val="3E3E3E"/>
          <w:sz w:val="18"/>
          <w:szCs w:val="18"/>
          <w:u w:color="3E3E3E"/>
        </w:rPr>
        <w:t>. 20</w:t>
      </w:r>
      <w:r w:rsidR="006555AC">
        <w:rPr>
          <w:rFonts w:ascii="Gotham Bold" w:hAnsi="Gotham Bold"/>
          <w:color w:val="3E3E3E"/>
          <w:sz w:val="18"/>
          <w:szCs w:val="18"/>
          <w:u w:color="3E3E3E"/>
        </w:rPr>
        <w:t>20</w:t>
      </w:r>
    </w:p>
    <w:p w14:paraId="26F102E4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</w:p>
    <w:p w14:paraId="0708B83A" w14:textId="665A55B5" w:rsidR="003D0AB0" w:rsidRPr="00831700" w:rsidRDefault="006555AC">
      <w:pPr>
        <w:pStyle w:val="Body"/>
        <w:spacing w:line="276" w:lineRule="auto"/>
        <w:rPr>
          <w:rFonts w:ascii="Lato" w:eastAsia="Avenir" w:hAnsi="Lato" w:cs="Lato"/>
          <w:color w:val="535353" w:themeColor="background2"/>
          <w:sz w:val="18"/>
          <w:szCs w:val="18"/>
          <w:u w:color="3E3E3E"/>
        </w:rPr>
      </w:pPr>
      <w:r w:rsidRPr="005F5885">
        <w:rPr>
          <w:rFonts w:ascii="Lato Bold" w:hAnsi="Lato Bold"/>
          <w:i/>
          <w:iCs/>
          <w:color w:val="535353" w:themeColor="background2"/>
          <w:sz w:val="20"/>
          <w:szCs w:val="20"/>
          <w:u w:color="3E3E3E"/>
        </w:rPr>
        <w:t>User Experience Design Manager</w:t>
      </w:r>
      <w:r w:rsidRPr="0015506E">
        <w:rPr>
          <w:rFonts w:ascii="Lato Bold" w:hAnsi="Lato Bold"/>
          <w:color w:val="535353" w:themeColor="background2"/>
          <w:sz w:val="20"/>
          <w:szCs w:val="20"/>
          <w:u w:color="3E3E3E"/>
        </w:rPr>
        <w:t xml:space="preserve"> 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 xml:space="preserve">Leading a team of health-minded User Experience &amp; Visual Designers, Infrastructure Architects, Researchers, and 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Usability Specialists to create an empathetic, patient-focused benefits enrollment software. Proud to provide 100% usability tested experiences.</w:t>
      </w:r>
      <w:r w:rsidR="004B3464"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</w:p>
    <w:p w14:paraId="749042E9" w14:textId="77777777" w:rsidR="003D0AB0" w:rsidRPr="00831700" w:rsidRDefault="004B3464">
      <w:pPr>
        <w:pStyle w:val="Body"/>
        <w:rPr>
          <w:rFonts w:ascii="Lato" w:eastAsia="AVENIR BOOK OBLIQUE" w:hAnsi="Lato" w:cs="Lato"/>
          <w:color w:val="3E3E3E"/>
          <w:sz w:val="18"/>
          <w:szCs w:val="18"/>
          <w:u w:color="3E3E3E"/>
        </w:rPr>
      </w:pPr>
      <w:r w:rsidRPr="00831700">
        <w:rPr>
          <w:rFonts w:ascii="Lato" w:hAnsi="Lato" w:cs="Lato"/>
          <w:i/>
          <w:iCs/>
          <w:color w:val="A6A6A6"/>
          <w:sz w:val="18"/>
          <w:szCs w:val="18"/>
          <w:u w:color="A6A6A6"/>
        </w:rPr>
        <w:t>Responsibilities:</w:t>
      </w:r>
      <w:r w:rsidRPr="00831700">
        <w:rPr>
          <w:rFonts w:ascii="Lato" w:eastAsia="Arial Unicode MS" w:hAnsi="Lato" w:cs="Lato"/>
          <w:color w:val="3E3E3E"/>
          <w:sz w:val="18"/>
          <w:szCs w:val="18"/>
          <w:u w:color="3E3E3E"/>
        </w:rPr>
        <w:br/>
      </w:r>
    </w:p>
    <w:p w14:paraId="5BADB4B3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Leading discovery with product manager on upcoming initiative, and assigning projects to design team members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31FA0FBE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 xml:space="preserve">Following project process / progress with design team and mentoring as necessary 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613AC842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Holding project-timely status and showcasing meetings with design team to help troubleshoot a project, or provide helpful feedback prior to business review or client testing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27217CD2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Contributing to the success of project deliverables with visual style guidelines in adherence to development platforms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4ABE4CE5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Creating user-centric flow charts, wireframes, prototypes, and visual mockups on individual and team-oriented projects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0198C769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Presenting conceptional to fully usability tested designs to business and product owners at numerous points of design to hit all project / development timeline, and release schedules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5D26AEEE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Creating design specifications for seamless project hand-off from the UX team to front-end development team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3011CB9C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Facilitating design, testing, and research-based learning workshops. Sometimes with guest speakers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35BCFB3C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Mentoring junior designs with focus on visual / experience design and interaction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2DFF054A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Hands-on ethnographic research at client sites to better understand client process and workflow with our products</w:t>
      </w:r>
      <w:r w:rsidRPr="0015506E">
        <w:rPr>
          <w:rFonts w:ascii="Arial Unicode MS" w:eastAsia="Arial Unicode MS" w:hAnsi="Arial Unicode MS" w:cs="Arial Unicode MS"/>
          <w:color w:val="535353" w:themeColor="background2"/>
          <w:sz w:val="18"/>
          <w:szCs w:val="18"/>
          <w:u w:color="3E3E3E"/>
        </w:rPr>
        <w:br/>
      </w:r>
    </w:p>
    <w:p w14:paraId="2B7AAF37" w14:textId="77777777" w:rsidR="006555AC" w:rsidRPr="0015506E" w:rsidRDefault="006555AC" w:rsidP="00D4648B">
      <w:pPr>
        <w:pStyle w:val="Body"/>
        <w:numPr>
          <w:ilvl w:val="0"/>
          <w:numId w:val="4"/>
        </w:numPr>
        <w:spacing w:before="120" w:after="120" w:line="216" w:lineRule="auto"/>
        <w:rPr>
          <w:rFonts w:ascii="Open Sans" w:hAnsi="Open Sans"/>
          <w:color w:val="535353" w:themeColor="background2"/>
          <w:sz w:val="18"/>
          <w:szCs w:val="18"/>
        </w:rPr>
      </w:pPr>
      <w:r w:rsidRPr="0015506E">
        <w:rPr>
          <w:rFonts w:ascii="Open Sans" w:hAnsi="Open Sans"/>
          <w:color w:val="535353" w:themeColor="background2"/>
          <w:sz w:val="18"/>
          <w:szCs w:val="18"/>
          <w:u w:color="3E3E3E"/>
        </w:rPr>
        <w:t>Reimagining the voice-based interactive benefits platform using IA and VUI practices</w:t>
      </w:r>
    </w:p>
    <w:p w14:paraId="285B566B" w14:textId="7056DF3E" w:rsidR="003D0AB0" w:rsidRDefault="004B3464">
      <w:pPr>
        <w:pStyle w:val="Body"/>
        <w:sectPr w:rsidR="003D0AB0">
          <w:type w:val="continuous"/>
          <w:pgSz w:w="12240" w:h="15840"/>
          <w:pgMar w:top="360" w:right="720" w:bottom="720" w:left="720" w:header="0" w:footer="0" w:gutter="0"/>
          <w:cols w:space="720"/>
        </w:sectPr>
      </w:pPr>
      <w:r>
        <w:rPr>
          <w:rFonts w:ascii="Arial Unicode MS" w:eastAsia="Arial Unicode MS" w:hAnsi="Arial Unicode MS" w:cs="Arial Unicode MS"/>
          <w:color w:val="BFBFBF"/>
          <w:sz w:val="20"/>
          <w:szCs w:val="20"/>
          <w:u w:color="BFBFBF"/>
        </w:rPr>
        <w:br/>
      </w:r>
      <w:r w:rsidR="005F5885">
        <w:rPr>
          <w:rFonts w:ascii="Lato Semibold" w:hAnsi="Lato Semibold"/>
          <w:color w:val="A6A6A6"/>
          <w:spacing w:val="10"/>
          <w:sz w:val="16"/>
          <w:szCs w:val="16"/>
          <w:u w:color="A6A6A6"/>
        </w:rPr>
        <w:t>COMPLETE 25+ YEAR</w:t>
      </w:r>
      <w:r w:rsidRPr="008E1EA0">
        <w:rPr>
          <w:rFonts w:ascii="Lato Semibold" w:hAnsi="Lato Semibold"/>
          <w:color w:val="A6A6A6"/>
          <w:spacing w:val="10"/>
          <w:sz w:val="16"/>
          <w:szCs w:val="16"/>
          <w:u w:color="A6A6A6"/>
        </w:rPr>
        <w:t xml:space="preserve"> WORK HISTORY AVAILABLE UPON REQUEST, OR AVAILABLE ON LINKEDIN</w:t>
      </w:r>
    </w:p>
    <w:p w14:paraId="530F0656" w14:textId="3802DC9D" w:rsidR="003D0AB0" w:rsidRDefault="00D4648B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  <w:r>
        <w:rPr>
          <w:rFonts w:ascii="Arial" w:eastAsia="Arial" w:hAnsi="Arial" w:cs="Arial"/>
          <w:color w:val="3E3E3E"/>
          <w:sz w:val="18"/>
          <w:szCs w:val="18"/>
          <w:u w:color="3E3E3E"/>
        </w:rPr>
        <w:br/>
      </w:r>
      <w:r>
        <w:rPr>
          <w:rFonts w:ascii="Arial" w:eastAsia="Arial" w:hAnsi="Arial" w:cs="Arial"/>
          <w:color w:val="3E3E3E"/>
          <w:sz w:val="18"/>
          <w:szCs w:val="18"/>
          <w:u w:color="3E3E3E"/>
        </w:rPr>
        <w:br/>
      </w:r>
      <w:r>
        <w:rPr>
          <w:rFonts w:ascii="Arial" w:eastAsia="Arial" w:hAnsi="Arial" w:cs="Arial"/>
          <w:color w:val="3E3E3E"/>
          <w:sz w:val="18"/>
          <w:szCs w:val="18"/>
          <w:u w:color="3E3E3E"/>
        </w:rPr>
        <w:br/>
      </w:r>
    </w:p>
    <w:p w14:paraId="0272E551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</w:p>
    <w:p w14:paraId="0CD40043" w14:textId="77777777" w:rsidR="003D0AB0" w:rsidRDefault="003D0AB0">
      <w:pPr>
        <w:pStyle w:val="Body"/>
        <w:spacing w:after="40" w:line="240" w:lineRule="exact"/>
        <w:sectPr w:rsidR="003D0AB0">
          <w:type w:val="continuous"/>
          <w:pgSz w:w="12240" w:h="15840"/>
          <w:pgMar w:top="360" w:right="720" w:bottom="720" w:left="720" w:header="0" w:footer="0" w:gutter="0"/>
          <w:cols w:num="2" w:space="720"/>
        </w:sectPr>
      </w:pPr>
    </w:p>
    <w:p w14:paraId="3C1AC7C9" w14:textId="77777777" w:rsidR="003D0AB0" w:rsidRDefault="003D0AB0">
      <w:pPr>
        <w:pStyle w:val="Body"/>
        <w:spacing w:after="40" w:line="240" w:lineRule="exact"/>
        <w:rPr>
          <w:rFonts w:ascii="Arial" w:eastAsia="Arial" w:hAnsi="Arial" w:cs="Arial"/>
          <w:color w:val="3E3E3E"/>
          <w:sz w:val="18"/>
          <w:szCs w:val="18"/>
          <w:u w:color="3E3E3E"/>
        </w:rPr>
      </w:pPr>
    </w:p>
    <w:p w14:paraId="6A6F3263" w14:textId="77777777" w:rsidR="003D0AB0" w:rsidRDefault="003D0AB0">
      <w:pPr>
        <w:pStyle w:val="Body"/>
        <w:spacing w:after="40" w:line="240" w:lineRule="exact"/>
        <w:sectPr w:rsidR="003D0AB0">
          <w:type w:val="continuous"/>
          <w:pgSz w:w="12240" w:h="15840"/>
          <w:pgMar w:top="360" w:right="720" w:bottom="720" w:left="720" w:header="0" w:footer="0" w:gutter="0"/>
          <w:cols w:num="2" w:space="720"/>
        </w:sectPr>
      </w:pPr>
    </w:p>
    <w:p w14:paraId="46ED02B7" w14:textId="77777777" w:rsidR="003D0AB0" w:rsidRPr="00831700" w:rsidRDefault="004B3464">
      <w:pPr>
        <w:pStyle w:val="Body"/>
        <w:spacing w:after="40" w:line="240" w:lineRule="exact"/>
        <w:rPr>
          <w:rFonts w:ascii="Georgia" w:eastAsia="Avenir 85 Heavy" w:hAnsi="Georgia" w:cs="Avenir 85 Heavy"/>
          <w:b/>
          <w:bCs/>
          <w:color w:val="4DBDC8"/>
          <w:u w:color="4DBDC8"/>
        </w:rPr>
      </w:pPr>
      <w:r w:rsidRPr="00831700">
        <w:rPr>
          <w:rFonts w:ascii="Georgia" w:hAnsi="Georgia"/>
          <w:color w:val="4DBDC8"/>
          <w:u w:color="4DBDC8"/>
        </w:rPr>
        <w:t>AWARDS</w:t>
      </w:r>
    </w:p>
    <w:p w14:paraId="0D8DFEE6" w14:textId="77777777" w:rsidR="003D0AB0" w:rsidRDefault="003D0AB0">
      <w:pPr>
        <w:pStyle w:val="Body"/>
        <w:spacing w:after="40" w:line="240" w:lineRule="exact"/>
        <w:rPr>
          <w:rFonts w:ascii="Open Sans" w:eastAsia="Open Sans" w:hAnsi="Open Sans" w:cs="Open Sans"/>
          <w:b/>
          <w:bCs/>
          <w:color w:val="9DD9DF"/>
          <w:u w:color="9DD9DF"/>
        </w:rPr>
      </w:pPr>
    </w:p>
    <w:p w14:paraId="1B787DEC" w14:textId="77777777" w:rsidR="003D0AB0" w:rsidRPr="00831700" w:rsidRDefault="004B3464">
      <w:pPr>
        <w:pStyle w:val="Body"/>
        <w:rPr>
          <w:rFonts w:ascii="Lato" w:eastAsia="Open Sans" w:hAnsi="Lato" w:cs="Lato"/>
          <w:color w:val="535353" w:themeColor="background2"/>
          <w:sz w:val="18"/>
          <w:szCs w:val="18"/>
          <w:u w:color="3E3E3E"/>
        </w:rPr>
      </w:pP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Micro Site of the Year</w:t>
      </w:r>
      <w:r w:rsidRPr="00831700">
        <w:rPr>
          <w:rFonts w:ascii="Lato" w:hAnsi="Lato" w:cs="Lato"/>
          <w:b/>
          <w:bCs/>
          <w:i/>
          <w:iCs/>
          <w:color w:val="535353" w:themeColor="background2"/>
          <w:sz w:val="18"/>
          <w:szCs w:val="18"/>
          <w:u w:color="3E3E3E"/>
        </w:rPr>
        <w:t xml:space="preserve"> 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–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</w:t>
      </w:r>
      <w:proofErr w:type="spellStart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Danze</w:t>
      </w:r>
      <w:proofErr w:type="spellEnd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“</w:t>
      </w: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Flush It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” – 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Bronze</w:t>
      </w: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The Show 2008, Minneapolis, MN</w:t>
      </w: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</w:p>
    <w:p w14:paraId="78837B55" w14:textId="77777777" w:rsidR="003D0AB0" w:rsidRPr="00831700" w:rsidRDefault="004B3464">
      <w:pPr>
        <w:pStyle w:val="Body"/>
        <w:rPr>
          <w:rFonts w:ascii="Lato" w:eastAsia="Open Sans" w:hAnsi="Lato" w:cs="Lato"/>
          <w:color w:val="535353" w:themeColor="background2"/>
          <w:sz w:val="18"/>
          <w:szCs w:val="18"/>
          <w:u w:color="3E3E3E"/>
        </w:rPr>
      </w:pP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Micro Site of the Year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– 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Activision World Series Of Poker             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  “</w:t>
      </w: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Beat the Brat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” – 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Merit</w:t>
      </w: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The Show 2008, Minneapolis, MN</w:t>
      </w:r>
    </w:p>
    <w:p w14:paraId="671F5959" w14:textId="77777777" w:rsidR="003D0AB0" w:rsidRPr="00831700" w:rsidRDefault="004B3464">
      <w:pPr>
        <w:pStyle w:val="Body"/>
        <w:rPr>
          <w:rFonts w:ascii="Lato" w:eastAsia="Avenir" w:hAnsi="Lato" w:cs="Lato"/>
          <w:color w:val="535353" w:themeColor="background2"/>
          <w:sz w:val="18"/>
          <w:szCs w:val="18"/>
          <w:u w:color="3E3E3E"/>
        </w:rPr>
      </w:pP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Other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– </w:t>
      </w:r>
      <w:proofErr w:type="spellStart"/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GdB</w:t>
      </w:r>
      <w:proofErr w:type="spellEnd"/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 xml:space="preserve"> Interactive </w:t>
      </w: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Holiday Card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 xml:space="preserve"> – 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Merit</w:t>
      </w: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The Show 2008, Minneapolis, MN</w:t>
      </w:r>
    </w:p>
    <w:p w14:paraId="38B393B5" w14:textId="77777777" w:rsidR="003D0AB0" w:rsidRPr="00831700" w:rsidRDefault="004B3464">
      <w:pPr>
        <w:pStyle w:val="Body"/>
        <w:rPr>
          <w:rFonts w:ascii="Georgia" w:eastAsia="Avenir 85 Heavy" w:hAnsi="Georgia" w:cs="Avenir 85 Heavy"/>
        </w:rPr>
      </w:pPr>
      <w:r w:rsidRPr="00831700">
        <w:rPr>
          <w:rFonts w:ascii="Georgia" w:hAnsi="Georgia"/>
          <w:color w:val="4DBDC8"/>
          <w:u w:color="4DBDC8"/>
        </w:rPr>
        <w:t>EDUCATION</w:t>
      </w:r>
      <w:r w:rsidRPr="00831700">
        <w:rPr>
          <w:rFonts w:ascii="Georgia" w:eastAsia="Avenir 85 Heavy" w:hAnsi="Georgia" w:cs="Avenir 85 Heavy"/>
        </w:rPr>
        <w:br/>
      </w:r>
    </w:p>
    <w:p w14:paraId="5C366191" w14:textId="77777777" w:rsidR="003D0AB0" w:rsidRPr="00831700" w:rsidRDefault="004B3464">
      <w:pPr>
        <w:pStyle w:val="Body"/>
        <w:rPr>
          <w:rFonts w:ascii="Lato" w:eastAsia="Open Sans" w:hAnsi="Lato" w:cs="Lato"/>
          <w:color w:val="535353" w:themeColor="background2"/>
          <w:sz w:val="18"/>
          <w:szCs w:val="18"/>
          <w:u w:color="3E3E3E"/>
        </w:rPr>
      </w:pPr>
      <w:r w:rsidRPr="00831700">
        <w:rPr>
          <w:rFonts w:ascii="Lato" w:hAnsi="Lato" w:cs="Lato"/>
          <w:i/>
          <w:iCs/>
          <w:color w:val="535353" w:themeColor="background2"/>
          <w:sz w:val="18"/>
          <w:szCs w:val="18"/>
          <w:u w:color="3E3E3E"/>
        </w:rPr>
        <w:t>Connecting Point</w:t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, 2003</w:t>
      </w: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</w:rPr>
        <w:t>Minneapolis, MN</w:t>
      </w:r>
    </w:p>
    <w:p w14:paraId="2D49D736" w14:textId="77777777" w:rsidR="003D0AB0" w:rsidRPr="00831700" w:rsidRDefault="003D0AB0">
      <w:pPr>
        <w:pStyle w:val="Body"/>
        <w:rPr>
          <w:rFonts w:ascii="Lato" w:eastAsia="Open Sans" w:hAnsi="Lato" w:cs="Lato"/>
          <w:color w:val="3E3E3E"/>
          <w:sz w:val="18"/>
          <w:szCs w:val="18"/>
          <w:u w:color="3E3E3E"/>
        </w:rPr>
      </w:pPr>
    </w:p>
    <w:p w14:paraId="04D1FCCD" w14:textId="77777777" w:rsidR="003D0AB0" w:rsidRPr="00831700" w:rsidRDefault="004B3464">
      <w:pPr>
        <w:pStyle w:val="Body"/>
        <w:rPr>
          <w:rFonts w:ascii="Lato" w:eastAsia="Open Sans" w:hAnsi="Lato" w:cs="Lato"/>
          <w:i/>
          <w:iCs/>
          <w:color w:val="3E3E3E"/>
          <w:sz w:val="18"/>
          <w:szCs w:val="18"/>
          <w:u w:color="3E3E3E"/>
        </w:rPr>
      </w:pPr>
      <w:r w:rsidRPr="00831700">
        <w:rPr>
          <w:rFonts w:ascii="Lato" w:hAnsi="Lato" w:cs="Lato"/>
          <w:i/>
          <w:iCs/>
          <w:color w:val="A7A7A7"/>
          <w:sz w:val="18"/>
          <w:szCs w:val="18"/>
          <w:u w:color="A7A7A7"/>
        </w:rPr>
        <w:t>Certifications:</w:t>
      </w:r>
    </w:p>
    <w:p w14:paraId="06DBF135" w14:textId="77777777" w:rsidR="003D0AB0" w:rsidRPr="00831700" w:rsidRDefault="004B3464">
      <w:pPr>
        <w:pStyle w:val="Body"/>
        <w:rPr>
          <w:rFonts w:ascii="Lato" w:eastAsia="Open Sans" w:hAnsi="Lato" w:cs="Lato"/>
          <w:color w:val="535353" w:themeColor="background2"/>
          <w:sz w:val="18"/>
          <w:szCs w:val="18"/>
          <w:u w:color="3E3E3E"/>
        </w:rPr>
      </w:pP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 xml:space="preserve">Microsoft MCDBA &amp; MCP  </w:t>
      </w:r>
      <w:proofErr w:type="spellStart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certifications</w:t>
      </w:r>
      <w:proofErr w:type="spellEnd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, 2003</w:t>
      </w:r>
    </w:p>
    <w:p w14:paraId="3EC14297" w14:textId="1E06FA6E" w:rsidR="003D0AB0" w:rsidRPr="00831700" w:rsidRDefault="004B3464">
      <w:pPr>
        <w:pStyle w:val="Body"/>
        <w:rPr>
          <w:rFonts w:ascii="Lato" w:hAnsi="Lato" w:cs="Lato"/>
          <w:color w:val="535353" w:themeColor="background2"/>
        </w:rPr>
        <w:sectPr w:rsidR="003D0AB0" w:rsidRPr="00831700" w:rsidSect="005F5885">
          <w:type w:val="continuous"/>
          <w:pgSz w:w="12240" w:h="15840"/>
          <w:pgMar w:top="720" w:right="720" w:bottom="720" w:left="720" w:header="0" w:footer="0" w:gutter="0"/>
          <w:cols w:num="2" w:space="720"/>
          <w:docGrid w:linePitch="326"/>
        </w:sectPr>
      </w:pPr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 xml:space="preserve">Cisco CPPNA  </w:t>
      </w:r>
      <w:proofErr w:type="spellStart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certification</w:t>
      </w:r>
      <w:proofErr w:type="spellEnd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, 2003</w:t>
      </w:r>
      <w:r w:rsidRPr="00831700">
        <w:rPr>
          <w:rFonts w:ascii="Lato" w:eastAsia="Arial Unicode MS" w:hAnsi="Lato" w:cs="Lato"/>
          <w:color w:val="535353" w:themeColor="background2"/>
          <w:sz w:val="18"/>
          <w:szCs w:val="18"/>
          <w:u w:color="3E3E3E"/>
        </w:rPr>
        <w:br/>
      </w:r>
      <w:proofErr w:type="spellStart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CompTIA</w:t>
      </w:r>
      <w:proofErr w:type="spellEnd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 xml:space="preserve">  A+ </w:t>
      </w:r>
      <w:proofErr w:type="spellStart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Certification</w:t>
      </w:r>
      <w:proofErr w:type="spellEnd"/>
      <w:r w:rsidRPr="00831700">
        <w:rPr>
          <w:rFonts w:ascii="Lato" w:hAnsi="Lato" w:cs="Lato"/>
          <w:color w:val="535353" w:themeColor="background2"/>
          <w:sz w:val="18"/>
          <w:szCs w:val="18"/>
          <w:u w:color="3E3E3E"/>
          <w:lang w:val="it-IT"/>
        </w:rPr>
        <w:t>, 20</w:t>
      </w:r>
    </w:p>
    <w:p w14:paraId="2600C9E0" w14:textId="75C89056" w:rsidR="003D0AB0" w:rsidRPr="005F5885" w:rsidRDefault="003D0AB0" w:rsidP="005F5885">
      <w:pPr>
        <w:pStyle w:val="Body"/>
        <w:rPr>
          <w:rFonts w:ascii="Arial" w:eastAsia="Arial" w:hAnsi="Arial" w:cs="Arial"/>
          <w:sz w:val="18"/>
          <w:szCs w:val="18"/>
        </w:rPr>
        <w:sectPr w:rsidR="003D0AB0" w:rsidRPr="005F5885">
          <w:type w:val="continuous"/>
          <w:pgSz w:w="12240" w:h="15840"/>
          <w:pgMar w:top="360" w:right="720" w:bottom="720" w:left="720" w:header="0" w:footer="0" w:gutter="0"/>
          <w:cols w:num="2" w:space="720"/>
        </w:sectPr>
      </w:pPr>
    </w:p>
    <w:p w14:paraId="69B9FE4D" w14:textId="1DFA1511" w:rsidR="003D0AB0" w:rsidRDefault="003D0AB0">
      <w:pPr>
        <w:pStyle w:val="Body"/>
        <w:spacing w:after="40" w:line="240" w:lineRule="exact"/>
      </w:pPr>
    </w:p>
    <w:sectPr w:rsidR="003D0AB0">
      <w:type w:val="continuous"/>
      <w:pgSz w:w="12240" w:h="15840"/>
      <w:pgMar w:top="36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E252" w14:textId="77777777" w:rsidR="004B3464" w:rsidRDefault="004B3464">
      <w:r>
        <w:separator/>
      </w:r>
    </w:p>
  </w:endnote>
  <w:endnote w:type="continuationSeparator" w:id="0">
    <w:p w14:paraId="75D18A16" w14:textId="77777777" w:rsidR="004B3464" w:rsidRDefault="004B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 Heavy">
    <w:panose1 w:val="020F0902020204030203"/>
    <w:charset w:val="00"/>
    <w:family w:val="swiss"/>
    <w:pitch w:val="variable"/>
    <w:sig w:usb0="E10002FF" w:usb1="5000ECFF" w:usb2="00000009" w:usb3="00000000" w:csb0="0000019F" w:csb1="00000000"/>
  </w:font>
  <w:font w:name="Gotham Bold">
    <w:altName w:val="Cambria"/>
    <w:panose1 w:val="020B0604020202020204"/>
    <w:charset w:val="00"/>
    <w:family w:val="roman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 Bold">
    <w:altName w:val="Lato"/>
    <w:panose1 w:val="020F0802020204030203"/>
    <w:charset w:val="00"/>
    <w:family w:val="swiss"/>
    <w:pitch w:val="variable"/>
    <w:sig w:usb0="E10002FF" w:usb1="5000ECFF" w:usb2="00000009" w:usb3="00000000" w:csb0="0000019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nir">
    <w:altName w:val="Avenir Roman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85 Heavy">
    <w:altName w:val="Cambria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LT 65 Medium">
    <w:altName w:val="Cambria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Lato Regular">
    <w:altName w:val="Lato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 Black">
    <w:panose1 w:val="020F0A02020204030203"/>
    <w:charset w:val="00"/>
    <w:family w:val="swiss"/>
    <w:pitch w:val="variable"/>
    <w:sig w:usb0="E10002FF" w:usb1="5000ECFF" w:usb2="00000009" w:usb3="00000000" w:csb0="0000019F" w:csb1="00000000"/>
  </w:font>
  <w:font w:name="Lato Semibold">
    <w:panose1 w:val="020F07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E8171" w14:textId="77777777" w:rsidR="003D0AB0" w:rsidRDefault="004B3464">
    <w:pPr>
      <w:pStyle w:val="Footer"/>
      <w:jc w:val="right"/>
    </w:pPr>
    <w:r>
      <w:rPr>
        <w:rFonts w:ascii="Avenir LT 65 Medium" w:eastAsia="Avenir LT 65 Medium" w:hAnsi="Avenir LT 65 Medium" w:cs="Avenir LT 65 Medium"/>
        <w:color w:val="3E3E3E"/>
        <w:sz w:val="14"/>
        <w:szCs w:val="14"/>
        <w:u w:color="3E3E3E"/>
      </w:rPr>
      <w:t xml:space="preserve">JEFFREY MATTHEW ANSCOMB </w:t>
    </w:r>
    <w:r>
      <w:rPr>
        <w:rFonts w:ascii="Webdings" w:hAnsi="Webdings"/>
        <w:color w:val="3E3E3E"/>
        <w:sz w:val="14"/>
        <w:szCs w:val="14"/>
        <w:u w:color="3E3E3E"/>
      </w:rPr>
      <w:sym w:font="Webdings" w:char="F034"/>
    </w:r>
    <w:r>
      <w:rPr>
        <w:rFonts w:ascii="Avenir LT 65 Medium" w:eastAsia="Avenir LT 65 Medium" w:hAnsi="Avenir LT 65 Medium" w:cs="Avenir LT 65 Medium"/>
        <w:color w:val="3E3E3E"/>
        <w:sz w:val="14"/>
        <w:szCs w:val="14"/>
        <w:u w:color="3E3E3E"/>
      </w:rPr>
      <w:t xml:space="preserve"> </w:t>
    </w:r>
    <w:r>
      <w:rPr>
        <w:rFonts w:ascii="Avenir LT 65 Medium" w:eastAsia="Avenir LT 65 Medium" w:hAnsi="Avenir LT 65 Medium" w:cs="Avenir LT 65 Medium"/>
        <w:color w:val="4DBDC8"/>
        <w:sz w:val="14"/>
        <w:szCs w:val="14"/>
        <w:u w:color="4DBDC8"/>
      </w:rPr>
      <w:t xml:space="preserve">PAGE </w:t>
    </w:r>
    <w:r>
      <w:rPr>
        <w:rFonts w:ascii="Avenir LT 65 Medium" w:eastAsia="Avenir LT 65 Medium" w:hAnsi="Avenir LT 65 Medium" w:cs="Avenir LT 65 Medium"/>
        <w:color w:val="4DBDC8"/>
        <w:sz w:val="14"/>
        <w:szCs w:val="14"/>
        <w:u w:color="4DBDC8"/>
      </w:rPr>
      <w:fldChar w:fldCharType="begin"/>
    </w:r>
    <w:r>
      <w:rPr>
        <w:rFonts w:ascii="Avenir LT 65 Medium" w:eastAsia="Avenir LT 65 Medium" w:hAnsi="Avenir LT 65 Medium" w:cs="Avenir LT 65 Medium"/>
        <w:color w:val="4DBDC8"/>
        <w:sz w:val="14"/>
        <w:szCs w:val="14"/>
        <w:u w:color="4DBDC8"/>
      </w:rPr>
      <w:instrText xml:space="preserve"> PAGE </w:instrText>
    </w:r>
    <w:r>
      <w:rPr>
        <w:rFonts w:ascii="Avenir LT 65 Medium" w:eastAsia="Avenir LT 65 Medium" w:hAnsi="Avenir LT 65 Medium" w:cs="Avenir LT 65 Medium"/>
        <w:color w:val="4DBDC8"/>
        <w:sz w:val="14"/>
        <w:szCs w:val="14"/>
        <w:u w:color="4DBDC8"/>
      </w:rPr>
      <w:fldChar w:fldCharType="separate"/>
    </w:r>
    <w:r>
      <w:rPr>
        <w:rFonts w:ascii="Avenir LT 65 Medium" w:eastAsia="Avenir LT 65 Medium" w:hAnsi="Avenir LT 65 Medium" w:cs="Avenir LT 65 Medium"/>
        <w:color w:val="4DBDC8"/>
        <w:sz w:val="14"/>
        <w:szCs w:val="14"/>
        <w:u w:color="4DBDC8"/>
      </w:rPr>
      <w:t>2</w:t>
    </w:r>
    <w:r>
      <w:rPr>
        <w:rFonts w:ascii="Avenir LT 65 Medium" w:eastAsia="Avenir LT 65 Medium" w:hAnsi="Avenir LT 65 Medium" w:cs="Avenir LT 65 Medium"/>
        <w:color w:val="4DBDC8"/>
        <w:sz w:val="14"/>
        <w:szCs w:val="14"/>
        <w:u w:color="4DBDC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1AE3" w14:textId="77777777" w:rsidR="004B3464" w:rsidRDefault="004B3464">
      <w:r>
        <w:separator/>
      </w:r>
    </w:p>
  </w:footnote>
  <w:footnote w:type="continuationSeparator" w:id="0">
    <w:p w14:paraId="41D3F783" w14:textId="77777777" w:rsidR="004B3464" w:rsidRDefault="004B3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249D" w14:textId="77777777" w:rsidR="008E1EA0" w:rsidRDefault="008E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1E37" w14:textId="77777777" w:rsidR="003D0AB0" w:rsidRDefault="003D0AB0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9D9C" w14:textId="77777777" w:rsidR="008E1EA0" w:rsidRDefault="008E1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0pt;height:30pt;visibility:visible" o:bullet="t">
        <v:imagedata r:id="rId1" o:title="image1"/>
      </v:shape>
    </w:pict>
  </w:numPicBullet>
  <w:abstractNum w:abstractNumId="0" w15:restartNumberingAfterBreak="0">
    <w:nsid w:val="0AB62973"/>
    <w:multiLevelType w:val="hybridMultilevel"/>
    <w:tmpl w:val="A1F6C228"/>
    <w:styleLink w:val="ImportedStyle1"/>
    <w:lvl w:ilvl="0" w:tplc="A1F6C228">
      <w:start w:val="1"/>
      <w:numFmt w:val="bullet"/>
      <w:lvlText w:val="·"/>
      <w:lvlPicBulletId w:val="0"/>
      <w:lvlJc w:val="left"/>
      <w:pPr>
        <w:tabs>
          <w:tab w:val="left" w:pos="72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8691"/>
        <w:spacing w:val="0"/>
        <w:w w:val="100"/>
        <w:kern w:val="0"/>
        <w:position w:val="0"/>
        <w:highlight w:val="none"/>
        <w:vertAlign w:val="baseline"/>
      </w:rPr>
    </w:lvl>
    <w:lvl w:ilvl="1" w:tplc="EC2AA8A2">
      <w:start w:val="1"/>
      <w:numFmt w:val="bullet"/>
      <w:lvlText w:val="o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F3C9354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30A2EC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888E0F2">
      <w:start w:val="1"/>
      <w:numFmt w:val="bullet"/>
      <w:lvlText w:val="o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5CEC6D8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2E5638">
      <w:start w:val="1"/>
      <w:numFmt w:val="bullet"/>
      <w:lvlText w:val="·"/>
      <w:lvlJc w:val="left"/>
      <w:pPr>
        <w:tabs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D462A4">
      <w:start w:val="1"/>
      <w:numFmt w:val="bullet"/>
      <w:lvlText w:val="o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69C1C7A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A61894"/>
    <w:multiLevelType w:val="multilevel"/>
    <w:tmpl w:val="A1F6C228"/>
    <w:numStyleLink w:val="ImportedStyle1"/>
  </w:abstractNum>
  <w:abstractNum w:abstractNumId="2" w15:restartNumberingAfterBreak="0">
    <w:nsid w:val="31F8335E"/>
    <w:multiLevelType w:val="hybridMultilevel"/>
    <w:tmpl w:val="A1F6C228"/>
    <w:numStyleLink w:val="ImportedStyle1"/>
  </w:abstractNum>
  <w:num w:numId="1">
    <w:abstractNumId w:val="0"/>
  </w:num>
  <w:num w:numId="2">
    <w:abstractNumId w:val="2"/>
    <w:lvlOverride w:ilvl="0">
      <w:lvl w:ilvl="0" w:tplc="79B22056">
        <w:start w:val="1"/>
        <w:numFmt w:val="bullet"/>
        <w:lvlText w:val="·"/>
        <w:lvlPicBulletId w:val="0"/>
        <w:lvlJc w:val="left"/>
        <w:pPr>
          <w:tabs>
            <w:tab w:val="left" w:pos="7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4869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B0"/>
    <w:rsid w:val="000C62D6"/>
    <w:rsid w:val="00101FA2"/>
    <w:rsid w:val="0015506E"/>
    <w:rsid w:val="001649C7"/>
    <w:rsid w:val="002E6692"/>
    <w:rsid w:val="003D0AB0"/>
    <w:rsid w:val="00405DD9"/>
    <w:rsid w:val="00482A81"/>
    <w:rsid w:val="004B3464"/>
    <w:rsid w:val="005F5885"/>
    <w:rsid w:val="006555AC"/>
    <w:rsid w:val="00831700"/>
    <w:rsid w:val="00860EE0"/>
    <w:rsid w:val="008A5A1C"/>
    <w:rsid w:val="008E1EA0"/>
    <w:rsid w:val="00A87A41"/>
    <w:rsid w:val="00AB37E5"/>
    <w:rsid w:val="00AD37F2"/>
    <w:rsid w:val="00B31049"/>
    <w:rsid w:val="00D4648B"/>
    <w:rsid w:val="00DD3E48"/>
    <w:rsid w:val="00F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1336"/>
  <w15:docId w15:val="{5C3A23BF-06A0-3B41-B6D4-4E25EDA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E1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E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2022-09-29T15:26:00Z</cp:lastPrinted>
  <dcterms:created xsi:type="dcterms:W3CDTF">2022-09-29T15:28:00Z</dcterms:created>
  <dcterms:modified xsi:type="dcterms:W3CDTF">2022-09-29T15:28:00Z</dcterms:modified>
</cp:coreProperties>
</file>