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b w:val="1"/>
          <w:sz w:val="32"/>
          <w:szCs w:val="32"/>
        </w:rPr>
      </w:pPr>
      <w:r w:rsidDel="00000000" w:rsidR="00000000" w:rsidRPr="00000000">
        <w:rPr>
          <w:b w:val="1"/>
          <w:sz w:val="32"/>
          <w:szCs w:val="32"/>
          <w:rtl w:val="0"/>
        </w:rPr>
        <w:t xml:space="preserve">Artificial Intelligence Project Proposal Phase 1</w:t>
      </w:r>
    </w:p>
    <w:p w:rsidR="00000000" w:rsidDel="00000000" w:rsidP="00000000" w:rsidRDefault="00000000" w:rsidRPr="00000000" w14:paraId="00000002">
      <w:pPr>
        <w:ind w:left="720" w:firstLine="0"/>
        <w:rPr>
          <w:b w:val="1"/>
          <w:sz w:val="32"/>
          <w:szCs w:val="32"/>
        </w:rPr>
      </w:pPr>
      <w:r w:rsidDel="00000000" w:rsidR="00000000" w:rsidRPr="00000000">
        <w:rPr>
          <w:rtl w:val="0"/>
        </w:rPr>
      </w:r>
    </w:p>
    <w:p w:rsidR="00000000" w:rsidDel="00000000" w:rsidP="00000000" w:rsidRDefault="00000000" w:rsidRPr="00000000" w14:paraId="00000003">
      <w:pPr>
        <w:ind w:left="720" w:firstLine="0"/>
        <w:rPr>
          <w:b w:val="1"/>
          <w:sz w:val="32"/>
          <w:szCs w:val="32"/>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lvvoyl30y67" w:id="0"/>
      <w:bookmarkEnd w:id="0"/>
      <w:r w:rsidDel="00000000" w:rsidR="00000000" w:rsidRPr="00000000">
        <w:rPr>
          <w:b w:val="1"/>
          <w:color w:val="000000"/>
          <w:sz w:val="26"/>
          <w:szCs w:val="26"/>
          <w:rtl w:val="0"/>
        </w:rPr>
        <w:t xml:space="preserve">1. Project Title</w:t>
      </w:r>
    </w:p>
    <w:p w:rsidR="00000000" w:rsidDel="00000000" w:rsidP="00000000" w:rsidRDefault="00000000" w:rsidRPr="00000000" w14:paraId="00000005">
      <w:pPr>
        <w:spacing w:after="240" w:before="240" w:lineRule="auto"/>
        <w:rPr>
          <w:b w:val="1"/>
          <w:sz w:val="32"/>
          <w:szCs w:val="32"/>
        </w:rPr>
      </w:pPr>
      <w:r w:rsidDel="00000000" w:rsidR="00000000" w:rsidRPr="00000000">
        <w:rPr>
          <w:b w:val="1"/>
          <w:sz w:val="32"/>
          <w:szCs w:val="32"/>
          <w:rtl w:val="0"/>
        </w:rPr>
        <w:t xml:space="preserve">Patient Queue Optimizer for Clinic</w:t>
      </w:r>
    </w:p>
    <w:p w:rsidR="00000000" w:rsidDel="00000000" w:rsidP="00000000" w:rsidRDefault="00000000" w:rsidRPr="00000000" w14:paraId="00000006">
      <w:pPr>
        <w:spacing w:after="240" w:before="240" w:lineRule="auto"/>
        <w:rPr>
          <w:sz w:val="32"/>
          <w:szCs w:val="32"/>
        </w:rPr>
      </w:pPr>
      <w:r w:rsidDel="00000000" w:rsidR="00000000" w:rsidRPr="00000000">
        <w:rPr>
          <w:rtl w:val="0"/>
        </w:rPr>
      </w:r>
    </w:p>
    <w:p w:rsidR="00000000" w:rsidDel="00000000" w:rsidP="00000000" w:rsidRDefault="00000000" w:rsidRPr="00000000" w14:paraId="00000007">
      <w:pPr>
        <w:spacing w:after="240" w:before="240" w:lineRule="auto"/>
        <w:rPr>
          <w:sz w:val="32"/>
          <w:szCs w:val="32"/>
        </w:rPr>
      </w:pPr>
      <w:r w:rsidDel="00000000" w:rsidR="00000000" w:rsidRPr="00000000">
        <w:rPr>
          <w:sz w:val="32"/>
          <w:szCs w:val="32"/>
          <w:rtl w:val="0"/>
        </w:rPr>
        <w:t xml:space="preserve">2. Team Members</w:t>
      </w:r>
    </w:p>
    <w:p w:rsidR="00000000" w:rsidDel="00000000" w:rsidP="00000000" w:rsidRDefault="00000000" w:rsidRPr="00000000" w14:paraId="00000008">
      <w:pPr>
        <w:spacing w:after="240" w:before="240" w:lineRule="auto"/>
        <w:rPr>
          <w:sz w:val="32"/>
          <w:szCs w:val="3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sz w:val="32"/>
                <w:szCs w:val="32"/>
              </w:rPr>
            </w:pPr>
            <w:r w:rsidDel="00000000" w:rsidR="00000000" w:rsidRPr="00000000">
              <w:rPr>
                <w:b w:val="1"/>
                <w:sz w:val="32"/>
                <w:szCs w:val="32"/>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sz w:val="32"/>
                <w:szCs w:val="32"/>
              </w:rPr>
            </w:pPr>
            <w:r w:rsidDel="00000000" w:rsidR="00000000" w:rsidRPr="00000000">
              <w:rPr>
                <w:b w:val="1"/>
                <w:sz w:val="32"/>
                <w:szCs w:val="32"/>
                <w:rtl w:val="0"/>
              </w:rPr>
              <w:t xml:space="preserve">Registration 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32"/>
                <w:szCs w:val="32"/>
              </w:rPr>
            </w:pPr>
            <w:r w:rsidDel="00000000" w:rsidR="00000000" w:rsidRPr="00000000">
              <w:rPr>
                <w:b w:val="1"/>
                <w:sz w:val="32"/>
                <w:szCs w:val="32"/>
                <w:rtl w:val="0"/>
              </w:rPr>
              <w:t xml:space="preserve">Section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32"/>
                <w:szCs w:val="32"/>
              </w:rPr>
            </w:pPr>
            <w:r w:rsidDel="00000000" w:rsidR="00000000" w:rsidRPr="00000000">
              <w:rPr>
                <w:b w:val="1"/>
                <w:sz w:val="32"/>
                <w:szCs w:val="32"/>
                <w:rtl w:val="0"/>
              </w:rPr>
              <w:t xml:space="preserve">Email</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32"/>
                <w:szCs w:val="32"/>
              </w:rPr>
            </w:pPr>
            <w:r w:rsidDel="00000000" w:rsidR="00000000" w:rsidRPr="00000000">
              <w:rPr>
                <w:sz w:val="32"/>
                <w:szCs w:val="32"/>
                <w:rtl w:val="0"/>
              </w:rPr>
              <w:t xml:space="preserve">JAN SHER</w:t>
            </w:r>
          </w:p>
        </w:tc>
        <w:tc>
          <w:tcP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32"/>
                <w:szCs w:val="32"/>
              </w:rPr>
            </w:pPr>
            <w:r w:rsidDel="00000000" w:rsidR="00000000" w:rsidRPr="00000000">
              <w:rPr>
                <w:sz w:val="32"/>
                <w:szCs w:val="32"/>
                <w:rtl w:val="0"/>
              </w:rPr>
              <w:t xml:space="preserve">F2022266074</w:t>
            </w:r>
          </w:p>
        </w:tc>
        <w:tc>
          <w:tcP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2"/>
                <w:szCs w:val="32"/>
              </w:rPr>
            </w:pPr>
            <w:r w:rsidDel="00000000" w:rsidR="00000000" w:rsidRPr="00000000">
              <w:rPr>
                <w:sz w:val="32"/>
                <w:szCs w:val="32"/>
                <w:rtl w:val="0"/>
              </w:rPr>
              <w:t xml:space="preserve">V8</w:t>
            </w:r>
          </w:p>
        </w:tc>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32"/>
                <w:szCs w:val="32"/>
              </w:rPr>
            </w:pPr>
            <w:r w:rsidDel="00000000" w:rsidR="00000000" w:rsidRPr="00000000">
              <w:rPr>
                <w:sz w:val="32"/>
                <w:szCs w:val="32"/>
                <w:rtl w:val="0"/>
              </w:rPr>
              <w:t xml:space="preserve">F2022266074@umt.edu.pk</w:t>
            </w:r>
          </w:p>
        </w:tc>
      </w:tr>
    </w:tbl>
    <w:p w:rsidR="00000000" w:rsidDel="00000000" w:rsidP="00000000" w:rsidRDefault="00000000" w:rsidRPr="00000000" w14:paraId="00000011">
      <w:pPr>
        <w:spacing w:after="240" w:before="240" w:lineRule="auto"/>
        <w:rPr>
          <w:sz w:val="32"/>
          <w:szCs w:val="32"/>
        </w:rPr>
      </w:pPr>
      <w:r w:rsidDel="00000000" w:rsidR="00000000" w:rsidRPr="00000000">
        <w:rPr>
          <w:rtl w:val="0"/>
        </w:rPr>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xl75fjouu37w" w:id="1"/>
      <w:bookmarkEnd w:id="1"/>
      <w:r w:rsidDel="00000000" w:rsidR="00000000" w:rsidRPr="00000000">
        <w:rPr>
          <w:b w:val="1"/>
          <w:color w:val="000000"/>
          <w:sz w:val="26"/>
          <w:szCs w:val="26"/>
          <w:rtl w:val="0"/>
        </w:rPr>
        <w:t xml:space="preserve">3. Problem Statement</w:t>
      </w:r>
    </w:p>
    <w:p w:rsidR="00000000" w:rsidDel="00000000" w:rsidP="00000000" w:rsidRDefault="00000000" w:rsidRPr="00000000" w14:paraId="00000013">
      <w:pPr>
        <w:spacing w:after="240" w:before="240" w:lineRule="auto"/>
        <w:rPr>
          <w:sz w:val="32"/>
          <w:szCs w:val="32"/>
        </w:rPr>
      </w:pPr>
      <w:r w:rsidDel="00000000" w:rsidR="00000000" w:rsidRPr="00000000">
        <w:rPr>
          <w:sz w:val="32"/>
          <w:szCs w:val="32"/>
          <w:rtl w:val="0"/>
        </w:rPr>
        <w:t xml:space="preserve">Clinics often face long waiting times and mismanaged patient queues, causing frustration for both patients and doctors. This project aims to solve the problem by optimizing the patient queue using an AI system.</w:t>
      </w:r>
    </w:p>
    <w:p w:rsidR="00000000" w:rsidDel="00000000" w:rsidP="00000000" w:rsidRDefault="00000000" w:rsidRPr="00000000" w14:paraId="00000014">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t68zpj98qri" w:id="2"/>
      <w:bookmarkEnd w:id="2"/>
      <w:r w:rsidDel="00000000" w:rsidR="00000000" w:rsidRPr="00000000">
        <w:rPr>
          <w:b w:val="1"/>
          <w:color w:val="000000"/>
          <w:sz w:val="26"/>
          <w:szCs w:val="26"/>
          <w:rtl w:val="0"/>
        </w:rPr>
        <w:t xml:space="preserve">4. Objectives</w:t>
      </w:r>
    </w:p>
    <w:p w:rsidR="00000000" w:rsidDel="00000000" w:rsidP="00000000" w:rsidRDefault="00000000" w:rsidRPr="00000000" w14:paraId="00000016">
      <w:pPr>
        <w:numPr>
          <w:ilvl w:val="0"/>
          <w:numId w:val="6"/>
        </w:numPr>
        <w:spacing w:after="0" w:afterAutospacing="0" w:before="240" w:lineRule="auto"/>
        <w:ind w:left="720" w:hanging="360"/>
        <w:rPr>
          <w:sz w:val="32"/>
          <w:szCs w:val="32"/>
        </w:rPr>
      </w:pPr>
      <w:r w:rsidDel="00000000" w:rsidR="00000000" w:rsidRPr="00000000">
        <w:rPr>
          <w:sz w:val="32"/>
          <w:szCs w:val="32"/>
          <w:rtl w:val="0"/>
        </w:rPr>
        <w:t xml:space="preserve">To develop an AI system that manages and prioritizes patient queues efficiently.</w:t>
        <w:br w:type="textWrapping"/>
      </w:r>
    </w:p>
    <w:p w:rsidR="00000000" w:rsidDel="00000000" w:rsidP="00000000" w:rsidRDefault="00000000" w:rsidRPr="00000000" w14:paraId="00000017">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To reduce patient waiting time and improve clinic workflow.</w:t>
        <w:br w:type="textWrapping"/>
      </w:r>
    </w:p>
    <w:p w:rsidR="00000000" w:rsidDel="00000000" w:rsidP="00000000" w:rsidRDefault="00000000" w:rsidRPr="00000000" w14:paraId="00000018">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To prioritize patients based on urgency, appointment type, and doctor availability.</w:t>
        <w:br w:type="textWrapping"/>
      </w:r>
    </w:p>
    <w:p w:rsidR="00000000" w:rsidDel="00000000" w:rsidP="00000000" w:rsidRDefault="00000000" w:rsidRPr="00000000" w14:paraId="00000019">
      <w:pPr>
        <w:numPr>
          <w:ilvl w:val="0"/>
          <w:numId w:val="6"/>
        </w:numPr>
        <w:spacing w:after="240" w:before="0" w:beforeAutospacing="0" w:lineRule="auto"/>
        <w:ind w:left="720" w:hanging="360"/>
        <w:rPr>
          <w:sz w:val="32"/>
          <w:szCs w:val="32"/>
        </w:rPr>
      </w:pPr>
      <w:r w:rsidDel="00000000" w:rsidR="00000000" w:rsidRPr="00000000">
        <w:rPr>
          <w:sz w:val="32"/>
          <w:szCs w:val="32"/>
          <w:rtl w:val="0"/>
        </w:rPr>
        <w:t xml:space="preserve">To create a smart, fair, and easy-to-use queue system for clinics.</w:t>
        <w:br w:type="textWrapping"/>
      </w:r>
    </w:p>
    <w:p w:rsidR="00000000" w:rsidDel="00000000" w:rsidP="00000000" w:rsidRDefault="00000000" w:rsidRPr="00000000" w14:paraId="0000001A">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ijqrn8sv60pn" w:id="3"/>
      <w:bookmarkEnd w:id="3"/>
      <w:r w:rsidDel="00000000" w:rsidR="00000000" w:rsidRPr="00000000">
        <w:rPr>
          <w:b w:val="1"/>
          <w:color w:val="000000"/>
          <w:sz w:val="26"/>
          <w:szCs w:val="26"/>
          <w:rtl w:val="0"/>
        </w:rPr>
        <w:t xml:space="preserve">5. Project Description</w:t>
      </w:r>
    </w:p>
    <w:p w:rsidR="00000000" w:rsidDel="00000000" w:rsidP="00000000" w:rsidRDefault="00000000" w:rsidRPr="00000000" w14:paraId="0000001C">
      <w:pPr>
        <w:spacing w:after="240" w:before="240" w:lineRule="auto"/>
        <w:rPr>
          <w:sz w:val="32"/>
          <w:szCs w:val="32"/>
        </w:rPr>
      </w:pPr>
      <w:r w:rsidDel="00000000" w:rsidR="00000000" w:rsidRPr="00000000">
        <w:rPr>
          <w:sz w:val="32"/>
          <w:szCs w:val="32"/>
          <w:rtl w:val="0"/>
        </w:rPr>
        <w:t xml:space="preserve">This project will create an AI-based system that helps clinics organize their patient queues in a better way. Instead of the traditional first-come-first-serve approach, our system will analyze different factors like appointment type, patient condition (emergency or normal), and doctor availability to decide the order of patients.</w:t>
      </w:r>
    </w:p>
    <w:p w:rsidR="00000000" w:rsidDel="00000000" w:rsidP="00000000" w:rsidRDefault="00000000" w:rsidRPr="00000000" w14:paraId="0000001D">
      <w:pPr>
        <w:spacing w:after="240" w:before="240" w:lineRule="auto"/>
        <w:rPr>
          <w:sz w:val="32"/>
          <w:szCs w:val="32"/>
        </w:rPr>
      </w:pPr>
      <w:r w:rsidDel="00000000" w:rsidR="00000000" w:rsidRPr="00000000">
        <w:rPr>
          <w:sz w:val="32"/>
          <w:szCs w:val="32"/>
          <w:rtl w:val="0"/>
        </w:rPr>
        <w:t xml:space="preserve">The system will take input from patients and staff through a user interface and process the data using decision-making algorithms. It will then display the optimized queue to both patients and doctors. This will reduce waiting time, avoid unnecessary delays, and improve overall clinic service.</w:t>
      </w:r>
    </w:p>
    <w:p w:rsidR="00000000" w:rsidDel="00000000" w:rsidP="00000000" w:rsidRDefault="00000000" w:rsidRPr="00000000" w14:paraId="0000001E">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mn4jq4xcrq99" w:id="4"/>
      <w:bookmarkEnd w:id="4"/>
      <w:r w:rsidDel="00000000" w:rsidR="00000000" w:rsidRPr="00000000">
        <w:rPr>
          <w:b w:val="1"/>
          <w:color w:val="000000"/>
          <w:sz w:val="26"/>
          <w:szCs w:val="26"/>
          <w:rtl w:val="0"/>
        </w:rPr>
        <w:t xml:space="preserve">6. Artificial Intelligence Technique(s) to be Used</w:t>
      </w:r>
    </w:p>
    <w:p w:rsidR="00000000" w:rsidDel="00000000" w:rsidP="00000000" w:rsidRDefault="00000000" w:rsidRPr="00000000" w14:paraId="00000020">
      <w:pPr>
        <w:numPr>
          <w:ilvl w:val="0"/>
          <w:numId w:val="1"/>
        </w:numPr>
        <w:spacing w:after="0" w:afterAutospacing="0" w:before="240" w:lineRule="auto"/>
        <w:ind w:left="720" w:hanging="360"/>
        <w:rPr>
          <w:sz w:val="32"/>
          <w:szCs w:val="32"/>
        </w:rPr>
      </w:pPr>
      <w:r w:rsidDel="00000000" w:rsidR="00000000" w:rsidRPr="00000000">
        <w:rPr>
          <w:b w:val="1"/>
          <w:sz w:val="32"/>
          <w:szCs w:val="32"/>
          <w:rtl w:val="0"/>
        </w:rPr>
        <w:t xml:space="preserve">Rule-Based System</w:t>
      </w:r>
      <w:r w:rsidDel="00000000" w:rsidR="00000000" w:rsidRPr="00000000">
        <w:rPr>
          <w:sz w:val="32"/>
          <w:szCs w:val="32"/>
          <w:rtl w:val="0"/>
        </w:rPr>
        <w:t xml:space="preserve"> – to define queue priority rules based on patient type.</w:t>
        <w:br w:type="textWrapping"/>
      </w:r>
    </w:p>
    <w:p w:rsidR="00000000" w:rsidDel="00000000" w:rsidP="00000000" w:rsidRDefault="00000000" w:rsidRPr="00000000" w14:paraId="00000021">
      <w:pPr>
        <w:numPr>
          <w:ilvl w:val="0"/>
          <w:numId w:val="1"/>
        </w:numPr>
        <w:spacing w:after="0" w:afterAutospacing="0" w:before="0" w:beforeAutospacing="0" w:lineRule="auto"/>
        <w:ind w:left="720" w:hanging="360"/>
        <w:rPr>
          <w:sz w:val="32"/>
          <w:szCs w:val="32"/>
        </w:rPr>
      </w:pPr>
      <w:r w:rsidDel="00000000" w:rsidR="00000000" w:rsidRPr="00000000">
        <w:rPr>
          <w:b w:val="1"/>
          <w:sz w:val="32"/>
          <w:szCs w:val="32"/>
          <w:rtl w:val="0"/>
        </w:rPr>
        <w:t xml:space="preserve">Utility-Based Agent</w:t>
      </w:r>
      <w:r w:rsidDel="00000000" w:rsidR="00000000" w:rsidRPr="00000000">
        <w:rPr>
          <w:sz w:val="32"/>
          <w:szCs w:val="32"/>
          <w:rtl w:val="0"/>
        </w:rPr>
        <w:t xml:space="preserve"> – to calculate and decide which patient should go next.</w:t>
        <w:br w:type="textWrapping"/>
      </w:r>
    </w:p>
    <w:p w:rsidR="00000000" w:rsidDel="00000000" w:rsidP="00000000" w:rsidRDefault="00000000" w:rsidRPr="00000000" w14:paraId="00000022">
      <w:pPr>
        <w:numPr>
          <w:ilvl w:val="0"/>
          <w:numId w:val="1"/>
        </w:numPr>
        <w:spacing w:after="240" w:before="0" w:beforeAutospacing="0" w:lineRule="auto"/>
        <w:ind w:left="720" w:hanging="360"/>
        <w:rPr>
          <w:sz w:val="32"/>
          <w:szCs w:val="32"/>
        </w:rPr>
      </w:pPr>
      <w:r w:rsidDel="00000000" w:rsidR="00000000" w:rsidRPr="00000000">
        <w:rPr>
          <w:b w:val="1"/>
          <w:sz w:val="32"/>
          <w:szCs w:val="32"/>
          <w:rtl w:val="0"/>
        </w:rPr>
        <w:t xml:space="preserve">Decision Trees</w:t>
      </w:r>
      <w:r w:rsidDel="00000000" w:rsidR="00000000" w:rsidRPr="00000000">
        <w:rPr>
          <w:sz w:val="32"/>
          <w:szCs w:val="32"/>
          <w:rtl w:val="0"/>
        </w:rPr>
        <w:t xml:space="preserve"> – to help the system make quick and accurate queue decisions.</w:t>
        <w:br w:type="textWrapping"/>
      </w:r>
    </w:p>
    <w:p w:rsidR="00000000" w:rsidDel="00000000" w:rsidP="00000000" w:rsidRDefault="00000000" w:rsidRPr="00000000" w14:paraId="00000023">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1bgiatuhvaw9" w:id="5"/>
      <w:bookmarkEnd w:id="5"/>
      <w:r w:rsidDel="00000000" w:rsidR="00000000" w:rsidRPr="00000000">
        <w:rPr>
          <w:b w:val="1"/>
          <w:color w:val="000000"/>
          <w:sz w:val="26"/>
          <w:szCs w:val="26"/>
          <w:rtl w:val="0"/>
        </w:rPr>
        <w:t xml:space="preserve">7. Proposed Environment (if applicable)</w:t>
      </w:r>
    </w:p>
    <w:p w:rsidR="00000000" w:rsidDel="00000000" w:rsidP="00000000" w:rsidRDefault="00000000" w:rsidRPr="00000000" w14:paraId="00000025">
      <w:pPr>
        <w:numPr>
          <w:ilvl w:val="0"/>
          <w:numId w:val="3"/>
        </w:numPr>
        <w:spacing w:after="240" w:before="240" w:lineRule="auto"/>
        <w:ind w:left="720" w:hanging="360"/>
        <w:rPr>
          <w:sz w:val="32"/>
          <w:szCs w:val="32"/>
        </w:rPr>
      </w:pPr>
      <w:r w:rsidDel="00000000" w:rsidR="00000000" w:rsidRPr="00000000">
        <w:rPr>
          <w:b w:val="1"/>
          <w:sz w:val="32"/>
          <w:szCs w:val="32"/>
          <w:rtl w:val="0"/>
        </w:rPr>
        <w:t xml:space="preserve">Decision advisor for user inputs</w:t>
      </w:r>
      <w:r w:rsidDel="00000000" w:rsidR="00000000" w:rsidRPr="00000000">
        <w:rPr>
          <w:sz w:val="32"/>
          <w:szCs w:val="32"/>
          <w:rtl w:val="0"/>
        </w:rPr>
        <w:t xml:space="preserve"> – The AI agent will take patient information and appointment details and advise the best queue arrangement.</w:t>
        <w:br w:type="textWrapping"/>
      </w:r>
    </w:p>
    <w:p w:rsidR="00000000" w:rsidDel="00000000" w:rsidP="00000000" w:rsidRDefault="00000000" w:rsidRPr="00000000" w14:paraId="00000026">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b94tsbqqvzb1" w:id="6"/>
      <w:bookmarkEnd w:id="6"/>
      <w:r w:rsidDel="00000000" w:rsidR="00000000" w:rsidRPr="00000000">
        <w:rPr>
          <w:b w:val="1"/>
          <w:color w:val="000000"/>
          <w:sz w:val="26"/>
          <w:szCs w:val="26"/>
          <w:rtl w:val="0"/>
        </w:rPr>
        <w:t xml:space="preserve">8. Tools / Languages / Libraries</w:t>
      </w:r>
    </w:p>
    <w:p w:rsidR="00000000" w:rsidDel="00000000" w:rsidP="00000000" w:rsidRDefault="00000000" w:rsidRPr="00000000" w14:paraId="00000028">
      <w:pPr>
        <w:numPr>
          <w:ilvl w:val="0"/>
          <w:numId w:val="5"/>
        </w:numPr>
        <w:spacing w:after="0" w:afterAutospacing="0" w:before="240" w:lineRule="auto"/>
        <w:ind w:left="720" w:hanging="360"/>
        <w:rPr>
          <w:sz w:val="32"/>
          <w:szCs w:val="32"/>
        </w:rPr>
      </w:pPr>
      <w:r w:rsidDel="00000000" w:rsidR="00000000" w:rsidRPr="00000000">
        <w:rPr>
          <w:b w:val="1"/>
          <w:sz w:val="32"/>
          <w:szCs w:val="32"/>
          <w:rtl w:val="0"/>
        </w:rPr>
        <w:t xml:space="preserve">Programming Language:</w:t>
      </w:r>
      <w:r w:rsidDel="00000000" w:rsidR="00000000" w:rsidRPr="00000000">
        <w:rPr>
          <w:sz w:val="32"/>
          <w:szCs w:val="32"/>
          <w:rtl w:val="0"/>
        </w:rPr>
        <w:t xml:space="preserve"> Python</w:t>
        <w:br w:type="textWrapping"/>
      </w:r>
    </w:p>
    <w:p w:rsidR="00000000" w:rsidDel="00000000" w:rsidP="00000000" w:rsidRDefault="00000000" w:rsidRPr="00000000" w14:paraId="00000029">
      <w:pPr>
        <w:numPr>
          <w:ilvl w:val="0"/>
          <w:numId w:val="5"/>
        </w:numPr>
        <w:spacing w:after="0" w:afterAutospacing="0" w:before="0" w:beforeAutospacing="0" w:lineRule="auto"/>
        <w:ind w:left="720" w:hanging="360"/>
        <w:rPr>
          <w:sz w:val="32"/>
          <w:szCs w:val="32"/>
        </w:rPr>
      </w:pPr>
      <w:r w:rsidDel="00000000" w:rsidR="00000000" w:rsidRPr="00000000">
        <w:rPr>
          <w:b w:val="1"/>
          <w:sz w:val="32"/>
          <w:szCs w:val="32"/>
          <w:rtl w:val="0"/>
        </w:rPr>
        <w:t xml:space="preserve">Tools:</w:t>
      </w:r>
      <w:r w:rsidDel="00000000" w:rsidR="00000000" w:rsidRPr="00000000">
        <w:rPr>
          <w:sz w:val="32"/>
          <w:szCs w:val="32"/>
          <w:rtl w:val="0"/>
        </w:rPr>
        <w:t xml:space="preserve"> PyCharm, Jupyter Notebook</w:t>
        <w:br w:type="textWrapping"/>
      </w:r>
    </w:p>
    <w:p w:rsidR="00000000" w:rsidDel="00000000" w:rsidP="00000000" w:rsidRDefault="00000000" w:rsidRPr="00000000" w14:paraId="0000002A">
      <w:pPr>
        <w:numPr>
          <w:ilvl w:val="0"/>
          <w:numId w:val="5"/>
        </w:numPr>
        <w:spacing w:after="240" w:before="0" w:beforeAutospacing="0" w:lineRule="auto"/>
        <w:ind w:left="720" w:hanging="360"/>
        <w:rPr>
          <w:sz w:val="32"/>
          <w:szCs w:val="32"/>
        </w:rPr>
      </w:pPr>
      <w:r w:rsidDel="00000000" w:rsidR="00000000" w:rsidRPr="00000000">
        <w:rPr>
          <w:b w:val="1"/>
          <w:sz w:val="32"/>
          <w:szCs w:val="32"/>
          <w:rtl w:val="0"/>
        </w:rPr>
        <w:t xml:space="preserve">Libraries:</w:t>
      </w:r>
      <w:r w:rsidDel="00000000" w:rsidR="00000000" w:rsidRPr="00000000">
        <w:rPr>
          <w:sz w:val="32"/>
          <w:szCs w:val="32"/>
          <w:rtl w:val="0"/>
        </w:rPr>
        <w:t xml:space="preserve"> tkinter (for UI), pandas, NumPy, matplotlib</w:t>
        <w:br w:type="textWrapping"/>
      </w:r>
    </w:p>
    <w:p w:rsidR="00000000" w:rsidDel="00000000" w:rsidP="00000000" w:rsidRDefault="00000000" w:rsidRPr="00000000" w14:paraId="0000002B">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vsk8pzyfthiv" w:id="7"/>
      <w:bookmarkEnd w:id="7"/>
      <w:r w:rsidDel="00000000" w:rsidR="00000000" w:rsidRPr="00000000">
        <w:rPr>
          <w:b w:val="1"/>
          <w:color w:val="000000"/>
          <w:sz w:val="26"/>
          <w:szCs w:val="26"/>
          <w:rtl w:val="0"/>
        </w:rPr>
        <w:t xml:space="preserve">9. Expected Challenges</w:t>
      </w:r>
    </w:p>
    <w:p w:rsidR="00000000" w:rsidDel="00000000" w:rsidP="00000000" w:rsidRDefault="00000000" w:rsidRPr="00000000" w14:paraId="0000002D">
      <w:pPr>
        <w:numPr>
          <w:ilvl w:val="0"/>
          <w:numId w:val="4"/>
        </w:numPr>
        <w:spacing w:after="0" w:afterAutospacing="0" w:before="240" w:lineRule="auto"/>
        <w:ind w:left="720" w:hanging="360"/>
        <w:rPr>
          <w:sz w:val="32"/>
          <w:szCs w:val="32"/>
        </w:rPr>
      </w:pPr>
      <w:r w:rsidDel="00000000" w:rsidR="00000000" w:rsidRPr="00000000">
        <w:rPr>
          <w:sz w:val="32"/>
          <w:szCs w:val="32"/>
          <w:rtl w:val="0"/>
        </w:rPr>
        <w:t xml:space="preserve">Creating flexible and fair priority rules for all patient types.</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rPr>
          <w:sz w:val="32"/>
          <w:szCs w:val="32"/>
        </w:rPr>
      </w:pPr>
      <w:r w:rsidDel="00000000" w:rsidR="00000000" w:rsidRPr="00000000">
        <w:rPr>
          <w:sz w:val="32"/>
          <w:szCs w:val="32"/>
          <w:rtl w:val="0"/>
        </w:rPr>
        <w:t xml:space="preserve">Handling real-time updates and reordering the queue when new patients arrive.</w:t>
        <w:br w:type="textWrapping"/>
      </w:r>
    </w:p>
    <w:p w:rsidR="00000000" w:rsidDel="00000000" w:rsidP="00000000" w:rsidRDefault="00000000" w:rsidRPr="00000000" w14:paraId="0000002F">
      <w:pPr>
        <w:numPr>
          <w:ilvl w:val="0"/>
          <w:numId w:val="4"/>
        </w:numPr>
        <w:spacing w:after="240" w:before="0" w:beforeAutospacing="0" w:lineRule="auto"/>
        <w:ind w:left="720" w:hanging="360"/>
        <w:rPr>
          <w:sz w:val="32"/>
          <w:szCs w:val="32"/>
        </w:rPr>
      </w:pPr>
      <w:r w:rsidDel="00000000" w:rsidR="00000000" w:rsidRPr="00000000">
        <w:rPr>
          <w:sz w:val="32"/>
          <w:szCs w:val="32"/>
          <w:rtl w:val="0"/>
        </w:rPr>
        <w:t xml:space="preserve">Designing a simple and user-friendly interface for clinic staff and patients.</w:t>
        <w:br w:type="textWrapping"/>
      </w:r>
    </w:p>
    <w:p w:rsidR="00000000" w:rsidDel="00000000" w:rsidP="00000000" w:rsidRDefault="00000000" w:rsidRPr="00000000" w14:paraId="00000030">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iknuk5oqil95" w:id="8"/>
      <w:bookmarkEnd w:id="8"/>
      <w:r w:rsidDel="00000000" w:rsidR="00000000" w:rsidRPr="00000000">
        <w:rPr>
          <w:b w:val="1"/>
          <w:color w:val="000000"/>
          <w:sz w:val="26"/>
          <w:szCs w:val="26"/>
          <w:rtl w:val="0"/>
        </w:rPr>
        <w:t xml:space="preserve">10. Evaluation Criteria</w:t>
      </w:r>
    </w:p>
    <w:p w:rsidR="00000000" w:rsidDel="00000000" w:rsidP="00000000" w:rsidRDefault="00000000" w:rsidRPr="00000000" w14:paraId="00000032">
      <w:pPr>
        <w:numPr>
          <w:ilvl w:val="0"/>
          <w:numId w:val="2"/>
        </w:numPr>
        <w:spacing w:after="0" w:afterAutospacing="0" w:before="240" w:lineRule="auto"/>
        <w:ind w:left="720" w:hanging="360"/>
        <w:rPr>
          <w:sz w:val="32"/>
          <w:szCs w:val="32"/>
        </w:rPr>
      </w:pPr>
      <w:r w:rsidDel="00000000" w:rsidR="00000000" w:rsidRPr="00000000">
        <w:rPr>
          <w:sz w:val="32"/>
          <w:szCs w:val="32"/>
          <w:rtl w:val="0"/>
        </w:rPr>
        <w:t xml:space="preserve">Accuracy and fairness of queue arrangement</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rPr>
          <w:sz w:val="32"/>
          <w:szCs w:val="32"/>
        </w:rPr>
      </w:pPr>
      <w:r w:rsidDel="00000000" w:rsidR="00000000" w:rsidRPr="00000000">
        <w:rPr>
          <w:sz w:val="32"/>
          <w:szCs w:val="32"/>
          <w:rtl w:val="0"/>
        </w:rPr>
        <w:t xml:space="preserve">Reduced average waiting time for patients</w:t>
        <w:br w:type="textWrapping"/>
      </w:r>
    </w:p>
    <w:p w:rsidR="00000000" w:rsidDel="00000000" w:rsidP="00000000" w:rsidRDefault="00000000" w:rsidRPr="00000000" w14:paraId="00000034">
      <w:pPr>
        <w:numPr>
          <w:ilvl w:val="0"/>
          <w:numId w:val="2"/>
        </w:numPr>
        <w:spacing w:after="0" w:afterAutospacing="0" w:before="0" w:beforeAutospacing="0" w:lineRule="auto"/>
        <w:ind w:left="720" w:hanging="360"/>
        <w:rPr>
          <w:sz w:val="32"/>
          <w:szCs w:val="32"/>
        </w:rPr>
      </w:pPr>
      <w:r w:rsidDel="00000000" w:rsidR="00000000" w:rsidRPr="00000000">
        <w:rPr>
          <w:sz w:val="32"/>
          <w:szCs w:val="32"/>
          <w:rtl w:val="0"/>
        </w:rPr>
        <w:t xml:space="preserve">User satisfaction and ease of use</w:t>
        <w:br w:type="textWrapping"/>
      </w:r>
    </w:p>
    <w:p w:rsidR="00000000" w:rsidDel="00000000" w:rsidP="00000000" w:rsidRDefault="00000000" w:rsidRPr="00000000" w14:paraId="00000035">
      <w:pPr>
        <w:numPr>
          <w:ilvl w:val="0"/>
          <w:numId w:val="2"/>
        </w:numPr>
        <w:spacing w:after="240" w:before="0" w:beforeAutospacing="0" w:lineRule="auto"/>
        <w:ind w:left="720" w:hanging="360"/>
        <w:rPr>
          <w:sz w:val="32"/>
          <w:szCs w:val="32"/>
        </w:rPr>
      </w:pPr>
      <w:r w:rsidDel="00000000" w:rsidR="00000000" w:rsidRPr="00000000">
        <w:rPr>
          <w:sz w:val="32"/>
          <w:szCs w:val="32"/>
          <w:rtl w:val="0"/>
        </w:rPr>
        <w:t xml:space="preserve">Correct and quick execution of decision logic</w:t>
        <w:br w:type="textWrapping"/>
      </w:r>
    </w:p>
    <w:p w:rsidR="00000000" w:rsidDel="00000000" w:rsidP="00000000" w:rsidRDefault="00000000" w:rsidRPr="00000000" w14:paraId="00000036">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40" w:before="240" w:lineRule="auto"/>
        <w:rPr>
          <w:sz w:val="32"/>
          <w:szCs w:val="32"/>
        </w:rPr>
      </w:pPr>
      <w:r w:rsidDel="00000000" w:rsidR="00000000" w:rsidRPr="00000000">
        <w:rPr>
          <w:sz w:val="32"/>
          <w:szCs w:val="32"/>
          <w:rtl w:val="0"/>
        </w:rPr>
        <w:t xml:space="preserve">11. Tentative Plan / Timeline</w:t>
      </w:r>
    </w:p>
    <w:p w:rsidR="00000000" w:rsidDel="00000000" w:rsidP="00000000" w:rsidRDefault="00000000" w:rsidRPr="00000000" w14:paraId="00000038">
      <w:pPr>
        <w:spacing w:after="240" w:before="240" w:lineRule="auto"/>
        <w:rPr>
          <w:sz w:val="32"/>
          <w:szCs w:val="3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32"/>
                <w:szCs w:val="32"/>
              </w:rPr>
            </w:pPr>
            <w:r w:rsidDel="00000000" w:rsidR="00000000" w:rsidRPr="00000000">
              <w:rPr>
                <w:b w:val="1"/>
                <w:sz w:val="32"/>
                <w:szCs w:val="32"/>
                <w:rtl w:val="0"/>
              </w:rPr>
              <w:t xml:space="preserve">Week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32"/>
                <w:szCs w:val="32"/>
              </w:rPr>
            </w:pPr>
            <w:r w:rsidDel="00000000" w:rsidR="00000000" w:rsidRPr="00000000">
              <w:rPr>
                <w:b w:val="1"/>
                <w:sz w:val="32"/>
                <w:szCs w:val="32"/>
                <w:rtl w:val="0"/>
              </w:rPr>
              <w:t xml:space="preserve">Task Description</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32"/>
                <w:szCs w:val="32"/>
              </w:rPr>
            </w:pPr>
            <w:r w:rsidDel="00000000" w:rsidR="00000000" w:rsidRPr="00000000">
              <w:rPr>
                <w:b w:val="1"/>
                <w:sz w:val="32"/>
                <w:szCs w:val="32"/>
                <w:rtl w:val="0"/>
              </w:rPr>
              <w:t xml:space="preserve">Week 3–4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32"/>
                <w:szCs w:val="32"/>
              </w:rPr>
            </w:pPr>
            <w:r w:rsidDel="00000000" w:rsidR="00000000" w:rsidRPr="00000000">
              <w:rPr>
                <w:sz w:val="32"/>
                <w:szCs w:val="32"/>
                <w:rtl w:val="0"/>
              </w:rPr>
              <w:t xml:space="preserve">● Finalize project scope and AI approach (rule-based, utility-based, decision tree).● Gather information on clinic operations and patient flow.● Start building the patient input and data collection module.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32"/>
                <w:szCs w:val="32"/>
              </w:rPr>
            </w:pPr>
            <w:r w:rsidDel="00000000" w:rsidR="00000000" w:rsidRPr="00000000">
              <w:rPr>
                <w:b w:val="1"/>
                <w:sz w:val="32"/>
                <w:szCs w:val="32"/>
                <w:rtl w:val="0"/>
              </w:rPr>
              <w:t xml:space="preserve">Week 5–6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32"/>
                <w:szCs w:val="32"/>
              </w:rPr>
            </w:pPr>
            <w:r w:rsidDel="00000000" w:rsidR="00000000" w:rsidRPr="00000000">
              <w:rPr>
                <w:sz w:val="32"/>
                <w:szCs w:val="32"/>
                <w:rtl w:val="0"/>
              </w:rPr>
              <w:t xml:space="preserve">● Develop core AI logic for patient prioritization.● Implement rule-based and utility-based decision system.● Test queue optimization logic with sample patient data.</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32"/>
                <w:szCs w:val="32"/>
              </w:rPr>
            </w:pPr>
            <w:r w:rsidDel="00000000" w:rsidR="00000000" w:rsidRPr="00000000">
              <w:rPr>
                <w:b w:val="1"/>
                <w:sz w:val="32"/>
                <w:szCs w:val="32"/>
                <w:rtl w:val="0"/>
              </w:rPr>
              <w:t xml:space="preserve">Week 7–8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32"/>
                <w:szCs w:val="32"/>
              </w:rPr>
            </w:pPr>
            <w:r w:rsidDel="00000000" w:rsidR="00000000" w:rsidRPr="00000000">
              <w:rPr>
                <w:sz w:val="32"/>
                <w:szCs w:val="32"/>
                <w:rtl w:val="0"/>
              </w:rPr>
              <w:t xml:space="preserve">● Design and develop user interface using </w:t>
            </w:r>
            <w:r w:rsidDel="00000000" w:rsidR="00000000" w:rsidRPr="00000000">
              <w:rPr>
                <w:rFonts w:ascii="Roboto Mono" w:cs="Roboto Mono" w:eastAsia="Roboto Mono" w:hAnsi="Roboto Mono"/>
                <w:color w:val="188038"/>
                <w:sz w:val="32"/>
                <w:szCs w:val="32"/>
                <w:rtl w:val="0"/>
              </w:rPr>
              <w:t xml:space="preserve">tkinter</w:t>
            </w:r>
            <w:r w:rsidDel="00000000" w:rsidR="00000000" w:rsidRPr="00000000">
              <w:rPr>
                <w:sz w:val="32"/>
                <w:szCs w:val="32"/>
                <w:rtl w:val="0"/>
              </w:rPr>
              <w:t xml:space="preserve">.● Integrate AI logic with UI components.● Enable live queue updates based on new patient entries.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32"/>
                <w:szCs w:val="32"/>
              </w:rPr>
            </w:pPr>
            <w:r w:rsidDel="00000000" w:rsidR="00000000" w:rsidRPr="00000000">
              <w:rPr>
                <w:b w:val="1"/>
                <w:sz w:val="32"/>
                <w:szCs w:val="32"/>
                <w:rtl w:val="0"/>
              </w:rPr>
              <w:t xml:space="preserve">Week 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32"/>
                <w:szCs w:val="32"/>
              </w:rPr>
            </w:pPr>
            <w:r w:rsidDel="00000000" w:rsidR="00000000" w:rsidRPr="00000000">
              <w:rPr>
                <w:sz w:val="32"/>
                <w:szCs w:val="32"/>
                <w:rtl w:val="0"/>
              </w:rPr>
              <w:t xml:space="preserve">● Perform full system testing and fix any bugs.● Evaluate system performance (accuracy, waiting time reduction).● Prepare final documentation and project presentation.</w:t>
            </w:r>
          </w:p>
        </w:tc>
      </w:tr>
    </w:tbl>
    <w:p w:rsidR="00000000" w:rsidDel="00000000" w:rsidP="00000000" w:rsidRDefault="00000000" w:rsidRPr="00000000" w14:paraId="00000043">
      <w:pPr>
        <w:spacing w:after="240" w:before="240" w:lineRule="auto"/>
        <w:rPr>
          <w:sz w:val="32"/>
          <w:szCs w:val="32"/>
        </w:rPr>
      </w:pPr>
      <w:r w:rsidDel="00000000" w:rsidR="00000000" w:rsidRPr="00000000">
        <w:rPr>
          <w:rtl w:val="0"/>
        </w:rPr>
      </w:r>
    </w:p>
    <w:p w:rsidR="00000000" w:rsidDel="00000000" w:rsidP="00000000" w:rsidRDefault="00000000" w:rsidRPr="00000000" w14:paraId="00000044">
      <w:pPr>
        <w:ind w:left="0" w:firstLine="0"/>
        <w:rPr>
          <w:b w:val="1"/>
          <w:sz w:val="32"/>
          <w:szCs w:val="32"/>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