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5381C" w14:textId="0A6A1C5C" w:rsidR="0077708F" w:rsidRDefault="001B0B5B" w:rsidP="00796B11">
      <w:pPr>
        <w:jc w:val="center"/>
        <w:rPr>
          <w:b/>
          <w:bCs/>
          <w:color w:val="0070C0"/>
        </w:rPr>
      </w:pPr>
      <w:r>
        <w:rPr>
          <w:b/>
          <w:bCs/>
          <w:color w:val="0070C0"/>
        </w:rPr>
        <w:t>62352110</w:t>
      </w:r>
      <w:r w:rsidR="00D04DA3">
        <w:rPr>
          <w:b/>
          <w:bCs/>
          <w:color w:val="0070C0"/>
        </w:rPr>
        <w:t>6020/</w:t>
      </w:r>
      <w:proofErr w:type="spellStart"/>
      <w:r w:rsidR="00D04DA3">
        <w:rPr>
          <w:b/>
          <w:bCs/>
          <w:color w:val="0070C0"/>
        </w:rPr>
        <w:t>P.Jansirani</w:t>
      </w:r>
      <w:proofErr w:type="spellEnd"/>
      <w:r w:rsidR="006E5F87">
        <w:rPr>
          <w:b/>
          <w:bCs/>
          <w:color w:val="0070C0"/>
        </w:rPr>
        <w:t xml:space="preserve">    </w:t>
      </w:r>
      <w:r w:rsidR="00796B11">
        <w:rPr>
          <w:b/>
          <w:bCs/>
          <w:color w:val="0070C0"/>
        </w:rPr>
        <w:t>/</w:t>
      </w:r>
      <w:r w:rsidR="00123C3E">
        <w:rPr>
          <w:b/>
          <w:bCs/>
          <w:color w:val="0070C0"/>
        </w:rPr>
        <w:t>Phase 5; project submission</w:t>
      </w:r>
    </w:p>
    <w:p w14:paraId="69DA6B28" w14:textId="471C4B2F" w:rsidR="00123C3E" w:rsidRDefault="00B56440" w:rsidP="00B56440">
      <w:pPr>
        <w:jc w:val="center"/>
        <w:rPr>
          <w:b/>
          <w:bCs/>
          <w:color w:val="0070C0"/>
        </w:rPr>
      </w:pPr>
      <w:r>
        <w:rPr>
          <w:b/>
          <w:bCs/>
          <w:color w:val="0070C0"/>
        </w:rPr>
        <w:t xml:space="preserve">Measure energy consumption </w:t>
      </w:r>
    </w:p>
    <w:p w14:paraId="255F787F" w14:textId="77777777" w:rsidR="00B56440" w:rsidRDefault="00B56440" w:rsidP="00B56440">
      <w:pPr>
        <w:jc w:val="center"/>
        <w:rPr>
          <w:b/>
          <w:bCs/>
          <w:color w:val="0070C0"/>
        </w:rPr>
      </w:pPr>
    </w:p>
    <w:p w14:paraId="143F6169" w14:textId="77777777" w:rsidR="00626632" w:rsidRPr="00DD2641" w:rsidRDefault="0031045A" w:rsidP="008C658D">
      <w:pPr>
        <w:pStyle w:val="ListParagraph"/>
        <w:rPr>
          <w:b/>
          <w:bCs/>
          <w:color w:val="000000" w:themeColor="text1"/>
        </w:rPr>
      </w:pPr>
      <w:r>
        <w:rPr>
          <w:b/>
          <w:bCs/>
          <w:color w:val="000000" w:themeColor="text1"/>
        </w:rPr>
        <w:t xml:space="preserve">Abstract: </w:t>
      </w:r>
      <w:r w:rsidR="00626632" w:rsidRPr="00DD2641">
        <w:rPr>
          <w:b/>
          <w:bCs/>
          <w:color w:val="000000" w:themeColor="text1"/>
        </w:rPr>
        <w:t xml:space="preserve">The task of reducing the energy footprint of IT devices and software has been a challenge for Green IT research. Monitoring approaches have primarily focused on measuring the energy consumption of the hardware components of computing devices. The use of applications or software on our </w:t>
      </w:r>
    </w:p>
    <w:p w14:paraId="5E88ADE4" w14:textId="77777777" w:rsidR="00626632" w:rsidRPr="00DD2641" w:rsidRDefault="00626632" w:rsidP="008C658D">
      <w:pPr>
        <w:pStyle w:val="ListParagraph"/>
        <w:rPr>
          <w:b/>
          <w:bCs/>
          <w:color w:val="000000" w:themeColor="text1"/>
        </w:rPr>
      </w:pPr>
      <w:r w:rsidRPr="00DD2641">
        <w:rPr>
          <w:b/>
          <w:bCs/>
          <w:color w:val="000000" w:themeColor="text1"/>
        </w:rPr>
        <w:t xml:space="preserve">computer systems consumes energy and it also affects how various hardware components and system resources consume energy. Consequently, running web browsers applications will utilise considerable energy and battery consumption. In this research, we have run different types of experiments which involve the use of several measuring tools. </w:t>
      </w:r>
      <w:proofErr w:type="spellStart"/>
      <w:r w:rsidRPr="00DD2641">
        <w:rPr>
          <w:b/>
          <w:bCs/>
          <w:color w:val="000000" w:themeColor="text1"/>
        </w:rPr>
        <w:t>Firsly</w:t>
      </w:r>
      <w:proofErr w:type="spellEnd"/>
      <w:r w:rsidRPr="00DD2641">
        <w:rPr>
          <w:b/>
          <w:bCs/>
          <w:color w:val="000000" w:themeColor="text1"/>
        </w:rPr>
        <w:t xml:space="preserve">, a </w:t>
      </w:r>
      <w:proofErr w:type="spellStart"/>
      <w:r w:rsidRPr="00DD2641">
        <w:rPr>
          <w:b/>
          <w:bCs/>
          <w:color w:val="000000" w:themeColor="text1"/>
        </w:rPr>
        <w:t>joulemeter</w:t>
      </w:r>
      <w:proofErr w:type="spellEnd"/>
      <w:r w:rsidRPr="00DD2641">
        <w:rPr>
          <w:b/>
          <w:bCs/>
          <w:color w:val="000000" w:themeColor="text1"/>
        </w:rPr>
        <w:t xml:space="preserve"> is used to monitor</w:t>
      </w:r>
    </w:p>
    <w:p w14:paraId="3C83FF3C" w14:textId="77777777" w:rsidR="00626632" w:rsidRDefault="00626632" w:rsidP="008C658D">
      <w:pPr>
        <w:pStyle w:val="ListParagraph"/>
        <w:rPr>
          <w:b/>
          <w:bCs/>
          <w:color w:val="000000" w:themeColor="text1"/>
        </w:rPr>
      </w:pPr>
      <w:r w:rsidRPr="00DD2641">
        <w:rPr>
          <w:b/>
          <w:bCs/>
          <w:color w:val="000000" w:themeColor="text1"/>
        </w:rPr>
        <w:t>(and measure) the power consumed by the hardware and software while running web-based and stand-alone applications on several devices. Additionally, the tablet in-built battery status checker is used to measure the battery consumption when web-based applications are run on the device.</w:t>
      </w:r>
    </w:p>
    <w:p w14:paraId="0AC6B82C" w14:textId="77777777" w:rsidR="0059778D" w:rsidRDefault="0059778D" w:rsidP="008C658D">
      <w:pPr>
        <w:pStyle w:val="ListParagraph"/>
        <w:rPr>
          <w:b/>
          <w:bCs/>
          <w:color w:val="000000" w:themeColor="text1"/>
        </w:rPr>
      </w:pPr>
    </w:p>
    <w:p w14:paraId="4AAE00E9" w14:textId="34D84DD6" w:rsidR="00343460" w:rsidRDefault="00343460" w:rsidP="008C658D">
      <w:pPr>
        <w:pStyle w:val="ListParagraph"/>
        <w:rPr>
          <w:b/>
          <w:bCs/>
          <w:color w:val="0070C0"/>
        </w:rPr>
      </w:pPr>
      <w:r>
        <w:rPr>
          <w:b/>
          <w:bCs/>
          <w:color w:val="0070C0"/>
        </w:rPr>
        <w:t>Introduction:</w:t>
      </w:r>
    </w:p>
    <w:p w14:paraId="44B54461" w14:textId="7FE53760" w:rsidR="00343460" w:rsidRDefault="00DF4EDB" w:rsidP="008C658D">
      <w:pPr>
        <w:pStyle w:val="ListParagraph"/>
        <w:rPr>
          <w:color w:val="000000" w:themeColor="text1"/>
        </w:rPr>
      </w:pPr>
      <w:r>
        <w:rPr>
          <w:color w:val="000000" w:themeColor="text1"/>
        </w:rPr>
        <w:t xml:space="preserve">Green </w:t>
      </w:r>
      <w:r w:rsidR="001F0A46">
        <w:rPr>
          <w:color w:val="000000" w:themeColor="text1"/>
        </w:rPr>
        <w:t>:</w:t>
      </w:r>
      <w:r>
        <w:rPr>
          <w:color w:val="000000" w:themeColor="text1"/>
        </w:rPr>
        <w:t xml:space="preserve">computing technology focuses on the efficient use of computing resources. In computing devices such as laptops, smartphones, tablets, </w:t>
      </w:r>
      <w:proofErr w:type="spellStart"/>
      <w:r>
        <w:rPr>
          <w:color w:val="000000" w:themeColor="text1"/>
        </w:rPr>
        <w:t>orother</w:t>
      </w:r>
      <w:proofErr w:type="spellEnd"/>
      <w:r>
        <w:rPr>
          <w:color w:val="000000" w:themeColor="text1"/>
        </w:rPr>
        <w:t xml:space="preserve"> mobile </w:t>
      </w:r>
      <w:proofErr w:type="spellStart"/>
      <w:r>
        <w:rPr>
          <w:color w:val="000000" w:themeColor="text1"/>
        </w:rPr>
        <w:t>devices,energy</w:t>
      </w:r>
      <w:proofErr w:type="spellEnd"/>
      <w:r>
        <w:rPr>
          <w:color w:val="000000" w:themeColor="text1"/>
        </w:rPr>
        <w:t xml:space="preserve"> consumption is the top priority because they are run on battery, with </w:t>
      </w:r>
      <w:proofErr w:type="spellStart"/>
      <w:r>
        <w:rPr>
          <w:color w:val="000000" w:themeColor="text1"/>
        </w:rPr>
        <w:t>limitedlifespan</w:t>
      </w:r>
      <w:proofErr w:type="spellEnd"/>
      <w:r>
        <w:rPr>
          <w:color w:val="000000" w:themeColor="text1"/>
        </w:rPr>
        <w:t xml:space="preserve">, as their source of power (Banerjee et al. 2007).With the increasing complexity of IT equipment, the energy consumption rate of these </w:t>
      </w:r>
      <w:proofErr w:type="spellStart"/>
      <w:r>
        <w:rPr>
          <w:color w:val="000000" w:themeColor="text1"/>
        </w:rPr>
        <w:t>devicessystem</w:t>
      </w:r>
      <w:proofErr w:type="spellEnd"/>
      <w:r>
        <w:rPr>
          <w:color w:val="000000" w:themeColor="text1"/>
        </w:rPr>
        <w:t xml:space="preserve"> also increases (</w:t>
      </w:r>
      <w:proofErr w:type="spellStart"/>
      <w:r>
        <w:rPr>
          <w:color w:val="000000" w:themeColor="text1"/>
        </w:rPr>
        <w:t>Silven</w:t>
      </w:r>
      <w:proofErr w:type="spellEnd"/>
      <w:r>
        <w:rPr>
          <w:color w:val="000000" w:themeColor="text1"/>
        </w:rPr>
        <w:t xml:space="preserve"> and Jyrkka,2007).  Most portable mobile device users are conscious of the energy usage by these devices and consequently, they look for ways through which the lifespan of the battery can be extended to serve them longer (Rahmati et al. 2007). </w:t>
      </w:r>
    </w:p>
    <w:p w14:paraId="331EC016" w14:textId="77777777" w:rsidR="00816951" w:rsidRDefault="00816951" w:rsidP="008C658D">
      <w:pPr>
        <w:pStyle w:val="ListParagraph"/>
        <w:rPr>
          <w:color w:val="000000" w:themeColor="text1"/>
        </w:rPr>
      </w:pPr>
    </w:p>
    <w:p w14:paraId="6A1FA88F" w14:textId="77777777" w:rsidR="00816951" w:rsidRPr="00105C83" w:rsidRDefault="00816951" w:rsidP="008C658D">
      <w:pPr>
        <w:pStyle w:val="ListParagraph"/>
        <w:rPr>
          <w:b/>
          <w:bCs/>
          <w:color w:val="5B9BD5" w:themeColor="accent5"/>
        </w:rPr>
      </w:pPr>
    </w:p>
    <w:p w14:paraId="51280FFF" w14:textId="19ABFD5C" w:rsidR="009A6765" w:rsidRPr="009A6765" w:rsidRDefault="00163AE4" w:rsidP="009A6765">
      <w:pPr>
        <w:pStyle w:val="ListParagraph"/>
        <w:rPr>
          <w:b/>
          <w:bCs/>
          <w:color w:val="5B9BD5" w:themeColor="accent5"/>
        </w:rPr>
      </w:pPr>
      <w:r>
        <w:rPr>
          <w:b/>
          <w:bCs/>
          <w:color w:val="5B9BD5" w:themeColor="accent5"/>
        </w:rPr>
        <w:t>Aim:</w:t>
      </w:r>
    </w:p>
    <w:p w14:paraId="51098B72" w14:textId="08FA9B88" w:rsidR="00A907F5" w:rsidRDefault="009A6765" w:rsidP="00FD1E6D">
      <w:pPr>
        <w:pStyle w:val="ListParagraph"/>
        <w:rPr>
          <w:color w:val="000000" w:themeColor="text1"/>
        </w:rPr>
      </w:pPr>
      <w:r w:rsidRPr="009A6765">
        <w:rPr>
          <w:color w:val="000000" w:themeColor="text1"/>
        </w:rPr>
        <w:t xml:space="preserve">The aim of this paper is to discuss the results for several investigations conducted on the energy (and battery) consumption for running web-based and standalone applications on </w:t>
      </w:r>
      <w:proofErr w:type="spellStart"/>
      <w:r w:rsidRPr="009A6765">
        <w:rPr>
          <w:color w:val="000000" w:themeColor="text1"/>
        </w:rPr>
        <w:t>Windowsand</w:t>
      </w:r>
      <w:proofErr w:type="spellEnd"/>
      <w:r w:rsidRPr="009A6765">
        <w:rPr>
          <w:color w:val="000000" w:themeColor="text1"/>
        </w:rPr>
        <w:t xml:space="preserve"> IOS portable computing devices. The following objectives will help to achieve this aim:</w:t>
      </w:r>
    </w:p>
    <w:p w14:paraId="17474556" w14:textId="55E7B4B9" w:rsidR="0071080D" w:rsidRDefault="00A02074" w:rsidP="00FD1E6D">
      <w:pPr>
        <w:pStyle w:val="ListParagraph"/>
        <w:rPr>
          <w:color w:val="000000" w:themeColor="text1"/>
        </w:rPr>
      </w:pPr>
      <w:r>
        <w:rPr>
          <w:color w:val="00B0F0"/>
        </w:rPr>
        <w:t>•</w:t>
      </w:r>
      <w:r w:rsidR="0075776A">
        <w:rPr>
          <w:color w:val="00B0F0"/>
        </w:rPr>
        <w:t>Research Objective 1</w:t>
      </w:r>
      <w:r w:rsidR="00D1591F">
        <w:rPr>
          <w:color w:val="00B0F0"/>
        </w:rPr>
        <w:t>:</w:t>
      </w:r>
      <w:r w:rsidR="00240C3E">
        <w:rPr>
          <w:color w:val="000000" w:themeColor="text1"/>
        </w:rPr>
        <w:t xml:space="preserve">To conduct experiments on the measurement of energy consumed for running  </w:t>
      </w:r>
      <w:proofErr w:type="spellStart"/>
      <w:r w:rsidR="00240C3E">
        <w:rPr>
          <w:color w:val="000000" w:themeColor="text1"/>
        </w:rPr>
        <w:t>youtube</w:t>
      </w:r>
      <w:proofErr w:type="spellEnd"/>
      <w:r w:rsidR="00240C3E">
        <w:rPr>
          <w:color w:val="000000" w:themeColor="text1"/>
        </w:rPr>
        <w:t xml:space="preserve">  videos  in  different  web  browsers  (e.g.  Google  Chrome,  Mozilla  Firefox, etc…) on Windows (i.e. laptops), and IOS machines (i.e. tablet); </w:t>
      </w:r>
    </w:p>
    <w:p w14:paraId="405E354C" w14:textId="77777777" w:rsidR="00A02074" w:rsidRDefault="0071080D" w:rsidP="00FD1E6D">
      <w:pPr>
        <w:pStyle w:val="ListParagraph"/>
        <w:rPr>
          <w:color w:val="000000" w:themeColor="text1"/>
        </w:rPr>
      </w:pPr>
      <w:r>
        <w:rPr>
          <w:color w:val="00B0F0"/>
        </w:rPr>
        <w:t xml:space="preserve"> • Research Objective 2: </w:t>
      </w:r>
      <w:r w:rsidR="00240C3E">
        <w:rPr>
          <w:color w:val="000000" w:themeColor="text1"/>
        </w:rPr>
        <w:t xml:space="preserve"> To conduct experiments on the measurement of energy consumed for playing audio and video files on several media players for windows (on a laptop); </w:t>
      </w:r>
      <w:r w:rsidR="00240C3E">
        <w:rPr>
          <w:color w:val="000000" w:themeColor="text1"/>
        </w:rPr>
        <w:t xml:space="preserve"> </w:t>
      </w:r>
    </w:p>
    <w:p w14:paraId="561692EE" w14:textId="2DBC9755" w:rsidR="00240C3E" w:rsidRDefault="00A02074" w:rsidP="00FD1E6D">
      <w:pPr>
        <w:pStyle w:val="ListParagraph"/>
        <w:rPr>
          <w:color w:val="000000" w:themeColor="text1"/>
        </w:rPr>
      </w:pPr>
      <w:r>
        <w:rPr>
          <w:color w:val="00B0F0"/>
        </w:rPr>
        <w:t xml:space="preserve">•Research Objective 3: </w:t>
      </w:r>
      <w:r w:rsidR="00240C3E">
        <w:rPr>
          <w:color w:val="000000" w:themeColor="text1"/>
        </w:rPr>
        <w:t>To conduct analyses on data collected in Research Objectives 1 and 2</w:t>
      </w:r>
    </w:p>
    <w:p w14:paraId="37DA56C4" w14:textId="77777777" w:rsidR="00E03381" w:rsidRDefault="00E03381" w:rsidP="00FD1E6D">
      <w:pPr>
        <w:pStyle w:val="ListParagraph"/>
        <w:rPr>
          <w:color w:val="000000" w:themeColor="text1"/>
        </w:rPr>
      </w:pPr>
    </w:p>
    <w:p w14:paraId="4FF5A9CA" w14:textId="77777777" w:rsidR="00264982" w:rsidRDefault="00264982" w:rsidP="00FD1E6D">
      <w:pPr>
        <w:pStyle w:val="ListParagraph"/>
        <w:rPr>
          <w:b/>
          <w:bCs/>
          <w:color w:val="FF0000"/>
        </w:rPr>
      </w:pPr>
    </w:p>
    <w:p w14:paraId="12549693" w14:textId="6016FB55" w:rsidR="00B93A15" w:rsidRDefault="00B93A15" w:rsidP="00FD1E6D">
      <w:pPr>
        <w:pStyle w:val="ListParagraph"/>
        <w:rPr>
          <w:b/>
          <w:bCs/>
          <w:color w:val="FF0000"/>
        </w:rPr>
      </w:pPr>
      <w:r>
        <w:rPr>
          <w:b/>
          <w:bCs/>
          <w:color w:val="FF0000"/>
        </w:rPr>
        <w:t>Literature Review:</w:t>
      </w:r>
    </w:p>
    <w:p w14:paraId="46F1FB43" w14:textId="6F4A967B" w:rsidR="009A6765" w:rsidRDefault="00C14736" w:rsidP="00C14736">
      <w:pPr>
        <w:rPr>
          <w:color w:val="000000" w:themeColor="text1"/>
        </w:rPr>
      </w:pPr>
      <w:r>
        <w:rPr>
          <w:color w:val="000000" w:themeColor="text1"/>
        </w:rPr>
        <w:t xml:space="preserve">       </w:t>
      </w:r>
      <w:r w:rsidR="00271D17">
        <w:rPr>
          <w:color w:val="000000" w:themeColor="text1"/>
        </w:rPr>
        <w:t xml:space="preserve">  The</w:t>
      </w:r>
      <w:r>
        <w:rPr>
          <w:color w:val="000000" w:themeColor="text1"/>
        </w:rPr>
        <w:t xml:space="preserve">  </w:t>
      </w:r>
      <w:r w:rsidR="00271D17">
        <w:rPr>
          <w:color w:val="000000" w:themeColor="text1"/>
        </w:rPr>
        <w:t xml:space="preserve">Smart2020 report (The Climate Group and </w:t>
      </w:r>
      <w:proofErr w:type="spellStart"/>
      <w:r w:rsidR="00271D17">
        <w:rPr>
          <w:color w:val="000000" w:themeColor="text1"/>
        </w:rPr>
        <w:t>GeSI</w:t>
      </w:r>
      <w:proofErr w:type="spellEnd"/>
      <w:r w:rsidR="00271D17">
        <w:rPr>
          <w:color w:val="000000" w:themeColor="text1"/>
        </w:rPr>
        <w:t xml:space="preserve">, 2008) predicts an increasing trend of BAU CO2 emissions for the ICT industry. The emissions growth rate for three ICT categories (end-user devices, telecommunication and  networks, and  data  </w:t>
      </w:r>
      <w:proofErr w:type="spellStart"/>
      <w:r w:rsidR="00271D17">
        <w:rPr>
          <w:color w:val="000000" w:themeColor="text1"/>
        </w:rPr>
        <w:t>centers</w:t>
      </w:r>
      <w:proofErr w:type="spellEnd"/>
      <w:r w:rsidR="00271D17">
        <w:rPr>
          <w:color w:val="000000" w:themeColor="text1"/>
        </w:rPr>
        <w:t>) is  expected  to  decrease from  6.1% 3.8%.  By 2020,  the  ICT  industry’s footprint is  expected  to  rise to  1.3 GtCO2e  (equivalent to  2.3% of  global emissions by 2020). The  PC  (e.g. desktops, laptops, etc.) footprint (due to its embodied and usage emissions) is  the  highest (60%)  followed by  printers (18%),  peripherals (13%), smartphones  (10%), and tablets (1%).  It is estimated that the footprint of end-user devices will grow at 2.3 percent per year to reach 0.67 GtCO2e  in  2020 and thus, energy efficiency improvements in these  devices  and their proper usage are essential for reducing their overall footprint.</w:t>
      </w:r>
    </w:p>
    <w:p w14:paraId="7986D14D" w14:textId="12511834" w:rsidR="00271D17" w:rsidRDefault="00C1133C" w:rsidP="00C14736">
      <w:pPr>
        <w:rPr>
          <w:b/>
          <w:bCs/>
          <w:color w:val="4472C4" w:themeColor="accent1"/>
        </w:rPr>
      </w:pPr>
      <w:r>
        <w:rPr>
          <w:b/>
          <w:bCs/>
          <w:color w:val="4472C4" w:themeColor="accent1"/>
        </w:rPr>
        <w:t>Energy Consumption of software:</w:t>
      </w:r>
    </w:p>
    <w:p w14:paraId="331296B0" w14:textId="77777777" w:rsidR="00B22109" w:rsidRDefault="00B22109" w:rsidP="00C14736">
      <w:pPr>
        <w:rPr>
          <w:color w:val="000000" w:themeColor="text1"/>
        </w:rPr>
      </w:pPr>
      <w:r>
        <w:rPr>
          <w:color w:val="000000" w:themeColor="text1"/>
        </w:rPr>
        <w:t>Green  and  sustainable  software  is  a  software  product  that  has  the  smallest  possible  economic, societal, ecological impact as well as impact on human beings (Ahmed, et al., 2014). This has led to the  introduction  of various  programmes  and initiatives  that encourages  energy  efficient  software such as green software engineering and Eco-design software.</w:t>
      </w:r>
    </w:p>
    <w:p w14:paraId="044AC098" w14:textId="77777777" w:rsidR="00B22109" w:rsidRDefault="00B22109" w:rsidP="00C14736">
      <w:pPr>
        <w:rPr>
          <w:color w:val="000000" w:themeColor="text1"/>
        </w:rPr>
      </w:pPr>
      <w:r>
        <w:rPr>
          <w:color w:val="000000" w:themeColor="text1"/>
        </w:rPr>
        <w:t>According to the Greenhouse Gas Protocol (2012), applications are executed with an OS. They affect the power consumption of a device due to data requests and processing. Managing energy requires accurate measurement of the energy available and consumed by a system.</w:t>
      </w:r>
    </w:p>
    <w:p w14:paraId="07F48DC1" w14:textId="77777777" w:rsidR="00044149" w:rsidRDefault="00B22109" w:rsidP="00C14736">
      <w:pPr>
        <w:rPr>
          <w:color w:val="000000" w:themeColor="text1"/>
        </w:rPr>
      </w:pPr>
      <w:r>
        <w:rPr>
          <w:color w:val="000000" w:themeColor="text1"/>
        </w:rPr>
        <w:t xml:space="preserve"> This involves monitoring or estimating the  resource and energy consumption of  hardware and software (</w:t>
      </w:r>
      <w:proofErr w:type="spellStart"/>
      <w:r>
        <w:rPr>
          <w:color w:val="000000" w:themeColor="text1"/>
        </w:rPr>
        <w:t>Noureddine</w:t>
      </w:r>
      <w:proofErr w:type="spellEnd"/>
      <w:r>
        <w:rPr>
          <w:color w:val="000000" w:themeColor="text1"/>
        </w:rPr>
        <w:t>, et al., 2013). However, a device’s power consumption is  subjected to the type of application and the task being performed which is evident in our experimental results presented in Section 4 of this paper.</w:t>
      </w:r>
    </w:p>
    <w:p w14:paraId="2BF6F0D8" w14:textId="77777777" w:rsidR="008E13D5" w:rsidRDefault="00B22109" w:rsidP="00C14736">
      <w:pPr>
        <w:rPr>
          <w:color w:val="000000" w:themeColor="text1"/>
        </w:rPr>
      </w:pPr>
      <w:r>
        <w:rPr>
          <w:color w:val="000000" w:themeColor="text1"/>
        </w:rPr>
        <w:t xml:space="preserve"> In order  to  reduce  the  overall  power  consumption  for  a  web-based  or  standalone  task,  it  will  be necessary to  provide users with  an insight  of  the  power consumption of  the different  web-based browser applications (e.g.  Google  Chrome, Internet Explorer, Mozilla Firefox, Safari,  etc…) and also the resource hungry nature of many applications such as movie player and </w:t>
      </w:r>
      <w:r w:rsidR="008E13D5">
        <w:rPr>
          <w:color w:val="000000" w:themeColor="text1"/>
        </w:rPr>
        <w:t>games</w:t>
      </w:r>
    </w:p>
    <w:p w14:paraId="3B824F82" w14:textId="77777777" w:rsidR="008E13D5" w:rsidRDefault="008E13D5" w:rsidP="00C14736">
      <w:pPr>
        <w:rPr>
          <w:color w:val="000000" w:themeColor="text1"/>
        </w:rPr>
      </w:pPr>
    </w:p>
    <w:p w14:paraId="27DD892A" w14:textId="7ECCCFB6" w:rsidR="00044149" w:rsidRPr="008E13D5" w:rsidRDefault="008E13D5" w:rsidP="00C14736">
      <w:pPr>
        <w:rPr>
          <w:b/>
          <w:bCs/>
          <w:color w:val="4472C4" w:themeColor="accent1"/>
        </w:rPr>
      </w:pPr>
      <w:proofErr w:type="spellStart"/>
      <w:r>
        <w:rPr>
          <w:b/>
          <w:bCs/>
          <w:color w:val="4472C4" w:themeColor="accent1"/>
        </w:rPr>
        <w:t>EEnergy</w:t>
      </w:r>
      <w:proofErr w:type="spellEnd"/>
      <w:r>
        <w:rPr>
          <w:b/>
          <w:bCs/>
          <w:color w:val="4472C4" w:themeColor="accent1"/>
        </w:rPr>
        <w:t xml:space="preserve"> Consumption of Media Player:</w:t>
      </w:r>
    </w:p>
    <w:p w14:paraId="76D18A39" w14:textId="77777777" w:rsidR="001C0B80" w:rsidRDefault="001C0B80" w:rsidP="001C0B80">
      <w:pPr>
        <w:pStyle w:val="ListParagraph"/>
        <w:numPr>
          <w:ilvl w:val="0"/>
          <w:numId w:val="3"/>
        </w:numPr>
        <w:rPr>
          <w:color w:val="000000" w:themeColor="text1"/>
        </w:rPr>
      </w:pPr>
      <w:r>
        <w:rPr>
          <w:color w:val="000000" w:themeColor="text1"/>
        </w:rPr>
        <w:t xml:space="preserve">Modern technologies incorporate a number of power management features to reduce power waste.  Dynamic Voltage and Frequency Scaling (DVFS) can enable the CPU speed to be dynamically varied based  on  the  workload  which  leads  to  a  reduced  power  consumption  during  periods  of  low utilization (Liu, et al., 2008).  The energy-aware dynamic voltage scaling technique has been used to reduce energy consumption in portable media  players  (Yang &amp; Song, 2009). </w:t>
      </w:r>
    </w:p>
    <w:p w14:paraId="16C9A51F" w14:textId="77777777" w:rsidR="001C0B80" w:rsidRDefault="001C0B80" w:rsidP="001C0B80">
      <w:pPr>
        <w:pStyle w:val="ListParagraph"/>
        <w:numPr>
          <w:ilvl w:val="0"/>
          <w:numId w:val="3"/>
        </w:numPr>
        <w:rPr>
          <w:color w:val="000000" w:themeColor="text1"/>
        </w:rPr>
      </w:pPr>
      <w:r>
        <w:rPr>
          <w:color w:val="000000" w:themeColor="text1"/>
        </w:rPr>
        <w:t>This scheme showed a relationship  between  frame  size  and  decoding  time.  These  two  cited  work  merely  discuss  how energy consumption  can be  reduced using various  techniques, but  have not measured  the actual amount  of  energy  being  consumed  by  the  application.</w:t>
      </w:r>
    </w:p>
    <w:p w14:paraId="653EA013" w14:textId="77777777" w:rsidR="001C0B80" w:rsidRDefault="001C0B80" w:rsidP="001C0B80">
      <w:pPr>
        <w:pStyle w:val="ListParagraph"/>
        <w:numPr>
          <w:ilvl w:val="0"/>
          <w:numId w:val="3"/>
        </w:numPr>
        <w:rPr>
          <w:color w:val="000000" w:themeColor="text1"/>
        </w:rPr>
      </w:pPr>
      <w:r>
        <w:rPr>
          <w:color w:val="000000" w:themeColor="text1"/>
        </w:rPr>
        <w:t xml:space="preserve">  However,  the  energy  consumption  of Windows Media  Player  has been measured  using  the </w:t>
      </w:r>
      <w:proofErr w:type="spellStart"/>
      <w:r>
        <w:rPr>
          <w:color w:val="000000" w:themeColor="text1"/>
        </w:rPr>
        <w:t>EEcoMark</w:t>
      </w:r>
      <w:proofErr w:type="spellEnd"/>
      <w:r>
        <w:rPr>
          <w:color w:val="000000" w:themeColor="text1"/>
        </w:rPr>
        <w:t xml:space="preserve">  v2 tool  (</w:t>
      </w:r>
      <w:proofErr w:type="spellStart"/>
      <w:r>
        <w:rPr>
          <w:color w:val="000000" w:themeColor="text1"/>
        </w:rPr>
        <w:t>EecoMark</w:t>
      </w:r>
      <w:proofErr w:type="spellEnd"/>
      <w:r>
        <w:rPr>
          <w:color w:val="000000" w:themeColor="text1"/>
        </w:rPr>
        <w:t xml:space="preserve">,  2011) but  the empirical details of the measurement have not been explicitly discussed. Media playback application power  consumption  has  been analysed  by Sabharwal  (2011)  using  windows  event  tracing.  </w:t>
      </w:r>
    </w:p>
    <w:p w14:paraId="475E45D5" w14:textId="77777777" w:rsidR="003038FB" w:rsidRDefault="001C0B80" w:rsidP="001C0B80">
      <w:pPr>
        <w:pStyle w:val="ListParagraph"/>
        <w:numPr>
          <w:ilvl w:val="0"/>
          <w:numId w:val="3"/>
        </w:numPr>
        <w:rPr>
          <w:color w:val="000000" w:themeColor="text1"/>
        </w:rPr>
      </w:pPr>
      <w:r>
        <w:rPr>
          <w:color w:val="000000" w:themeColor="text1"/>
        </w:rPr>
        <w:t xml:space="preserve">Event tracing does not seem to be an appropriate method for measuring energy consumption because the process  itself  may  have  impact  on  the  results.  A  comparative  analysis  of  energy  consumption  of media players has been  conducted  by </w:t>
      </w:r>
      <w:proofErr w:type="spellStart"/>
      <w:r>
        <w:rPr>
          <w:color w:val="000000" w:themeColor="text1"/>
        </w:rPr>
        <w:t>Techradar</w:t>
      </w:r>
      <w:proofErr w:type="spellEnd"/>
      <w:r>
        <w:rPr>
          <w:color w:val="000000" w:themeColor="text1"/>
        </w:rPr>
        <w:t xml:space="preserve"> (2010).</w:t>
      </w:r>
    </w:p>
    <w:p w14:paraId="03F0046A" w14:textId="77777777" w:rsidR="008E13D5" w:rsidRDefault="001C0B80" w:rsidP="001C0B80">
      <w:pPr>
        <w:pStyle w:val="ListParagraph"/>
        <w:numPr>
          <w:ilvl w:val="0"/>
          <w:numId w:val="3"/>
        </w:numPr>
        <w:rPr>
          <w:color w:val="000000" w:themeColor="text1"/>
        </w:rPr>
      </w:pPr>
      <w:r>
        <w:rPr>
          <w:color w:val="000000" w:themeColor="text1"/>
        </w:rPr>
        <w:t xml:space="preserve"> The  energy  consumption is monitored by playing a DVD on Windows Media Player (WMP) and VLC Media Player. Their research results show that the VLC Media Player is more energy efficient than Windows Media Player. However, the cited work  has  not  mentioned  which  tool  has  been  used  for  measurement  and  additionally,  the experiment procedures have not been </w:t>
      </w:r>
      <w:proofErr w:type="spellStart"/>
      <w:r>
        <w:rPr>
          <w:color w:val="000000" w:themeColor="text1"/>
        </w:rPr>
        <w:t>explitcitly</w:t>
      </w:r>
      <w:proofErr w:type="spellEnd"/>
      <w:r>
        <w:rPr>
          <w:color w:val="000000" w:themeColor="text1"/>
        </w:rPr>
        <w:t xml:space="preserve"> </w:t>
      </w:r>
      <w:r w:rsidR="008E13D5">
        <w:rPr>
          <w:color w:val="000000" w:themeColor="text1"/>
        </w:rPr>
        <w:t>discussed</w:t>
      </w:r>
    </w:p>
    <w:p w14:paraId="29E60E7B" w14:textId="77777777" w:rsidR="008E13D5" w:rsidRDefault="008E13D5" w:rsidP="002F37B4">
      <w:pPr>
        <w:pStyle w:val="ListParagraph"/>
        <w:rPr>
          <w:color w:val="000000" w:themeColor="text1"/>
        </w:rPr>
      </w:pPr>
    </w:p>
    <w:p w14:paraId="2C01C605" w14:textId="77777777" w:rsidR="002F37B4" w:rsidRDefault="002F37B4" w:rsidP="002F37B4">
      <w:pPr>
        <w:pStyle w:val="ListParagraph"/>
        <w:rPr>
          <w:color w:val="000000" w:themeColor="text1"/>
        </w:rPr>
      </w:pPr>
    </w:p>
    <w:p w14:paraId="7D30C1C8" w14:textId="64CF37BC" w:rsidR="007847F7" w:rsidRDefault="007847F7" w:rsidP="005A1732">
      <w:pPr>
        <w:pStyle w:val="ListParagraph"/>
        <w:rPr>
          <w:b/>
          <w:bCs/>
          <w:color w:val="C00000"/>
        </w:rPr>
      </w:pPr>
      <w:r>
        <w:rPr>
          <w:b/>
          <w:bCs/>
          <w:color w:val="C00000"/>
        </w:rPr>
        <w:t>Metrics, Measure and Tools for Energy Consumption:</w:t>
      </w:r>
    </w:p>
    <w:p w14:paraId="3C38A13B" w14:textId="47059500" w:rsidR="005A1732" w:rsidRPr="00842571" w:rsidRDefault="00842571" w:rsidP="005A1732">
      <w:pPr>
        <w:pStyle w:val="ListParagraph"/>
        <w:rPr>
          <w:b/>
          <w:bCs/>
          <w:color w:val="00B0F0"/>
        </w:rPr>
      </w:pPr>
      <w:r>
        <w:rPr>
          <w:b/>
          <w:bCs/>
          <w:color w:val="00B0F0"/>
        </w:rPr>
        <w:t xml:space="preserve"> Metrics</w:t>
      </w:r>
    </w:p>
    <w:p w14:paraId="188D8524" w14:textId="677E134D" w:rsidR="003454DF" w:rsidRDefault="00845760" w:rsidP="003454DF">
      <w:pPr>
        <w:pStyle w:val="ListParagraph"/>
        <w:numPr>
          <w:ilvl w:val="0"/>
          <w:numId w:val="3"/>
        </w:numPr>
        <w:rPr>
          <w:color w:val="000000" w:themeColor="text1"/>
        </w:rPr>
      </w:pPr>
      <w:r>
        <w:rPr>
          <w:color w:val="000000" w:themeColor="text1"/>
        </w:rPr>
        <w:t>Generally, software does not directly consume energy. However, running the software involves the hardware  which  consumes  energy.</w:t>
      </w:r>
    </w:p>
    <w:p w14:paraId="17C03C94" w14:textId="31F6A3B7" w:rsidR="003454DF" w:rsidRDefault="00845760" w:rsidP="003454DF">
      <w:pPr>
        <w:pStyle w:val="ListParagraph"/>
        <w:numPr>
          <w:ilvl w:val="0"/>
          <w:numId w:val="3"/>
        </w:numPr>
        <w:rPr>
          <w:color w:val="000000" w:themeColor="text1"/>
        </w:rPr>
      </w:pPr>
      <w:r>
        <w:rPr>
          <w:color w:val="000000" w:themeColor="text1"/>
        </w:rPr>
        <w:t xml:space="preserve">Therefore,  the resource  usage  metric  such as  the CPU  usage, memory  and  disk  usage  are  used  as  the  measuring  criteria  </w:t>
      </w:r>
    </w:p>
    <w:p w14:paraId="2022A661" w14:textId="77777777" w:rsidR="00C12CCD" w:rsidRDefault="00845760" w:rsidP="003454DF">
      <w:pPr>
        <w:pStyle w:val="ListParagraph"/>
        <w:numPr>
          <w:ilvl w:val="0"/>
          <w:numId w:val="3"/>
        </w:numPr>
        <w:rPr>
          <w:color w:val="000000" w:themeColor="text1"/>
        </w:rPr>
      </w:pPr>
      <w:r>
        <w:rPr>
          <w:color w:val="000000" w:themeColor="text1"/>
        </w:rPr>
        <w:t xml:space="preserve">It  is important to analyse the energy efficiency of software by observing the amount of resource utilized versus  the useful  work  performed.  To  measure the  power  consumption  of  a system,  the  power consumed  by  individual  PC  components  must  be  measured. </w:t>
      </w:r>
    </w:p>
    <w:p w14:paraId="5287066C" w14:textId="00322E30" w:rsidR="007847F7" w:rsidRDefault="00845760" w:rsidP="003454DF">
      <w:pPr>
        <w:pStyle w:val="ListParagraph"/>
        <w:numPr>
          <w:ilvl w:val="0"/>
          <w:numId w:val="3"/>
        </w:numPr>
        <w:rPr>
          <w:color w:val="000000" w:themeColor="text1"/>
        </w:rPr>
      </w:pPr>
      <w:r>
        <w:rPr>
          <w:color w:val="000000" w:themeColor="text1"/>
        </w:rPr>
        <w:t xml:space="preserve"> Therefore  a  system  wide  resource utilization monitoring technique at the user level seems to be more appropriate.</w:t>
      </w:r>
    </w:p>
    <w:p w14:paraId="5E8F01D1" w14:textId="77777777" w:rsidR="00C12CCD" w:rsidRDefault="00C12CCD" w:rsidP="00C12CCD">
      <w:pPr>
        <w:pStyle w:val="ListParagraph"/>
        <w:rPr>
          <w:color w:val="000000" w:themeColor="text1"/>
        </w:rPr>
      </w:pPr>
    </w:p>
    <w:p w14:paraId="1BC1A02D" w14:textId="78870703" w:rsidR="00C12CCD" w:rsidRDefault="00631A1D" w:rsidP="00C12CCD">
      <w:pPr>
        <w:pStyle w:val="ListParagraph"/>
        <w:rPr>
          <w:b/>
          <w:bCs/>
          <w:color w:val="00B0F0"/>
        </w:rPr>
      </w:pPr>
      <w:r>
        <w:rPr>
          <w:b/>
          <w:bCs/>
          <w:color w:val="00B0F0"/>
        </w:rPr>
        <w:t>Measure and Tools</w:t>
      </w:r>
    </w:p>
    <w:p w14:paraId="00764FE9" w14:textId="77777777" w:rsidR="00B93BE5" w:rsidRDefault="00B609B5" w:rsidP="00631A1D">
      <w:pPr>
        <w:pStyle w:val="ListParagraph"/>
        <w:numPr>
          <w:ilvl w:val="0"/>
          <w:numId w:val="3"/>
        </w:numPr>
        <w:rPr>
          <w:color w:val="000000" w:themeColor="text1"/>
        </w:rPr>
      </w:pPr>
      <w:r>
        <w:rPr>
          <w:color w:val="000000" w:themeColor="text1"/>
        </w:rPr>
        <w:t>There  is  a wide  range of  methods for measuring  the energy  consumption  of a  computer  system. Generally,  the  measurement  of  energy  consumption  is  grouped  into  three  categories  hardware, software and power models .</w:t>
      </w:r>
    </w:p>
    <w:p w14:paraId="49DD9B97" w14:textId="77777777" w:rsidR="00CD1818" w:rsidRDefault="00B609B5" w:rsidP="00631A1D">
      <w:pPr>
        <w:pStyle w:val="ListParagraph"/>
        <w:numPr>
          <w:ilvl w:val="0"/>
          <w:numId w:val="3"/>
        </w:numPr>
        <w:rPr>
          <w:color w:val="000000" w:themeColor="text1"/>
        </w:rPr>
      </w:pPr>
      <w:r>
        <w:rPr>
          <w:color w:val="000000" w:themeColor="text1"/>
        </w:rPr>
        <w:t xml:space="preserve"> Measuring energy consumption of hardware using devices such as wattsup1 and the method described by McIntire and colleagues (2007) yields a precise value. </w:t>
      </w:r>
      <w:proofErr w:type="spellStart"/>
      <w:r>
        <w:rPr>
          <w:color w:val="000000" w:themeColor="text1"/>
        </w:rPr>
        <w:t>PowerScope</w:t>
      </w:r>
      <w:proofErr w:type="spellEnd"/>
      <w:r>
        <w:rPr>
          <w:color w:val="000000" w:themeColor="text1"/>
        </w:rPr>
        <w:t xml:space="preserve"> is a tool that uses a multi-meter to measure the energy consumption of applications </w:t>
      </w:r>
      <w:r w:rsidR="00CD1818">
        <w:rPr>
          <w:color w:val="000000" w:themeColor="text1"/>
        </w:rPr>
        <w:t>.</w:t>
      </w:r>
    </w:p>
    <w:p w14:paraId="4F0AF6C6" w14:textId="77777777" w:rsidR="00A51FA5" w:rsidRDefault="00B609B5" w:rsidP="00631A1D">
      <w:pPr>
        <w:pStyle w:val="ListParagraph"/>
        <w:numPr>
          <w:ilvl w:val="0"/>
          <w:numId w:val="3"/>
        </w:numPr>
        <w:rPr>
          <w:color w:val="000000" w:themeColor="text1"/>
        </w:rPr>
      </w:pPr>
      <w:r>
        <w:rPr>
          <w:color w:val="000000" w:themeColor="text1"/>
        </w:rPr>
        <w:t xml:space="preserve"> This method is more precise because it can determine the  energy  consumption of  a  specific process  and  even  procedures within  the  process. However, these methods have some limitations.  </w:t>
      </w:r>
    </w:p>
    <w:p w14:paraId="7AEA0A5B" w14:textId="77777777" w:rsidR="00A51FA5" w:rsidRDefault="00B609B5" w:rsidP="00631A1D">
      <w:pPr>
        <w:pStyle w:val="ListParagraph"/>
        <w:numPr>
          <w:ilvl w:val="0"/>
          <w:numId w:val="3"/>
        </w:numPr>
        <w:rPr>
          <w:color w:val="000000" w:themeColor="text1"/>
        </w:rPr>
      </w:pPr>
      <w:r>
        <w:rPr>
          <w:color w:val="000000" w:themeColor="text1"/>
        </w:rPr>
        <w:t xml:space="preserve">It  can only monitor hardware devices, not  flexible, requires additional hardware and the value may fluctuate due to electro-mechanical issues. </w:t>
      </w:r>
    </w:p>
    <w:p w14:paraId="781FC1B8" w14:textId="72A9E604" w:rsidR="00631A1D" w:rsidRDefault="00B609B5" w:rsidP="00631A1D">
      <w:pPr>
        <w:pStyle w:val="ListParagraph"/>
        <w:numPr>
          <w:ilvl w:val="0"/>
          <w:numId w:val="3"/>
        </w:numPr>
        <w:rPr>
          <w:color w:val="000000" w:themeColor="text1"/>
        </w:rPr>
      </w:pPr>
      <w:r>
        <w:rPr>
          <w:color w:val="000000" w:themeColor="text1"/>
        </w:rPr>
        <w:t>It is also difficult to upgrade to a more newer and precise monitoring without replacing the entire hardware.</w:t>
      </w:r>
    </w:p>
    <w:p w14:paraId="27C0FC9C" w14:textId="77777777" w:rsidR="00A51FA5" w:rsidRDefault="00A51FA5" w:rsidP="00B46A49">
      <w:pPr>
        <w:pStyle w:val="ListParagraph"/>
        <w:rPr>
          <w:color w:val="000000" w:themeColor="text1"/>
        </w:rPr>
      </w:pPr>
    </w:p>
    <w:p w14:paraId="38CB3505" w14:textId="77777777" w:rsidR="00B46A49" w:rsidRDefault="00B46A49" w:rsidP="00B46A49">
      <w:pPr>
        <w:pStyle w:val="ListParagraph"/>
        <w:rPr>
          <w:color w:val="000000" w:themeColor="text1"/>
        </w:rPr>
      </w:pPr>
    </w:p>
    <w:p w14:paraId="240287FF" w14:textId="77777777" w:rsidR="00007CB2" w:rsidRDefault="00007CB2" w:rsidP="00C965FF">
      <w:pPr>
        <w:pStyle w:val="ListParagraph"/>
        <w:numPr>
          <w:ilvl w:val="0"/>
          <w:numId w:val="3"/>
        </w:numPr>
        <w:rPr>
          <w:color w:val="000000" w:themeColor="text1"/>
        </w:rPr>
      </w:pPr>
      <w:r>
        <w:rPr>
          <w:color w:val="000000" w:themeColor="text1"/>
        </w:rPr>
        <w:t xml:space="preserve">Power models are used to calculate the energy consumption of hardware and software. </w:t>
      </w:r>
      <w:proofErr w:type="spellStart"/>
      <w:r>
        <w:rPr>
          <w:color w:val="000000" w:themeColor="text1"/>
        </w:rPr>
        <w:t>Kansal</w:t>
      </w:r>
      <w:proofErr w:type="spellEnd"/>
      <w:r>
        <w:rPr>
          <w:color w:val="000000" w:themeColor="text1"/>
        </w:rPr>
        <w:t xml:space="preserve"> and Zhao  (2008)  use  a  generic  automated  tool  to  profile  the  energy  usage  of  various  resources components used  by  an  application. </w:t>
      </w:r>
    </w:p>
    <w:p w14:paraId="6926BD5E" w14:textId="77777777" w:rsidR="00007CB2" w:rsidRDefault="00007CB2" w:rsidP="00C965FF">
      <w:pPr>
        <w:pStyle w:val="ListParagraph"/>
        <w:numPr>
          <w:ilvl w:val="0"/>
          <w:numId w:val="3"/>
        </w:numPr>
        <w:rPr>
          <w:color w:val="000000" w:themeColor="text1"/>
        </w:rPr>
      </w:pPr>
      <w:r>
        <w:rPr>
          <w:color w:val="000000" w:themeColor="text1"/>
        </w:rPr>
        <w:t>This  method is either  too  generic  or coarse-grained and  it  is platform dependent (</w:t>
      </w:r>
      <w:proofErr w:type="spellStart"/>
      <w:r>
        <w:rPr>
          <w:color w:val="000000" w:themeColor="text1"/>
        </w:rPr>
        <w:t>Seo</w:t>
      </w:r>
      <w:proofErr w:type="spellEnd"/>
      <w:r>
        <w:rPr>
          <w:color w:val="000000" w:themeColor="text1"/>
        </w:rPr>
        <w:t>,  et  al., 2007).  The model  proposed by Lewis  and colleagues (2012)  is  an integrated model for the calculation of a system’s energy consumption.</w:t>
      </w:r>
    </w:p>
    <w:p w14:paraId="35C58430" w14:textId="2D8D8A7A" w:rsidR="005F19E6" w:rsidRDefault="00007CB2" w:rsidP="00C965FF">
      <w:pPr>
        <w:pStyle w:val="ListParagraph"/>
        <w:numPr>
          <w:ilvl w:val="0"/>
          <w:numId w:val="3"/>
        </w:numPr>
        <w:rPr>
          <w:color w:val="000000" w:themeColor="text1"/>
        </w:rPr>
      </w:pPr>
      <w:r>
        <w:rPr>
          <w:color w:val="000000" w:themeColor="text1"/>
        </w:rPr>
        <w:t xml:space="preserve"> More  promising approaches  are  software  energy  measurement  using energy  application  profiler </w:t>
      </w:r>
      <w:r w:rsidR="00F940B2">
        <w:rPr>
          <w:color w:val="000000" w:themeColor="text1"/>
        </w:rPr>
        <w:t>.</w:t>
      </w:r>
      <w:r>
        <w:rPr>
          <w:color w:val="000000" w:themeColor="text1"/>
        </w:rPr>
        <w:t xml:space="preserve"> In  their  contribution,  </w:t>
      </w:r>
      <w:proofErr w:type="spellStart"/>
      <w:r>
        <w:rPr>
          <w:color w:val="000000" w:themeColor="text1"/>
        </w:rPr>
        <w:t>Varrol</w:t>
      </w:r>
      <w:proofErr w:type="spellEnd"/>
      <w:r>
        <w:rPr>
          <w:color w:val="000000" w:themeColor="text1"/>
        </w:rPr>
        <w:t xml:space="preserve">  and  </w:t>
      </w:r>
      <w:proofErr w:type="spellStart"/>
      <w:r>
        <w:rPr>
          <w:color w:val="000000" w:themeColor="text1"/>
        </w:rPr>
        <w:t>Heiser</w:t>
      </w:r>
      <w:proofErr w:type="spellEnd"/>
      <w:r>
        <w:rPr>
          <w:color w:val="000000" w:themeColor="text1"/>
        </w:rPr>
        <w:t xml:space="preserve">  (2010)  use  </w:t>
      </w:r>
      <w:proofErr w:type="spellStart"/>
      <w:r>
        <w:rPr>
          <w:color w:val="000000" w:themeColor="text1"/>
        </w:rPr>
        <w:t>Openmoko</w:t>
      </w:r>
      <w:proofErr w:type="spellEnd"/>
      <w:r>
        <w:rPr>
          <w:color w:val="000000" w:themeColor="text1"/>
        </w:rPr>
        <w:t xml:space="preserve">  Neo </w:t>
      </w:r>
      <w:proofErr w:type="spellStart"/>
      <w:r>
        <w:rPr>
          <w:color w:val="000000" w:themeColor="text1"/>
        </w:rPr>
        <w:t>Freerunner</w:t>
      </w:r>
      <w:proofErr w:type="spellEnd"/>
      <w:r>
        <w:rPr>
          <w:color w:val="000000" w:themeColor="text1"/>
        </w:rPr>
        <w:t xml:space="preserve">  to  decompose the  energy  consumption  of each  resource of  a system. </w:t>
      </w:r>
    </w:p>
    <w:p w14:paraId="6F4E1233" w14:textId="2FF1D095" w:rsidR="005F19E6" w:rsidRDefault="00007CB2" w:rsidP="00C965FF">
      <w:pPr>
        <w:pStyle w:val="ListParagraph"/>
        <w:numPr>
          <w:ilvl w:val="0"/>
          <w:numId w:val="3"/>
        </w:numPr>
        <w:rPr>
          <w:color w:val="000000" w:themeColor="text1"/>
        </w:rPr>
      </w:pPr>
      <w:r>
        <w:rPr>
          <w:color w:val="000000" w:themeColor="text1"/>
        </w:rPr>
        <w:t xml:space="preserve"> </w:t>
      </w:r>
      <w:proofErr w:type="spellStart"/>
      <w:r>
        <w:rPr>
          <w:color w:val="000000" w:themeColor="text1"/>
        </w:rPr>
        <w:t>PowerAPI</w:t>
      </w:r>
      <w:proofErr w:type="spellEnd"/>
      <w:r>
        <w:rPr>
          <w:color w:val="000000" w:themeColor="text1"/>
        </w:rPr>
        <w:t xml:space="preserve">  is  an Application Programming Interface (API) used for monitoring the  real  time  energy consumption of applications at the granularity of system process </w:t>
      </w:r>
      <w:r w:rsidR="00F940B2">
        <w:rPr>
          <w:color w:val="000000" w:themeColor="text1"/>
        </w:rPr>
        <w:t>.</w:t>
      </w:r>
      <w:r>
        <w:rPr>
          <w:color w:val="000000" w:themeColor="text1"/>
        </w:rPr>
        <w:t xml:space="preserve"> </w:t>
      </w:r>
      <w:proofErr w:type="spellStart"/>
      <w:r>
        <w:rPr>
          <w:color w:val="000000" w:themeColor="text1"/>
        </w:rPr>
        <w:t>PowerAPI</w:t>
      </w:r>
      <w:proofErr w:type="spellEnd"/>
      <w:r>
        <w:rPr>
          <w:color w:val="000000" w:themeColor="text1"/>
        </w:rPr>
        <w:t xml:space="preserve"> can also be used to estimate  the energy  consumption of  a  running process  for hardware  resources e.g.  CPU or  for hard  disk  or  for  both  and  many  more  other  resources  </w:t>
      </w:r>
    </w:p>
    <w:p w14:paraId="5DDF6130" w14:textId="58D7BAA7" w:rsidR="00521497" w:rsidRDefault="00007CB2" w:rsidP="00C965FF">
      <w:pPr>
        <w:pStyle w:val="ListParagraph"/>
        <w:numPr>
          <w:ilvl w:val="0"/>
          <w:numId w:val="3"/>
        </w:numPr>
        <w:rPr>
          <w:color w:val="000000" w:themeColor="text1"/>
        </w:rPr>
      </w:pPr>
      <w:r>
        <w:rPr>
          <w:color w:val="000000" w:themeColor="text1"/>
        </w:rPr>
        <w:t xml:space="preserve"> Energy consumption estimation in </w:t>
      </w:r>
      <w:proofErr w:type="spellStart"/>
      <w:r>
        <w:rPr>
          <w:color w:val="000000" w:themeColor="text1"/>
        </w:rPr>
        <w:t>PowerAPI</w:t>
      </w:r>
      <w:proofErr w:type="spellEnd"/>
      <w:r>
        <w:rPr>
          <w:color w:val="000000" w:themeColor="text1"/>
        </w:rPr>
        <w:t xml:space="preserve"> distinguishes the energy consumption for hardware resources and software blocks of codes. </w:t>
      </w:r>
      <w:proofErr w:type="spellStart"/>
      <w:r>
        <w:rPr>
          <w:color w:val="000000" w:themeColor="text1"/>
        </w:rPr>
        <w:t>pTop</w:t>
      </w:r>
      <w:proofErr w:type="spellEnd"/>
      <w:r>
        <w:rPr>
          <w:color w:val="000000" w:themeColor="text1"/>
        </w:rPr>
        <w:t xml:space="preserve"> is a process-level power profiling tool which provides information on the power consumption of the running processes in joules </w:t>
      </w:r>
    </w:p>
    <w:p w14:paraId="6BAADED0" w14:textId="43B8CCFD" w:rsidR="00521497" w:rsidRDefault="00007CB2" w:rsidP="00C965FF">
      <w:pPr>
        <w:pStyle w:val="ListParagraph"/>
        <w:numPr>
          <w:ilvl w:val="0"/>
          <w:numId w:val="3"/>
        </w:numPr>
        <w:rPr>
          <w:color w:val="000000" w:themeColor="text1"/>
        </w:rPr>
      </w:pPr>
      <w:r>
        <w:rPr>
          <w:color w:val="000000" w:themeColor="text1"/>
        </w:rPr>
        <w:t xml:space="preserve"> It gives the power consumption values for the CPU,  computer  memory,  hard  disk  and  the  network  interface  for  each  process.  The  energy consumed by an application is  the  sum of energy consumed  by  individual resources in addition to energy  consumed  by  the  interaction  of these  </w:t>
      </w:r>
      <w:r w:rsidR="00521497">
        <w:rPr>
          <w:color w:val="000000" w:themeColor="text1"/>
        </w:rPr>
        <w:t xml:space="preserve">processor </w:t>
      </w:r>
    </w:p>
    <w:p w14:paraId="1E06DEDC" w14:textId="5DA05A08" w:rsidR="00B46A49" w:rsidRDefault="00007CB2" w:rsidP="00C965FF">
      <w:pPr>
        <w:pStyle w:val="ListParagraph"/>
        <w:numPr>
          <w:ilvl w:val="0"/>
          <w:numId w:val="3"/>
        </w:numPr>
        <w:rPr>
          <w:color w:val="000000" w:themeColor="text1"/>
        </w:rPr>
      </w:pPr>
      <w:r>
        <w:rPr>
          <w:color w:val="000000" w:themeColor="text1"/>
        </w:rPr>
        <w:t xml:space="preserve">The  windows version also uses the windows API to perform the same task. Intel energy checker is a software development kit SDK with the capability to provide the Application Programming Interface  (API) required  to define,  measure,  and share energy  efficiency  data (Intel, 2010).  The  SDK  is  developed  with  the  intention  to  facilitate  </w:t>
      </w:r>
    </w:p>
    <w:p w14:paraId="580DA967" w14:textId="7D90D795" w:rsidR="001C0B80" w:rsidRDefault="001C0B80" w:rsidP="00643BC2">
      <w:pPr>
        <w:pStyle w:val="ListParagraph"/>
        <w:rPr>
          <w:color w:val="000000" w:themeColor="text1"/>
        </w:rPr>
      </w:pPr>
    </w:p>
    <w:p w14:paraId="2A908491" w14:textId="77777777" w:rsidR="00643BC2" w:rsidRPr="00643BC2" w:rsidRDefault="00643BC2" w:rsidP="00643BC2">
      <w:pPr>
        <w:pStyle w:val="ListParagraph"/>
        <w:rPr>
          <w:b/>
          <w:bCs/>
          <w:color w:val="4472C4" w:themeColor="accent1"/>
        </w:rPr>
      </w:pPr>
    </w:p>
    <w:p w14:paraId="1546F6DF" w14:textId="77777777" w:rsidR="0048726C" w:rsidRDefault="0048726C" w:rsidP="0048726C">
      <w:pPr>
        <w:divId w:val="210574789"/>
        <w:rPr>
          <w:rFonts w:eastAsia="Times New Roman"/>
          <w:b/>
          <w:bCs/>
          <w:color w:val="000000" w:themeColor="text1"/>
          <w:sz w:val="32"/>
          <w:szCs w:val="32"/>
        </w:rPr>
      </w:pPr>
      <w:proofErr w:type="spellStart"/>
      <w:r>
        <w:rPr>
          <w:rFonts w:eastAsia="Times New Roman"/>
          <w:b/>
          <w:bCs/>
          <w:color w:val="000000" w:themeColor="text1"/>
          <w:sz w:val="32"/>
          <w:szCs w:val="32"/>
        </w:rPr>
        <w:t>Methodolog</w:t>
      </w:r>
      <w:proofErr w:type="spellEnd"/>
    </w:p>
    <w:p w14:paraId="701C0E41" w14:textId="744FCB31" w:rsidR="00AC76DC" w:rsidRDefault="00AC76DC" w:rsidP="0048726C">
      <w:pPr>
        <w:divId w:val="210574789"/>
        <w:rPr>
          <w:rFonts w:eastAsia="Times New Roman"/>
          <w:color w:val="000000" w:themeColor="text1"/>
          <w:sz w:val="32"/>
          <w:szCs w:val="32"/>
        </w:rPr>
      </w:pPr>
      <w:r>
        <w:rPr>
          <w:rFonts w:eastAsia="Times New Roman"/>
          <w:color w:val="000000" w:themeColor="text1"/>
          <w:sz w:val="32"/>
          <w:szCs w:val="32"/>
        </w:rPr>
        <w:t>There are three sets of physical experiments conducted to investigate the relationship between Various applications and their energy (and battery) consumption. Their respective results are Presented in: (</w:t>
      </w:r>
      <w:proofErr w:type="spellStart"/>
      <w:r>
        <w:rPr>
          <w:rFonts w:eastAsia="Times New Roman"/>
          <w:color w:val="000000" w:themeColor="text1"/>
          <w:sz w:val="32"/>
          <w:szCs w:val="32"/>
        </w:rPr>
        <w:t>i</w:t>
      </w:r>
      <w:proofErr w:type="spellEnd"/>
      <w:r>
        <w:rPr>
          <w:rFonts w:eastAsia="Times New Roman"/>
          <w:color w:val="000000" w:themeColor="text1"/>
          <w:sz w:val="32"/>
          <w:szCs w:val="32"/>
        </w:rPr>
        <w:t>) Section 4.1 – web browser applications and their energy consumption (for a laptop); (ii) Section 4.2 – web browser applications and their battery consumption; (iii) Section 4.3 – media Players for Windows and their energy consumption (for a laptop).</w:t>
      </w:r>
    </w:p>
    <w:p w14:paraId="7B614612" w14:textId="6028E7D4" w:rsidR="00584941" w:rsidRDefault="007022CE" w:rsidP="0048726C">
      <w:pPr>
        <w:divId w:val="210574789"/>
        <w:rPr>
          <w:rFonts w:eastAsia="Times New Roman"/>
          <w:b/>
          <w:bCs/>
          <w:color w:val="4472C4" w:themeColor="accent1"/>
          <w:sz w:val="32"/>
          <w:szCs w:val="32"/>
        </w:rPr>
      </w:pPr>
      <w:r>
        <w:rPr>
          <w:rFonts w:eastAsia="Times New Roman"/>
          <w:b/>
          <w:bCs/>
          <w:color w:val="4472C4" w:themeColor="accent1"/>
          <w:sz w:val="32"/>
          <w:szCs w:val="32"/>
        </w:rPr>
        <w:t>Experiment Setup</w:t>
      </w:r>
    </w:p>
    <w:p w14:paraId="26D858B7" w14:textId="79A05289" w:rsidR="007022CE" w:rsidRDefault="00BE39C8" w:rsidP="0048726C">
      <w:pPr>
        <w:divId w:val="210574789"/>
        <w:rPr>
          <w:rFonts w:eastAsia="Times New Roman"/>
          <w:b/>
          <w:bCs/>
          <w:color w:val="000000" w:themeColor="text1"/>
          <w:sz w:val="32"/>
          <w:szCs w:val="32"/>
        </w:rPr>
      </w:pPr>
      <w:r>
        <w:rPr>
          <w:rFonts w:eastAsia="Times New Roman"/>
          <w:b/>
          <w:bCs/>
          <w:color w:val="000000" w:themeColor="text1"/>
          <w:sz w:val="32"/>
          <w:szCs w:val="32"/>
        </w:rPr>
        <w:t>Hardware devices</w:t>
      </w:r>
    </w:p>
    <w:p w14:paraId="78C09B9E" w14:textId="75118681" w:rsidR="00BE39C8" w:rsidRDefault="00AD1417" w:rsidP="0048726C">
      <w:pPr>
        <w:divId w:val="210574789"/>
        <w:rPr>
          <w:rFonts w:eastAsia="Times New Roman"/>
          <w:color w:val="000000" w:themeColor="text1"/>
          <w:sz w:val="32"/>
          <w:szCs w:val="32"/>
        </w:rPr>
      </w:pPr>
      <w:r>
        <w:rPr>
          <w:rFonts w:eastAsia="Times New Roman"/>
          <w:color w:val="000000" w:themeColor="text1"/>
          <w:sz w:val="32"/>
          <w:szCs w:val="32"/>
        </w:rPr>
        <w:t>The hardware devices used for the 3 sets of experiments have been tabulated in Table 1</w:t>
      </w:r>
    </w:p>
    <w:p w14:paraId="157E878C" w14:textId="77777777" w:rsidR="00AD1417" w:rsidRDefault="00AD1417" w:rsidP="0048726C">
      <w:pPr>
        <w:divId w:val="210574789"/>
        <w:rPr>
          <w:rFonts w:eastAsia="Times New Roman"/>
          <w:color w:val="000000" w:themeColor="text1"/>
          <w:sz w:val="32"/>
          <w:szCs w:val="32"/>
        </w:rPr>
      </w:pPr>
    </w:p>
    <w:p w14:paraId="0CD3B3E4" w14:textId="698D25BB" w:rsidR="00BE39C8" w:rsidRPr="00BE39C8" w:rsidRDefault="00D03211" w:rsidP="0048726C">
      <w:pPr>
        <w:divId w:val="210574789"/>
        <w:rPr>
          <w:rFonts w:eastAsia="Times New Roman"/>
          <w:color w:val="000000" w:themeColor="text1"/>
          <w:sz w:val="32"/>
          <w:szCs w:val="32"/>
        </w:rPr>
      </w:pPr>
      <w:r>
        <w:rPr>
          <w:rFonts w:eastAsia="Times New Roman"/>
          <w:noProof/>
          <w:color w:val="000000" w:themeColor="text1"/>
          <w:sz w:val="32"/>
          <w:szCs w:val="32"/>
        </w:rPr>
        <w:drawing>
          <wp:anchor distT="0" distB="0" distL="114300" distR="114300" simplePos="0" relativeHeight="251659264" behindDoc="0" locked="0" layoutInCell="1" allowOverlap="1" wp14:anchorId="66ED57AA" wp14:editId="4A89521F">
            <wp:simplePos x="0" y="0"/>
            <wp:positionH relativeFrom="column">
              <wp:posOffset>0</wp:posOffset>
            </wp:positionH>
            <wp:positionV relativeFrom="paragraph">
              <wp:posOffset>371475</wp:posOffset>
            </wp:positionV>
            <wp:extent cx="5943600" cy="19081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1908175"/>
                    </a:xfrm>
                    <a:prstGeom prst="rect">
                      <a:avLst/>
                    </a:prstGeom>
                  </pic:spPr>
                </pic:pic>
              </a:graphicData>
            </a:graphic>
          </wp:anchor>
        </w:drawing>
      </w:r>
    </w:p>
    <w:p w14:paraId="7F5BC99F" w14:textId="77777777" w:rsidR="00AC76DC" w:rsidRPr="00D755B7" w:rsidRDefault="00AC76DC" w:rsidP="0048726C">
      <w:pPr>
        <w:divId w:val="210574789"/>
        <w:rPr>
          <w:rFonts w:eastAsia="Times New Roman"/>
          <w:color w:val="000000" w:themeColor="text1"/>
          <w:sz w:val="32"/>
          <w:szCs w:val="32"/>
        </w:rPr>
      </w:pPr>
    </w:p>
    <w:p w14:paraId="478D5943" w14:textId="44B2D0AE" w:rsidR="00787FCB" w:rsidRDefault="00787FCB" w:rsidP="00845163">
      <w:pPr>
        <w:shd w:val="clear" w:color="auto" w:fill="FFFFFF"/>
        <w:divId w:val="473571170"/>
        <w:rPr>
          <w:rStyle w:val="ff8"/>
          <w:rFonts w:ascii="Amasis MT Pro" w:eastAsia="Times New Roman" w:hAnsi="Amasis MT Pro"/>
          <w:color w:val="000000"/>
          <w:kern w:val="0"/>
          <w:sz w:val="20"/>
          <w:szCs w:val="20"/>
          <w14:ligatures w14:val="none"/>
        </w:rPr>
      </w:pPr>
    </w:p>
    <w:p w14:paraId="5D2B3091" w14:textId="22E3D4CA" w:rsidR="00E66A53" w:rsidRDefault="00FE0556" w:rsidP="00845163">
      <w:pPr>
        <w:shd w:val="clear" w:color="auto" w:fill="FFFFFF"/>
        <w:divId w:val="473571170"/>
        <w:rPr>
          <w:rStyle w:val="ff8"/>
          <w:rFonts w:ascii="Amasis MT Pro" w:eastAsia="Times New Roman" w:hAnsi="Amasis MT Pro"/>
          <w:b/>
          <w:bCs/>
          <w:color w:val="4472C4" w:themeColor="accent1"/>
          <w:kern w:val="0"/>
          <w:sz w:val="20"/>
          <w:szCs w:val="20"/>
          <w14:ligatures w14:val="none"/>
        </w:rPr>
      </w:pPr>
      <w:r>
        <w:rPr>
          <w:rStyle w:val="ff8"/>
          <w:rFonts w:ascii="Amasis MT Pro" w:eastAsia="Times New Roman" w:hAnsi="Amasis MT Pro"/>
          <w:b/>
          <w:bCs/>
          <w:color w:val="4472C4" w:themeColor="accent1"/>
          <w:kern w:val="0"/>
          <w:sz w:val="20"/>
          <w:szCs w:val="20"/>
          <w14:ligatures w14:val="none"/>
        </w:rPr>
        <w:t>Measuring Tool (Software);</w:t>
      </w:r>
    </w:p>
    <w:p w14:paraId="77CBC641" w14:textId="77777777"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roofErr w:type="spellStart"/>
      <w:r>
        <w:rPr>
          <w:rStyle w:val="ff8"/>
          <w:rFonts w:ascii="Amasis MT Pro" w:eastAsia="Times New Roman" w:hAnsi="Amasis MT Pro"/>
          <w:color w:val="000000" w:themeColor="text1"/>
          <w:kern w:val="0"/>
          <w:sz w:val="20"/>
          <w:szCs w:val="20"/>
          <w14:ligatures w14:val="none"/>
        </w:rPr>
        <w:t>Joulemeter</w:t>
      </w:r>
      <w:proofErr w:type="spellEnd"/>
      <w:r>
        <w:rPr>
          <w:rStyle w:val="ff8"/>
          <w:rFonts w:ascii="Amasis MT Pro" w:eastAsia="Times New Roman" w:hAnsi="Amasis MT Pro"/>
          <w:color w:val="000000" w:themeColor="text1"/>
          <w:kern w:val="0"/>
          <w:sz w:val="20"/>
          <w:szCs w:val="20"/>
          <w14:ligatures w14:val="none"/>
        </w:rPr>
        <w:t xml:space="preserve"> 1.22</w:t>
      </w:r>
    </w:p>
    <w:p w14:paraId="5F81A3A6" w14:textId="77777777"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6071AAE3" w14:textId="23F7B8CC"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Is used for experiment sets 1 and 2 while an inbuilt battery status checker is </w:t>
      </w:r>
    </w:p>
    <w:p w14:paraId="6D76F81B" w14:textId="24ED78CC"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Employed for experiment set 3. There are some specific guidelines which are adhered to when</w:t>
      </w:r>
    </w:p>
    <w:p w14:paraId="42D5CEE5" w14:textId="2E848356"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Calibrating the </w:t>
      </w:r>
      <w:proofErr w:type="spellStart"/>
      <w:r>
        <w:rPr>
          <w:rStyle w:val="ff8"/>
          <w:rFonts w:ascii="Amasis MT Pro" w:eastAsia="Times New Roman" w:hAnsi="Amasis MT Pro"/>
          <w:color w:val="000000" w:themeColor="text1"/>
          <w:kern w:val="0"/>
          <w:sz w:val="20"/>
          <w:szCs w:val="20"/>
          <w14:ligatures w14:val="none"/>
        </w:rPr>
        <w:t>Joulemeter</w:t>
      </w:r>
      <w:proofErr w:type="spellEnd"/>
      <w:r>
        <w:rPr>
          <w:rStyle w:val="ff8"/>
          <w:rFonts w:ascii="Amasis MT Pro" w:eastAsia="Times New Roman" w:hAnsi="Amasis MT Pro"/>
          <w:color w:val="000000" w:themeColor="text1"/>
          <w:kern w:val="0"/>
          <w:sz w:val="20"/>
          <w:szCs w:val="20"/>
          <w14:ligatures w14:val="none"/>
        </w:rPr>
        <w:t>. They are: (</w:t>
      </w:r>
      <w:proofErr w:type="spellStart"/>
      <w:r>
        <w:rPr>
          <w:rStyle w:val="ff8"/>
          <w:rFonts w:ascii="Amasis MT Pro" w:eastAsia="Times New Roman" w:hAnsi="Amasis MT Pro"/>
          <w:color w:val="000000" w:themeColor="text1"/>
          <w:kern w:val="0"/>
          <w:sz w:val="20"/>
          <w:szCs w:val="20"/>
          <w14:ligatures w14:val="none"/>
        </w:rPr>
        <w:t>i</w:t>
      </w:r>
      <w:proofErr w:type="spellEnd"/>
      <w:r>
        <w:rPr>
          <w:rStyle w:val="ff8"/>
          <w:rFonts w:ascii="Amasis MT Pro" w:eastAsia="Times New Roman" w:hAnsi="Amasis MT Pro"/>
          <w:color w:val="000000" w:themeColor="text1"/>
          <w:kern w:val="0"/>
          <w:sz w:val="20"/>
          <w:szCs w:val="20"/>
          <w14:ligatures w14:val="none"/>
        </w:rPr>
        <w:t xml:space="preserve">) ensure that the laptop battery is fully charged (or more than </w:t>
      </w:r>
    </w:p>
    <w:p w14:paraId="00F1BCCC" w14:textId="63A39312"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50%); (ii) automatic or manual calibration of the energy model. It is necessary to ensure that other </w:t>
      </w:r>
    </w:p>
    <w:p w14:paraId="54E4921C" w14:textId="573737E1"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Applications or programs are not running while the automatic calibration is in progress. Detailed </w:t>
      </w:r>
    </w:p>
    <w:p w14:paraId="4D9D8A58" w14:textId="78BA4454"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Instructions on using the </w:t>
      </w:r>
      <w:proofErr w:type="spellStart"/>
      <w:r>
        <w:rPr>
          <w:rStyle w:val="ff8"/>
          <w:rFonts w:ascii="Amasis MT Pro" w:eastAsia="Times New Roman" w:hAnsi="Amasis MT Pro"/>
          <w:color w:val="000000" w:themeColor="text1"/>
          <w:kern w:val="0"/>
          <w:sz w:val="20"/>
          <w:szCs w:val="20"/>
          <w14:ligatures w14:val="none"/>
        </w:rPr>
        <w:t>Joulemeter</w:t>
      </w:r>
      <w:proofErr w:type="spellEnd"/>
      <w:r>
        <w:rPr>
          <w:rStyle w:val="ff8"/>
          <w:rFonts w:ascii="Amasis MT Pro" w:eastAsia="Times New Roman" w:hAnsi="Amasis MT Pro"/>
          <w:color w:val="000000" w:themeColor="text1"/>
          <w:kern w:val="0"/>
          <w:sz w:val="20"/>
          <w:szCs w:val="20"/>
          <w14:ligatures w14:val="none"/>
        </w:rPr>
        <w:t xml:space="preserve"> are found in this user manual .</w:t>
      </w:r>
    </w:p>
    <w:p w14:paraId="5B6A8268" w14:textId="77777777" w:rsidR="007906A5" w:rsidRPr="00120D24" w:rsidRDefault="007906A5"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2FD1412A" w14:textId="77777777" w:rsidR="0083025F" w:rsidRP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3CF5CA28" w14:textId="77777777" w:rsidR="00120D24" w:rsidRDefault="00120D24"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r w:rsidRPr="00120D24">
        <w:rPr>
          <w:rStyle w:val="ff8"/>
          <w:rFonts w:ascii="Amasis MT Pro" w:eastAsia="Times New Roman" w:hAnsi="Amasis MT Pro"/>
          <w:b/>
          <w:bCs/>
          <w:color w:val="000000" w:themeColor="text1"/>
          <w:kern w:val="0"/>
          <w:sz w:val="20"/>
          <w:szCs w:val="20"/>
          <w14:ligatures w14:val="none"/>
        </w:rPr>
        <w:t xml:space="preserve">Experimental </w:t>
      </w:r>
      <w:r>
        <w:rPr>
          <w:rStyle w:val="ff8"/>
          <w:rFonts w:ascii="Amasis MT Pro" w:eastAsia="Times New Roman" w:hAnsi="Amasis MT Pro"/>
          <w:b/>
          <w:bCs/>
          <w:color w:val="000000" w:themeColor="text1"/>
          <w:kern w:val="0"/>
          <w:sz w:val="20"/>
          <w:szCs w:val="20"/>
          <w14:ligatures w14:val="none"/>
        </w:rPr>
        <w:t>Procedures</w:t>
      </w:r>
    </w:p>
    <w:p w14:paraId="3C593DBE" w14:textId="77777777" w:rsidR="00120D24" w:rsidRPr="00120D24" w:rsidRDefault="00120D24"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334F3F8B" w14:textId="77777777" w:rsidR="0012070F" w:rsidRDefault="0012070F"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r>
        <w:rPr>
          <w:rStyle w:val="ff8"/>
          <w:rFonts w:ascii="Amasis MT Pro" w:eastAsia="Times New Roman" w:hAnsi="Amasis MT Pro"/>
          <w:b/>
          <w:bCs/>
          <w:color w:val="000000" w:themeColor="text1"/>
          <w:kern w:val="0"/>
          <w:sz w:val="20"/>
          <w:szCs w:val="20"/>
          <w14:ligatures w14:val="none"/>
        </w:rPr>
        <w:t xml:space="preserve">Experiment Set 1: To investigate the energy consumption of several web browser applications in </w:t>
      </w:r>
    </w:p>
    <w:p w14:paraId="4013C25E" w14:textId="77777777" w:rsidR="0012070F" w:rsidRDefault="0012070F"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r>
        <w:rPr>
          <w:rStyle w:val="ff8"/>
          <w:rFonts w:ascii="Amasis MT Pro" w:eastAsia="Times New Roman" w:hAnsi="Amasis MT Pro"/>
          <w:b/>
          <w:bCs/>
          <w:color w:val="000000" w:themeColor="text1"/>
          <w:kern w:val="0"/>
          <w:sz w:val="20"/>
          <w:szCs w:val="20"/>
          <w14:ligatures w14:val="none"/>
        </w:rPr>
        <w:t>Windows (the sample interface is shown in Figure 1)</w:t>
      </w:r>
    </w:p>
    <w:p w14:paraId="061E4049" w14:textId="77777777" w:rsidR="00415E55" w:rsidRPr="00346FB2" w:rsidRDefault="00415E55"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74072B55" w14:textId="77777777"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r>
        <w:rPr>
          <w:rStyle w:val="ff8"/>
          <w:rFonts w:ascii="Amasis MT Pro" w:eastAsia="Times New Roman" w:hAnsi="Amasis MT Pro"/>
          <w:b/>
          <w:bCs/>
          <w:color w:val="000000" w:themeColor="text1"/>
          <w:kern w:val="0"/>
          <w:sz w:val="20"/>
          <w:szCs w:val="20"/>
          <w14:ligatures w14:val="none"/>
        </w:rPr>
        <w:t>Experimental Steps</w:t>
      </w:r>
    </w:p>
    <w:p w14:paraId="52165988" w14:textId="77777777"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3E75A7C6" w14:textId="5F12CFD5" w:rsidR="00BC1772" w:rsidRPr="00BC1772" w:rsidRDefault="00BC1772" w:rsidP="00BC1772">
      <w:pPr>
        <w:pStyle w:val="ListParagraph"/>
        <w:numPr>
          <w:ilvl w:val="0"/>
          <w:numId w:val="4"/>
        </w:numPr>
        <w:shd w:val="clear" w:color="auto" w:fill="FFFFFF"/>
        <w:divId w:val="473571170"/>
        <w:rPr>
          <w:rStyle w:val="ff8"/>
          <w:rFonts w:ascii="Amasis MT Pro" w:eastAsia="Times New Roman" w:hAnsi="Amasis MT Pro"/>
          <w:b/>
          <w:bCs/>
          <w:color w:val="000000" w:themeColor="text1"/>
          <w:kern w:val="0"/>
          <w:sz w:val="20"/>
          <w:szCs w:val="20"/>
          <w14:ligatures w14:val="none"/>
        </w:rPr>
      </w:pPr>
      <w:r w:rsidRPr="00BC1772">
        <w:rPr>
          <w:rStyle w:val="ff8"/>
          <w:rFonts w:ascii="Amasis MT Pro" w:eastAsia="Times New Roman" w:hAnsi="Amasis MT Pro"/>
          <w:b/>
          <w:bCs/>
          <w:color w:val="000000" w:themeColor="text1"/>
          <w:kern w:val="0"/>
          <w:sz w:val="20"/>
          <w:szCs w:val="20"/>
          <w14:ligatures w14:val="none"/>
        </w:rPr>
        <w:t xml:space="preserve">Create a csv file for saving the real time power consumption data via </w:t>
      </w:r>
      <w:proofErr w:type="spellStart"/>
      <w:r w:rsidRPr="00BC1772">
        <w:rPr>
          <w:rStyle w:val="ff8"/>
          <w:rFonts w:ascii="Amasis MT Pro" w:eastAsia="Times New Roman" w:hAnsi="Amasis MT Pro"/>
          <w:b/>
          <w:bCs/>
          <w:color w:val="000000" w:themeColor="text1"/>
          <w:kern w:val="0"/>
          <w:sz w:val="20"/>
          <w:szCs w:val="20"/>
          <w14:ligatures w14:val="none"/>
        </w:rPr>
        <w:t>Joulemeter</w:t>
      </w:r>
      <w:proofErr w:type="spellEnd"/>
      <w:r w:rsidRPr="00BC1772">
        <w:rPr>
          <w:rStyle w:val="ff8"/>
          <w:rFonts w:ascii="Amasis MT Pro" w:eastAsia="Times New Roman" w:hAnsi="Amasis MT Pro"/>
          <w:b/>
          <w:bCs/>
          <w:color w:val="000000" w:themeColor="text1"/>
          <w:kern w:val="0"/>
          <w:sz w:val="20"/>
          <w:szCs w:val="20"/>
          <w14:ligatures w14:val="none"/>
        </w:rPr>
        <w:t xml:space="preserve"> (by clicking </w:t>
      </w:r>
    </w:p>
    <w:p w14:paraId="42B229F3" w14:textId="77777777"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48003302" w14:textId="5E2AB442"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r>
        <w:rPr>
          <w:rStyle w:val="ff8"/>
          <w:rFonts w:ascii="Amasis MT Pro" w:eastAsia="Times New Roman" w:hAnsi="Amasis MT Pro"/>
          <w:b/>
          <w:bCs/>
          <w:color w:val="000000" w:themeColor="text1"/>
          <w:kern w:val="0"/>
          <w:sz w:val="20"/>
          <w:szCs w:val="20"/>
          <w14:ligatures w14:val="none"/>
        </w:rPr>
        <w:t>On the browse button);</w:t>
      </w:r>
    </w:p>
    <w:p w14:paraId="4AB1A480" w14:textId="77777777"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1C009500" w14:textId="27522DA8" w:rsidR="00BC1772" w:rsidRPr="00BC1772" w:rsidRDefault="00BC1772" w:rsidP="00BC1772">
      <w:pPr>
        <w:pStyle w:val="ListParagraph"/>
        <w:numPr>
          <w:ilvl w:val="0"/>
          <w:numId w:val="4"/>
        </w:numPr>
        <w:shd w:val="clear" w:color="auto" w:fill="FFFFFF"/>
        <w:divId w:val="473571170"/>
        <w:rPr>
          <w:rStyle w:val="ff8"/>
          <w:rFonts w:ascii="Amasis MT Pro" w:eastAsia="Times New Roman" w:hAnsi="Amasis MT Pro"/>
          <w:b/>
          <w:bCs/>
          <w:color w:val="000000" w:themeColor="text1"/>
          <w:kern w:val="0"/>
          <w:sz w:val="20"/>
          <w:szCs w:val="20"/>
          <w14:ligatures w14:val="none"/>
        </w:rPr>
      </w:pPr>
      <w:r w:rsidRPr="00BC1772">
        <w:rPr>
          <w:rStyle w:val="ff8"/>
          <w:rFonts w:ascii="Amasis MT Pro" w:eastAsia="Times New Roman" w:hAnsi="Amasis MT Pro"/>
          <w:b/>
          <w:bCs/>
          <w:color w:val="000000" w:themeColor="text1"/>
          <w:kern w:val="0"/>
          <w:sz w:val="20"/>
          <w:szCs w:val="20"/>
          <w14:ligatures w14:val="none"/>
        </w:rPr>
        <w:t xml:space="preserve">Click on the start saving button; </w:t>
      </w:r>
    </w:p>
    <w:p w14:paraId="5D60D3F3" w14:textId="77777777"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5FB8F8B7" w14:textId="6D786A3E" w:rsidR="00BC1772" w:rsidRDefault="00BC1772" w:rsidP="00845163">
      <w:pPr>
        <w:pStyle w:val="ListParagraph"/>
        <w:numPr>
          <w:ilvl w:val="0"/>
          <w:numId w:val="4"/>
        </w:numPr>
        <w:shd w:val="clear" w:color="auto" w:fill="FFFFFF"/>
        <w:divId w:val="473571170"/>
        <w:rPr>
          <w:rStyle w:val="ff8"/>
          <w:rFonts w:ascii="Amasis MT Pro" w:eastAsia="Times New Roman" w:hAnsi="Amasis MT Pro"/>
          <w:b/>
          <w:bCs/>
          <w:color w:val="000000" w:themeColor="text1"/>
          <w:kern w:val="0"/>
          <w:sz w:val="20"/>
          <w:szCs w:val="20"/>
          <w14:ligatures w14:val="none"/>
        </w:rPr>
      </w:pPr>
      <w:r w:rsidRPr="00BC1772">
        <w:rPr>
          <w:rStyle w:val="ff8"/>
          <w:rFonts w:ascii="Amasis MT Pro" w:eastAsia="Times New Roman" w:hAnsi="Amasis MT Pro"/>
          <w:b/>
          <w:bCs/>
          <w:color w:val="000000" w:themeColor="text1"/>
          <w:kern w:val="0"/>
          <w:sz w:val="20"/>
          <w:szCs w:val="20"/>
          <w14:ligatures w14:val="none"/>
        </w:rPr>
        <w:t xml:space="preserve">Click on the start button to run the application in Google Chrome </w:t>
      </w:r>
    </w:p>
    <w:p w14:paraId="5106DCC7" w14:textId="77777777" w:rsidR="00956F39" w:rsidRPr="00956F39" w:rsidRDefault="00956F39" w:rsidP="00956F39">
      <w:pPr>
        <w:pStyle w:val="ListParagraph"/>
        <w:divId w:val="473571170"/>
        <w:rPr>
          <w:rStyle w:val="ff8"/>
          <w:rFonts w:ascii="Amasis MT Pro" w:eastAsia="Times New Roman" w:hAnsi="Amasis MT Pro"/>
          <w:b/>
          <w:bCs/>
          <w:color w:val="000000" w:themeColor="text1"/>
          <w:kern w:val="0"/>
          <w:sz w:val="20"/>
          <w:szCs w:val="20"/>
          <w14:ligatures w14:val="none"/>
        </w:rPr>
      </w:pPr>
    </w:p>
    <w:p w14:paraId="1C966755" w14:textId="77777777" w:rsidR="00956F39" w:rsidRPr="00BC1772" w:rsidRDefault="00956F39" w:rsidP="00956F39">
      <w:pPr>
        <w:pStyle w:val="ListParagraph"/>
        <w:shd w:val="clear" w:color="auto" w:fill="FFFFFF"/>
        <w:ind w:left="1080"/>
        <w:divId w:val="473571170"/>
        <w:rPr>
          <w:rStyle w:val="ff8"/>
          <w:rFonts w:ascii="Amasis MT Pro" w:eastAsia="Times New Roman" w:hAnsi="Amasis MT Pro"/>
          <w:b/>
          <w:bCs/>
          <w:color w:val="000000" w:themeColor="text1"/>
          <w:kern w:val="0"/>
          <w:sz w:val="20"/>
          <w:szCs w:val="20"/>
          <w14:ligatures w14:val="none"/>
        </w:rPr>
      </w:pPr>
    </w:p>
    <w:p w14:paraId="562A6D9B" w14:textId="34DC5197" w:rsidR="00BC1772" w:rsidRPr="00BC1772" w:rsidRDefault="00BC1772" w:rsidP="00BC1772">
      <w:pPr>
        <w:pStyle w:val="ListParagraph"/>
        <w:numPr>
          <w:ilvl w:val="0"/>
          <w:numId w:val="4"/>
        </w:numPr>
        <w:shd w:val="clear" w:color="auto" w:fill="FFFFFF"/>
        <w:divId w:val="473571170"/>
        <w:rPr>
          <w:rStyle w:val="ff8"/>
          <w:rFonts w:ascii="Amasis MT Pro" w:eastAsia="Times New Roman" w:hAnsi="Amasis MT Pro"/>
          <w:b/>
          <w:bCs/>
          <w:color w:val="000000" w:themeColor="text1"/>
          <w:kern w:val="0"/>
          <w:sz w:val="20"/>
          <w:szCs w:val="20"/>
          <w14:ligatures w14:val="none"/>
        </w:rPr>
      </w:pPr>
      <w:r w:rsidRPr="00BC1772">
        <w:rPr>
          <w:rStyle w:val="ff8"/>
          <w:rFonts w:ascii="Amasis MT Pro" w:eastAsia="Times New Roman" w:hAnsi="Amasis MT Pro"/>
          <w:b/>
          <w:bCs/>
          <w:color w:val="000000" w:themeColor="text1"/>
          <w:kern w:val="0"/>
          <w:sz w:val="20"/>
          <w:szCs w:val="20"/>
          <w14:ligatures w14:val="none"/>
        </w:rPr>
        <w:t>Click on the stop saving button to end the application;</w:t>
      </w:r>
    </w:p>
    <w:p w14:paraId="34BBA714" w14:textId="77777777"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1E0586F4" w14:textId="6716666F" w:rsidR="00BC1772" w:rsidRPr="00BC1772" w:rsidRDefault="00BC1772" w:rsidP="00BC1772">
      <w:pPr>
        <w:pStyle w:val="ListParagraph"/>
        <w:numPr>
          <w:ilvl w:val="0"/>
          <w:numId w:val="4"/>
        </w:numPr>
        <w:shd w:val="clear" w:color="auto" w:fill="FFFFFF"/>
        <w:divId w:val="473571170"/>
        <w:rPr>
          <w:rStyle w:val="ff8"/>
          <w:rFonts w:ascii="Amasis MT Pro" w:eastAsia="Times New Roman" w:hAnsi="Amasis MT Pro"/>
          <w:b/>
          <w:bCs/>
          <w:color w:val="000000" w:themeColor="text1"/>
          <w:kern w:val="0"/>
          <w:sz w:val="20"/>
          <w:szCs w:val="20"/>
          <w14:ligatures w14:val="none"/>
        </w:rPr>
      </w:pPr>
      <w:r w:rsidRPr="00BC1772">
        <w:rPr>
          <w:rStyle w:val="ff8"/>
          <w:rFonts w:ascii="Amasis MT Pro" w:eastAsia="Times New Roman" w:hAnsi="Amasis MT Pro"/>
          <w:b/>
          <w:bCs/>
          <w:color w:val="000000" w:themeColor="text1"/>
          <w:kern w:val="0"/>
          <w:sz w:val="20"/>
          <w:szCs w:val="20"/>
          <w14:ligatures w14:val="none"/>
        </w:rPr>
        <w:t>Repeat the above steps for 9 times;</w:t>
      </w:r>
    </w:p>
    <w:p w14:paraId="670CD89F" w14:textId="77777777" w:rsidR="00BC1772" w:rsidRDefault="00BC1772" w:rsidP="00BC1772">
      <w:pPr>
        <w:pStyle w:val="ListParagraph"/>
        <w:divId w:val="473571170"/>
        <w:rPr>
          <w:rStyle w:val="ff8"/>
          <w:rFonts w:ascii="Amasis MT Pro" w:eastAsia="Times New Roman" w:hAnsi="Amasis MT Pro"/>
          <w:b/>
          <w:bCs/>
          <w:color w:val="000000" w:themeColor="text1"/>
          <w:kern w:val="0"/>
          <w:sz w:val="20"/>
          <w:szCs w:val="20"/>
          <w14:ligatures w14:val="none"/>
        </w:rPr>
      </w:pPr>
    </w:p>
    <w:p w14:paraId="55170C91" w14:textId="77777777"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467033C6" w14:textId="77777777" w:rsidR="00956F39" w:rsidRDefault="00BC1772" w:rsidP="00BC1772">
      <w:pPr>
        <w:pStyle w:val="ListParagraph"/>
        <w:numPr>
          <w:ilvl w:val="0"/>
          <w:numId w:val="4"/>
        </w:numPr>
        <w:shd w:val="clear" w:color="auto" w:fill="FFFFFF"/>
        <w:divId w:val="473571170"/>
        <w:rPr>
          <w:rStyle w:val="ff8"/>
          <w:rFonts w:ascii="Amasis MT Pro" w:eastAsia="Times New Roman" w:hAnsi="Amasis MT Pro"/>
          <w:b/>
          <w:bCs/>
          <w:color w:val="000000" w:themeColor="text1"/>
          <w:kern w:val="0"/>
          <w:sz w:val="20"/>
          <w:szCs w:val="20"/>
          <w14:ligatures w14:val="none"/>
        </w:rPr>
      </w:pPr>
      <w:r w:rsidRPr="00BC1772">
        <w:rPr>
          <w:rStyle w:val="ff8"/>
          <w:rFonts w:ascii="Amasis MT Pro" w:eastAsia="Times New Roman" w:hAnsi="Amasis MT Pro"/>
          <w:b/>
          <w:bCs/>
          <w:color w:val="000000" w:themeColor="text1"/>
          <w:kern w:val="0"/>
          <w:sz w:val="20"/>
          <w:szCs w:val="20"/>
          <w14:ligatures w14:val="none"/>
        </w:rPr>
        <w:t xml:space="preserve">Repeat all the above steps for each of the following web </w:t>
      </w:r>
      <w:r w:rsidR="00956F39">
        <w:rPr>
          <w:rStyle w:val="ff8"/>
          <w:rFonts w:ascii="Amasis MT Pro" w:eastAsia="Times New Roman" w:hAnsi="Amasis MT Pro"/>
          <w:b/>
          <w:bCs/>
          <w:color w:val="000000" w:themeColor="text1"/>
          <w:kern w:val="0"/>
          <w:sz w:val="20"/>
          <w:szCs w:val="20"/>
          <w14:ligatures w14:val="none"/>
        </w:rPr>
        <w:t>browser</w:t>
      </w:r>
    </w:p>
    <w:p w14:paraId="3AA1589E" w14:textId="782B497B" w:rsidR="00BC1772" w:rsidRPr="000919AB" w:rsidRDefault="00BC1772" w:rsidP="000919AB">
      <w:pPr>
        <w:shd w:val="clear" w:color="auto" w:fill="FFFFFF"/>
        <w:ind w:left="360"/>
        <w:divId w:val="473571170"/>
        <w:rPr>
          <w:rStyle w:val="ff8"/>
          <w:rFonts w:ascii="Amasis MT Pro" w:eastAsia="Times New Roman" w:hAnsi="Amasis MT Pro"/>
          <w:b/>
          <w:bCs/>
          <w:color w:val="000000" w:themeColor="text1"/>
          <w:kern w:val="0"/>
          <w:sz w:val="20"/>
          <w:szCs w:val="20"/>
          <w14:ligatures w14:val="none"/>
        </w:rPr>
      </w:pPr>
    </w:p>
    <w:p w14:paraId="30538056" w14:textId="77777777" w:rsidR="00BC1772" w:rsidRPr="00BC1772" w:rsidRDefault="00BC1772" w:rsidP="00BC1772">
      <w:pPr>
        <w:pStyle w:val="ListParagraph"/>
        <w:shd w:val="clear" w:color="auto" w:fill="FFFFFF"/>
        <w:ind w:left="1080"/>
        <w:divId w:val="473571170"/>
        <w:rPr>
          <w:rStyle w:val="ff8"/>
          <w:rFonts w:ascii="Amasis MT Pro" w:eastAsia="Times New Roman" w:hAnsi="Amasis MT Pro"/>
          <w:b/>
          <w:bCs/>
          <w:color w:val="000000" w:themeColor="text1"/>
          <w:kern w:val="0"/>
          <w:sz w:val="20"/>
          <w:szCs w:val="20"/>
          <w14:ligatures w14:val="none"/>
        </w:rPr>
      </w:pPr>
    </w:p>
    <w:p w14:paraId="22BF6A67" w14:textId="1FC98DD8" w:rsidR="00FE0556" w:rsidRDefault="00C211C6"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r>
        <w:rPr>
          <w:rFonts w:ascii="Amasis MT Pro" w:eastAsia="Times New Roman" w:hAnsi="Amasis MT Pro"/>
          <w:b/>
          <w:bCs/>
          <w:noProof/>
          <w:color w:val="000000" w:themeColor="text1"/>
          <w:kern w:val="0"/>
          <w:sz w:val="20"/>
          <w:szCs w:val="20"/>
        </w:rPr>
        <w:drawing>
          <wp:anchor distT="0" distB="0" distL="114300" distR="114300" simplePos="0" relativeHeight="251660288" behindDoc="0" locked="0" layoutInCell="1" allowOverlap="1" wp14:anchorId="12534CD2" wp14:editId="34449766">
            <wp:simplePos x="0" y="0"/>
            <wp:positionH relativeFrom="column">
              <wp:posOffset>0</wp:posOffset>
            </wp:positionH>
            <wp:positionV relativeFrom="paragraph">
              <wp:posOffset>268605</wp:posOffset>
            </wp:positionV>
            <wp:extent cx="5038725" cy="34861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038725" cy="3486150"/>
                    </a:xfrm>
                    <a:prstGeom prst="rect">
                      <a:avLst/>
                    </a:prstGeom>
                  </pic:spPr>
                </pic:pic>
              </a:graphicData>
            </a:graphic>
          </wp:anchor>
        </w:drawing>
      </w:r>
    </w:p>
    <w:p w14:paraId="16C2F43E" w14:textId="77777777" w:rsidR="000919AB" w:rsidRDefault="000919AB"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756680F5" w14:textId="01391F39"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The constants of this experiment are:</w:t>
      </w:r>
    </w:p>
    <w:p w14:paraId="786E30E9" w14:textId="0FD8B434" w:rsidR="00B37F24" w:rsidRPr="00B37F24" w:rsidRDefault="00B37F24" w:rsidP="00B37F24">
      <w:pPr>
        <w:pStyle w:val="ListParagraph"/>
        <w:numPr>
          <w:ilvl w:val="0"/>
          <w:numId w:val="5"/>
        </w:numPr>
        <w:shd w:val="clear" w:color="auto" w:fill="FFFFFF"/>
        <w:divId w:val="473571170"/>
        <w:rPr>
          <w:rStyle w:val="ff8"/>
          <w:rFonts w:ascii="Amasis MT Pro" w:eastAsia="Times New Roman" w:hAnsi="Amasis MT Pro"/>
          <w:color w:val="000000" w:themeColor="text1"/>
          <w:kern w:val="0"/>
          <w:sz w:val="20"/>
          <w:szCs w:val="20"/>
          <w14:ligatures w14:val="none"/>
        </w:rPr>
      </w:pPr>
      <w:r w:rsidRPr="00B37F24">
        <w:rPr>
          <w:rStyle w:val="ff8"/>
          <w:rFonts w:ascii="Amasis MT Pro" w:eastAsia="Times New Roman" w:hAnsi="Amasis MT Pro"/>
          <w:color w:val="000000" w:themeColor="text1"/>
          <w:kern w:val="0"/>
          <w:sz w:val="20"/>
          <w:szCs w:val="20"/>
          <w14:ligatures w14:val="none"/>
        </w:rPr>
        <w:t xml:space="preserve">The </w:t>
      </w:r>
      <w:proofErr w:type="spellStart"/>
      <w:r w:rsidRPr="00B37F24">
        <w:rPr>
          <w:rStyle w:val="ff8"/>
          <w:rFonts w:ascii="Amasis MT Pro" w:eastAsia="Times New Roman" w:hAnsi="Amasis MT Pro"/>
          <w:color w:val="000000" w:themeColor="text1"/>
          <w:kern w:val="0"/>
          <w:sz w:val="20"/>
          <w:szCs w:val="20"/>
          <w14:ligatures w14:val="none"/>
        </w:rPr>
        <w:t>wifi</w:t>
      </w:r>
      <w:proofErr w:type="spellEnd"/>
      <w:r w:rsidRPr="00B37F24">
        <w:rPr>
          <w:rStyle w:val="ff8"/>
          <w:rFonts w:ascii="Amasis MT Pro" w:eastAsia="Times New Roman" w:hAnsi="Amasis MT Pro"/>
          <w:color w:val="000000" w:themeColor="text1"/>
          <w:kern w:val="0"/>
          <w:sz w:val="20"/>
          <w:szCs w:val="20"/>
          <w14:ligatures w14:val="none"/>
        </w:rPr>
        <w:t xml:space="preserve"> network used is </w:t>
      </w:r>
      <w:proofErr w:type="spellStart"/>
      <w:r w:rsidRPr="00B37F24">
        <w:rPr>
          <w:rStyle w:val="ff8"/>
          <w:rFonts w:ascii="Amasis MT Pro" w:eastAsia="Times New Roman" w:hAnsi="Amasis MT Pro"/>
          <w:color w:val="000000" w:themeColor="text1"/>
          <w:kern w:val="0"/>
          <w:sz w:val="20"/>
          <w:szCs w:val="20"/>
          <w14:ligatures w14:val="none"/>
        </w:rPr>
        <w:t>eudroam</w:t>
      </w:r>
      <w:proofErr w:type="spellEnd"/>
      <w:r w:rsidRPr="00B37F24">
        <w:rPr>
          <w:rStyle w:val="ff8"/>
          <w:rFonts w:ascii="Amasis MT Pro" w:eastAsia="Times New Roman" w:hAnsi="Amasis MT Pro"/>
          <w:color w:val="000000" w:themeColor="text1"/>
          <w:kern w:val="0"/>
          <w:sz w:val="20"/>
          <w:szCs w:val="20"/>
          <w14:ligatures w14:val="none"/>
        </w:rPr>
        <w:t>;</w:t>
      </w:r>
    </w:p>
    <w:p w14:paraId="6C4A2FC3" w14:textId="79E460D9" w:rsidR="00B37F24" w:rsidRPr="00703FFD" w:rsidRDefault="00B37F24" w:rsidP="00703FFD">
      <w:pPr>
        <w:pStyle w:val="ListParagraph"/>
        <w:numPr>
          <w:ilvl w:val="0"/>
          <w:numId w:val="5"/>
        </w:numPr>
        <w:shd w:val="clear" w:color="auto" w:fill="FFFFFF"/>
        <w:divId w:val="473571170"/>
        <w:rPr>
          <w:rStyle w:val="ff8"/>
          <w:rFonts w:ascii="Amasis MT Pro" w:eastAsia="Times New Roman" w:hAnsi="Amasis MT Pro"/>
          <w:color w:val="000000" w:themeColor="text1"/>
          <w:kern w:val="0"/>
          <w:sz w:val="20"/>
          <w:szCs w:val="20"/>
          <w14:ligatures w14:val="none"/>
        </w:rPr>
      </w:pPr>
      <w:r w:rsidRPr="00B37F24">
        <w:rPr>
          <w:rStyle w:val="ff8"/>
          <w:rFonts w:ascii="Amasis MT Pro" w:eastAsia="Times New Roman" w:hAnsi="Amasis MT Pro"/>
          <w:color w:val="000000" w:themeColor="text1"/>
          <w:kern w:val="0"/>
          <w:sz w:val="20"/>
          <w:szCs w:val="20"/>
          <w14:ligatures w14:val="none"/>
        </w:rPr>
        <w:t xml:space="preserve">Constant environment (experiment is carried out within the same office throughout the </w:t>
      </w:r>
    </w:p>
    <w:p w14:paraId="2163B05E" w14:textId="77777777"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0871C312" w14:textId="15830526"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Entire experiment);</w:t>
      </w:r>
    </w:p>
    <w:p w14:paraId="0F553081" w14:textId="77777777"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523289B9" w14:textId="5E693E39" w:rsidR="00B37F24" w:rsidRPr="00B37F24" w:rsidRDefault="00B37F24" w:rsidP="00B37F24">
      <w:pPr>
        <w:pStyle w:val="ListParagraph"/>
        <w:numPr>
          <w:ilvl w:val="0"/>
          <w:numId w:val="5"/>
        </w:numPr>
        <w:shd w:val="clear" w:color="auto" w:fill="FFFFFF"/>
        <w:divId w:val="473571170"/>
        <w:rPr>
          <w:rStyle w:val="ff8"/>
          <w:rFonts w:ascii="Amasis MT Pro" w:eastAsia="Times New Roman" w:hAnsi="Amasis MT Pro"/>
          <w:color w:val="000000" w:themeColor="text1"/>
          <w:kern w:val="0"/>
          <w:sz w:val="20"/>
          <w:szCs w:val="20"/>
          <w14:ligatures w14:val="none"/>
        </w:rPr>
      </w:pPr>
      <w:r w:rsidRPr="00B37F24">
        <w:rPr>
          <w:rStyle w:val="ff8"/>
          <w:rFonts w:ascii="Amasis MT Pro" w:eastAsia="Times New Roman" w:hAnsi="Amasis MT Pro"/>
          <w:color w:val="000000" w:themeColor="text1"/>
          <w:kern w:val="0"/>
          <w:sz w:val="20"/>
          <w:szCs w:val="20"/>
          <w14:ligatures w14:val="none"/>
        </w:rPr>
        <w:t>The time for all the experiments is from 1200 -1600 for Day 1 and Day 2.</w:t>
      </w:r>
    </w:p>
    <w:p w14:paraId="77DA5545" w14:textId="77777777"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0E063AD2" w14:textId="77777777"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The limitations of the experiments are:</w:t>
      </w:r>
    </w:p>
    <w:p w14:paraId="200B3C6B" w14:textId="77777777"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6A199C33" w14:textId="6A3365A6" w:rsidR="00B37F24" w:rsidRPr="00B37F24" w:rsidRDefault="00B37F24" w:rsidP="00B37F24">
      <w:pPr>
        <w:pStyle w:val="ListParagraph"/>
        <w:numPr>
          <w:ilvl w:val="0"/>
          <w:numId w:val="6"/>
        </w:numPr>
        <w:shd w:val="clear" w:color="auto" w:fill="FFFFFF"/>
        <w:divId w:val="473571170"/>
        <w:rPr>
          <w:rStyle w:val="ff8"/>
          <w:rFonts w:ascii="Amasis MT Pro" w:eastAsia="Times New Roman" w:hAnsi="Amasis MT Pro"/>
          <w:color w:val="000000" w:themeColor="text1"/>
          <w:kern w:val="0"/>
          <w:sz w:val="20"/>
          <w:szCs w:val="20"/>
          <w14:ligatures w14:val="none"/>
        </w:rPr>
      </w:pPr>
      <w:r w:rsidRPr="00B37F24">
        <w:rPr>
          <w:rStyle w:val="ff8"/>
          <w:rFonts w:ascii="Amasis MT Pro" w:eastAsia="Times New Roman" w:hAnsi="Amasis MT Pro"/>
          <w:color w:val="000000" w:themeColor="text1"/>
          <w:kern w:val="0"/>
          <w:sz w:val="20"/>
          <w:szCs w:val="20"/>
          <w14:ligatures w14:val="none"/>
        </w:rPr>
        <w:t xml:space="preserve">The </w:t>
      </w:r>
      <w:proofErr w:type="spellStart"/>
      <w:r w:rsidRPr="00B37F24">
        <w:rPr>
          <w:rStyle w:val="ff8"/>
          <w:rFonts w:ascii="Amasis MT Pro" w:eastAsia="Times New Roman" w:hAnsi="Amasis MT Pro"/>
          <w:color w:val="000000" w:themeColor="text1"/>
          <w:kern w:val="0"/>
          <w:sz w:val="20"/>
          <w:szCs w:val="20"/>
          <w14:ligatures w14:val="none"/>
        </w:rPr>
        <w:t>Joulemeter</w:t>
      </w:r>
      <w:proofErr w:type="spellEnd"/>
      <w:r w:rsidRPr="00B37F24">
        <w:rPr>
          <w:rStyle w:val="ff8"/>
          <w:rFonts w:ascii="Amasis MT Pro" w:eastAsia="Times New Roman" w:hAnsi="Amasis MT Pro"/>
          <w:color w:val="000000" w:themeColor="text1"/>
          <w:kern w:val="0"/>
          <w:sz w:val="20"/>
          <w:szCs w:val="20"/>
          <w14:ligatures w14:val="none"/>
        </w:rPr>
        <w:t xml:space="preserve"> only monitors the energy consumption of the client machine;</w:t>
      </w:r>
    </w:p>
    <w:p w14:paraId="738A4DBB" w14:textId="77777777"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71275F24" w14:textId="6AEC9D71" w:rsidR="00B37F24" w:rsidRPr="00B37F24" w:rsidRDefault="00B37F24" w:rsidP="00845163">
      <w:pPr>
        <w:pStyle w:val="ListParagraph"/>
        <w:numPr>
          <w:ilvl w:val="0"/>
          <w:numId w:val="6"/>
        </w:numPr>
        <w:shd w:val="clear" w:color="auto" w:fill="FFFFFF"/>
        <w:divId w:val="473571170"/>
        <w:rPr>
          <w:rStyle w:val="ff8"/>
          <w:rFonts w:ascii="Amasis MT Pro" w:eastAsia="Times New Roman" w:hAnsi="Amasis MT Pro"/>
          <w:color w:val="000000" w:themeColor="text1"/>
          <w:kern w:val="0"/>
          <w:sz w:val="20"/>
          <w:szCs w:val="20"/>
          <w14:ligatures w14:val="none"/>
        </w:rPr>
      </w:pPr>
      <w:r w:rsidRPr="00B37F24">
        <w:rPr>
          <w:rStyle w:val="ff8"/>
          <w:rFonts w:ascii="Amasis MT Pro" w:eastAsia="Times New Roman" w:hAnsi="Amasis MT Pro"/>
          <w:color w:val="000000" w:themeColor="text1"/>
          <w:kern w:val="0"/>
          <w:sz w:val="20"/>
          <w:szCs w:val="20"/>
          <w14:ligatures w14:val="none"/>
        </w:rPr>
        <w:t xml:space="preserve">Human inconsistency involved when clicking on the essential buttons </w:t>
      </w:r>
    </w:p>
    <w:p w14:paraId="0E79CD9C" w14:textId="77777777"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32C52698" w14:textId="77777777" w:rsidR="00703FFD" w:rsidRDefault="00B37F24" w:rsidP="00B37F24">
      <w:pPr>
        <w:pStyle w:val="ListParagraph"/>
        <w:numPr>
          <w:ilvl w:val="0"/>
          <w:numId w:val="6"/>
        </w:numPr>
        <w:shd w:val="clear" w:color="auto" w:fill="FFFFFF"/>
        <w:divId w:val="473571170"/>
        <w:rPr>
          <w:rStyle w:val="ff8"/>
          <w:rFonts w:ascii="Amasis MT Pro" w:eastAsia="Times New Roman" w:hAnsi="Amasis MT Pro"/>
          <w:color w:val="000000" w:themeColor="text1"/>
          <w:kern w:val="0"/>
          <w:sz w:val="20"/>
          <w:szCs w:val="20"/>
          <w14:ligatures w14:val="none"/>
        </w:rPr>
      </w:pPr>
      <w:r w:rsidRPr="00B37F24">
        <w:rPr>
          <w:rStyle w:val="ff8"/>
          <w:rFonts w:ascii="Amasis MT Pro" w:eastAsia="Times New Roman" w:hAnsi="Amasis MT Pro"/>
          <w:color w:val="000000" w:themeColor="text1"/>
          <w:kern w:val="0"/>
          <w:sz w:val="20"/>
          <w:szCs w:val="20"/>
          <w14:ligatures w14:val="none"/>
        </w:rPr>
        <w:t xml:space="preserve">Technical inconsistency which rendered several of the experiments as </w:t>
      </w:r>
      <w:r w:rsidR="00703FFD">
        <w:rPr>
          <w:rStyle w:val="ff8"/>
          <w:rFonts w:ascii="Amasis MT Pro" w:eastAsia="Times New Roman" w:hAnsi="Amasis MT Pro"/>
          <w:color w:val="000000" w:themeColor="text1"/>
          <w:kern w:val="0"/>
          <w:sz w:val="20"/>
          <w:szCs w:val="20"/>
          <w14:ligatures w14:val="none"/>
        </w:rPr>
        <w:t>errors</w:t>
      </w:r>
    </w:p>
    <w:p w14:paraId="3DED4714" w14:textId="77777777" w:rsidR="00703FFD" w:rsidRPr="00703FFD" w:rsidRDefault="00703FFD" w:rsidP="00703FFD">
      <w:pPr>
        <w:pStyle w:val="ListParagraph"/>
        <w:divId w:val="473571170"/>
        <w:rPr>
          <w:rStyle w:val="ff8"/>
          <w:rFonts w:ascii="Amasis MT Pro" w:eastAsia="Times New Roman" w:hAnsi="Amasis MT Pro"/>
          <w:color w:val="000000" w:themeColor="text1"/>
          <w:kern w:val="0"/>
          <w:sz w:val="20"/>
          <w:szCs w:val="20"/>
          <w14:ligatures w14:val="none"/>
        </w:rPr>
      </w:pPr>
    </w:p>
    <w:p w14:paraId="50665B93" w14:textId="77777777" w:rsidR="00703FFD" w:rsidRDefault="00703FFD" w:rsidP="00703FFD">
      <w:pPr>
        <w:pStyle w:val="ListParagraph"/>
        <w:shd w:val="clear" w:color="auto" w:fill="FFFFFF"/>
        <w:ind w:left="1080"/>
        <w:divId w:val="473571170"/>
        <w:rPr>
          <w:rStyle w:val="ff8"/>
          <w:rFonts w:ascii="Amasis MT Pro" w:eastAsia="Times New Roman" w:hAnsi="Amasis MT Pro"/>
          <w:color w:val="000000" w:themeColor="text1"/>
          <w:kern w:val="0"/>
          <w:sz w:val="20"/>
          <w:szCs w:val="20"/>
          <w14:ligatures w14:val="none"/>
        </w:rPr>
      </w:pPr>
    </w:p>
    <w:p w14:paraId="115F07AC" w14:textId="77777777" w:rsidR="00703FFD" w:rsidRDefault="00703FFD" w:rsidP="00703FFD">
      <w:pPr>
        <w:pStyle w:val="ListParagraph"/>
        <w:shd w:val="clear" w:color="auto" w:fill="FFFFFF"/>
        <w:ind w:left="1080"/>
        <w:divId w:val="473571170"/>
        <w:rPr>
          <w:rStyle w:val="ff8"/>
          <w:rFonts w:ascii="Amasis MT Pro" w:eastAsia="Times New Roman" w:hAnsi="Amasis MT Pro"/>
          <w:color w:val="000000" w:themeColor="text1"/>
          <w:kern w:val="0"/>
          <w:sz w:val="20"/>
          <w:szCs w:val="20"/>
          <w14:ligatures w14:val="none"/>
        </w:rPr>
      </w:pPr>
    </w:p>
    <w:p w14:paraId="36C8D66C" w14:textId="77777777" w:rsidR="00703FFD" w:rsidRDefault="00703FFD" w:rsidP="00703FFD">
      <w:pPr>
        <w:pStyle w:val="ListParagraph"/>
        <w:shd w:val="clear" w:color="auto" w:fill="FFFFFF"/>
        <w:ind w:left="1080"/>
        <w:divId w:val="473571170"/>
        <w:rPr>
          <w:rStyle w:val="ff8"/>
          <w:rFonts w:ascii="Amasis MT Pro" w:eastAsia="Times New Roman" w:hAnsi="Amasis MT Pro"/>
          <w:color w:val="000000" w:themeColor="text1"/>
          <w:kern w:val="0"/>
          <w:sz w:val="20"/>
          <w:szCs w:val="20"/>
          <w14:ligatures w14:val="none"/>
        </w:rPr>
      </w:pPr>
    </w:p>
    <w:p w14:paraId="37359A5C" w14:textId="77777777" w:rsidR="00703FFD" w:rsidRPr="00827283" w:rsidRDefault="00703FFD" w:rsidP="00703FFD">
      <w:pPr>
        <w:pStyle w:val="ListParagraph"/>
        <w:shd w:val="clear" w:color="auto" w:fill="FFFFFF"/>
        <w:ind w:left="1080"/>
        <w:divId w:val="473571170"/>
        <w:rPr>
          <w:rStyle w:val="ff8"/>
          <w:rFonts w:ascii="Amasis MT Pro" w:eastAsia="Times New Roman" w:hAnsi="Amasis MT Pro"/>
          <w:b/>
          <w:bCs/>
          <w:color w:val="000000" w:themeColor="text1"/>
          <w:kern w:val="0"/>
          <w:sz w:val="20"/>
          <w:szCs w:val="20"/>
          <w14:ligatures w14:val="none"/>
        </w:rPr>
      </w:pPr>
    </w:p>
    <w:p w14:paraId="585F0AA7" w14:textId="7374C1E2" w:rsidR="00827283" w:rsidRPr="00D764AB" w:rsidRDefault="00D764AB" w:rsidP="00845163">
      <w:pPr>
        <w:shd w:val="clear" w:color="auto" w:fill="FFFFFF"/>
        <w:divId w:val="473571170"/>
        <w:rPr>
          <w:rStyle w:val="ff8"/>
          <w:rFonts w:ascii="Amasis MT Pro" w:eastAsia="Times New Roman" w:hAnsi="Amasis MT Pro"/>
          <w:b/>
          <w:bCs/>
          <w:color w:val="4472C4" w:themeColor="accent1"/>
          <w:kern w:val="0"/>
          <w:sz w:val="20"/>
          <w:szCs w:val="20"/>
          <w14:ligatures w14:val="none"/>
        </w:rPr>
      </w:pPr>
      <w:r>
        <w:rPr>
          <w:rStyle w:val="ff8"/>
          <w:rFonts w:ascii="Amasis MT Pro" w:eastAsia="Times New Roman" w:hAnsi="Amasis MT Pro"/>
          <w:b/>
          <w:bCs/>
          <w:color w:val="4472C4" w:themeColor="accent1"/>
          <w:kern w:val="0"/>
          <w:sz w:val="20"/>
          <w:szCs w:val="20"/>
          <w14:ligatures w14:val="none"/>
        </w:rPr>
        <w:t>Results and Discussion</w:t>
      </w:r>
    </w:p>
    <w:p w14:paraId="51288175" w14:textId="77777777"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58213479" w14:textId="055FC957"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This section will discuss the results of the data analysis for the three sets of experiments discussed </w:t>
      </w:r>
    </w:p>
    <w:p w14:paraId="135D61AB" w14:textId="2D314F0F"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Above. The </w:t>
      </w:r>
      <w:proofErr w:type="spellStart"/>
      <w:r>
        <w:rPr>
          <w:rStyle w:val="ff8"/>
          <w:rFonts w:ascii="Amasis MT Pro" w:eastAsia="Times New Roman" w:hAnsi="Amasis MT Pro"/>
          <w:color w:val="000000" w:themeColor="text1"/>
          <w:kern w:val="0"/>
          <w:sz w:val="20"/>
          <w:szCs w:val="20"/>
          <w14:ligatures w14:val="none"/>
        </w:rPr>
        <w:t>Joulemeter</w:t>
      </w:r>
      <w:proofErr w:type="spellEnd"/>
      <w:r>
        <w:rPr>
          <w:rStyle w:val="ff8"/>
          <w:rFonts w:ascii="Amasis MT Pro" w:eastAsia="Times New Roman" w:hAnsi="Amasis MT Pro"/>
          <w:color w:val="000000" w:themeColor="text1"/>
          <w:kern w:val="0"/>
          <w:sz w:val="20"/>
          <w:szCs w:val="20"/>
          <w14:ligatures w14:val="none"/>
        </w:rPr>
        <w:t xml:space="preserve"> monitored raw data is for the time stamp (in </w:t>
      </w:r>
      <w:proofErr w:type="spellStart"/>
      <w:r>
        <w:rPr>
          <w:rStyle w:val="ff8"/>
          <w:rFonts w:ascii="Amasis MT Pro" w:eastAsia="Times New Roman" w:hAnsi="Amasis MT Pro"/>
          <w:color w:val="000000" w:themeColor="text1"/>
          <w:kern w:val="0"/>
          <w:sz w:val="20"/>
          <w:szCs w:val="20"/>
          <w14:ligatures w14:val="none"/>
        </w:rPr>
        <w:t>ms</w:t>
      </w:r>
      <w:proofErr w:type="spellEnd"/>
      <w:r>
        <w:rPr>
          <w:rStyle w:val="ff8"/>
          <w:rFonts w:ascii="Amasis MT Pro" w:eastAsia="Times New Roman" w:hAnsi="Amasis MT Pro"/>
          <w:color w:val="000000" w:themeColor="text1"/>
          <w:kern w:val="0"/>
          <w:sz w:val="20"/>
          <w:szCs w:val="20"/>
          <w14:ligatures w14:val="none"/>
        </w:rPr>
        <w:t xml:space="preserve">), power consumption (in </w:t>
      </w:r>
    </w:p>
    <w:p w14:paraId="007896AC" w14:textId="77777777"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Watts) for each component: CPU, monitor, disk, base and the application. The formula used to </w:t>
      </w:r>
    </w:p>
    <w:p w14:paraId="7AAD8B25" w14:textId="48B6BF23"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Calculate the energy consumption by each component is: Energy (J) = Power (W) x Time (s). The </w:t>
      </w:r>
    </w:p>
    <w:p w14:paraId="572D4B9B" w14:textId="253C62C8"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Results of the calculation for all the experiments runs are shown in Table 2. Note that the data is </w:t>
      </w:r>
    </w:p>
    <w:p w14:paraId="2D4505C0" w14:textId="41EDE935"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Cleansed so as to omit records with application power consumption = 0W. If the number of </w:t>
      </w:r>
    </w:p>
    <w:p w14:paraId="5EC184ED" w14:textId="482693AA"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Remaining records &gt; 50% of the raw data then the cleansed readings of the csv file will be included in </w:t>
      </w:r>
    </w:p>
    <w:p w14:paraId="6D31109C" w14:textId="79B46585"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The data analysis. However, if it is otherwise, then the experiment is considered an </w:t>
      </w:r>
      <w:r w:rsidR="00C72120">
        <w:rPr>
          <w:rStyle w:val="ff8"/>
          <w:rFonts w:ascii="Amasis MT Pro" w:eastAsia="Times New Roman" w:hAnsi="Amasis MT Pro"/>
          <w:color w:val="000000" w:themeColor="text1"/>
          <w:kern w:val="0"/>
          <w:sz w:val="20"/>
          <w:szCs w:val="20"/>
          <w14:ligatures w14:val="none"/>
        </w:rPr>
        <w:t>error.</w:t>
      </w:r>
    </w:p>
    <w:p w14:paraId="736B6E5E" w14:textId="77777777" w:rsidR="00C72120" w:rsidRDefault="00C72120"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7AAACB87" w14:textId="77777777" w:rsidR="00C72120" w:rsidRPr="003C1AB8" w:rsidRDefault="00C72120"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5F6845A3" w14:textId="77777777" w:rsidR="00725519" w:rsidRDefault="003C1AB8" w:rsidP="00845163">
      <w:pPr>
        <w:shd w:val="clear" w:color="auto" w:fill="FFFFFF"/>
        <w:divId w:val="473571170"/>
        <w:rPr>
          <w:rStyle w:val="ff8"/>
          <w:rFonts w:ascii="Amasis MT Pro" w:eastAsia="Times New Roman" w:hAnsi="Amasis MT Pro"/>
          <w:b/>
          <w:bCs/>
          <w:color w:val="4472C4" w:themeColor="accent1"/>
          <w:kern w:val="0"/>
          <w:sz w:val="20"/>
          <w:szCs w:val="20"/>
          <w14:ligatures w14:val="none"/>
        </w:rPr>
      </w:pPr>
      <w:r>
        <w:rPr>
          <w:rStyle w:val="ff8"/>
          <w:rFonts w:ascii="Amasis MT Pro" w:eastAsia="Times New Roman" w:hAnsi="Amasis MT Pro"/>
          <w:b/>
          <w:bCs/>
          <w:color w:val="4472C4" w:themeColor="accent1"/>
          <w:kern w:val="0"/>
          <w:sz w:val="20"/>
          <w:szCs w:val="20"/>
          <w14:ligatures w14:val="none"/>
        </w:rPr>
        <w:t xml:space="preserve">Web Browser Applications for </w:t>
      </w:r>
      <w:r w:rsidR="00725519">
        <w:rPr>
          <w:rStyle w:val="ff8"/>
          <w:rFonts w:ascii="Amasis MT Pro" w:eastAsia="Times New Roman" w:hAnsi="Amasis MT Pro"/>
          <w:b/>
          <w:bCs/>
          <w:color w:val="4472C4" w:themeColor="accent1"/>
          <w:kern w:val="0"/>
          <w:sz w:val="20"/>
          <w:szCs w:val="20"/>
          <w14:ligatures w14:val="none"/>
        </w:rPr>
        <w:t>Windows</w:t>
      </w:r>
    </w:p>
    <w:p w14:paraId="3E4460F9" w14:textId="25DEEB56" w:rsidR="00725519" w:rsidRDefault="00684051" w:rsidP="00845163">
      <w:pPr>
        <w:shd w:val="clear" w:color="auto" w:fill="FFFFFF"/>
        <w:divId w:val="473571170"/>
        <w:rPr>
          <w:rStyle w:val="ff8"/>
          <w:rFonts w:ascii="Amasis MT Pro" w:eastAsia="Times New Roman" w:hAnsi="Amasis MT Pro"/>
          <w:b/>
          <w:bCs/>
          <w:color w:val="4472C4" w:themeColor="accent1"/>
          <w:kern w:val="0"/>
          <w:sz w:val="20"/>
          <w:szCs w:val="20"/>
          <w14:ligatures w14:val="none"/>
        </w:rPr>
      </w:pPr>
      <w:r>
        <w:rPr>
          <w:rFonts w:ascii="Amasis MT Pro" w:eastAsia="Times New Roman" w:hAnsi="Amasis MT Pro"/>
          <w:b/>
          <w:bCs/>
          <w:noProof/>
          <w:color w:val="4472C4" w:themeColor="accent1"/>
          <w:kern w:val="0"/>
          <w:sz w:val="20"/>
          <w:szCs w:val="20"/>
        </w:rPr>
        <w:drawing>
          <wp:anchor distT="0" distB="0" distL="114300" distR="114300" simplePos="0" relativeHeight="251661312" behindDoc="0" locked="0" layoutInCell="1" allowOverlap="1" wp14:anchorId="73F716E9" wp14:editId="636B0C45">
            <wp:simplePos x="0" y="0"/>
            <wp:positionH relativeFrom="column">
              <wp:posOffset>0</wp:posOffset>
            </wp:positionH>
            <wp:positionV relativeFrom="paragraph">
              <wp:posOffset>269240</wp:posOffset>
            </wp:positionV>
            <wp:extent cx="5943600" cy="502475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5024755"/>
                    </a:xfrm>
                    <a:prstGeom prst="rect">
                      <a:avLst/>
                    </a:prstGeom>
                  </pic:spPr>
                </pic:pic>
              </a:graphicData>
            </a:graphic>
          </wp:anchor>
        </w:drawing>
      </w:r>
    </w:p>
    <w:p w14:paraId="044F597B" w14:textId="6048F35E" w:rsidR="003C1AB8" w:rsidRDefault="003C1AB8" w:rsidP="00845163">
      <w:pPr>
        <w:shd w:val="clear" w:color="auto" w:fill="FFFFFF"/>
        <w:divId w:val="473571170"/>
        <w:rPr>
          <w:rStyle w:val="ff8"/>
          <w:rFonts w:ascii="Amasis MT Pro" w:eastAsia="Times New Roman" w:hAnsi="Amasis MT Pro"/>
          <w:b/>
          <w:bCs/>
          <w:color w:val="4472C4" w:themeColor="accent1"/>
          <w:kern w:val="0"/>
          <w:sz w:val="20"/>
          <w:szCs w:val="20"/>
          <w14:ligatures w14:val="none"/>
        </w:rPr>
      </w:pPr>
    </w:p>
    <w:p w14:paraId="544AB2AB" w14:textId="77777777" w:rsidR="00527A2E" w:rsidRDefault="00527A2E"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Pr>
          <w:rStyle w:val="ff8"/>
          <w:rFonts w:ascii="Amasis MT Pro" w:eastAsia="Times New Roman" w:hAnsi="Amasis MT Pro"/>
          <w:i/>
          <w:iCs/>
          <w:color w:val="4472C4" w:themeColor="accent1"/>
          <w:kern w:val="0"/>
          <w:sz w:val="20"/>
          <w:szCs w:val="20"/>
          <w14:ligatures w14:val="none"/>
        </w:rPr>
        <w:t xml:space="preserve">             The hardware and application energy consumption for running several web browser Applications</w:t>
      </w:r>
    </w:p>
    <w:p w14:paraId="50B53066" w14:textId="77777777" w:rsidR="00527A2E" w:rsidRPr="000F4BFE" w:rsidRDefault="00527A2E"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188230B1" w14:textId="43727B8E" w:rsidR="000F4BFE" w:rsidRDefault="000F4BFE"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p>
    <w:p w14:paraId="48651CE3" w14:textId="77777777" w:rsidR="000F4BFE" w:rsidRPr="000F4BFE" w:rsidRDefault="000F4BFE"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13D94883" w14:textId="77777777" w:rsidR="00F1110B" w:rsidRPr="00F1110B" w:rsidRDefault="00F1110B" w:rsidP="00F1110B">
      <w:pPr>
        <w:shd w:val="clear" w:color="auto" w:fill="FFFFFF"/>
        <w:divId w:val="473571170"/>
        <w:rPr>
          <w:rStyle w:val="ff8"/>
          <w:rFonts w:ascii="Amasis MT Pro" w:eastAsia="Times New Roman" w:hAnsi="Amasis MT Pro"/>
          <w:i/>
          <w:iCs/>
          <w:color w:val="4472C4" w:themeColor="accent1"/>
          <w:kern w:val="0"/>
          <w:sz w:val="20"/>
          <w:szCs w:val="20"/>
          <w14:ligatures w14:val="none"/>
        </w:rPr>
      </w:pPr>
      <w:r w:rsidRPr="00F1110B">
        <w:rPr>
          <w:rStyle w:val="ff8"/>
          <w:rFonts w:ascii="Amasis MT Pro" w:eastAsia="Times New Roman" w:hAnsi="Amasis MT Pro"/>
          <w:i/>
          <w:iCs/>
          <w:color w:val="4472C4" w:themeColor="accent1"/>
          <w:kern w:val="0"/>
          <w:sz w:val="20"/>
          <w:szCs w:val="20"/>
          <w14:ligatures w14:val="none"/>
        </w:rPr>
        <w:t xml:space="preserve">Table 3 depicts the aggregated data for all the experiments conducted for each web browser: Google </w:t>
      </w:r>
    </w:p>
    <w:p w14:paraId="11BF8B4E" w14:textId="77777777" w:rsidR="00F1110B" w:rsidRPr="00F1110B" w:rsidRDefault="00F1110B" w:rsidP="00F1110B">
      <w:pPr>
        <w:shd w:val="clear" w:color="auto" w:fill="FFFFFF"/>
        <w:divId w:val="473571170"/>
        <w:rPr>
          <w:rStyle w:val="ff8"/>
          <w:rFonts w:ascii="Amasis MT Pro" w:eastAsia="Times New Roman" w:hAnsi="Amasis MT Pro"/>
          <w:i/>
          <w:iCs/>
          <w:color w:val="4472C4" w:themeColor="accent1"/>
          <w:kern w:val="0"/>
          <w:sz w:val="20"/>
          <w:szCs w:val="20"/>
          <w14:ligatures w14:val="none"/>
        </w:rPr>
      </w:pPr>
      <w:r w:rsidRPr="00F1110B">
        <w:rPr>
          <w:rStyle w:val="ff8"/>
          <w:rFonts w:ascii="Amasis MT Pro" w:eastAsia="Times New Roman" w:hAnsi="Amasis MT Pro"/>
          <w:i/>
          <w:iCs/>
          <w:color w:val="4472C4" w:themeColor="accent1"/>
          <w:kern w:val="0"/>
          <w:sz w:val="20"/>
          <w:szCs w:val="20"/>
          <w14:ligatures w14:val="none"/>
        </w:rPr>
        <w:t xml:space="preserve">Chrome, Internet Explorer, Mozilla Firefox, and Safari. However, in order to provide a fair </w:t>
      </w:r>
    </w:p>
    <w:p w14:paraId="7C4FEE46" w14:textId="77777777" w:rsidR="00F1110B" w:rsidRPr="00F1110B" w:rsidRDefault="00F1110B" w:rsidP="00F1110B">
      <w:pPr>
        <w:shd w:val="clear" w:color="auto" w:fill="FFFFFF"/>
        <w:divId w:val="473571170"/>
        <w:rPr>
          <w:rStyle w:val="ff8"/>
          <w:rFonts w:ascii="Amasis MT Pro" w:eastAsia="Times New Roman" w:hAnsi="Amasis MT Pro"/>
          <w:i/>
          <w:iCs/>
          <w:color w:val="4472C4" w:themeColor="accent1"/>
          <w:kern w:val="0"/>
          <w:sz w:val="20"/>
          <w:szCs w:val="20"/>
          <w14:ligatures w14:val="none"/>
        </w:rPr>
      </w:pPr>
      <w:r w:rsidRPr="00F1110B">
        <w:rPr>
          <w:rStyle w:val="ff8"/>
          <w:rFonts w:ascii="Amasis MT Pro" w:eastAsia="Times New Roman" w:hAnsi="Amasis MT Pro"/>
          <w:i/>
          <w:iCs/>
          <w:color w:val="4472C4" w:themeColor="accent1"/>
          <w:kern w:val="0"/>
          <w:sz w:val="20"/>
          <w:szCs w:val="20"/>
          <w14:ligatures w14:val="none"/>
        </w:rPr>
        <w:t xml:space="preserve">comparison among the web browsers, the time for running the application will have to be set to 1s </w:t>
      </w:r>
    </w:p>
    <w:p w14:paraId="2174E373" w14:textId="77777777" w:rsidR="00F1110B" w:rsidRPr="00F1110B" w:rsidRDefault="00F1110B" w:rsidP="00F1110B">
      <w:pPr>
        <w:shd w:val="clear" w:color="auto" w:fill="FFFFFF"/>
        <w:divId w:val="473571170"/>
        <w:rPr>
          <w:rStyle w:val="ff8"/>
          <w:rFonts w:ascii="Amasis MT Pro" w:eastAsia="Times New Roman" w:hAnsi="Amasis MT Pro"/>
          <w:i/>
          <w:iCs/>
          <w:color w:val="4472C4" w:themeColor="accent1"/>
          <w:kern w:val="0"/>
          <w:sz w:val="20"/>
          <w:szCs w:val="20"/>
          <w14:ligatures w14:val="none"/>
        </w:rPr>
      </w:pPr>
      <w:r w:rsidRPr="00F1110B">
        <w:rPr>
          <w:rStyle w:val="ff8"/>
          <w:rFonts w:ascii="Amasis MT Pro" w:eastAsia="Times New Roman" w:hAnsi="Amasis MT Pro"/>
          <w:i/>
          <w:iCs/>
          <w:color w:val="4472C4" w:themeColor="accent1"/>
          <w:kern w:val="0"/>
          <w:sz w:val="20"/>
          <w:szCs w:val="20"/>
          <w14:ligatures w14:val="none"/>
        </w:rPr>
        <w:t xml:space="preserve">(i.e. t = 1s) Consequently, the corresponding energy consumption for each component will have to </w:t>
      </w:r>
    </w:p>
    <w:p w14:paraId="1C467B89" w14:textId="77777777" w:rsidR="00F1110B" w:rsidRPr="00F1110B" w:rsidRDefault="00F1110B" w:rsidP="00F1110B">
      <w:pPr>
        <w:shd w:val="clear" w:color="auto" w:fill="FFFFFF"/>
        <w:divId w:val="473571170"/>
        <w:rPr>
          <w:rStyle w:val="ff8"/>
          <w:rFonts w:ascii="Amasis MT Pro" w:eastAsia="Times New Roman" w:hAnsi="Amasis MT Pro"/>
          <w:i/>
          <w:iCs/>
          <w:color w:val="4472C4" w:themeColor="accent1"/>
          <w:kern w:val="0"/>
          <w:sz w:val="20"/>
          <w:szCs w:val="20"/>
          <w14:ligatures w14:val="none"/>
        </w:rPr>
      </w:pPr>
      <w:r w:rsidRPr="00F1110B">
        <w:rPr>
          <w:rStyle w:val="ff8"/>
          <w:rFonts w:ascii="Amasis MT Pro" w:eastAsia="Times New Roman" w:hAnsi="Amasis MT Pro"/>
          <w:i/>
          <w:iCs/>
          <w:color w:val="4472C4" w:themeColor="accent1"/>
          <w:kern w:val="0"/>
          <w:sz w:val="20"/>
          <w:szCs w:val="20"/>
          <w14:ligatures w14:val="none"/>
        </w:rPr>
        <w:t xml:space="preserve">be normalised for t = 1s (see Table 4). Based on the results shown in Table 4, it seems that Internet </w:t>
      </w:r>
    </w:p>
    <w:p w14:paraId="56FDF88E" w14:textId="77777777" w:rsidR="00F1110B" w:rsidRPr="00F1110B" w:rsidRDefault="00F1110B" w:rsidP="00F1110B">
      <w:pPr>
        <w:shd w:val="clear" w:color="auto" w:fill="FFFFFF"/>
        <w:divId w:val="473571170"/>
        <w:rPr>
          <w:rStyle w:val="ff8"/>
          <w:rFonts w:ascii="Amasis MT Pro" w:eastAsia="Times New Roman" w:hAnsi="Amasis MT Pro"/>
          <w:i/>
          <w:iCs/>
          <w:color w:val="4472C4" w:themeColor="accent1"/>
          <w:kern w:val="0"/>
          <w:sz w:val="20"/>
          <w:szCs w:val="20"/>
          <w14:ligatures w14:val="none"/>
        </w:rPr>
      </w:pPr>
      <w:r w:rsidRPr="00F1110B">
        <w:rPr>
          <w:rStyle w:val="ff8"/>
          <w:rFonts w:ascii="Amasis MT Pro" w:eastAsia="Times New Roman" w:hAnsi="Amasis MT Pro"/>
          <w:i/>
          <w:iCs/>
          <w:color w:val="4472C4" w:themeColor="accent1"/>
          <w:kern w:val="0"/>
          <w:sz w:val="20"/>
          <w:szCs w:val="20"/>
          <w14:ligatures w14:val="none"/>
        </w:rPr>
        <w:t xml:space="preserve">Explorer 9 consumes the least energy on laptops, followed by Mozilla Firefox and Safari while Google </w:t>
      </w:r>
    </w:p>
    <w:p w14:paraId="17274CA1" w14:textId="77777777" w:rsidR="005E43B4" w:rsidRDefault="00F1110B"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sidRPr="00F1110B">
        <w:rPr>
          <w:rStyle w:val="ff8"/>
          <w:rFonts w:ascii="Amasis MT Pro" w:eastAsia="Times New Roman" w:hAnsi="Amasis MT Pro"/>
          <w:i/>
          <w:iCs/>
          <w:color w:val="4472C4" w:themeColor="accent1"/>
          <w:kern w:val="0"/>
          <w:sz w:val="20"/>
          <w:szCs w:val="20"/>
          <w14:ligatures w14:val="none"/>
        </w:rPr>
        <w:t xml:space="preserve">Chrome seems to be the highest energy consumer. These results are consistent with </w:t>
      </w:r>
      <w:r w:rsidR="005E43B4">
        <w:rPr>
          <w:rStyle w:val="ff8"/>
          <w:rFonts w:ascii="Amasis MT Pro" w:eastAsia="Times New Roman" w:hAnsi="Amasis MT Pro"/>
          <w:i/>
          <w:iCs/>
          <w:color w:val="4472C4" w:themeColor="accent1"/>
          <w:kern w:val="0"/>
          <w:sz w:val="20"/>
          <w:szCs w:val="20"/>
          <w14:ligatures w14:val="none"/>
        </w:rPr>
        <w:t>experiments</w:t>
      </w:r>
    </w:p>
    <w:p w14:paraId="3B31F0F3" w14:textId="313617C6" w:rsidR="005E43B4" w:rsidRDefault="005E43B4"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Pr>
          <w:rStyle w:val="ff8"/>
          <w:rFonts w:ascii="Amasis MT Pro" w:eastAsia="Times New Roman" w:hAnsi="Amasis MT Pro"/>
          <w:i/>
          <w:iCs/>
          <w:color w:val="4472C4" w:themeColor="accent1"/>
          <w:kern w:val="0"/>
          <w:sz w:val="20"/>
          <w:szCs w:val="20"/>
          <w14:ligatures w14:val="none"/>
        </w:rPr>
        <w:t xml:space="preserve">Conducted by the </w:t>
      </w:r>
      <w:proofErr w:type="spellStart"/>
      <w:r>
        <w:rPr>
          <w:rStyle w:val="ff8"/>
          <w:rFonts w:ascii="Amasis MT Pro" w:eastAsia="Times New Roman" w:hAnsi="Amasis MT Pro"/>
          <w:i/>
          <w:iCs/>
          <w:color w:val="4472C4" w:themeColor="accent1"/>
          <w:kern w:val="0"/>
          <w:sz w:val="20"/>
          <w:szCs w:val="20"/>
          <w14:ligatures w14:val="none"/>
        </w:rPr>
        <w:t>Center</w:t>
      </w:r>
      <w:proofErr w:type="spellEnd"/>
      <w:r>
        <w:rPr>
          <w:rStyle w:val="ff8"/>
          <w:rFonts w:ascii="Amasis MT Pro" w:eastAsia="Times New Roman" w:hAnsi="Amasis MT Pro"/>
          <w:i/>
          <w:iCs/>
          <w:color w:val="4472C4" w:themeColor="accent1"/>
          <w:kern w:val="0"/>
          <w:sz w:val="20"/>
          <w:szCs w:val="20"/>
          <w14:ligatures w14:val="none"/>
        </w:rPr>
        <w:t xml:space="preserve"> for Sustainable Energy Systems at </w:t>
      </w:r>
      <w:proofErr w:type="spellStart"/>
      <w:r>
        <w:rPr>
          <w:rStyle w:val="ff8"/>
          <w:rFonts w:ascii="Amasis MT Pro" w:eastAsia="Times New Roman" w:hAnsi="Amasis MT Pro"/>
          <w:i/>
          <w:iCs/>
          <w:color w:val="4472C4" w:themeColor="accent1"/>
          <w:kern w:val="0"/>
          <w:sz w:val="20"/>
          <w:szCs w:val="20"/>
          <w14:ligatures w14:val="none"/>
        </w:rPr>
        <w:t>Fraunhofer</w:t>
      </w:r>
      <w:proofErr w:type="spellEnd"/>
      <w:r>
        <w:rPr>
          <w:rStyle w:val="ff8"/>
          <w:rFonts w:ascii="Amasis MT Pro" w:eastAsia="Times New Roman" w:hAnsi="Amasis MT Pro"/>
          <w:i/>
          <w:iCs/>
          <w:color w:val="4472C4" w:themeColor="accent1"/>
          <w:kern w:val="0"/>
          <w:sz w:val="20"/>
          <w:szCs w:val="20"/>
          <w14:ligatures w14:val="none"/>
        </w:rPr>
        <w:t xml:space="preserve"> USA4, which compare the </w:t>
      </w:r>
    </w:p>
    <w:p w14:paraId="34B3B1BA" w14:textId="4A8FF4E2" w:rsidR="005E43B4" w:rsidRDefault="005E43B4"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Pr>
          <w:rStyle w:val="ff8"/>
          <w:rFonts w:ascii="Amasis MT Pro" w:eastAsia="Times New Roman" w:hAnsi="Amasis MT Pro"/>
          <w:i/>
          <w:iCs/>
          <w:color w:val="4472C4" w:themeColor="accent1"/>
          <w:kern w:val="0"/>
          <w:sz w:val="20"/>
          <w:szCs w:val="20"/>
          <w14:ligatures w14:val="none"/>
        </w:rPr>
        <w:t xml:space="preserve">Energy consumption of Internet Explorer 10, Mozilla Firefox and Google Chrome on laptops and </w:t>
      </w:r>
    </w:p>
    <w:p w14:paraId="1BF8D4A6" w14:textId="768CEA7D" w:rsidR="005E43B4" w:rsidRDefault="005E43B4"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Pr>
          <w:rStyle w:val="ff8"/>
          <w:rFonts w:ascii="Amasis MT Pro" w:eastAsia="Times New Roman" w:hAnsi="Amasis MT Pro"/>
          <w:i/>
          <w:iCs/>
          <w:color w:val="4472C4" w:themeColor="accent1"/>
          <w:kern w:val="0"/>
          <w:sz w:val="20"/>
          <w:szCs w:val="20"/>
          <w14:ligatures w14:val="none"/>
        </w:rPr>
        <w:t xml:space="preserve">Desktops. Their results reveal that Google Chrome consumes the highest amount of energy followed </w:t>
      </w:r>
    </w:p>
    <w:p w14:paraId="3402AF4F" w14:textId="2C7658F5" w:rsidR="005E43B4" w:rsidRDefault="005E43B4"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Pr>
          <w:rStyle w:val="ff8"/>
          <w:rFonts w:ascii="Amasis MT Pro" w:eastAsia="Times New Roman" w:hAnsi="Amasis MT Pro"/>
          <w:i/>
          <w:iCs/>
          <w:color w:val="4472C4" w:themeColor="accent1"/>
          <w:kern w:val="0"/>
          <w:sz w:val="20"/>
          <w:szCs w:val="20"/>
          <w14:ligatures w14:val="none"/>
        </w:rPr>
        <w:t xml:space="preserve">By Mozilla Firefox. The conclusion drawn by them is that Internet Explorer seems to be the most </w:t>
      </w:r>
    </w:p>
    <w:p w14:paraId="7E824292" w14:textId="432A696A" w:rsidR="005E43B4" w:rsidRDefault="005E43B4"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Pr>
          <w:rStyle w:val="ff8"/>
          <w:rFonts w:ascii="Amasis MT Pro" w:eastAsia="Times New Roman" w:hAnsi="Amasis MT Pro"/>
          <w:i/>
          <w:iCs/>
          <w:color w:val="4472C4" w:themeColor="accent1"/>
          <w:kern w:val="0"/>
          <w:sz w:val="20"/>
          <w:szCs w:val="20"/>
          <w14:ligatures w14:val="none"/>
        </w:rPr>
        <w:t xml:space="preserve">Energy efficient web browser. </w:t>
      </w:r>
    </w:p>
    <w:p w14:paraId="724B81DF" w14:textId="293FB9A9" w:rsidR="00BF59C5" w:rsidRPr="008E35A5" w:rsidRDefault="00BF59C5" w:rsidP="00845163">
      <w:pPr>
        <w:shd w:val="clear" w:color="auto" w:fill="FFFFFF"/>
        <w:divId w:val="473571170"/>
        <w:rPr>
          <w:rStyle w:val="ff8"/>
          <w:rFonts w:ascii="Amasis MT Pro" w:eastAsia="Times New Roman" w:hAnsi="Amasis MT Pro"/>
          <w:b/>
          <w:bCs/>
          <w:i/>
          <w:iCs/>
          <w:color w:val="4472C4" w:themeColor="accent1"/>
          <w:kern w:val="0"/>
          <w:sz w:val="20"/>
          <w:szCs w:val="20"/>
          <w14:ligatures w14:val="none"/>
        </w:rPr>
      </w:pPr>
    </w:p>
    <w:p w14:paraId="1B8C7A1A" w14:textId="7DDC47D4" w:rsidR="00CD785A" w:rsidRDefault="007F1EDB"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Pr>
          <w:rFonts w:ascii="Amasis MT Pro" w:eastAsia="Times New Roman" w:hAnsi="Amasis MT Pro"/>
          <w:i/>
          <w:iCs/>
          <w:noProof/>
          <w:color w:val="4472C4" w:themeColor="accent1"/>
          <w:kern w:val="0"/>
          <w:sz w:val="20"/>
          <w:szCs w:val="20"/>
        </w:rPr>
        <w:drawing>
          <wp:anchor distT="0" distB="0" distL="114300" distR="114300" simplePos="0" relativeHeight="251662336" behindDoc="0" locked="0" layoutInCell="1" allowOverlap="1" wp14:anchorId="06BC8894" wp14:editId="408314FB">
            <wp:simplePos x="0" y="0"/>
            <wp:positionH relativeFrom="column">
              <wp:posOffset>0</wp:posOffset>
            </wp:positionH>
            <wp:positionV relativeFrom="paragraph">
              <wp:posOffset>259715</wp:posOffset>
            </wp:positionV>
            <wp:extent cx="5943600" cy="124904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1249045"/>
                    </a:xfrm>
                    <a:prstGeom prst="rect">
                      <a:avLst/>
                    </a:prstGeom>
                  </pic:spPr>
                </pic:pic>
              </a:graphicData>
            </a:graphic>
          </wp:anchor>
        </w:drawing>
      </w:r>
    </w:p>
    <w:p w14:paraId="6640D22C" w14:textId="77777777" w:rsidR="005E43B4" w:rsidRDefault="005E43B4"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p>
    <w:p w14:paraId="466661EE" w14:textId="57D4BA9F" w:rsidR="00F1110B" w:rsidRPr="005D1D5E" w:rsidRDefault="00F1110B"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p>
    <w:p w14:paraId="0FEE92A2" w14:textId="169BE932" w:rsidR="002A76EB" w:rsidRDefault="00CB1500" w:rsidP="00845163">
      <w:pPr>
        <w:shd w:val="clear" w:color="auto" w:fill="FFFFFF"/>
        <w:divId w:val="473571170"/>
        <w:rPr>
          <w:rStyle w:val="ff8"/>
          <w:rFonts w:ascii="Amasis MT Pro" w:eastAsia="Times New Roman" w:hAnsi="Amasis MT Pro"/>
          <w:color w:val="4472C4" w:themeColor="accent1"/>
          <w:kern w:val="0"/>
          <w:sz w:val="20"/>
          <w:szCs w:val="20"/>
          <w14:ligatures w14:val="none"/>
        </w:rPr>
      </w:pPr>
      <w:r>
        <w:rPr>
          <w:rFonts w:ascii="Amasis MT Pro" w:eastAsia="Times New Roman" w:hAnsi="Amasis MT Pro"/>
          <w:i/>
          <w:iCs/>
          <w:noProof/>
          <w:color w:val="4472C4" w:themeColor="accent1"/>
          <w:kern w:val="0"/>
          <w:sz w:val="20"/>
          <w:szCs w:val="20"/>
        </w:rPr>
        <w:drawing>
          <wp:anchor distT="0" distB="0" distL="114300" distR="114300" simplePos="0" relativeHeight="251663360" behindDoc="0" locked="0" layoutInCell="1" allowOverlap="1" wp14:anchorId="764DD583" wp14:editId="189651F2">
            <wp:simplePos x="0" y="0"/>
            <wp:positionH relativeFrom="column">
              <wp:posOffset>0</wp:posOffset>
            </wp:positionH>
            <wp:positionV relativeFrom="paragraph">
              <wp:posOffset>261620</wp:posOffset>
            </wp:positionV>
            <wp:extent cx="5943600" cy="137033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1370330"/>
                    </a:xfrm>
                    <a:prstGeom prst="rect">
                      <a:avLst/>
                    </a:prstGeom>
                  </pic:spPr>
                </pic:pic>
              </a:graphicData>
            </a:graphic>
          </wp:anchor>
        </w:drawing>
      </w:r>
    </w:p>
    <w:p w14:paraId="0A0874A5" w14:textId="762D40A4" w:rsidR="003357BE" w:rsidRPr="003357BE" w:rsidRDefault="003357BE"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7B25AB31" w14:textId="416E5176" w:rsidR="002672BF" w:rsidRPr="003357BE" w:rsidRDefault="002672B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206FEF4A" w14:textId="104E083E" w:rsidR="00FC10F7" w:rsidRDefault="00FC10F7"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Figure 2 is drawn based on the normalised values in Table 4. The normalised aggregated monitor and </w:t>
      </w:r>
    </w:p>
    <w:p w14:paraId="67839EEB" w14:textId="379CF070" w:rsidR="00FC10F7" w:rsidRDefault="00FC10F7"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Base energy consumption values seem to be similar for all the web browsers. The CPU energy </w:t>
      </w:r>
    </w:p>
    <w:p w14:paraId="7607C1F8" w14:textId="1789E814" w:rsidR="00FC10F7" w:rsidRDefault="00FC10F7"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Consumed by Google Chrome seems to be the highest while Internet Explorer seems to be the </w:t>
      </w:r>
    </w:p>
    <w:p w14:paraId="22A93DC8" w14:textId="6E324C5B" w:rsidR="00FC10F7" w:rsidRDefault="00FC10F7"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Lowest. On the other hand, the CPU energy consumption for Mozilla Firefox and Safari seems to be </w:t>
      </w:r>
    </w:p>
    <w:p w14:paraId="7F261B6E" w14:textId="43843F9B" w:rsidR="00FC10F7" w:rsidRPr="003357BE" w:rsidRDefault="00FC10F7"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Similar</w:t>
      </w:r>
    </w:p>
    <w:p w14:paraId="5BDCCBF2" w14:textId="77777777" w:rsidR="003357BE" w:rsidRDefault="003357BE"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18D8C96E" w14:textId="4613F7A0" w:rsidR="00FC10F7" w:rsidRDefault="00600919"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Fonts w:ascii="Amasis MT Pro" w:eastAsia="Times New Roman" w:hAnsi="Amasis MT Pro"/>
          <w:noProof/>
          <w:color w:val="000000" w:themeColor="text1"/>
          <w:kern w:val="0"/>
          <w:sz w:val="20"/>
          <w:szCs w:val="20"/>
        </w:rPr>
        <w:drawing>
          <wp:anchor distT="0" distB="0" distL="114300" distR="114300" simplePos="0" relativeHeight="251664384" behindDoc="0" locked="0" layoutInCell="1" allowOverlap="1" wp14:anchorId="070F9F01" wp14:editId="4C8C09E4">
            <wp:simplePos x="0" y="0"/>
            <wp:positionH relativeFrom="column">
              <wp:posOffset>0</wp:posOffset>
            </wp:positionH>
            <wp:positionV relativeFrom="paragraph">
              <wp:posOffset>267335</wp:posOffset>
            </wp:positionV>
            <wp:extent cx="5943600" cy="253682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anchor>
        </w:drawing>
      </w:r>
    </w:p>
    <w:p w14:paraId="7B1AF1A5" w14:textId="77777777" w:rsidR="00907F0E" w:rsidRDefault="00907F0E"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25866BF2" w14:textId="1D21CEE3" w:rsidR="00FA5021" w:rsidRDefault="00FA5021"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Figure 3 depicts the energy consumption by the hardware and application for each web browser. It </w:t>
      </w:r>
    </w:p>
    <w:p w14:paraId="4CC76195" w14:textId="1FC82779" w:rsidR="00FA5021" w:rsidRDefault="00FA5021"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Can be seen that the energy consumed by the application is very much less compared to the energy </w:t>
      </w:r>
    </w:p>
    <w:p w14:paraId="08654E10" w14:textId="5712D000" w:rsidR="00FA5021" w:rsidRDefault="00FA5021"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Consumed by the hardware that runs the application. In order to reduce the overall energy </w:t>
      </w:r>
    </w:p>
    <w:p w14:paraId="446C98E5" w14:textId="01C62220" w:rsidR="00FA5021" w:rsidRDefault="00FA5021"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Consumption, a further investigation on the interface as well as processes that occur between the </w:t>
      </w:r>
    </w:p>
    <w:p w14:paraId="4A332E63" w14:textId="793099F6" w:rsidR="00FA5021" w:rsidRDefault="00FA5021"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Software and hardware will have to be conducted and optimized. The energy consumption patterns </w:t>
      </w:r>
    </w:p>
    <w:p w14:paraId="28876701" w14:textId="6F789381" w:rsidR="00FA5021" w:rsidRPr="003357BE" w:rsidRDefault="00FA5021"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For the various web browsers are consistent with that for the hardware. </w:t>
      </w:r>
    </w:p>
    <w:p w14:paraId="6B5AA074" w14:textId="77777777" w:rsidR="00907F0E" w:rsidRDefault="00907F0E"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7402050B" w14:textId="1325EC5D" w:rsidR="00FA5021" w:rsidRDefault="00943319"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Fonts w:ascii="Amasis MT Pro" w:eastAsia="Times New Roman" w:hAnsi="Amasis MT Pro"/>
          <w:noProof/>
          <w:color w:val="000000" w:themeColor="text1"/>
          <w:kern w:val="0"/>
          <w:sz w:val="20"/>
          <w:szCs w:val="20"/>
        </w:rPr>
        <w:drawing>
          <wp:anchor distT="0" distB="0" distL="114300" distR="114300" simplePos="0" relativeHeight="251665408" behindDoc="0" locked="0" layoutInCell="1" allowOverlap="1" wp14:anchorId="30E959F1" wp14:editId="6F736533">
            <wp:simplePos x="0" y="0"/>
            <wp:positionH relativeFrom="column">
              <wp:posOffset>0</wp:posOffset>
            </wp:positionH>
            <wp:positionV relativeFrom="paragraph">
              <wp:posOffset>259715</wp:posOffset>
            </wp:positionV>
            <wp:extent cx="5943600" cy="241046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2410460"/>
                    </a:xfrm>
                    <a:prstGeom prst="rect">
                      <a:avLst/>
                    </a:prstGeom>
                  </pic:spPr>
                </pic:pic>
              </a:graphicData>
            </a:graphic>
          </wp:anchor>
        </w:drawing>
      </w:r>
    </w:p>
    <w:p w14:paraId="1959A4A8" w14:textId="77777777" w:rsidR="006E5F87" w:rsidRDefault="006E5F87"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424AAF2C" w14:textId="77777777" w:rsidR="00861172" w:rsidRDefault="00861172"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52F68124" w14:textId="1031FA62" w:rsidR="006F44CF" w:rsidRDefault="006F44CF"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r>
        <w:rPr>
          <w:rStyle w:val="ff8"/>
          <w:rFonts w:ascii="Amasis MT Pro" w:eastAsia="Times New Roman" w:hAnsi="Amasis MT Pro"/>
          <w:b/>
          <w:bCs/>
          <w:color w:val="000000" w:themeColor="text1"/>
          <w:kern w:val="0"/>
          <w:sz w:val="20"/>
          <w:szCs w:val="20"/>
          <w14:ligatures w14:val="none"/>
        </w:rPr>
        <w:t xml:space="preserve">Energy Consumption </w:t>
      </w:r>
      <w:proofErr w:type="spellStart"/>
      <w:r>
        <w:rPr>
          <w:rStyle w:val="ff8"/>
          <w:rFonts w:ascii="Amasis MT Pro" w:eastAsia="Times New Roman" w:hAnsi="Amasis MT Pro"/>
          <w:b/>
          <w:bCs/>
          <w:color w:val="000000" w:themeColor="text1"/>
          <w:kern w:val="0"/>
          <w:sz w:val="20"/>
          <w:szCs w:val="20"/>
          <w14:ligatures w14:val="none"/>
        </w:rPr>
        <w:t>Forecasting</w:t>
      </w:r>
      <w:r w:rsidR="00CD48B3">
        <w:rPr>
          <w:rStyle w:val="ff8"/>
          <w:rFonts w:ascii="Amasis MT Pro" w:eastAsia="Times New Roman" w:hAnsi="Amasis MT Pro"/>
          <w:b/>
          <w:bCs/>
          <w:color w:val="000000" w:themeColor="text1"/>
          <w:kern w:val="0"/>
          <w:sz w:val="20"/>
          <w:szCs w:val="20"/>
          <w14:ligatures w14:val="none"/>
        </w:rPr>
        <w:t>Import</w:t>
      </w:r>
      <w:proofErr w:type="spellEnd"/>
      <w:r w:rsidR="00CD48B3">
        <w:rPr>
          <w:rStyle w:val="ff8"/>
          <w:rFonts w:ascii="Amasis MT Pro" w:eastAsia="Times New Roman" w:hAnsi="Amasis MT Pro"/>
          <w:b/>
          <w:bCs/>
          <w:color w:val="000000" w:themeColor="text1"/>
          <w:kern w:val="0"/>
          <w:sz w:val="20"/>
          <w:szCs w:val="20"/>
          <w14:ligatures w14:val="none"/>
        </w:rPr>
        <w:t xml:space="preserve"> </w:t>
      </w:r>
    </w:p>
    <w:p w14:paraId="7F7FE949" w14:textId="385D503B" w:rsidR="006C5A67" w:rsidRDefault="00120AC2" w:rsidP="00A04B75">
      <w:pPr>
        <w:pStyle w:val="Heading2"/>
        <w:spacing w:before="0" w:after="120"/>
        <w:divId w:val="253901625"/>
        <w:rPr>
          <w:rFonts w:ascii="Arial" w:eastAsia="Times New Roman" w:hAnsi="Arial" w:cs="Arial"/>
          <w:b/>
          <w:bCs/>
          <w:color w:val="000000"/>
          <w:sz w:val="30"/>
          <w:szCs w:val="30"/>
        </w:rPr>
      </w:pPr>
      <w:r>
        <w:rPr>
          <w:rFonts w:ascii="Arial" w:eastAsia="Times New Roman" w:hAnsi="Arial" w:cs="Arial"/>
          <w:b/>
          <w:bCs/>
          <w:color w:val="000000"/>
          <w:sz w:val="30"/>
          <w:szCs w:val="30"/>
        </w:rPr>
        <w:t xml:space="preserve">Import relevant python </w:t>
      </w:r>
      <w:r w:rsidR="008163B6">
        <w:rPr>
          <w:rFonts w:ascii="Arial" w:eastAsia="Times New Roman" w:hAnsi="Arial" w:cs="Arial"/>
          <w:b/>
          <w:bCs/>
          <w:color w:val="000000"/>
          <w:sz w:val="30"/>
          <w:szCs w:val="30"/>
        </w:rPr>
        <w:t>packages</w:t>
      </w:r>
    </w:p>
    <w:p w14:paraId="630D1F05" w14:textId="77777777" w:rsidR="006C5A67" w:rsidRDefault="006C5A67" w:rsidP="00A04B75">
      <w:pPr>
        <w:pStyle w:val="Heading2"/>
        <w:spacing w:before="0" w:after="120"/>
        <w:divId w:val="253901625"/>
        <w:rPr>
          <w:rFonts w:ascii="Arial" w:eastAsia="Times New Roman" w:hAnsi="Arial" w:cs="Arial"/>
          <w:b/>
          <w:bCs/>
          <w:color w:val="000000"/>
          <w:sz w:val="30"/>
          <w:szCs w:val="30"/>
        </w:rPr>
      </w:pPr>
    </w:p>
    <w:p w14:paraId="0C726E62" w14:textId="77777777" w:rsidR="006C5A67" w:rsidRDefault="006C5A67" w:rsidP="00A04B75">
      <w:pPr>
        <w:pStyle w:val="Heading2"/>
        <w:spacing w:before="0" w:after="120"/>
        <w:divId w:val="253901625"/>
        <w:rPr>
          <w:rFonts w:ascii="Arial" w:eastAsia="Times New Roman" w:hAnsi="Arial" w:cs="Arial"/>
          <w:b/>
          <w:bCs/>
          <w:color w:val="000000"/>
          <w:sz w:val="30"/>
          <w:szCs w:val="30"/>
        </w:rPr>
      </w:pPr>
    </w:p>
    <w:p w14:paraId="5A6C6749" w14:textId="77777777" w:rsidR="006C5A67" w:rsidRDefault="006C5A67" w:rsidP="00A04B75">
      <w:pPr>
        <w:pStyle w:val="Heading2"/>
        <w:spacing w:before="0" w:after="120"/>
        <w:divId w:val="253901625"/>
        <w:rPr>
          <w:rFonts w:ascii="Arial" w:eastAsia="Times New Roman" w:hAnsi="Arial" w:cs="Arial"/>
          <w:b/>
          <w:bCs/>
          <w:color w:val="000000"/>
          <w:sz w:val="30"/>
          <w:szCs w:val="30"/>
        </w:rPr>
      </w:pPr>
    </w:p>
    <w:p w14:paraId="7BD2574B" w14:textId="77777777" w:rsidR="00B3761D" w:rsidRDefault="00B3761D" w:rsidP="00B3761D">
      <w:pPr>
        <w:divId w:val="253901625"/>
      </w:pPr>
    </w:p>
    <w:p w14:paraId="76980E51" w14:textId="77777777" w:rsidR="00B3761D" w:rsidRDefault="00B3761D" w:rsidP="00B3761D">
      <w:pPr>
        <w:divId w:val="253901625"/>
      </w:pPr>
    </w:p>
    <w:p w14:paraId="7D2C69F2" w14:textId="77777777" w:rsidR="00B3761D" w:rsidRDefault="00B3761D" w:rsidP="00B3761D">
      <w:pPr>
        <w:divId w:val="253901625"/>
      </w:pPr>
    </w:p>
    <w:p w14:paraId="33C8DD34" w14:textId="77777777" w:rsidR="00B3761D" w:rsidRDefault="00B3761D" w:rsidP="00B3761D">
      <w:pPr>
        <w:divId w:val="253901625"/>
      </w:pPr>
    </w:p>
    <w:p w14:paraId="54FF3D39" w14:textId="77777777" w:rsidR="00B3761D" w:rsidRDefault="00B3761D" w:rsidP="00B3761D">
      <w:pPr>
        <w:divId w:val="253901625"/>
      </w:pPr>
    </w:p>
    <w:p w14:paraId="4E76E24C" w14:textId="2313FA9B" w:rsidR="00B3761D" w:rsidRPr="00B3761D" w:rsidRDefault="005B54E2" w:rsidP="00B3761D">
      <w:pPr>
        <w:divId w:val="253901625"/>
      </w:pPr>
      <w:r>
        <w:rPr>
          <w:noProof/>
        </w:rPr>
        <w:drawing>
          <wp:anchor distT="0" distB="0" distL="114300" distR="114300" simplePos="0" relativeHeight="251668480" behindDoc="0" locked="0" layoutInCell="1" allowOverlap="1" wp14:anchorId="5081C45B" wp14:editId="585F124E">
            <wp:simplePos x="0" y="0"/>
            <wp:positionH relativeFrom="column">
              <wp:posOffset>0</wp:posOffset>
            </wp:positionH>
            <wp:positionV relativeFrom="paragraph">
              <wp:posOffset>282575</wp:posOffset>
            </wp:positionV>
            <wp:extent cx="5943600" cy="274066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43600" cy="2740660"/>
                    </a:xfrm>
                    <a:prstGeom prst="rect">
                      <a:avLst/>
                    </a:prstGeom>
                  </pic:spPr>
                </pic:pic>
              </a:graphicData>
            </a:graphic>
          </wp:anchor>
        </w:drawing>
      </w:r>
    </w:p>
    <w:p w14:paraId="5DEDD90B" w14:textId="524E0F61" w:rsidR="006C5A67" w:rsidRDefault="005B54E2" w:rsidP="00A04B75">
      <w:pPr>
        <w:pStyle w:val="Heading2"/>
        <w:spacing w:before="0" w:after="120"/>
        <w:divId w:val="253901625"/>
        <w:rPr>
          <w:rFonts w:ascii="Arial" w:eastAsia="Times New Roman" w:hAnsi="Arial" w:cs="Arial"/>
          <w:b/>
          <w:bCs/>
          <w:color w:val="000000"/>
          <w:sz w:val="30"/>
          <w:szCs w:val="30"/>
        </w:rPr>
      </w:pPr>
      <w:r>
        <w:rPr>
          <w:rFonts w:ascii="Arial" w:eastAsia="Times New Roman" w:hAnsi="Arial" w:cs="Arial"/>
          <w:b/>
          <w:bCs/>
          <w:color w:val="000000"/>
          <w:sz w:val="30"/>
          <w:szCs w:val="30"/>
        </w:rPr>
        <w:t>Next let's load all the packages we will need for analysis</w:t>
      </w:r>
    </w:p>
    <w:p w14:paraId="3C7D0B4E" w14:textId="5B2B536D" w:rsidR="004A0C48" w:rsidRPr="006C5A67" w:rsidRDefault="004A0C48" w:rsidP="00A04B75">
      <w:pPr>
        <w:pStyle w:val="Heading2"/>
        <w:spacing w:before="0" w:after="120"/>
        <w:divId w:val="253901625"/>
        <w:rPr>
          <w:rFonts w:ascii="Arial" w:eastAsia="Times New Roman" w:hAnsi="Arial" w:cs="Arial"/>
          <w:b/>
          <w:bCs/>
          <w:color w:val="000000"/>
          <w:sz w:val="30"/>
          <w:szCs w:val="30"/>
        </w:rPr>
      </w:pPr>
      <w:r>
        <w:rPr>
          <w:rFonts w:ascii="Arial" w:eastAsia="Times New Roman" w:hAnsi="Arial" w:cs="Arial"/>
          <w:b/>
          <w:bCs/>
          <w:noProof/>
          <w:color w:val="000000"/>
          <w:sz w:val="30"/>
          <w:szCs w:val="30"/>
        </w:rPr>
        <w:drawing>
          <wp:anchor distT="0" distB="0" distL="114300" distR="114300" simplePos="0" relativeHeight="251666432" behindDoc="0" locked="0" layoutInCell="1" allowOverlap="1" wp14:anchorId="0A5729DA" wp14:editId="519529F1">
            <wp:simplePos x="0" y="0"/>
            <wp:positionH relativeFrom="column">
              <wp:posOffset>0</wp:posOffset>
            </wp:positionH>
            <wp:positionV relativeFrom="paragraph">
              <wp:posOffset>309245</wp:posOffset>
            </wp:positionV>
            <wp:extent cx="5943600" cy="224536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2245360"/>
                    </a:xfrm>
                    <a:prstGeom prst="rect">
                      <a:avLst/>
                    </a:prstGeom>
                  </pic:spPr>
                </pic:pic>
              </a:graphicData>
            </a:graphic>
          </wp:anchor>
        </w:drawing>
      </w:r>
    </w:p>
    <w:p w14:paraId="4F900E1B" w14:textId="685F3C31" w:rsidR="00CD48B3" w:rsidRDefault="00A04B75" w:rsidP="008163B6">
      <w:pPr>
        <w:pStyle w:val="Heading2"/>
        <w:spacing w:before="0" w:after="120"/>
        <w:divId w:val="253901625"/>
        <w:rPr>
          <w:rStyle w:val="ff8"/>
          <w:rFonts w:ascii="Arial" w:eastAsia="Times New Roman" w:hAnsi="Arial" w:cs="Arial"/>
          <w:color w:val="000000"/>
          <w:kern w:val="0"/>
          <w:sz w:val="30"/>
          <w:szCs w:val="30"/>
          <w14:ligatures w14:val="none"/>
        </w:rPr>
      </w:pPr>
      <w:r>
        <w:rPr>
          <w:noProof/>
        </w:rPr>
        <w:drawing>
          <wp:anchor distT="0" distB="0" distL="114300" distR="114300" simplePos="0" relativeHeight="251667456" behindDoc="0" locked="0" layoutInCell="1" allowOverlap="1" wp14:anchorId="6E16D957" wp14:editId="1E83F971">
            <wp:simplePos x="0" y="0"/>
            <wp:positionH relativeFrom="column">
              <wp:posOffset>41910</wp:posOffset>
            </wp:positionH>
            <wp:positionV relativeFrom="paragraph">
              <wp:posOffset>0</wp:posOffset>
            </wp:positionV>
            <wp:extent cx="5943600" cy="5079365"/>
            <wp:effectExtent l="0" t="0" r="0"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5079365"/>
                    </a:xfrm>
                    <a:prstGeom prst="rect">
                      <a:avLst/>
                    </a:prstGeom>
                  </pic:spPr>
                </pic:pic>
              </a:graphicData>
            </a:graphic>
          </wp:anchor>
        </w:drawing>
      </w:r>
    </w:p>
    <w:p w14:paraId="561CC151" w14:textId="77777777" w:rsidR="003734E9" w:rsidRDefault="003734E9" w:rsidP="005B54E2">
      <w:pPr>
        <w:divId w:val="253901625"/>
        <w:rPr>
          <w:color w:val="4472C4" w:themeColor="accent1"/>
        </w:rPr>
      </w:pPr>
      <w:r>
        <w:rPr>
          <w:color w:val="4472C4" w:themeColor="accent1"/>
        </w:rPr>
        <w:t>Load electricity data and weather data</w:t>
      </w:r>
    </w:p>
    <w:p w14:paraId="2831297A" w14:textId="77777777" w:rsidR="003734E9" w:rsidRDefault="003734E9" w:rsidP="005B54E2">
      <w:pPr>
        <w:divId w:val="253901625"/>
        <w:rPr>
          <w:color w:val="4472C4" w:themeColor="accent1"/>
        </w:rPr>
      </w:pPr>
      <w:r>
        <w:rPr>
          <w:color w:val="4472C4" w:themeColor="accent1"/>
        </w:rPr>
        <w:t>First we can load the data from the BDG in the same as our previous weather analysis influence notebook from the Construction Phase videos</w:t>
      </w:r>
    </w:p>
    <w:p w14:paraId="03585813" w14:textId="77777777" w:rsidR="003734E9" w:rsidRDefault="003734E9" w:rsidP="005B54E2">
      <w:pPr>
        <w:divId w:val="253901625"/>
        <w:rPr>
          <w:color w:val="4472C4" w:themeColor="accent1"/>
        </w:rPr>
      </w:pPr>
    </w:p>
    <w:p w14:paraId="3E06EF9F" w14:textId="4C982A1B" w:rsidR="003734E9" w:rsidRPr="00270F4D" w:rsidRDefault="001C5DF8" w:rsidP="005B54E2">
      <w:pPr>
        <w:divId w:val="253901625"/>
        <w:rPr>
          <w:color w:val="4472C4" w:themeColor="accent1"/>
        </w:rPr>
      </w:pPr>
      <w:r>
        <w:rPr>
          <w:noProof/>
          <w:color w:val="4472C4" w:themeColor="accent1"/>
        </w:rPr>
        <w:drawing>
          <wp:anchor distT="0" distB="0" distL="114300" distR="114300" simplePos="0" relativeHeight="251669504" behindDoc="0" locked="0" layoutInCell="1" allowOverlap="1" wp14:anchorId="04943789" wp14:editId="4E2ED173">
            <wp:simplePos x="0" y="0"/>
            <wp:positionH relativeFrom="column">
              <wp:posOffset>0</wp:posOffset>
            </wp:positionH>
            <wp:positionV relativeFrom="paragraph">
              <wp:posOffset>282575</wp:posOffset>
            </wp:positionV>
            <wp:extent cx="5943600" cy="5118100"/>
            <wp:effectExtent l="0" t="0" r="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943600" cy="5118100"/>
                    </a:xfrm>
                    <a:prstGeom prst="rect">
                      <a:avLst/>
                    </a:prstGeom>
                  </pic:spPr>
                </pic:pic>
              </a:graphicData>
            </a:graphic>
          </wp:anchor>
        </w:drawing>
      </w:r>
    </w:p>
    <w:p w14:paraId="77002433" w14:textId="77777777" w:rsidR="005B54E2" w:rsidRDefault="005B54E2" w:rsidP="005B54E2">
      <w:pPr>
        <w:divId w:val="253901625"/>
        <w:rPr>
          <w:color w:val="4472C4" w:themeColor="accent1"/>
        </w:rPr>
      </w:pPr>
    </w:p>
    <w:p w14:paraId="042F7318" w14:textId="5055035C" w:rsidR="00871A63" w:rsidRDefault="00882B7F" w:rsidP="005B54E2">
      <w:pPr>
        <w:divId w:val="253901625"/>
        <w:rPr>
          <w:color w:val="4472C4" w:themeColor="accent1"/>
        </w:rPr>
      </w:pPr>
      <w:r>
        <w:rPr>
          <w:noProof/>
          <w:color w:val="4472C4" w:themeColor="accent1"/>
        </w:rPr>
        <w:drawing>
          <wp:anchor distT="0" distB="0" distL="114300" distR="114300" simplePos="0" relativeHeight="251671552" behindDoc="0" locked="0" layoutInCell="1" allowOverlap="1" wp14:anchorId="686EC2E0" wp14:editId="4FC8CF85">
            <wp:simplePos x="0" y="0"/>
            <wp:positionH relativeFrom="column">
              <wp:posOffset>-215900</wp:posOffset>
            </wp:positionH>
            <wp:positionV relativeFrom="paragraph">
              <wp:posOffset>0</wp:posOffset>
            </wp:positionV>
            <wp:extent cx="5943600" cy="77927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943600" cy="7792720"/>
                    </a:xfrm>
                    <a:prstGeom prst="rect">
                      <a:avLst/>
                    </a:prstGeom>
                  </pic:spPr>
                </pic:pic>
              </a:graphicData>
            </a:graphic>
          </wp:anchor>
        </w:drawing>
      </w:r>
      <w:r w:rsidR="00571AD0">
        <w:rPr>
          <w:noProof/>
          <w:color w:val="4472C4" w:themeColor="accent1"/>
        </w:rPr>
        <w:drawing>
          <wp:anchor distT="0" distB="0" distL="114300" distR="114300" simplePos="0" relativeHeight="251670528" behindDoc="0" locked="0" layoutInCell="1" allowOverlap="1" wp14:anchorId="19CC1050" wp14:editId="78478164">
            <wp:simplePos x="0" y="0"/>
            <wp:positionH relativeFrom="column">
              <wp:posOffset>0</wp:posOffset>
            </wp:positionH>
            <wp:positionV relativeFrom="paragraph">
              <wp:posOffset>-5410200</wp:posOffset>
            </wp:positionV>
            <wp:extent cx="5943600" cy="50577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3600" cy="5057775"/>
                    </a:xfrm>
                    <a:prstGeom prst="rect">
                      <a:avLst/>
                    </a:prstGeom>
                  </pic:spPr>
                </pic:pic>
              </a:graphicData>
            </a:graphic>
          </wp:anchor>
        </w:drawing>
      </w:r>
    </w:p>
    <w:p w14:paraId="2B0C14FD" w14:textId="0B150F1C" w:rsidR="00882B7F" w:rsidRDefault="001765B8" w:rsidP="005B54E2">
      <w:pPr>
        <w:divId w:val="253901625"/>
        <w:rPr>
          <w:color w:val="4472C4" w:themeColor="accent1"/>
        </w:rPr>
      </w:pPr>
      <w:r>
        <w:rPr>
          <w:noProof/>
          <w:color w:val="4472C4" w:themeColor="accent1"/>
        </w:rPr>
        <w:drawing>
          <wp:anchor distT="0" distB="0" distL="114300" distR="114300" simplePos="0" relativeHeight="251672576" behindDoc="0" locked="0" layoutInCell="1" allowOverlap="1" wp14:anchorId="41F14D55" wp14:editId="1FE96F81">
            <wp:simplePos x="0" y="0"/>
            <wp:positionH relativeFrom="column">
              <wp:posOffset>0</wp:posOffset>
            </wp:positionH>
            <wp:positionV relativeFrom="paragraph">
              <wp:posOffset>282575</wp:posOffset>
            </wp:positionV>
            <wp:extent cx="5943600" cy="72866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943600" cy="7286625"/>
                    </a:xfrm>
                    <a:prstGeom prst="rect">
                      <a:avLst/>
                    </a:prstGeom>
                  </pic:spPr>
                </pic:pic>
              </a:graphicData>
            </a:graphic>
          </wp:anchor>
        </w:drawing>
      </w:r>
    </w:p>
    <w:p w14:paraId="716C3921" w14:textId="77777777" w:rsidR="001765B8" w:rsidRDefault="001765B8" w:rsidP="005B54E2">
      <w:pPr>
        <w:divId w:val="253901625"/>
        <w:rPr>
          <w:color w:val="4472C4" w:themeColor="accent1"/>
        </w:rPr>
      </w:pPr>
    </w:p>
    <w:p w14:paraId="168A096E" w14:textId="4E078C85" w:rsidR="001765B8" w:rsidRDefault="00B25315" w:rsidP="005B54E2">
      <w:pPr>
        <w:divId w:val="253901625"/>
        <w:rPr>
          <w:color w:val="4472C4" w:themeColor="accent1"/>
        </w:rPr>
      </w:pPr>
      <w:r>
        <w:rPr>
          <w:noProof/>
          <w:color w:val="4472C4" w:themeColor="accent1"/>
        </w:rPr>
        <w:drawing>
          <wp:anchor distT="0" distB="0" distL="114300" distR="114300" simplePos="0" relativeHeight="251673600" behindDoc="0" locked="0" layoutInCell="1" allowOverlap="1" wp14:anchorId="4B32FF02" wp14:editId="1DF46435">
            <wp:simplePos x="0" y="0"/>
            <wp:positionH relativeFrom="column">
              <wp:posOffset>261620</wp:posOffset>
            </wp:positionH>
            <wp:positionV relativeFrom="paragraph">
              <wp:posOffset>0</wp:posOffset>
            </wp:positionV>
            <wp:extent cx="5943600" cy="78092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943600" cy="7809230"/>
                    </a:xfrm>
                    <a:prstGeom prst="rect">
                      <a:avLst/>
                    </a:prstGeom>
                  </pic:spPr>
                </pic:pic>
              </a:graphicData>
            </a:graphic>
          </wp:anchor>
        </w:drawing>
      </w:r>
    </w:p>
    <w:p w14:paraId="34C8D60F" w14:textId="1DF30EE6" w:rsidR="009351A4" w:rsidRDefault="00BE3034" w:rsidP="005B54E2">
      <w:pPr>
        <w:divId w:val="253901625"/>
        <w:rPr>
          <w:color w:val="4472C4" w:themeColor="accent1"/>
        </w:rPr>
      </w:pPr>
      <w:r>
        <w:rPr>
          <w:noProof/>
          <w:color w:val="4472C4" w:themeColor="accent1"/>
        </w:rPr>
        <w:drawing>
          <wp:anchor distT="0" distB="0" distL="114300" distR="114300" simplePos="0" relativeHeight="251675648" behindDoc="0" locked="0" layoutInCell="1" allowOverlap="1" wp14:anchorId="2601E70B" wp14:editId="0B37D24E">
            <wp:simplePos x="0" y="0"/>
            <wp:positionH relativeFrom="column">
              <wp:posOffset>0</wp:posOffset>
            </wp:positionH>
            <wp:positionV relativeFrom="paragraph">
              <wp:posOffset>7154944</wp:posOffset>
            </wp:positionV>
            <wp:extent cx="5942330" cy="1064725"/>
            <wp:effectExtent l="0" t="0" r="127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942330" cy="1064725"/>
                    </a:xfrm>
                    <a:prstGeom prst="rect">
                      <a:avLst/>
                    </a:prstGeom>
                  </pic:spPr>
                </pic:pic>
              </a:graphicData>
            </a:graphic>
            <wp14:sizeRelV relativeFrom="margin">
              <wp14:pctHeight>0</wp14:pctHeight>
            </wp14:sizeRelV>
          </wp:anchor>
        </w:drawing>
      </w:r>
      <w:r w:rsidR="00B827C0">
        <w:rPr>
          <w:noProof/>
          <w:color w:val="4472C4" w:themeColor="accent1"/>
        </w:rPr>
        <w:drawing>
          <wp:anchor distT="0" distB="0" distL="114300" distR="114300" simplePos="0" relativeHeight="251674624" behindDoc="0" locked="0" layoutInCell="1" allowOverlap="1" wp14:anchorId="74D44330" wp14:editId="0B5312B7">
            <wp:simplePos x="0" y="0"/>
            <wp:positionH relativeFrom="column">
              <wp:posOffset>523875</wp:posOffset>
            </wp:positionH>
            <wp:positionV relativeFrom="paragraph">
              <wp:posOffset>261620</wp:posOffset>
            </wp:positionV>
            <wp:extent cx="5943600" cy="62903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943600" cy="6290310"/>
                    </a:xfrm>
                    <a:prstGeom prst="rect">
                      <a:avLst/>
                    </a:prstGeom>
                  </pic:spPr>
                </pic:pic>
              </a:graphicData>
            </a:graphic>
          </wp:anchor>
        </w:drawing>
      </w:r>
    </w:p>
    <w:p w14:paraId="509F5234" w14:textId="61A84568" w:rsidR="00BE3963" w:rsidRDefault="00BE3963" w:rsidP="005B54E2">
      <w:pPr>
        <w:divId w:val="253901625"/>
        <w:rPr>
          <w:color w:val="4472C4" w:themeColor="accent1"/>
        </w:rPr>
      </w:pPr>
    </w:p>
    <w:p w14:paraId="1FD508C0" w14:textId="10F18E76" w:rsidR="00BE3963" w:rsidRDefault="00BE3963" w:rsidP="005B54E2">
      <w:pPr>
        <w:divId w:val="253901625"/>
        <w:rPr>
          <w:color w:val="4472C4" w:themeColor="accent1"/>
        </w:rPr>
      </w:pPr>
    </w:p>
    <w:p w14:paraId="43A67817" w14:textId="77777777" w:rsidR="00132AF1" w:rsidRDefault="00132AF1" w:rsidP="005B54E2">
      <w:pPr>
        <w:divId w:val="253901625"/>
        <w:rPr>
          <w:color w:val="4472C4" w:themeColor="accent1"/>
        </w:rPr>
      </w:pPr>
    </w:p>
    <w:p w14:paraId="734087E9" w14:textId="0EC2380B" w:rsidR="00132AF1" w:rsidRDefault="0046470D" w:rsidP="005B54E2">
      <w:pPr>
        <w:divId w:val="253901625"/>
        <w:rPr>
          <w:color w:val="4472C4" w:themeColor="accent1"/>
        </w:rPr>
      </w:pPr>
      <w:r>
        <w:rPr>
          <w:noProof/>
          <w:color w:val="4472C4" w:themeColor="accent1"/>
        </w:rPr>
        <w:drawing>
          <wp:anchor distT="0" distB="0" distL="114300" distR="114300" simplePos="0" relativeHeight="251676672" behindDoc="0" locked="0" layoutInCell="1" allowOverlap="1" wp14:anchorId="4BECBAD6" wp14:editId="58220A9B">
            <wp:simplePos x="0" y="0"/>
            <wp:positionH relativeFrom="column">
              <wp:posOffset>0</wp:posOffset>
            </wp:positionH>
            <wp:positionV relativeFrom="paragraph">
              <wp:posOffset>288290</wp:posOffset>
            </wp:positionV>
            <wp:extent cx="5943600" cy="7555865"/>
            <wp:effectExtent l="0" t="0" r="0" b="698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943600" cy="7555865"/>
                    </a:xfrm>
                    <a:prstGeom prst="rect">
                      <a:avLst/>
                    </a:prstGeom>
                  </pic:spPr>
                </pic:pic>
              </a:graphicData>
            </a:graphic>
          </wp:anchor>
        </w:drawing>
      </w:r>
    </w:p>
    <w:p w14:paraId="1F21805F" w14:textId="1896143C" w:rsidR="0046470D" w:rsidRDefault="00997718" w:rsidP="005B54E2">
      <w:pPr>
        <w:divId w:val="253901625"/>
        <w:rPr>
          <w:color w:val="4472C4" w:themeColor="accent1"/>
        </w:rPr>
      </w:pPr>
      <w:r>
        <w:rPr>
          <w:noProof/>
          <w:color w:val="4472C4" w:themeColor="accent1"/>
        </w:rPr>
        <w:drawing>
          <wp:anchor distT="0" distB="0" distL="114300" distR="114300" simplePos="0" relativeHeight="251677696" behindDoc="0" locked="0" layoutInCell="1" allowOverlap="1" wp14:anchorId="5092F26D" wp14:editId="68DDBED2">
            <wp:simplePos x="0" y="0"/>
            <wp:positionH relativeFrom="column">
              <wp:posOffset>0</wp:posOffset>
            </wp:positionH>
            <wp:positionV relativeFrom="paragraph">
              <wp:posOffset>282575</wp:posOffset>
            </wp:positionV>
            <wp:extent cx="5943600" cy="4661535"/>
            <wp:effectExtent l="0" t="0" r="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5943600" cy="4661535"/>
                    </a:xfrm>
                    <a:prstGeom prst="rect">
                      <a:avLst/>
                    </a:prstGeom>
                  </pic:spPr>
                </pic:pic>
              </a:graphicData>
            </a:graphic>
          </wp:anchor>
        </w:drawing>
      </w:r>
    </w:p>
    <w:p w14:paraId="61BF5636" w14:textId="1EB5801B" w:rsidR="00997718" w:rsidRDefault="009911A2" w:rsidP="005B54E2">
      <w:pPr>
        <w:divId w:val="253901625"/>
        <w:rPr>
          <w:color w:val="4472C4" w:themeColor="accent1"/>
        </w:rPr>
      </w:pPr>
      <w:r>
        <w:rPr>
          <w:noProof/>
          <w:color w:val="4472C4" w:themeColor="accent1"/>
        </w:rPr>
        <w:drawing>
          <wp:anchor distT="0" distB="0" distL="114300" distR="114300" simplePos="0" relativeHeight="251678720" behindDoc="0" locked="0" layoutInCell="1" allowOverlap="1" wp14:anchorId="34005F48" wp14:editId="21E592EF">
            <wp:simplePos x="0" y="0"/>
            <wp:positionH relativeFrom="column">
              <wp:posOffset>0</wp:posOffset>
            </wp:positionH>
            <wp:positionV relativeFrom="paragraph">
              <wp:posOffset>-3175</wp:posOffset>
            </wp:positionV>
            <wp:extent cx="5943600" cy="738568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943600" cy="7385685"/>
                    </a:xfrm>
                    <a:prstGeom prst="rect">
                      <a:avLst/>
                    </a:prstGeom>
                  </pic:spPr>
                </pic:pic>
              </a:graphicData>
            </a:graphic>
          </wp:anchor>
        </w:drawing>
      </w:r>
    </w:p>
    <w:p w14:paraId="3A147238" w14:textId="7FD540FC" w:rsidR="009911A2" w:rsidRDefault="000A0463" w:rsidP="005B54E2">
      <w:pPr>
        <w:divId w:val="253901625"/>
        <w:rPr>
          <w:color w:val="4472C4" w:themeColor="accent1"/>
        </w:rPr>
      </w:pPr>
      <w:r>
        <w:rPr>
          <w:noProof/>
          <w:color w:val="4472C4" w:themeColor="accent1"/>
        </w:rPr>
        <w:drawing>
          <wp:anchor distT="0" distB="0" distL="114300" distR="114300" simplePos="0" relativeHeight="251679744" behindDoc="0" locked="0" layoutInCell="1" allowOverlap="1" wp14:anchorId="332AF789" wp14:editId="6E9B3D4C">
            <wp:simplePos x="0" y="0"/>
            <wp:positionH relativeFrom="column">
              <wp:posOffset>0</wp:posOffset>
            </wp:positionH>
            <wp:positionV relativeFrom="paragraph">
              <wp:posOffset>282575</wp:posOffset>
            </wp:positionV>
            <wp:extent cx="5943600" cy="77431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5943600" cy="7743190"/>
                    </a:xfrm>
                    <a:prstGeom prst="rect">
                      <a:avLst/>
                    </a:prstGeom>
                  </pic:spPr>
                </pic:pic>
              </a:graphicData>
            </a:graphic>
          </wp:anchor>
        </w:drawing>
      </w:r>
    </w:p>
    <w:p w14:paraId="0652D402" w14:textId="43005631" w:rsidR="000A0463" w:rsidRDefault="006F1DE5" w:rsidP="005B54E2">
      <w:pPr>
        <w:divId w:val="253901625"/>
        <w:rPr>
          <w:color w:val="4472C4" w:themeColor="accent1"/>
        </w:rPr>
      </w:pPr>
      <w:r>
        <w:rPr>
          <w:noProof/>
          <w:color w:val="4472C4" w:themeColor="accent1"/>
        </w:rPr>
        <w:drawing>
          <wp:anchor distT="0" distB="0" distL="114300" distR="114300" simplePos="0" relativeHeight="251680768" behindDoc="0" locked="0" layoutInCell="1" allowOverlap="1" wp14:anchorId="7EF76825" wp14:editId="0A97359B">
            <wp:simplePos x="0" y="0"/>
            <wp:positionH relativeFrom="column">
              <wp:posOffset>0</wp:posOffset>
            </wp:positionH>
            <wp:positionV relativeFrom="paragraph">
              <wp:posOffset>180340</wp:posOffset>
            </wp:positionV>
            <wp:extent cx="5943600" cy="804608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943600" cy="8046085"/>
                    </a:xfrm>
                    <a:prstGeom prst="rect">
                      <a:avLst/>
                    </a:prstGeom>
                  </pic:spPr>
                </pic:pic>
              </a:graphicData>
            </a:graphic>
          </wp:anchor>
        </w:drawing>
      </w:r>
    </w:p>
    <w:p w14:paraId="18E3A88B" w14:textId="3FFC5A57" w:rsidR="00F20492" w:rsidRDefault="00840BB6" w:rsidP="005B54E2">
      <w:pPr>
        <w:divId w:val="253901625"/>
        <w:rPr>
          <w:color w:val="4472C4" w:themeColor="accent1"/>
        </w:rPr>
      </w:pPr>
      <w:r>
        <w:rPr>
          <w:noProof/>
          <w:color w:val="4472C4" w:themeColor="accent1"/>
        </w:rPr>
        <w:drawing>
          <wp:anchor distT="0" distB="0" distL="114300" distR="114300" simplePos="0" relativeHeight="251681792" behindDoc="0" locked="0" layoutInCell="1" allowOverlap="1" wp14:anchorId="15AC3E1B" wp14:editId="4F228A21">
            <wp:simplePos x="0" y="0"/>
            <wp:positionH relativeFrom="column">
              <wp:posOffset>-189230</wp:posOffset>
            </wp:positionH>
            <wp:positionV relativeFrom="paragraph">
              <wp:posOffset>0</wp:posOffset>
            </wp:positionV>
            <wp:extent cx="5943600" cy="5580380"/>
            <wp:effectExtent l="0" t="0" r="0"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943600" cy="5580380"/>
                    </a:xfrm>
                    <a:prstGeom prst="rect">
                      <a:avLst/>
                    </a:prstGeom>
                  </pic:spPr>
                </pic:pic>
              </a:graphicData>
            </a:graphic>
          </wp:anchor>
        </w:drawing>
      </w:r>
    </w:p>
    <w:p w14:paraId="7419959C" w14:textId="35B50F42" w:rsidR="00840BB6" w:rsidRDefault="00840BB6" w:rsidP="005B54E2">
      <w:pPr>
        <w:divId w:val="253901625"/>
        <w:rPr>
          <w:color w:val="4472C4" w:themeColor="accent1"/>
        </w:rPr>
      </w:pPr>
    </w:p>
    <w:p w14:paraId="2ED697E5" w14:textId="5438BFC3" w:rsidR="00DD46C2" w:rsidRDefault="00141F7E" w:rsidP="005B54E2">
      <w:pPr>
        <w:divId w:val="253901625"/>
        <w:rPr>
          <w:color w:val="4472C4" w:themeColor="accent1"/>
        </w:rPr>
      </w:pPr>
      <w:r>
        <w:rPr>
          <w:noProof/>
          <w:color w:val="4472C4" w:themeColor="accent1"/>
        </w:rPr>
        <w:drawing>
          <wp:anchor distT="0" distB="0" distL="114300" distR="114300" simplePos="0" relativeHeight="251682816" behindDoc="0" locked="0" layoutInCell="1" allowOverlap="1" wp14:anchorId="20218604" wp14:editId="102AC434">
            <wp:simplePos x="0" y="0"/>
            <wp:positionH relativeFrom="column">
              <wp:posOffset>0</wp:posOffset>
            </wp:positionH>
            <wp:positionV relativeFrom="paragraph">
              <wp:posOffset>-5870575</wp:posOffset>
            </wp:positionV>
            <wp:extent cx="5943600" cy="474408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anchor>
        </w:drawing>
      </w:r>
    </w:p>
    <w:p w14:paraId="04C30118" w14:textId="5EE003ED" w:rsidR="007F28D0" w:rsidRDefault="00DF6CF9" w:rsidP="005B54E2">
      <w:pPr>
        <w:divId w:val="253901625"/>
        <w:rPr>
          <w:color w:val="4472C4" w:themeColor="accent1"/>
        </w:rPr>
      </w:pPr>
      <w:r>
        <w:rPr>
          <w:noProof/>
          <w:color w:val="4472C4" w:themeColor="accent1"/>
        </w:rPr>
        <w:drawing>
          <wp:anchor distT="0" distB="0" distL="114300" distR="114300" simplePos="0" relativeHeight="251683840" behindDoc="0" locked="0" layoutInCell="1" allowOverlap="1" wp14:anchorId="53037430" wp14:editId="1DEAECF3">
            <wp:simplePos x="0" y="0"/>
            <wp:positionH relativeFrom="column">
              <wp:posOffset>0</wp:posOffset>
            </wp:positionH>
            <wp:positionV relativeFrom="paragraph">
              <wp:posOffset>-6155690</wp:posOffset>
            </wp:positionV>
            <wp:extent cx="5943600" cy="4336415"/>
            <wp:effectExtent l="0" t="0" r="0" b="698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5943600" cy="4336415"/>
                    </a:xfrm>
                    <a:prstGeom prst="rect">
                      <a:avLst/>
                    </a:prstGeom>
                  </pic:spPr>
                </pic:pic>
              </a:graphicData>
            </a:graphic>
          </wp:anchor>
        </w:drawing>
      </w:r>
    </w:p>
    <w:p w14:paraId="19245FF3" w14:textId="3EB8DFDA" w:rsidR="00645C85" w:rsidRDefault="00BE772D" w:rsidP="005B54E2">
      <w:pPr>
        <w:divId w:val="253901625"/>
        <w:rPr>
          <w:color w:val="4472C4" w:themeColor="accent1"/>
        </w:rPr>
      </w:pPr>
      <w:r>
        <w:rPr>
          <w:noProof/>
          <w:color w:val="4472C4" w:themeColor="accent1"/>
        </w:rPr>
        <w:drawing>
          <wp:anchor distT="0" distB="0" distL="114300" distR="114300" simplePos="0" relativeHeight="251684864" behindDoc="0" locked="0" layoutInCell="1" allowOverlap="1" wp14:anchorId="55708BA1" wp14:editId="43B75EC2">
            <wp:simplePos x="0" y="0"/>
            <wp:positionH relativeFrom="column">
              <wp:posOffset>0</wp:posOffset>
            </wp:positionH>
            <wp:positionV relativeFrom="paragraph">
              <wp:posOffset>282575</wp:posOffset>
            </wp:positionV>
            <wp:extent cx="5943600" cy="725360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943600" cy="7253605"/>
                    </a:xfrm>
                    <a:prstGeom prst="rect">
                      <a:avLst/>
                    </a:prstGeom>
                  </pic:spPr>
                </pic:pic>
              </a:graphicData>
            </a:graphic>
          </wp:anchor>
        </w:drawing>
      </w:r>
    </w:p>
    <w:p w14:paraId="5EE8A889" w14:textId="77777777" w:rsidR="00BE772D" w:rsidRDefault="00BE772D" w:rsidP="005B54E2">
      <w:pPr>
        <w:divId w:val="253901625"/>
        <w:rPr>
          <w:color w:val="4472C4" w:themeColor="accent1"/>
        </w:rPr>
      </w:pPr>
    </w:p>
    <w:p w14:paraId="1026E041" w14:textId="33DB749A" w:rsidR="00BE772D" w:rsidRDefault="0062793F" w:rsidP="005B54E2">
      <w:pPr>
        <w:divId w:val="253901625"/>
        <w:rPr>
          <w:color w:val="4472C4" w:themeColor="accent1"/>
        </w:rPr>
      </w:pPr>
      <w:r>
        <w:rPr>
          <w:noProof/>
          <w:color w:val="4472C4" w:themeColor="accent1"/>
        </w:rPr>
        <w:drawing>
          <wp:anchor distT="0" distB="0" distL="114300" distR="114300" simplePos="0" relativeHeight="251685888" behindDoc="0" locked="0" layoutInCell="1" allowOverlap="1" wp14:anchorId="05151A55" wp14:editId="722253A3">
            <wp:simplePos x="0" y="0"/>
            <wp:positionH relativeFrom="column">
              <wp:posOffset>0</wp:posOffset>
            </wp:positionH>
            <wp:positionV relativeFrom="paragraph">
              <wp:posOffset>-7543800</wp:posOffset>
            </wp:positionV>
            <wp:extent cx="5943600" cy="701103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5943600" cy="7011035"/>
                    </a:xfrm>
                    <a:prstGeom prst="rect">
                      <a:avLst/>
                    </a:prstGeom>
                  </pic:spPr>
                </pic:pic>
              </a:graphicData>
            </a:graphic>
          </wp:anchor>
        </w:drawing>
      </w:r>
    </w:p>
    <w:p w14:paraId="6814D37E" w14:textId="48EFE0BA" w:rsidR="0062793F" w:rsidRDefault="00206765" w:rsidP="005B54E2">
      <w:pPr>
        <w:divId w:val="253901625"/>
        <w:rPr>
          <w:color w:val="4472C4" w:themeColor="accent1"/>
        </w:rPr>
      </w:pPr>
      <w:r>
        <w:rPr>
          <w:noProof/>
          <w:color w:val="4472C4" w:themeColor="accent1"/>
        </w:rPr>
        <w:drawing>
          <wp:anchor distT="0" distB="0" distL="114300" distR="114300" simplePos="0" relativeHeight="251686912" behindDoc="0" locked="0" layoutInCell="1" allowOverlap="1" wp14:anchorId="358D2B9E" wp14:editId="220BBB17">
            <wp:simplePos x="0" y="0"/>
            <wp:positionH relativeFrom="column">
              <wp:posOffset>0</wp:posOffset>
            </wp:positionH>
            <wp:positionV relativeFrom="paragraph">
              <wp:posOffset>282575</wp:posOffset>
            </wp:positionV>
            <wp:extent cx="5943600" cy="768794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5943600" cy="7687945"/>
                    </a:xfrm>
                    <a:prstGeom prst="rect">
                      <a:avLst/>
                    </a:prstGeom>
                  </pic:spPr>
                </pic:pic>
              </a:graphicData>
            </a:graphic>
          </wp:anchor>
        </w:drawing>
      </w:r>
    </w:p>
    <w:p w14:paraId="3F7F3908" w14:textId="77777777" w:rsidR="00206765" w:rsidRDefault="00206765" w:rsidP="005B54E2">
      <w:pPr>
        <w:divId w:val="253901625"/>
        <w:rPr>
          <w:color w:val="4472C4" w:themeColor="accent1"/>
        </w:rPr>
      </w:pPr>
    </w:p>
    <w:p w14:paraId="55E77855" w14:textId="03F6B01E" w:rsidR="00206765" w:rsidRDefault="004344A3" w:rsidP="005B54E2">
      <w:pPr>
        <w:divId w:val="253901625"/>
        <w:rPr>
          <w:color w:val="4472C4" w:themeColor="accent1"/>
        </w:rPr>
      </w:pPr>
      <w:r>
        <w:rPr>
          <w:noProof/>
          <w:color w:val="4472C4" w:themeColor="accent1"/>
        </w:rPr>
        <w:drawing>
          <wp:anchor distT="0" distB="0" distL="114300" distR="114300" simplePos="0" relativeHeight="251687936" behindDoc="0" locked="0" layoutInCell="1" allowOverlap="1" wp14:anchorId="3DD2FA3B" wp14:editId="29CF0F92">
            <wp:simplePos x="0" y="0"/>
            <wp:positionH relativeFrom="column">
              <wp:posOffset>0</wp:posOffset>
            </wp:positionH>
            <wp:positionV relativeFrom="paragraph">
              <wp:posOffset>282575</wp:posOffset>
            </wp:positionV>
            <wp:extent cx="5943600" cy="72866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5943600" cy="7286625"/>
                    </a:xfrm>
                    <a:prstGeom prst="rect">
                      <a:avLst/>
                    </a:prstGeom>
                  </pic:spPr>
                </pic:pic>
              </a:graphicData>
            </a:graphic>
          </wp:anchor>
        </w:drawing>
      </w:r>
    </w:p>
    <w:p w14:paraId="73FDABB4" w14:textId="77777777" w:rsidR="004344A3" w:rsidRDefault="004344A3" w:rsidP="005B54E2">
      <w:pPr>
        <w:divId w:val="253901625"/>
        <w:rPr>
          <w:color w:val="4472C4" w:themeColor="accent1"/>
        </w:rPr>
      </w:pPr>
    </w:p>
    <w:p w14:paraId="7C6D97B0" w14:textId="100D8C1C" w:rsidR="0080775D" w:rsidRDefault="0080775D" w:rsidP="005B54E2">
      <w:pPr>
        <w:divId w:val="253901625"/>
        <w:rPr>
          <w:color w:val="4472C4" w:themeColor="accent1"/>
        </w:rPr>
      </w:pPr>
    </w:p>
    <w:p w14:paraId="593DC8E7" w14:textId="77777777" w:rsidR="00E32FB8" w:rsidRDefault="00E32FB8" w:rsidP="005B54E2">
      <w:pPr>
        <w:divId w:val="253901625"/>
        <w:rPr>
          <w:color w:val="4472C4" w:themeColor="accent1"/>
        </w:rPr>
      </w:pPr>
    </w:p>
    <w:p w14:paraId="48B62DF3" w14:textId="29A79BDE" w:rsidR="00B778E9" w:rsidRDefault="00E32FB8" w:rsidP="005B54E2">
      <w:pPr>
        <w:divId w:val="253901625"/>
        <w:rPr>
          <w:color w:val="4472C4" w:themeColor="accent1"/>
        </w:rPr>
      </w:pPr>
      <w:r>
        <w:rPr>
          <w:noProof/>
          <w:color w:val="4472C4" w:themeColor="accent1"/>
        </w:rPr>
        <w:drawing>
          <wp:anchor distT="0" distB="0" distL="114300" distR="114300" simplePos="0" relativeHeight="251688960" behindDoc="0" locked="0" layoutInCell="1" allowOverlap="1" wp14:anchorId="63DBB16D" wp14:editId="5BFCC5C8">
            <wp:simplePos x="0" y="0"/>
            <wp:positionH relativeFrom="column">
              <wp:posOffset>0</wp:posOffset>
            </wp:positionH>
            <wp:positionV relativeFrom="paragraph">
              <wp:posOffset>288290</wp:posOffset>
            </wp:positionV>
            <wp:extent cx="5943600" cy="47879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5943600" cy="4787900"/>
                    </a:xfrm>
                    <a:prstGeom prst="rect">
                      <a:avLst/>
                    </a:prstGeom>
                  </pic:spPr>
                </pic:pic>
              </a:graphicData>
            </a:graphic>
          </wp:anchor>
        </w:drawing>
      </w:r>
      <w:r w:rsidR="00AE024F">
        <w:rPr>
          <w:color w:val="4472C4" w:themeColor="accent1"/>
        </w:rPr>
        <w:t xml:space="preserve"> </w:t>
      </w:r>
    </w:p>
    <w:p w14:paraId="155C6109" w14:textId="77777777" w:rsidR="002B1928" w:rsidRDefault="002B1928" w:rsidP="005B54E2">
      <w:pPr>
        <w:divId w:val="253901625"/>
        <w:rPr>
          <w:color w:val="4472C4" w:themeColor="accent1"/>
        </w:rPr>
      </w:pPr>
    </w:p>
    <w:p w14:paraId="5F617CD7" w14:textId="77777777" w:rsidR="002B1928" w:rsidRDefault="002B1928" w:rsidP="005B54E2">
      <w:pPr>
        <w:divId w:val="253901625"/>
        <w:rPr>
          <w:color w:val="4472C4" w:themeColor="accent1"/>
        </w:rPr>
      </w:pPr>
    </w:p>
    <w:p w14:paraId="0B68FBE0" w14:textId="77777777" w:rsidR="002B1928" w:rsidRDefault="002B1928" w:rsidP="005B54E2">
      <w:pPr>
        <w:divId w:val="253901625"/>
        <w:rPr>
          <w:color w:val="4472C4" w:themeColor="accent1"/>
        </w:rPr>
      </w:pPr>
    </w:p>
    <w:p w14:paraId="0DA3848B" w14:textId="73AA03E6" w:rsidR="0010375D" w:rsidRDefault="0010375D" w:rsidP="005B54E2">
      <w:pPr>
        <w:divId w:val="253901625"/>
        <w:rPr>
          <w:color w:val="4472C4" w:themeColor="accent1"/>
        </w:rPr>
      </w:pPr>
      <w:r>
        <w:rPr>
          <w:b/>
          <w:bCs/>
          <w:color w:val="000000" w:themeColor="text1"/>
        </w:rPr>
        <w:t>Advanced regression technic in AI measure energy consumption ;</w:t>
      </w:r>
      <w:r>
        <w:rPr>
          <w:color w:val="4472C4" w:themeColor="accent1"/>
        </w:rPr>
        <w:t>Advanced regression techniques in AI can be used to measure and predict energy consumption more accurately. Here are some advanced regression methods that can be applied:</w:t>
      </w:r>
    </w:p>
    <w:p w14:paraId="55209393" w14:textId="77777777" w:rsidR="0010375D" w:rsidRDefault="0010375D" w:rsidP="005B54E2">
      <w:pPr>
        <w:divId w:val="253901625"/>
        <w:rPr>
          <w:color w:val="4472C4" w:themeColor="accent1"/>
        </w:rPr>
      </w:pPr>
      <w:r>
        <w:rPr>
          <w:color w:val="4472C4" w:themeColor="accent1"/>
        </w:rPr>
        <w:t xml:space="preserve"> ✓ Polynomial Regression</w:t>
      </w:r>
    </w:p>
    <w:p w14:paraId="5DCA4864" w14:textId="77777777" w:rsidR="0010375D" w:rsidRDefault="0010375D" w:rsidP="005B54E2">
      <w:pPr>
        <w:divId w:val="253901625"/>
        <w:rPr>
          <w:color w:val="4472C4" w:themeColor="accent1"/>
        </w:rPr>
      </w:pPr>
      <w:r>
        <w:rPr>
          <w:color w:val="4472C4" w:themeColor="accent1"/>
        </w:rPr>
        <w:t xml:space="preserve"> ✓Ridge Regression and Lasso Regression</w:t>
      </w:r>
    </w:p>
    <w:p w14:paraId="344803F0" w14:textId="77777777" w:rsidR="0010375D" w:rsidRDefault="0010375D" w:rsidP="005B54E2">
      <w:pPr>
        <w:divId w:val="253901625"/>
        <w:rPr>
          <w:color w:val="4472C4" w:themeColor="accent1"/>
        </w:rPr>
      </w:pPr>
      <w:r>
        <w:rPr>
          <w:color w:val="4472C4" w:themeColor="accent1"/>
        </w:rPr>
        <w:t xml:space="preserve"> ✓Support Vector Regression (SVR)</w:t>
      </w:r>
    </w:p>
    <w:p w14:paraId="49CBDF56" w14:textId="77777777" w:rsidR="0010375D" w:rsidRDefault="0010375D" w:rsidP="005B54E2">
      <w:pPr>
        <w:divId w:val="253901625"/>
        <w:rPr>
          <w:color w:val="4472C4" w:themeColor="accent1"/>
        </w:rPr>
      </w:pPr>
      <w:r>
        <w:rPr>
          <w:color w:val="4472C4" w:themeColor="accent1"/>
        </w:rPr>
        <w:t xml:space="preserve"> ✓Random Forest Regression</w:t>
      </w:r>
    </w:p>
    <w:p w14:paraId="2D43B538" w14:textId="77777777" w:rsidR="0010375D" w:rsidRDefault="0010375D" w:rsidP="005B54E2">
      <w:pPr>
        <w:divId w:val="253901625"/>
        <w:rPr>
          <w:color w:val="4472C4" w:themeColor="accent1"/>
        </w:rPr>
      </w:pPr>
      <w:r>
        <w:rPr>
          <w:color w:val="4472C4" w:themeColor="accent1"/>
        </w:rPr>
        <w:t xml:space="preserve"> ✓Gradient Boosting Regression</w:t>
      </w:r>
    </w:p>
    <w:p w14:paraId="5A437D0A" w14:textId="77777777" w:rsidR="0010375D" w:rsidRDefault="0010375D" w:rsidP="005B54E2">
      <w:pPr>
        <w:divId w:val="253901625"/>
        <w:rPr>
          <w:color w:val="4472C4" w:themeColor="accent1"/>
        </w:rPr>
      </w:pPr>
      <w:r>
        <w:rPr>
          <w:color w:val="4472C4" w:themeColor="accent1"/>
        </w:rPr>
        <w:t xml:space="preserve"> ✓Neural Network Regression</w:t>
      </w:r>
    </w:p>
    <w:p w14:paraId="6A20C937" w14:textId="77777777" w:rsidR="0010375D" w:rsidRDefault="0010375D" w:rsidP="005B54E2">
      <w:pPr>
        <w:divId w:val="253901625"/>
        <w:rPr>
          <w:color w:val="4472C4" w:themeColor="accent1"/>
        </w:rPr>
      </w:pPr>
    </w:p>
    <w:p w14:paraId="3EC27FDD" w14:textId="2AC39464" w:rsidR="00D362A3" w:rsidRPr="00D362A3" w:rsidRDefault="00D362A3" w:rsidP="005B54E2">
      <w:pPr>
        <w:divId w:val="253901625"/>
        <w:rPr>
          <w:b/>
          <w:bCs/>
          <w:color w:val="000000" w:themeColor="text1"/>
        </w:rPr>
      </w:pPr>
      <w:r>
        <w:rPr>
          <w:b/>
          <w:bCs/>
          <w:color w:val="000000" w:themeColor="text1"/>
        </w:rPr>
        <w:t>Complexity of Measuring AI’s Energy Consumption;</w:t>
      </w:r>
    </w:p>
    <w:p w14:paraId="46B01282" w14:textId="77777777" w:rsidR="00D362A3" w:rsidRPr="00D362A3" w:rsidRDefault="00D362A3" w:rsidP="005B54E2">
      <w:pPr>
        <w:divId w:val="253901625"/>
        <w:rPr>
          <w:color w:val="000000" w:themeColor="text1"/>
        </w:rPr>
      </w:pPr>
      <w:r>
        <w:rPr>
          <w:color w:val="000000" w:themeColor="text1"/>
        </w:rPr>
        <w:t xml:space="preserve">The precise energy consumption of an AI language model like GPT is not directly measurable in isolation. AI language models run on large-scale distributed systems spread across multiple servers and data </w:t>
      </w:r>
      <w:proofErr w:type="spellStart"/>
      <w:r>
        <w:rPr>
          <w:color w:val="000000" w:themeColor="text1"/>
        </w:rPr>
        <w:t>centers</w:t>
      </w:r>
      <w:proofErr w:type="spellEnd"/>
      <w:r>
        <w:rPr>
          <w:color w:val="000000" w:themeColor="text1"/>
        </w:rPr>
        <w:t xml:space="preserve">. These systems handle numerous requests from users worldwide. The energy consumption is not attributed to a single model or server but shared across the entire infrastructure, making it challenging to isolate specific energy usage for any individual model. Further, as AI models are used for various tasks and by numerous users simultaneously, the workload and energy usage fluctuate, making it difficult to pinpoint precise energy consumption at any given moment. Additionally, AI language models rely on various supporting services, such as data storage, networking, and cooling systems. The energy consumed by these auxiliary services is also intertwined with the overall energy usage. Data </w:t>
      </w:r>
      <w:proofErr w:type="spellStart"/>
      <w:r>
        <w:rPr>
          <w:color w:val="000000" w:themeColor="text1"/>
        </w:rPr>
        <w:t>centers</w:t>
      </w:r>
      <w:proofErr w:type="spellEnd"/>
      <w:r>
        <w:rPr>
          <w:color w:val="000000" w:themeColor="text1"/>
        </w:rPr>
        <w:t xml:space="preserve"> and servers often run background processes and maintenance tasks, not directly related to user requests, which also contribute to energy consumption. These processes further complicate the measurement of energy usage for individual AI models.</w:t>
      </w:r>
    </w:p>
    <w:p w14:paraId="2567E315" w14:textId="06D421FE" w:rsidR="002B1928" w:rsidRPr="007E6431" w:rsidRDefault="002B1928" w:rsidP="005B54E2">
      <w:pPr>
        <w:divId w:val="253901625"/>
        <w:rPr>
          <w:b/>
          <w:bCs/>
          <w:color w:val="000000" w:themeColor="text1"/>
        </w:rPr>
      </w:pPr>
    </w:p>
    <w:p w14:paraId="6F1951AE" w14:textId="54CA0A3F" w:rsidR="00E32FB8" w:rsidRPr="005D0C7D" w:rsidRDefault="005D0C7D" w:rsidP="005B54E2">
      <w:pPr>
        <w:divId w:val="253901625"/>
        <w:rPr>
          <w:b/>
          <w:bCs/>
          <w:color w:val="4472C4" w:themeColor="accent1"/>
        </w:rPr>
      </w:pPr>
      <w:r>
        <w:rPr>
          <w:b/>
          <w:bCs/>
          <w:color w:val="4472C4" w:themeColor="accent1"/>
        </w:rPr>
        <w:t>623521106020</w:t>
      </w:r>
      <w:r w:rsidR="00130BFB">
        <w:rPr>
          <w:b/>
          <w:bCs/>
          <w:color w:val="4472C4" w:themeColor="accent1"/>
        </w:rPr>
        <w:t>/</w:t>
      </w:r>
      <w:proofErr w:type="spellStart"/>
      <w:r w:rsidR="00130BFB">
        <w:rPr>
          <w:b/>
          <w:bCs/>
          <w:color w:val="4472C4" w:themeColor="accent1"/>
        </w:rPr>
        <w:t>P.Jansirani</w:t>
      </w:r>
      <w:proofErr w:type="spellEnd"/>
      <w:r w:rsidR="00130BFB">
        <w:rPr>
          <w:b/>
          <w:bCs/>
          <w:color w:val="4472C4" w:themeColor="accent1"/>
        </w:rPr>
        <w:t>,</w:t>
      </w:r>
    </w:p>
    <w:p w14:paraId="0CA550A3" w14:textId="77777777" w:rsidR="0057331F" w:rsidRDefault="0057331F" w:rsidP="0057331F">
      <w:pPr>
        <w:jc w:val="center"/>
        <w:divId w:val="253901625"/>
        <w:rPr>
          <w:color w:val="70AD47" w:themeColor="accent6"/>
        </w:rPr>
      </w:pPr>
      <w:r>
        <w:rPr>
          <w:color w:val="70AD47" w:themeColor="accent6"/>
        </w:rPr>
        <w:t>Measure energy consumption</w:t>
      </w:r>
    </w:p>
    <w:p w14:paraId="056E5BDD" w14:textId="60252911" w:rsidR="005E094C" w:rsidRPr="005E094C" w:rsidRDefault="0057331F" w:rsidP="0057331F">
      <w:pPr>
        <w:jc w:val="center"/>
        <w:divId w:val="253901625"/>
        <w:rPr>
          <w:color w:val="70AD47" w:themeColor="accent6"/>
        </w:rPr>
      </w:pPr>
      <w:r>
        <w:rPr>
          <w:color w:val="70AD47" w:themeColor="accent6"/>
        </w:rPr>
        <w:t xml:space="preserve"> project submission phase 5 </w:t>
      </w:r>
    </w:p>
    <w:p w14:paraId="1AF46C20" w14:textId="77777777" w:rsidR="00E32FB8" w:rsidRDefault="00E32FB8" w:rsidP="005B54E2">
      <w:pPr>
        <w:divId w:val="253901625"/>
        <w:rPr>
          <w:color w:val="4472C4" w:themeColor="accent1"/>
        </w:rPr>
      </w:pPr>
    </w:p>
    <w:p w14:paraId="3E3A9FF7" w14:textId="59C81F84" w:rsidR="00E32FB8" w:rsidRPr="005E094C" w:rsidRDefault="005E094C" w:rsidP="005E094C">
      <w:pPr>
        <w:jc w:val="center"/>
        <w:divId w:val="253901625"/>
        <w:rPr>
          <w:b/>
          <w:bCs/>
          <w:color w:val="70AD47" w:themeColor="accent6"/>
          <w:sz w:val="36"/>
          <w:szCs w:val="36"/>
        </w:rPr>
      </w:pPr>
      <w:r>
        <w:rPr>
          <w:b/>
          <w:bCs/>
          <w:color w:val="70AD47" w:themeColor="accent6"/>
          <w:sz w:val="36"/>
          <w:szCs w:val="36"/>
        </w:rPr>
        <w:t>Thanks you</w:t>
      </w:r>
    </w:p>
    <w:sectPr w:rsidR="00E32FB8" w:rsidRPr="005E094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masis MT Pro">
    <w:panose1 w:val="02040504050005020304"/>
    <w:charset w:val="00"/>
    <w:family w:val="roman"/>
    <w:pitch w:val="variable"/>
    <w:sig w:usb0="A00000AF" w:usb1="4000205B" w:usb2="00000000" w:usb3="00000000" w:csb0="00000093"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D74A7"/>
    <w:multiLevelType w:val="hybridMultilevel"/>
    <w:tmpl w:val="F9E6B8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9231F8"/>
    <w:multiLevelType w:val="hybridMultilevel"/>
    <w:tmpl w:val="39FA7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473CC0"/>
    <w:multiLevelType w:val="hybridMultilevel"/>
    <w:tmpl w:val="9E4091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F7673B"/>
    <w:multiLevelType w:val="hybridMultilevel"/>
    <w:tmpl w:val="5EECE038"/>
    <w:lvl w:ilvl="0" w:tplc="FFFFFFFF">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D72A0C"/>
    <w:multiLevelType w:val="hybridMultilevel"/>
    <w:tmpl w:val="75746268"/>
    <w:lvl w:ilvl="0" w:tplc="FFFFFFFF">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683D4F"/>
    <w:multiLevelType w:val="hybridMultilevel"/>
    <w:tmpl w:val="23B075AC"/>
    <w:lvl w:ilvl="0" w:tplc="FFFFFFFF">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8437621">
    <w:abstractNumId w:val="2"/>
  </w:num>
  <w:num w:numId="2" w16cid:durableId="1034227986">
    <w:abstractNumId w:val="0"/>
  </w:num>
  <w:num w:numId="3" w16cid:durableId="1788742983">
    <w:abstractNumId w:val="1"/>
  </w:num>
  <w:num w:numId="4" w16cid:durableId="1209300980">
    <w:abstractNumId w:val="5"/>
  </w:num>
  <w:num w:numId="5" w16cid:durableId="64883466">
    <w:abstractNumId w:val="3"/>
  </w:num>
  <w:num w:numId="6" w16cid:durableId="10055222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08F"/>
    <w:rsid w:val="00007CB2"/>
    <w:rsid w:val="00030A18"/>
    <w:rsid w:val="00044149"/>
    <w:rsid w:val="000603A5"/>
    <w:rsid w:val="00073029"/>
    <w:rsid w:val="000919AB"/>
    <w:rsid w:val="000A0463"/>
    <w:rsid w:val="000E4286"/>
    <w:rsid w:val="000F4BFE"/>
    <w:rsid w:val="0010375D"/>
    <w:rsid w:val="00105C83"/>
    <w:rsid w:val="001133E4"/>
    <w:rsid w:val="0012070F"/>
    <w:rsid w:val="00120AC2"/>
    <w:rsid w:val="00120D24"/>
    <w:rsid w:val="00123C3E"/>
    <w:rsid w:val="00130BFB"/>
    <w:rsid w:val="00132AF1"/>
    <w:rsid w:val="0013656C"/>
    <w:rsid w:val="00141F7E"/>
    <w:rsid w:val="00147AD9"/>
    <w:rsid w:val="00163AE4"/>
    <w:rsid w:val="001765B8"/>
    <w:rsid w:val="001B0B5B"/>
    <w:rsid w:val="001C0B80"/>
    <w:rsid w:val="001C5DF8"/>
    <w:rsid w:val="001F0A46"/>
    <w:rsid w:val="00206765"/>
    <w:rsid w:val="00222303"/>
    <w:rsid w:val="00240C3E"/>
    <w:rsid w:val="002619E8"/>
    <w:rsid w:val="00264982"/>
    <w:rsid w:val="002672BF"/>
    <w:rsid w:val="00270F4D"/>
    <w:rsid w:val="00271D17"/>
    <w:rsid w:val="002A76EB"/>
    <w:rsid w:val="002B1928"/>
    <w:rsid w:val="002F235B"/>
    <w:rsid w:val="002F37B4"/>
    <w:rsid w:val="00301BD0"/>
    <w:rsid w:val="003038FB"/>
    <w:rsid w:val="0031045A"/>
    <w:rsid w:val="00324E2E"/>
    <w:rsid w:val="00331578"/>
    <w:rsid w:val="003357BE"/>
    <w:rsid w:val="00343460"/>
    <w:rsid w:val="003454DF"/>
    <w:rsid w:val="00346FB2"/>
    <w:rsid w:val="003523C1"/>
    <w:rsid w:val="00360D12"/>
    <w:rsid w:val="003734E9"/>
    <w:rsid w:val="00374E11"/>
    <w:rsid w:val="00375E11"/>
    <w:rsid w:val="003C1AB8"/>
    <w:rsid w:val="00415E55"/>
    <w:rsid w:val="00431062"/>
    <w:rsid w:val="004344A3"/>
    <w:rsid w:val="0046470D"/>
    <w:rsid w:val="0048726C"/>
    <w:rsid w:val="004A0C48"/>
    <w:rsid w:val="004A2F91"/>
    <w:rsid w:val="004B62F0"/>
    <w:rsid w:val="004E3E13"/>
    <w:rsid w:val="00504F5C"/>
    <w:rsid w:val="00521497"/>
    <w:rsid w:val="00527A2E"/>
    <w:rsid w:val="00571AD0"/>
    <w:rsid w:val="0057331F"/>
    <w:rsid w:val="00584941"/>
    <w:rsid w:val="005925F6"/>
    <w:rsid w:val="0059778D"/>
    <w:rsid w:val="005A1732"/>
    <w:rsid w:val="005B4473"/>
    <w:rsid w:val="005B54E2"/>
    <w:rsid w:val="005D0C7D"/>
    <w:rsid w:val="005D1D5E"/>
    <w:rsid w:val="005E094C"/>
    <w:rsid w:val="005E43B4"/>
    <w:rsid w:val="005E7761"/>
    <w:rsid w:val="005F19E6"/>
    <w:rsid w:val="00600919"/>
    <w:rsid w:val="00625606"/>
    <w:rsid w:val="00626632"/>
    <w:rsid w:val="0062793F"/>
    <w:rsid w:val="00631A1D"/>
    <w:rsid w:val="00643BC2"/>
    <w:rsid w:val="00645C85"/>
    <w:rsid w:val="0066290D"/>
    <w:rsid w:val="00684051"/>
    <w:rsid w:val="006C5A67"/>
    <w:rsid w:val="006E5F87"/>
    <w:rsid w:val="006F1DE5"/>
    <w:rsid w:val="006F44CF"/>
    <w:rsid w:val="007022CE"/>
    <w:rsid w:val="00703DFA"/>
    <w:rsid w:val="00703FFD"/>
    <w:rsid w:val="0071080D"/>
    <w:rsid w:val="00725519"/>
    <w:rsid w:val="00746888"/>
    <w:rsid w:val="007506FF"/>
    <w:rsid w:val="0075776A"/>
    <w:rsid w:val="0077708F"/>
    <w:rsid w:val="007847F7"/>
    <w:rsid w:val="00787FCB"/>
    <w:rsid w:val="007906A5"/>
    <w:rsid w:val="00796B11"/>
    <w:rsid w:val="007E6431"/>
    <w:rsid w:val="007F1EDB"/>
    <w:rsid w:val="007F28D0"/>
    <w:rsid w:val="0080775D"/>
    <w:rsid w:val="008114AC"/>
    <w:rsid w:val="008163B6"/>
    <w:rsid w:val="00816951"/>
    <w:rsid w:val="00827283"/>
    <w:rsid w:val="0083025F"/>
    <w:rsid w:val="008378A1"/>
    <w:rsid w:val="00840BB6"/>
    <w:rsid w:val="00842571"/>
    <w:rsid w:val="00845163"/>
    <w:rsid w:val="00845760"/>
    <w:rsid w:val="00861172"/>
    <w:rsid w:val="00871A63"/>
    <w:rsid w:val="00882B7F"/>
    <w:rsid w:val="008B138B"/>
    <w:rsid w:val="008E13D5"/>
    <w:rsid w:val="008E35A5"/>
    <w:rsid w:val="008E50D2"/>
    <w:rsid w:val="00907F0E"/>
    <w:rsid w:val="009351A4"/>
    <w:rsid w:val="00943319"/>
    <w:rsid w:val="00956F39"/>
    <w:rsid w:val="009911A2"/>
    <w:rsid w:val="00997718"/>
    <w:rsid w:val="009A6765"/>
    <w:rsid w:val="00A01770"/>
    <w:rsid w:val="00A02074"/>
    <w:rsid w:val="00A04B75"/>
    <w:rsid w:val="00A0746E"/>
    <w:rsid w:val="00A10B47"/>
    <w:rsid w:val="00A27EE8"/>
    <w:rsid w:val="00A51FA5"/>
    <w:rsid w:val="00A7328F"/>
    <w:rsid w:val="00A827DB"/>
    <w:rsid w:val="00A907F5"/>
    <w:rsid w:val="00AC76DC"/>
    <w:rsid w:val="00AD1417"/>
    <w:rsid w:val="00AE024F"/>
    <w:rsid w:val="00AE5BC5"/>
    <w:rsid w:val="00B00EBF"/>
    <w:rsid w:val="00B22109"/>
    <w:rsid w:val="00B25315"/>
    <w:rsid w:val="00B3761D"/>
    <w:rsid w:val="00B37F24"/>
    <w:rsid w:val="00B46263"/>
    <w:rsid w:val="00B46A49"/>
    <w:rsid w:val="00B56440"/>
    <w:rsid w:val="00B609B5"/>
    <w:rsid w:val="00B60F7C"/>
    <w:rsid w:val="00B750DD"/>
    <w:rsid w:val="00B778E9"/>
    <w:rsid w:val="00B827C0"/>
    <w:rsid w:val="00B93A15"/>
    <w:rsid w:val="00B93BE5"/>
    <w:rsid w:val="00BB041A"/>
    <w:rsid w:val="00BC1772"/>
    <w:rsid w:val="00BC7850"/>
    <w:rsid w:val="00BE3034"/>
    <w:rsid w:val="00BE3963"/>
    <w:rsid w:val="00BE39C8"/>
    <w:rsid w:val="00BE772D"/>
    <w:rsid w:val="00BF59C5"/>
    <w:rsid w:val="00C021F9"/>
    <w:rsid w:val="00C1133C"/>
    <w:rsid w:val="00C12CCD"/>
    <w:rsid w:val="00C14736"/>
    <w:rsid w:val="00C211C6"/>
    <w:rsid w:val="00C72120"/>
    <w:rsid w:val="00C86EF3"/>
    <w:rsid w:val="00C965FF"/>
    <w:rsid w:val="00CB1500"/>
    <w:rsid w:val="00CD1818"/>
    <w:rsid w:val="00CD48B3"/>
    <w:rsid w:val="00CD785A"/>
    <w:rsid w:val="00CF2CB0"/>
    <w:rsid w:val="00D03211"/>
    <w:rsid w:val="00D04DA3"/>
    <w:rsid w:val="00D1591F"/>
    <w:rsid w:val="00D23DBF"/>
    <w:rsid w:val="00D362A3"/>
    <w:rsid w:val="00D755B7"/>
    <w:rsid w:val="00D764AB"/>
    <w:rsid w:val="00DD2641"/>
    <w:rsid w:val="00DD4395"/>
    <w:rsid w:val="00DD46C2"/>
    <w:rsid w:val="00DF4EDB"/>
    <w:rsid w:val="00DF6CF9"/>
    <w:rsid w:val="00E03381"/>
    <w:rsid w:val="00E32FB8"/>
    <w:rsid w:val="00E57DA4"/>
    <w:rsid w:val="00E66A53"/>
    <w:rsid w:val="00E86427"/>
    <w:rsid w:val="00EB34BA"/>
    <w:rsid w:val="00F1110B"/>
    <w:rsid w:val="00F20492"/>
    <w:rsid w:val="00F940B2"/>
    <w:rsid w:val="00FA5021"/>
    <w:rsid w:val="00FA6FF5"/>
    <w:rsid w:val="00FB2AC2"/>
    <w:rsid w:val="00FC10F7"/>
    <w:rsid w:val="00FD1E6D"/>
    <w:rsid w:val="00FE05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FA22588"/>
  <w15:chartTrackingRefBased/>
  <w15:docId w15:val="{8C38C0AC-2620-C046-ACC6-05595A96A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20A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50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50D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7328F"/>
    <w:pPr>
      <w:ind w:left="720"/>
      <w:contextualSpacing/>
    </w:pPr>
  </w:style>
  <w:style w:type="character" w:customStyle="1" w:styleId="a">
    <w:name w:val="_"/>
    <w:basedOn w:val="DefaultParagraphFont"/>
    <w:rsid w:val="00A827DB"/>
  </w:style>
  <w:style w:type="character" w:customStyle="1" w:styleId="ff8">
    <w:name w:val="ff8"/>
    <w:basedOn w:val="DefaultParagraphFont"/>
    <w:rsid w:val="00A827DB"/>
  </w:style>
  <w:style w:type="character" w:customStyle="1" w:styleId="ws9">
    <w:name w:val="ws9"/>
    <w:basedOn w:val="DefaultParagraphFont"/>
    <w:rsid w:val="00DD4395"/>
  </w:style>
  <w:style w:type="character" w:customStyle="1" w:styleId="Heading2Char">
    <w:name w:val="Heading 2 Char"/>
    <w:basedOn w:val="DefaultParagraphFont"/>
    <w:link w:val="Heading2"/>
    <w:uiPriority w:val="9"/>
    <w:semiHidden/>
    <w:rsid w:val="00120AC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321022">
      <w:bodyDiv w:val="1"/>
      <w:marLeft w:val="0"/>
      <w:marRight w:val="0"/>
      <w:marTop w:val="0"/>
      <w:marBottom w:val="0"/>
      <w:divBdr>
        <w:top w:val="none" w:sz="0" w:space="0" w:color="auto"/>
        <w:left w:val="none" w:sz="0" w:space="0" w:color="auto"/>
        <w:bottom w:val="none" w:sz="0" w:space="0" w:color="auto"/>
        <w:right w:val="none" w:sz="0" w:space="0" w:color="auto"/>
      </w:divBdr>
    </w:div>
    <w:div w:id="1237544716">
      <w:bodyDiv w:val="1"/>
      <w:marLeft w:val="0"/>
      <w:marRight w:val="0"/>
      <w:marTop w:val="0"/>
      <w:marBottom w:val="0"/>
      <w:divBdr>
        <w:top w:val="none" w:sz="0" w:space="0" w:color="auto"/>
        <w:left w:val="none" w:sz="0" w:space="0" w:color="auto"/>
        <w:bottom w:val="none" w:sz="0" w:space="0" w:color="auto"/>
        <w:right w:val="none" w:sz="0" w:space="0" w:color="auto"/>
      </w:divBdr>
      <w:divsChild>
        <w:div w:id="473571170">
          <w:marLeft w:val="0"/>
          <w:marRight w:val="0"/>
          <w:marTop w:val="0"/>
          <w:marBottom w:val="0"/>
          <w:divBdr>
            <w:top w:val="none" w:sz="0" w:space="0" w:color="auto"/>
            <w:left w:val="none" w:sz="0" w:space="0" w:color="auto"/>
            <w:bottom w:val="none" w:sz="0" w:space="0" w:color="auto"/>
            <w:right w:val="none" w:sz="0" w:space="0" w:color="auto"/>
          </w:divBdr>
          <w:divsChild>
            <w:div w:id="277034389">
              <w:marLeft w:val="0"/>
              <w:marRight w:val="0"/>
              <w:marTop w:val="0"/>
              <w:marBottom w:val="0"/>
              <w:divBdr>
                <w:top w:val="none" w:sz="0" w:space="0" w:color="auto"/>
                <w:left w:val="none" w:sz="0" w:space="0" w:color="auto"/>
                <w:bottom w:val="none" w:sz="0" w:space="0" w:color="auto"/>
                <w:right w:val="none" w:sz="0" w:space="0" w:color="auto"/>
              </w:divBdr>
              <w:divsChild>
                <w:div w:id="2323182">
                  <w:marLeft w:val="0"/>
                  <w:marRight w:val="0"/>
                  <w:marTop w:val="0"/>
                  <w:marBottom w:val="0"/>
                  <w:divBdr>
                    <w:top w:val="none" w:sz="0" w:space="0" w:color="auto"/>
                    <w:left w:val="none" w:sz="0" w:space="0" w:color="auto"/>
                    <w:bottom w:val="none" w:sz="0" w:space="0" w:color="auto"/>
                    <w:right w:val="none" w:sz="0" w:space="0" w:color="auto"/>
                  </w:divBdr>
                </w:div>
                <w:div w:id="210574789">
                  <w:marLeft w:val="0"/>
                  <w:marRight w:val="0"/>
                  <w:marTop w:val="0"/>
                  <w:marBottom w:val="0"/>
                  <w:divBdr>
                    <w:top w:val="none" w:sz="0" w:space="0" w:color="auto"/>
                    <w:left w:val="none" w:sz="0" w:space="0" w:color="auto"/>
                    <w:bottom w:val="none" w:sz="0" w:space="0" w:color="auto"/>
                    <w:right w:val="none" w:sz="0" w:space="0" w:color="auto"/>
                  </w:divBdr>
                </w:div>
                <w:div w:id="1697459691">
                  <w:marLeft w:val="0"/>
                  <w:marRight w:val="0"/>
                  <w:marTop w:val="0"/>
                  <w:marBottom w:val="0"/>
                  <w:divBdr>
                    <w:top w:val="none" w:sz="0" w:space="0" w:color="auto"/>
                    <w:left w:val="none" w:sz="0" w:space="0" w:color="auto"/>
                    <w:bottom w:val="none" w:sz="0" w:space="0" w:color="auto"/>
                    <w:right w:val="none" w:sz="0" w:space="0" w:color="auto"/>
                  </w:divBdr>
                </w:div>
              </w:divsChild>
            </w:div>
            <w:div w:id="2539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1614">
      <w:bodyDiv w:val="1"/>
      <w:marLeft w:val="0"/>
      <w:marRight w:val="0"/>
      <w:marTop w:val="0"/>
      <w:marBottom w:val="0"/>
      <w:divBdr>
        <w:top w:val="none" w:sz="0" w:space="0" w:color="auto"/>
        <w:left w:val="none" w:sz="0" w:space="0" w:color="auto"/>
        <w:bottom w:val="none" w:sz="0" w:space="0" w:color="auto"/>
        <w:right w:val="none" w:sz="0" w:space="0" w:color="auto"/>
      </w:divBdr>
      <w:divsChild>
        <w:div w:id="855458497">
          <w:marLeft w:val="0"/>
          <w:marRight w:val="0"/>
          <w:marTop w:val="0"/>
          <w:marBottom w:val="0"/>
          <w:divBdr>
            <w:top w:val="none" w:sz="0" w:space="0" w:color="auto"/>
            <w:left w:val="none" w:sz="0" w:space="0" w:color="auto"/>
            <w:bottom w:val="none" w:sz="0" w:space="0" w:color="auto"/>
            <w:right w:val="none" w:sz="0" w:space="0" w:color="auto"/>
          </w:divBdr>
        </w:div>
      </w:divsChild>
    </w:div>
    <w:div w:id="2037074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jpeg" /><Relationship Id="rId26" Type="http://schemas.openxmlformats.org/officeDocument/2006/relationships/image" Target="media/image22.jpeg" /><Relationship Id="rId3" Type="http://schemas.openxmlformats.org/officeDocument/2006/relationships/settings" Target="settings.xml" /><Relationship Id="rId21" Type="http://schemas.openxmlformats.org/officeDocument/2006/relationships/image" Target="media/image17.jpeg" /><Relationship Id="rId34" Type="http://schemas.openxmlformats.org/officeDocument/2006/relationships/image" Target="media/image30.jpeg"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3.jpeg" /><Relationship Id="rId25" Type="http://schemas.openxmlformats.org/officeDocument/2006/relationships/image" Target="media/image21.jpeg" /><Relationship Id="rId33" Type="http://schemas.openxmlformats.org/officeDocument/2006/relationships/image" Target="media/image29.jpe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29" Type="http://schemas.openxmlformats.org/officeDocument/2006/relationships/image" Target="media/image25.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24" Type="http://schemas.openxmlformats.org/officeDocument/2006/relationships/image" Target="media/image20.jpeg" /><Relationship Id="rId32" Type="http://schemas.openxmlformats.org/officeDocument/2006/relationships/image" Target="media/image28.jpeg" /><Relationship Id="rId5" Type="http://schemas.openxmlformats.org/officeDocument/2006/relationships/image" Target="media/image1.jpeg" /><Relationship Id="rId15" Type="http://schemas.openxmlformats.org/officeDocument/2006/relationships/image" Target="media/image11.jpeg" /><Relationship Id="rId23" Type="http://schemas.openxmlformats.org/officeDocument/2006/relationships/image" Target="media/image19.jpeg" /><Relationship Id="rId28" Type="http://schemas.openxmlformats.org/officeDocument/2006/relationships/image" Target="media/image24.jpeg" /><Relationship Id="rId36" Type="http://schemas.openxmlformats.org/officeDocument/2006/relationships/theme" Target="theme/theme1.xml" /><Relationship Id="rId10" Type="http://schemas.openxmlformats.org/officeDocument/2006/relationships/image" Target="media/image6.jpeg" /><Relationship Id="rId19" Type="http://schemas.openxmlformats.org/officeDocument/2006/relationships/image" Target="media/image15.jpeg" /><Relationship Id="rId31" Type="http://schemas.openxmlformats.org/officeDocument/2006/relationships/image" Target="media/image27.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 Id="rId22" Type="http://schemas.openxmlformats.org/officeDocument/2006/relationships/image" Target="media/image18.jpeg" /><Relationship Id="rId27" Type="http://schemas.openxmlformats.org/officeDocument/2006/relationships/image" Target="media/image23.jpeg" /><Relationship Id="rId30" Type="http://schemas.openxmlformats.org/officeDocument/2006/relationships/image" Target="media/image26.jpeg" /><Relationship Id="rId35"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Pages>
  <Words>2647</Words>
  <Characters>15088</Characters>
  <Application>Microsoft Office Word</Application>
  <DocSecurity>0</DocSecurity>
  <Lines>125</Lines>
  <Paragraphs>35</Paragraphs>
  <ScaleCrop>false</ScaleCrop>
  <Company/>
  <LinksUpToDate>false</LinksUpToDate>
  <CharactersWithSpaces>17700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jansi102004@gmail.com</dc:creator>
  <cp:keywords/>
  <dc:description/>
  <cp:lastModifiedBy>jansi102004@gmail.com</cp:lastModifiedBy>
  <cp:revision>69</cp:revision>
  <dcterms:created xsi:type="dcterms:W3CDTF">2023-11-01T11:26:00Z</dcterms:created>
  <dcterms:modified xsi:type="dcterms:W3CDTF">2023-11-02T07:54:00Z</dcterms:modified>
</cp:coreProperties>
</file>