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60"/>
        <w:jc w:val="center"/>
      </w:pPr>
      <w:r>
        <w:rPr>
          <w:rFonts w:ascii="Arial" w:cs="Arial" w:eastAsia="Arial" w:hAnsi="Arial"/>
          <w:b/>
          <w:bCs/>
          <w:color w:val="7C3AED"/>
          <w:sz w:val="48"/>
          <w:szCs w:val="48"/>
        </w:rPr>
        <w:t xml:space="preserve">RealDesk US</w:t>
      </w:r>
    </w:p>
    <w:p>
      <w:pPr>
        <w:spacing w:after="160"/>
        <w:jc w:val="center"/>
      </w:pPr>
      <w:r>
        <w:rPr>
          <w:rFonts w:ascii="Arial" w:cs="Arial" w:eastAsia="Arial" w:hAnsi="Arial"/>
          <w:b/>
          <w:bCs/>
          <w:color w:val="1E1B4B"/>
          <w:sz w:val="36"/>
          <w:szCs w:val="36"/>
        </w:rPr>
        <w:t xml:space="preserve">Sprint 4 — Transaction Timeline</w:t>
      </w:r>
    </w:p>
    <w:p>
      <w:pPr>
        <w:spacing w:after="80"/>
        <w:jc w:val="center"/>
      </w:pPr>
      <w:r>
        <w:rPr>
          <w:rFonts w:ascii="Arial" w:cs="Arial" w:eastAsia="Arial" w:hAnsi="Arial"/>
          <w:color w:val="6B7280"/>
          <w:sz w:val="24"/>
          <w:szCs w:val="24"/>
        </w:rPr>
        <w:t xml:space="preserve">Daily Brief · Per-Deal Timeline · Context-Aware Alerts · Multi-Deal Dashboard</w:t>
      </w:r>
    </w:p>
    <w:p>
      <w:pPr>
        <w:spacing w:after="80"/>
        <w:jc w:val="center"/>
      </w:pPr>
      <w:r>
        <w:rPr>
          <w:rFonts w:ascii="Arial" w:cs="Arial" w:eastAsia="Arial" w:hAnsi="Arial"/>
          <w:color w:val="9CA3AF"/>
          <w:sz w:val="22"/>
          <w:szCs w:val="22"/>
        </w:rPr>
        <w:t xml:space="preserve">Weeks 7–9  |  Version 1.0  |  April 2026</w:t>
      </w:r>
    </w:p>
    <w:p>
      <w:pPr>
        <w:spacing w:after="600"/>
        <w:jc w:val="center"/>
      </w:pPr>
      <w:r>
        <w:rPr>
          <w:rFonts w:ascii="Arial" w:cs="Arial" w:eastAsia="Arial" w:hAnsi="Arial"/>
          <w:i/>
          <w:iCs/>
          <w:color w:val="AAAAAA"/>
          <w:sz w:val="19"/>
          <w:szCs w:val="19"/>
        </w:rPr>
        <w:t xml:space="preserve">Research basis: Behavioral Pattern Matrix (Perplexity) · Reddit r/realtors · Capterra (Follow Up Boss, SkySlope, BoldTrail) · TC workflow documentation · G2 · BiggerPockets</w:t>
      </w:r>
    </w:p>
    <w:p>
      <w:pPr>
        <w:pBdr>
          <w:bottom w:val="single" w:color="7C3AED" w:sz="6" w:space="1"/>
        </w:pBdr>
        <w:spacing w:after="200" w:before="200"/>
      </w:pPr>
    </w:p>
    <w:p/>
    <w:p>
      <w:pPr>
        <w:pStyle w:val="Heading1"/>
        <w:spacing w:after="200" w:before="400"/>
      </w:pPr>
      <w:r>
        <w:rPr>
          <w:rFonts w:ascii="Arial" w:cs="Arial" w:eastAsia="Arial" w:hAnsi="Arial"/>
          <w:b/>
          <w:bCs/>
          <w:color w:val="1E1B4B"/>
          <w:sz w:val="32"/>
          <w:szCs w:val="32"/>
        </w:rPr>
        <w:t xml:space="preserve">1. Sprint Context &amp; Research Foundation</w:t>
      </w:r>
    </w:p>
    <w:p>
      <w:pPr>
        <w:spacing w:after="80" w:before="80"/>
      </w:pPr>
      <w:r>
        <w:rPr>
          <w:rFonts w:ascii="Arial" w:cs="Arial" w:eastAsia="Arial" w:hAnsi="Arial"/>
          <w:sz w:val="22"/>
          <w:szCs w:val="22"/>
        </w:rPr>
        <w:t xml:space="preserve">Sprint 4 is the killer feature. Every previous sprint was infrastructure for this moment. Sprint 3 generates 20 milestone records per deal. Sprint 4 makes those records into a living, breathing operational system that replaces a $500/deal Transaction Coordinator.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Sprint 1 (Done)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Address, Phone, Bank fields, USD, English locale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Sprint 2 (Done)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Lead pipeline, Buyer-Agent Agreement, Showing log</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Sprint 3 (Done)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 record, Offer tracker, Counter-offer chain, Milestone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Sprint 4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Daily Brief dashboard, Per-deal timeline, Alerts engine, Document checklist, Party directory</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Sprint 5 (Next)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Dual-side commission calculator, broker split, YTD GCI dashboard</w:t>
            </w:r>
          </w:p>
        </w:tc>
      </w:tr>
    </w:tbl>
    <w:p/>
    <w:p>
      <w:pPr>
        <w:pStyle w:val="Heading2"/>
        <w:spacing w:after="160" w:before="320"/>
      </w:pPr>
      <w:r>
        <w:rPr>
          <w:rFonts w:ascii="Arial" w:cs="Arial" w:eastAsia="Arial" w:hAnsi="Arial"/>
          <w:b/>
          <w:bCs/>
          <w:color w:val="7C3AED"/>
          <w:sz w:val="26"/>
          <w:szCs w:val="26"/>
        </w:rPr>
        <w:t xml:space="preserve">1.1 The Research Verdict: Hypothesis C — Hybrid, Dashboard-First</w:t>
      </w:r>
    </w:p>
    <w:p>
      <w:pPr>
        <w:spacing w:after="80" w:before="80"/>
      </w:pPr>
      <w:r>
        <w:rPr>
          <w:rFonts w:ascii="Arial" w:cs="Arial" w:eastAsia="Arial" w:hAnsi="Arial"/>
          <w:sz w:val="22"/>
          <w:szCs w:val="22"/>
        </w:rPr>
        <w:t xml:space="preserve">Two independent research reports and a behavioral pattern matrix (synthesized from Reddit r/realtors, Capterra reviews, TC workflow documentation, and social media) converge on the same answer: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Current agent behavior</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REACTIVE — Agents operate from phone calendar reminders, inbox triage, and lender/TC pings. Morning starts with "make sure nothing is on fire." SkySlope and Dotloop are compliance filing cabinets, not operational tools.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Desired agent behavior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PROACTIVE — Agents want to wake up and immediately see their to-do list alongside each transaction schedule. Top performers treat 7–9 AM as a sacred audit window.</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TC benchmark</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FULLY PROACTIVE — TCs review all files before email, work from a cross-deal deadline agenda, batch stakeholder nudges in the morning. This is the standard RealDesk must replicate.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Design decision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 NOT mirror current reactive behavior. RealDesk should reduce the cognitive cost of proactive review while preserving strong alerts for agents who still operate reactively. Build for the agent they want to be.</w:t>
            </w:r>
          </w:p>
        </w:tc>
      </w:tr>
    </w:tbl>
    <w:p/>
    <w:p>
      <w:pPr>
        <w:pStyle w:val="Heading2"/>
        <w:spacing w:after="160" w:before="320"/>
      </w:pPr>
      <w:r>
        <w:rPr>
          <w:rFonts w:ascii="Arial" w:cs="Arial" w:eastAsia="Arial" w:hAnsi="Arial"/>
          <w:b/>
          <w:bCs/>
          <w:color w:val="7C3AED"/>
          <w:sz w:val="26"/>
          <w:szCs w:val="26"/>
        </w:rPr>
        <w:t xml:space="preserve">1.2 Behavioral Matrix: Time of Day → UI Mode</w:t>
      </w:r>
    </w:p>
    <w:p>
      <w:pPr>
        <w:spacing w:after="80" w:before="80"/>
      </w:pPr>
      <w:r>
        <w:rPr>
          <w:rFonts w:ascii="Arial" w:cs="Arial" w:eastAsia="Arial" w:hAnsi="Arial"/>
          <w:i/>
          <w:iCs/>
          <w:color w:val="4B5563"/>
          <w:sz w:val="22"/>
          <w:szCs w:val="22"/>
        </w:rPr>
        <w:t xml:space="preserve">"The problem with most CRMs is that they are transaction-management-second. They focus on leads, but the real stress is post-contract. I need to know what is breaking NOW." — r/realtors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Time of Day</w:t>
            </w:r>
          </w:p>
        </w:tc>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Agent State</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Primary UI Mode</w:t>
            </w:r>
          </w:p>
        </w:tc>
        <w:tc>
          <w:tcPr>
            <w:tcW w:type="dxa" w:w="3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What They Need</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7–9 AM</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Focused / Proactive</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Command Center (Desktop)</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Cross-deal task aggregation. Due today + 72-hour horizon. Full keyboard control.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9–5 PM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Distracted / Reactive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Notification (Mobile)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Critical alerts. One-tap actions. No context switching.</w:t>
            </w:r>
          </w:p>
        </w:tc>
      </w:tr>
      <w:tr>
        <w:tc>
          <w:tcPr>
            <w:tcW w:type="dxa" w:w="1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5–9 PM</w:t>
            </w:r>
          </w:p>
        </w:tc>
        <w:tc>
          <w:tcPr>
            <w:tcW w:type="dxa" w:w="1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Exhausted / Social</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 Check (Mobile)</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Status verification before evening client calls.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Late Night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Firefighter (Emergency)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 Desktop</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Offer countdowns. Counter-offer drafting. Earnest money alerts.</w:t>
            </w:r>
          </w:p>
        </w:tc>
      </w:tr>
    </w:tbl>
    <w:p/>
    <w:p>
      <w:pPr>
        <w:pStyle w:val="Heading2"/>
        <w:spacing w:after="160" w:before="320"/>
      </w:pPr>
      <w:r>
        <w:rPr>
          <w:rFonts w:ascii="Arial" w:cs="Arial" w:eastAsia="Arial" w:hAnsi="Arial"/>
          <w:b/>
          <w:bCs/>
          <w:color w:val="7C3AED"/>
          <w:sz w:val="26"/>
          <w:szCs w:val="26"/>
        </w:rPr>
        <w:t xml:space="preserve">1.3 Top 5 "First Thing I Check" Items (from research)</w:t>
      </w:r>
    </w:p>
    <w:p>
      <w:pPr>
        <w:spacing w:after="80" w:before="80"/>
      </w:pPr>
      <w:r>
        <w:rPr>
          <w:rFonts w:ascii="Arial" w:cs="Arial" w:eastAsia="Arial" w:hAnsi="Arial"/>
          <w:sz w:val="22"/>
          <w:szCs w:val="22"/>
        </w:rPr>
        <w:t xml:space="preserve">Ranked by mention frequency across forums, social, and product reviews:</w:t>
      </w:r>
    </w:p>
    <w:p>
      <w:pPr>
        <w:pStyle w:val="ListParagraph"/>
        <w:numPr>
          <w:ilvl w:val="0"/>
          <w:numId w:val="1"/>
        </w:numPr>
        <w:spacing w:after="60" w:before="60"/>
      </w:pPr>
      <w:r>
        <w:rPr>
          <w:rFonts w:ascii="Arial" w:cs="Arial" w:eastAsia="Arial" w:hAnsi="Arial"/>
          <w:color w:val="111827"/>
          <w:sz w:val="22"/>
          <w:szCs w:val="22"/>
        </w:rPr>
        <w:t xml:space="preserve">1. Check deadlines / calendar — "What is at risk today?" (highest signal)</w:t>
      </w:r>
    </w:p>
    <w:p>
      <w:pPr>
        <w:pStyle w:val="ListParagraph"/>
        <w:numPr>
          <w:ilvl w:val="0"/>
          <w:numId w:val="1"/>
        </w:numPr>
        <w:spacing w:after="60" w:before="60"/>
      </w:pPr>
      <w:r>
        <w:rPr>
          <w:rFonts w:ascii="Arial" w:cs="Arial" w:eastAsia="Arial" w:hAnsi="Arial"/>
          <w:color w:val="111827"/>
          <w:sz w:val="22"/>
          <w:szCs w:val="22"/>
        </w:rPr>
        <w:t xml:space="preserve">2. Triage inbox / texts / calls — "Did anything explode overnight?"</w:t>
      </w:r>
    </w:p>
    <w:p>
      <w:pPr>
        <w:pStyle w:val="ListParagraph"/>
        <w:numPr>
          <w:ilvl w:val="0"/>
          <w:numId w:val="1"/>
        </w:numPr>
        <w:spacing w:after="60" w:before="60"/>
      </w:pPr>
      <w:r>
        <w:rPr>
          <w:rFonts w:ascii="Arial" w:cs="Arial" w:eastAsia="Arial" w:hAnsi="Arial"/>
          <w:color w:val="111827"/>
          <w:sz w:val="22"/>
          <w:szCs w:val="22"/>
        </w:rPr>
        <w:t xml:space="preserve">3. Review task dashboard / activity — "What needs my action specifically?"</w:t>
      </w:r>
    </w:p>
    <w:p>
      <w:pPr>
        <w:pStyle w:val="ListParagraph"/>
        <w:numPr>
          <w:ilvl w:val="0"/>
          <w:numId w:val="1"/>
        </w:numPr>
        <w:spacing w:after="60" w:before="60"/>
      </w:pPr>
      <w:r>
        <w:rPr>
          <w:rFonts w:ascii="Arial" w:cs="Arial" w:eastAsia="Arial" w:hAnsi="Arial"/>
          <w:color w:val="111827"/>
          <w:sz w:val="22"/>
          <w:szCs w:val="22"/>
        </w:rPr>
        <w:t xml:space="preserve">4. Process new contracts / files — "Any new deals entered the system?"</w:t>
      </w:r>
    </w:p>
    <w:p>
      <w:pPr>
        <w:pStyle w:val="ListParagraph"/>
        <w:numPr>
          <w:ilvl w:val="0"/>
          <w:numId w:val="1"/>
        </w:numPr>
        <w:spacing w:after="60" w:before="60"/>
      </w:pPr>
      <w:r>
        <w:rPr>
          <w:rFonts w:ascii="Arial" w:cs="Arial" w:eastAsia="Arial" w:hAnsi="Arial"/>
          <w:color w:val="111827"/>
          <w:sz w:val="22"/>
          <w:szCs w:val="22"/>
        </w:rPr>
        <w:t xml:space="preserve">5. Send follow-up nudges — "Who am I waiting on? Have they responded?"</w:t>
      </w:r>
    </w:p>
    <w:p/>
    <w:p>
      <w:pPr>
        <w:pStyle w:val="Heading2"/>
        <w:spacing w:after="160" w:before="320"/>
      </w:pPr>
      <w:r>
        <w:rPr>
          <w:rFonts w:ascii="Arial" w:cs="Arial" w:eastAsia="Arial" w:hAnsi="Arial"/>
          <w:b/>
          <w:bCs/>
          <w:color w:val="7C3AED"/>
          <w:sz w:val="26"/>
          <w:szCs w:val="26"/>
        </w:rPr>
        <w:t xml:space="preserve">1.4 Top 5 Anxiety Triggers (from research)</w:t>
      </w:r>
    </w:p>
    <w:p>
      <w:pPr>
        <w:pStyle w:val="ListParagraph"/>
        <w:numPr>
          <w:ilvl w:val="0"/>
          <w:numId w:val="1"/>
        </w:numPr>
        <w:spacing w:after="60" w:before="60"/>
      </w:pPr>
      <w:r>
        <w:rPr>
          <w:rFonts w:ascii="Arial" w:cs="Arial" w:eastAsia="Arial" w:hAnsi="Arial"/>
          <w:color w:val="991B1B"/>
          <w:sz w:val="22"/>
          <w:szCs w:val="22"/>
        </w:rPr>
        <w:t xml:space="preserve">1. Missed deadline / falling through the cracks — "I couldn't eat or sleep because of a clerical error on a deadline."</w:t>
      </w:r>
    </w:p>
    <w:p>
      <w:pPr>
        <w:pStyle w:val="ListParagraph"/>
        <w:numPr>
          <w:ilvl w:val="0"/>
          <w:numId w:val="1"/>
        </w:numPr>
        <w:spacing w:after="60" w:before="60"/>
      </w:pPr>
      <w:r>
        <w:rPr>
          <w:rFonts w:ascii="Arial" w:cs="Arial" w:eastAsia="Arial" w:hAnsi="Arial"/>
          <w:color w:val="991B1B"/>
          <w:sz w:val="22"/>
          <w:szCs w:val="22"/>
        </w:rPr>
        <w:t xml:space="preserve">2. Tool fragmentation / unreliability — "I'm drowning in tools that don't talk to each other."</w:t>
      </w:r>
    </w:p>
    <w:p>
      <w:pPr>
        <w:pStyle w:val="ListParagraph"/>
        <w:numPr>
          <w:ilvl w:val="0"/>
          <w:numId w:val="1"/>
        </w:numPr>
        <w:spacing w:after="60" w:before="60"/>
      </w:pPr>
      <w:r>
        <w:rPr>
          <w:rFonts w:ascii="Arial" w:cs="Arial" w:eastAsia="Arial" w:hAnsi="Arial"/>
          <w:color w:val="92400E"/>
          <w:sz w:val="22"/>
          <w:szCs w:val="22"/>
        </w:rPr>
        <w:t xml:space="preserve">3. Phone-tag / waiting on parties — "The lender hasn't responded. The inspector is MIA."</w:t>
      </w:r>
    </w:p>
    <w:p>
      <w:pPr>
        <w:pStyle w:val="ListParagraph"/>
        <w:numPr>
          <w:ilvl w:val="0"/>
          <w:numId w:val="1"/>
        </w:numPr>
        <w:spacing w:after="60" w:before="60"/>
      </w:pPr>
      <w:r>
        <w:rPr>
          <w:rFonts w:ascii="Arial" w:cs="Arial" w:eastAsia="Arial" w:hAnsi="Arial"/>
          <w:color w:val="92400E"/>
          <w:sz w:val="22"/>
          <w:szCs w:val="22"/>
        </w:rPr>
        <w:t xml:space="preserve">4. Paperwork / compliance load — "SkySlope is a necessary evil. It satisfies my broker but does nothing for my stress."</w:t>
      </w:r>
    </w:p>
    <w:p>
      <w:pPr>
        <w:pStyle w:val="ListParagraph"/>
        <w:numPr>
          <w:ilvl w:val="0"/>
          <w:numId w:val="1"/>
        </w:numPr>
        <w:spacing w:after="60" w:before="60"/>
      </w:pPr>
      <w:r>
        <w:rPr>
          <w:rFonts w:ascii="Arial" w:cs="Arial" w:eastAsia="Arial" w:hAnsi="Arial"/>
          <w:color w:val="92400E"/>
          <w:sz w:val="22"/>
          <w:szCs w:val="22"/>
        </w:rPr>
        <w:t xml:space="preserve">5. Too many active deals — "At 10-12 deals I can't hold it all in my head anymore."</w:t>
      </w:r>
    </w:p>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2. Core Design Decisions</w:t>
      </w:r>
    </w:p>
    <w:p>
      <w:pPr>
        <w:spacing w:after="80" w:before="80"/>
      </w:pPr>
      <w:r>
        <w:rPr>
          <w:rFonts w:ascii="Arial" w:cs="Arial" w:eastAsia="Arial" w:hAnsi="Arial"/>
          <w:sz w:val="22"/>
          <w:szCs w:val="22"/>
        </w:rPr>
        <w:t xml:space="preserve">Five decisions locked before implementation begins. All derived directly from research.</w:t>
      </w:r>
    </w:p>
    <w:p/>
    <w:p>
      <w:pPr>
        <w:pStyle w:val="Heading2"/>
        <w:spacing w:after="160" w:before="320"/>
      </w:pPr>
      <w:r>
        <w:rPr>
          <w:rFonts w:ascii="Arial" w:cs="Arial" w:eastAsia="Arial" w:hAnsi="Arial"/>
          <w:b/>
          <w:bCs/>
          <w:color w:val="7C3AED"/>
          <w:sz w:val="26"/>
          <w:szCs w:val="26"/>
        </w:rPr>
        <w:t xml:space="preserve">2.1 The Daily Brief IS the Home Screen</w:t>
      </w:r>
    </w:p>
    <w:p>
      <w:pPr>
        <w:spacing w:after="80" w:before="80"/>
      </w:pPr>
      <w:r>
        <w:rPr>
          <w:rFonts w:ascii="Arial" w:cs="Arial" w:eastAsia="Arial" w:hAnsi="Arial"/>
          <w:sz w:val="22"/>
          <w:szCs w:val="22"/>
        </w:rPr>
        <w:t xml:space="preserve">Decision: When an agent opens RealDesk, they do not land on a property list, a lead pipeline, or a deal Kanban. They land on the Daily Brief — a cross-deal command center showing what requires attention today.</w:t>
      </w:r>
    </w:p>
    <w:p>
      <w:pPr>
        <w:pStyle w:val="ListParagraph"/>
        <w:numPr>
          <w:ilvl w:val="0"/>
          <w:numId w:val="1"/>
        </w:numPr>
        <w:spacing w:after="60" w:before="60"/>
      </w:pPr>
      <w:r>
        <w:rPr>
          <w:rFonts w:ascii="Arial" w:cs="Arial" w:eastAsia="Arial" w:hAnsi="Arial"/>
          <w:color w:val="111827"/>
          <w:sz w:val="22"/>
          <w:szCs w:val="22"/>
        </w:rPr>
        <w:t xml:space="preserve">This mirrors the TC morning ritual: review all files → identify 72-hour risks → batch stakeholder nudges.</w:t>
      </w:r>
    </w:p>
    <w:p>
      <w:pPr>
        <w:pStyle w:val="ListParagraph"/>
        <w:numPr>
          <w:ilvl w:val="0"/>
          <w:numId w:val="1"/>
        </w:numPr>
        <w:spacing w:after="60" w:before="60"/>
      </w:pPr>
      <w:r>
        <w:rPr>
          <w:rFonts w:ascii="Arial" w:cs="Arial" w:eastAsia="Arial" w:hAnsi="Arial"/>
          <w:color w:val="111827"/>
          <w:sz w:val="22"/>
          <w:szCs w:val="22"/>
        </w:rPr>
        <w:t xml:space="preserve">Existing nav structure: Dashboard → Leads → Deals → Properties → Calendar → Finance. Sprint 4 transforms the Dashboard into the Daily Brief.</w:t>
      </w:r>
    </w:p>
    <w:p>
      <w:pPr>
        <w:pStyle w:val="ListParagraph"/>
        <w:numPr>
          <w:ilvl w:val="0"/>
          <w:numId w:val="1"/>
        </w:numPr>
        <w:spacing w:after="60" w:before="60"/>
      </w:pPr>
      <w:r>
        <w:rPr>
          <w:rFonts w:ascii="Arial" w:cs="Arial" w:eastAsia="Arial" w:hAnsi="Arial"/>
          <w:color w:val="111827"/>
          <w:sz w:val="22"/>
          <w:szCs w:val="22"/>
        </w:rPr>
        <w:t xml:space="preserve">The Daily Brief is NOT a separate route. It replaces the existing /dashboard content. The URL stays /dashboard.</w:t>
      </w:r>
    </w:p>
    <w:p>
      <w:pPr>
        <w:pStyle w:val="ListParagraph"/>
        <w:numPr>
          <w:ilvl w:val="0"/>
          <w:numId w:val="1"/>
        </w:numPr>
        <w:spacing w:after="60" w:before="60"/>
      </w:pPr>
      <w:r>
        <w:rPr>
          <w:rFonts w:ascii="Arial" w:cs="Arial" w:eastAsia="Arial" w:hAnsi="Arial"/>
          <w:color w:val="111827"/>
          <w:sz w:val="22"/>
          <w:szCs w:val="22"/>
        </w:rPr>
        <w:t xml:space="preserve">Research quote: "I want to wake up each day and immediately see my to-do list alongside the schedule for each transaction." — This is the design specification.</w:t>
      </w:r>
    </w:p>
    <w:p/>
    <w:p>
      <w:pPr>
        <w:pStyle w:val="Heading2"/>
        <w:spacing w:after="160" w:before="320"/>
      </w:pPr>
      <w:r>
        <w:rPr>
          <w:rFonts w:ascii="Arial" w:cs="Arial" w:eastAsia="Arial" w:hAnsi="Arial"/>
          <w:b/>
          <w:bCs/>
          <w:color w:val="7C3AED"/>
          <w:sz w:val="26"/>
          <w:szCs w:val="26"/>
        </w:rPr>
        <w:t xml:space="preserve">2.2 Per-Deal Timeline Is 4-Phase Pipeline, Not a Flat List</w:t>
      </w:r>
    </w:p>
    <w:p>
      <w:pPr>
        <w:spacing w:after="80" w:before="80"/>
      </w:pPr>
      <w:r>
        <w:rPr>
          <w:rFonts w:ascii="Arial" w:cs="Arial" w:eastAsia="Arial" w:hAnsi="Arial"/>
          <w:sz w:val="22"/>
          <w:szCs w:val="22"/>
        </w:rPr>
        <w:t xml:space="preserve">Decision: The 20 milestones generated by Sprint 3 are not displayed as a flat checklist. They are grouped into 4 transaction phases with visual phase health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Milestones Included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Phase 1 — Mutual Acceptance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Days 0–3: EMD, Open Escrow, Title Search, Send Executed Contract, Loan Application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Phase 2 — Due Diligence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Days 1–21: Home Inspection, Inspection Removal, Appraisal Ordered, Appraisal Completed, HOA Review</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Phase 3 — Financing &amp; Title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Days 10–35: Financing Contingency, Title Report Clear, Homeowners Insurance, Repairs Completed, Clear to Close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Phase 4 — Closing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Days 28–45: Closing Disclosure (CFPB -3 days), Final Walkthrough, Closing Day</w:t>
            </w:r>
          </w:p>
        </w:tc>
      </w:tr>
    </w:tbl>
    <w:p/>
    <w:p>
      <w:pPr>
        <w:spacing w:after="80" w:before="80"/>
      </w:pPr>
      <w:r>
        <w:rPr>
          <w:rFonts w:ascii="Arial" w:cs="Arial" w:eastAsia="Arial" w:hAnsi="Arial"/>
          <w:sz w:val="22"/>
          <w:szCs w:val="22"/>
        </w:rPr>
        <w:t xml:space="preserve">Phase health color: Emerald = all clear, Amber = something approaching (≤7 days), Crimson = overdue or at risk. Colors sourced from src/config/colors.ts design tokens.</w:t>
      </w:r>
    </w:p>
    <w:p/>
    <w:p>
      <w:pPr>
        <w:pStyle w:val="Heading2"/>
        <w:spacing w:after="160" w:before="320"/>
      </w:pPr>
      <w:r>
        <w:rPr>
          <w:rFonts w:ascii="Arial" w:cs="Arial" w:eastAsia="Arial" w:hAnsi="Arial"/>
          <w:b/>
          <w:bCs/>
          <w:color w:val="7C3AED"/>
          <w:sz w:val="26"/>
          <w:szCs w:val="26"/>
        </w:rPr>
        <w:t xml:space="preserve">2.3 Context-Aware Alerts, Not Generic Notifications</w:t>
      </w:r>
    </w:p>
    <w:p>
      <w:pPr>
        <w:spacing w:after="80" w:before="80"/>
      </w:pPr>
      <w:r>
        <w:rPr>
          <w:rFonts w:ascii="Arial" w:cs="Arial" w:eastAsia="Arial" w:hAnsi="Arial"/>
          <w:sz w:val="22"/>
          <w:szCs w:val="22"/>
        </w:rPr>
        <w:t xml:space="preserve">Decision: Alerts are not "Inspection deadline in 24 hours." They are actionable, contextual, and include one-tap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Generic (rejected)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"Home inspection deadline approaching for Deal #1234"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Context-aware (ship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"Inspection period for 123 Main St, Austin ends tomorrow at 5PM. No repair request uploaded yet. [Upload Repair Request] [Waive Contingency] [Call Client]"</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Generic (rejected)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"Loan commitment deadline in 3 days"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Context-aware (ship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"Financing contingency for Smith deal expires in 3 days. No commitment letter received from lender yet. [Mark Received] [Request Extension] [Call Lender: (512) 555-0123]"</w:t>
            </w:r>
          </w:p>
        </w:tc>
      </w:tr>
    </w:tbl>
    <w:p/>
    <w:p>
      <w:pPr>
        <w:pStyle w:val="Heading2"/>
        <w:spacing w:after="160" w:before="320"/>
      </w:pPr>
      <w:r>
        <w:rPr>
          <w:rFonts w:ascii="Arial" w:cs="Arial" w:eastAsia="Arial" w:hAnsi="Arial"/>
          <w:b/>
          <w:bCs/>
          <w:color w:val="7C3AED"/>
          <w:sz w:val="26"/>
          <w:szCs w:val="26"/>
        </w:rPr>
        <w:t xml:space="preserve">2.4 "Waiting on Others" Is a First-Class Feature</w:t>
      </w:r>
    </w:p>
    <w:p>
      <w:pPr>
        <w:spacing w:after="80" w:before="80"/>
      </w:pPr>
      <w:r>
        <w:rPr>
          <w:rFonts w:ascii="Arial" w:cs="Arial" w:eastAsia="Arial" w:hAnsi="Arial"/>
          <w:sz w:val="22"/>
          <w:szCs w:val="22"/>
        </w:rPr>
        <w:t xml:space="preserve">Decision: A dedicated widget on the Daily Brief shows every milestone where the agent has completed their part but is waiting for an external party. This is the TC's most valuable daily ritual — the "stakeholder nudge."</w:t>
      </w:r>
    </w:p>
    <w:p>
      <w:pPr>
        <w:pStyle w:val="ListParagraph"/>
        <w:numPr>
          <w:ilvl w:val="0"/>
          <w:numId w:val="1"/>
        </w:numPr>
        <w:spacing w:after="60" w:before="60"/>
      </w:pPr>
      <w:r>
        <w:rPr>
          <w:rFonts w:ascii="Arial" w:cs="Arial" w:eastAsia="Arial" w:hAnsi="Arial"/>
          <w:color w:val="111827"/>
          <w:sz w:val="22"/>
          <w:szCs w:val="22"/>
        </w:rPr>
        <w:t xml:space="preserve">Lender hasn't sent commitment letter (due in 4 days)</w:t>
      </w:r>
    </w:p>
    <w:p>
      <w:pPr>
        <w:pStyle w:val="ListParagraph"/>
        <w:numPr>
          <w:ilvl w:val="0"/>
          <w:numId w:val="1"/>
        </w:numPr>
        <w:spacing w:after="60" w:before="60"/>
      </w:pPr>
      <w:r>
        <w:rPr>
          <w:rFonts w:ascii="Arial" w:cs="Arial" w:eastAsia="Arial" w:hAnsi="Arial"/>
          <w:color w:val="111827"/>
          <w:sz w:val="22"/>
          <w:szCs w:val="22"/>
        </w:rPr>
        <w:t xml:space="preserve">Inspector hasn't uploaded report (inspection done 2 days ago)</w:t>
      </w:r>
    </w:p>
    <w:p>
      <w:pPr>
        <w:pStyle w:val="ListParagraph"/>
        <w:numPr>
          <w:ilvl w:val="0"/>
          <w:numId w:val="1"/>
        </w:numPr>
        <w:spacing w:after="60" w:before="60"/>
      </w:pPr>
      <w:r>
        <w:rPr>
          <w:rFonts w:ascii="Arial" w:cs="Arial" w:eastAsia="Arial" w:hAnsi="Arial"/>
          <w:color w:val="111827"/>
          <w:sz w:val="22"/>
          <w:szCs w:val="22"/>
        </w:rPr>
        <w:t xml:space="preserve">Seller hasn't responded to repair request (deadline tomorrow)</w:t>
      </w:r>
    </w:p>
    <w:p>
      <w:pPr>
        <w:pStyle w:val="ListParagraph"/>
        <w:numPr>
          <w:ilvl w:val="0"/>
          <w:numId w:val="1"/>
        </w:numPr>
        <w:spacing w:after="60" w:before="60"/>
      </w:pPr>
      <w:r>
        <w:rPr>
          <w:rFonts w:ascii="Arial" w:cs="Arial" w:eastAsia="Arial" w:hAnsi="Arial"/>
          <w:color w:val="111827"/>
          <w:sz w:val="22"/>
          <w:szCs w:val="22"/>
        </w:rPr>
        <w:t xml:space="preserve">Each item has one-tap action: [Send Reminder] with pre-filled message</w:t>
      </w:r>
    </w:p>
    <w:p/>
    <w:p>
      <w:pPr>
        <w:pStyle w:val="Heading2"/>
        <w:spacing w:after="160" w:before="320"/>
      </w:pPr>
      <w:r>
        <w:rPr>
          <w:rFonts w:ascii="Arial" w:cs="Arial" w:eastAsia="Arial" w:hAnsi="Arial"/>
          <w:b/>
          <w:bCs/>
          <w:color w:val="7C3AED"/>
          <w:sz w:val="26"/>
          <w:szCs w:val="26"/>
        </w:rPr>
        <w:t xml:space="preserve">2.5 Alert Reliability Over Alert Quantity</w:t>
      </w:r>
    </w:p>
    <w:p>
      <w:pPr>
        <w:spacing w:after="80" w:before="80"/>
      </w:pPr>
      <w:r>
        <w:rPr>
          <w:rFonts w:ascii="Arial" w:cs="Arial" w:eastAsia="Arial" w:hAnsi="Arial"/>
          <w:sz w:val="22"/>
          <w:szCs w:val="22"/>
        </w:rPr>
        <w:t xml:space="preserve">Decision: Research explicitly flagged that agents distrust CRM alerts because they miss notifications (Follow Up Boss) or generate warning fatigue (kvCORE/BoldTrail). RealDesk ships fewer, higher-confidence alerts rather than more.</w:t>
      </w:r>
    </w:p>
    <w:p>
      <w:pPr>
        <w:pStyle w:val="ListParagraph"/>
        <w:numPr>
          <w:ilvl w:val="0"/>
          <w:numId w:val="1"/>
        </w:numPr>
        <w:spacing w:after="60" w:before="60"/>
      </w:pPr>
      <w:r>
        <w:rPr>
          <w:rFonts w:ascii="Arial" w:cs="Arial" w:eastAsia="Arial" w:hAnsi="Arial"/>
          <w:color w:val="111827"/>
          <w:sz w:val="22"/>
          <w:szCs w:val="22"/>
        </w:rPr>
        <w:t xml:space="preserve">Escalating cadence: 7 days → 3 days → 1 day → morning-of. Not daily spam.</w:t>
      </w:r>
    </w:p>
    <w:p>
      <w:pPr>
        <w:pStyle w:val="ListParagraph"/>
        <w:numPr>
          <w:ilvl w:val="0"/>
          <w:numId w:val="1"/>
        </w:numPr>
        <w:spacing w:after="60" w:before="60"/>
      </w:pPr>
      <w:r>
        <w:rPr>
          <w:rFonts w:ascii="Arial" w:cs="Arial" w:eastAsia="Arial" w:hAnsi="Arial"/>
          <w:color w:val="111827"/>
          <w:sz w:val="22"/>
          <w:szCs w:val="22"/>
        </w:rPr>
        <w:t xml:space="preserve">Change-of-date alert: when an amendment modifies a tracked milestone, the old alert is replaced, not duplicated.</w:t>
      </w:r>
    </w:p>
    <w:p>
      <w:pPr>
        <w:pStyle w:val="ListParagraph"/>
        <w:numPr>
          <w:ilvl w:val="0"/>
          <w:numId w:val="1"/>
        </w:numPr>
        <w:spacing w:after="60" w:before="60"/>
      </w:pPr>
      <w:r>
        <w:rPr>
          <w:rFonts w:ascii="Arial" w:cs="Arial" w:eastAsia="Arial" w:hAnsi="Arial"/>
          <w:color w:val="111827"/>
          <w:sz w:val="22"/>
          <w:szCs w:val="22"/>
        </w:rPr>
        <w:t xml:space="preserve">"No action assigned" alert: milestone due in 3 days with status still "pending" and no responsible party set.</w:t>
      </w:r>
    </w:p>
    <w:p>
      <w:pPr>
        <w:pStyle w:val="ListParagraph"/>
        <w:numPr>
          <w:ilvl w:val="0"/>
          <w:numId w:val="1"/>
        </w:numPr>
        <w:spacing w:after="60" w:before="60"/>
      </w:pPr>
      <w:r>
        <w:rPr>
          <w:rFonts w:ascii="Arial" w:cs="Arial" w:eastAsia="Arial" w:hAnsi="Arial"/>
          <w:color w:val="111827"/>
          <w:sz w:val="22"/>
          <w:szCs w:val="22"/>
        </w:rPr>
        <w:t xml:space="preserve">Closing-soon prerequisites alert: closing in 7 days but insurance/walkthrough/CD not complete.</w:t>
      </w:r>
    </w:p>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3. UI Screens &amp; Components</w:t>
      </w:r>
    </w:p>
    <w:p/>
    <w:p>
      <w:pPr>
        <w:pStyle w:val="Heading2"/>
        <w:spacing w:after="160" w:before="320"/>
      </w:pPr>
      <w:r>
        <w:rPr>
          <w:rFonts w:ascii="Arial" w:cs="Arial" w:eastAsia="Arial" w:hAnsi="Arial"/>
          <w:b/>
          <w:bCs/>
          <w:color w:val="7C3AED"/>
          <w:sz w:val="26"/>
          <w:szCs w:val="26"/>
        </w:rPr>
        <w:t xml:space="preserve">3.1 Screen 1 — Daily Brief (Home Screen)</w:t>
      </w:r>
    </w:p>
    <w:p>
      <w:pPr>
        <w:spacing w:after="80" w:before="80"/>
      </w:pPr>
      <w:r>
        <w:rPr>
          <w:rFonts w:ascii="Arial" w:cs="Arial" w:eastAsia="Arial" w:hAnsi="Arial"/>
          <w:sz w:val="22"/>
          <w:szCs w:val="22"/>
        </w:rPr>
        <w:t xml:space="preserve">Route: /dashboard — replaces existing dashboard content. This is the agent's morning command center.</w:t>
      </w:r>
    </w:p>
    <w:p/>
    <w:p>
      <w:pPr>
        <w:pStyle w:val="Heading3"/>
        <w:spacing w:after="120" w:before="240"/>
      </w:pPr>
      <w:r>
        <w:rPr>
          <w:rFonts w:ascii="Arial" w:cs="Arial" w:eastAsia="Arial" w:hAnsi="Arial"/>
          <w:b/>
          <w:bCs/>
          <w:color w:val="1E1B4B"/>
          <w:sz w:val="24"/>
          <w:szCs w:val="24"/>
        </w:rPr>
        <w:t xml:space="preserve">3.1.1 Layout Structure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Content &amp; Behavior</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Zone 1: The Header</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morning, [Name]. You have X items needing attention today." Date + day of week. Total active deals count.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Zone 2: OVERDUE / DUE TODAY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Red-bordered cards. Each card: deal name, milestone name, how many days overdue, one-tap action. Empty state: green banner "All clear today."</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Zone 3: 72-HOUR HORIZON</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Amber section. Milestones due in 1–3 days across ALL deals. Sorted by urgency. Each item shows: deal name + milestone + due date + responsible party.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Zone 4: WAITING ON OTHERS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Blue section. Items where agent sent the ball, waiting for response. Shows: counterparty name, what was sent, when, last nudge sent. [Send Reminder] CTA per item.</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Zone 5: THIS WEEK</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Collapsed by default. Milestones due in 4–7 days. Expand to see. Not urgent but visible.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Zone 6: DEAL HEALTH CARDS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Row of deal cards at bottom. Each card: deal name, property, closing date countdown, phase indicator (Phase 1–4), next milestone, overdue count badge.</w:t>
            </w:r>
          </w:p>
        </w:tc>
      </w:tr>
    </w:tbl>
    <w:p/>
    <w:p>
      <w:pPr>
        <w:pStyle w:val="Heading3"/>
        <w:spacing w:after="120" w:before="240"/>
      </w:pPr>
      <w:r>
        <w:rPr>
          <w:rFonts w:ascii="Arial" w:cs="Arial" w:eastAsia="Arial" w:hAnsi="Arial"/>
          <w:b/>
          <w:bCs/>
          <w:color w:val="1E1B4B"/>
          <w:sz w:val="24"/>
          <w:szCs w:val="24"/>
        </w:rPr>
        <w:t xml:space="preserve">3.1.2 Daily Brief —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UI Response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No overdue items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 banner: "Nothing overdue. You're on top of it." 🟢</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No deals active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Empty state: "No active deals. Convert a qualified lead to get started."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No "Waiting on Others"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Teal banner: "No pending stakeholder responses. All parties up to date."</w:t>
            </w:r>
          </w:p>
        </w:tc>
      </w:tr>
    </w:tbl>
    <w:p/>
    <w:p>
      <w:pPr>
        <w:pStyle w:val="Heading2"/>
        <w:spacing w:after="160" w:before="320"/>
      </w:pPr>
      <w:r>
        <w:rPr>
          <w:rFonts w:ascii="Arial" w:cs="Arial" w:eastAsia="Arial" w:hAnsi="Arial"/>
          <w:b/>
          <w:bCs/>
          <w:color w:val="7C3AED"/>
          <w:sz w:val="26"/>
          <w:szCs w:val="26"/>
        </w:rPr>
        <w:t xml:space="preserve">3.2 Screen 2 — Deal Detail: Timeline Tab (Enhanced)</w:t>
      </w:r>
    </w:p>
    <w:p>
      <w:pPr>
        <w:spacing w:after="80" w:before="80"/>
      </w:pPr>
      <w:r>
        <w:rPr>
          <w:rFonts w:ascii="Arial" w:cs="Arial" w:eastAsia="Arial" w:hAnsi="Arial"/>
          <w:sz w:val="22"/>
          <w:szCs w:val="22"/>
        </w:rPr>
        <w:t xml:space="preserve">Sprint 3 built a placeholder Timeline tab with a flat milestone list. Sprint 4 replaces this with the full interactive experience.</w:t>
      </w:r>
    </w:p>
    <w:p/>
    <w:p>
      <w:pPr>
        <w:pStyle w:val="Heading3"/>
        <w:spacing w:after="120" w:before="240"/>
      </w:pPr>
      <w:r>
        <w:rPr>
          <w:rFonts w:ascii="Arial" w:cs="Arial" w:eastAsia="Arial" w:hAnsi="Arial"/>
          <w:b/>
          <w:bCs/>
          <w:color w:val="1E1B4B"/>
          <w:sz w:val="24"/>
          <w:szCs w:val="24"/>
        </w:rPr>
        <w:t xml:space="preserve">3.2.1 Phase Header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Phase name + number</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 — Due Diligence" with phase number badge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Phase health badge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Emerald "Clear" / Amber "Action Needed" / Crimson "Overdue"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Progress mini-bar</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X of Y milestones complete within this phase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Collapse/expand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can be collapsed. Overdue phases auto-expand.</w:t>
            </w:r>
          </w:p>
        </w:tc>
      </w:tr>
    </w:tbl>
    <w:p/>
    <w:p>
      <w:pPr>
        <w:pStyle w:val="Heading3"/>
        <w:spacing w:after="120" w:before="240"/>
      </w:pPr>
      <w:r>
        <w:rPr>
          <w:rFonts w:ascii="Arial" w:cs="Arial" w:eastAsia="Arial" w:hAnsi="Arial"/>
          <w:b/>
          <w:bCs/>
          <w:color w:val="1E1B4B"/>
          <w:sz w:val="24"/>
          <w:szCs w:val="24"/>
        </w:rPr>
        <w:t xml:space="preserve">3.2.2 Milestone Card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Milestone title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Human-readable name: "Home Inspection"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Status badge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Pending / In Progress / Complete / Overdue / Waived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Due date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"Due Apr 15" with countdown: "3 days" (green) / "Tomorrow" (amber) / "Overdue 2 days" (red)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Responsible party badge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 "Lender" / "Inspector" — color coded by party</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CFPB badge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Special "Federal Requirement" badge on Closing Disclosure milestone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Action buttons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[Mark Complete] [Mark In Progress] [Waive] [Add Note] [Upload Document]</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Note field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Expandable text area. Shows last note preview inline.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Document attachment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File upload. Shows filename + upload date if attached. "Missing" warning if doc required but not uploaded.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Contingency link</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milestone is linked to a contingency: shows contingency status and resolution type.</w:t>
            </w:r>
          </w:p>
        </w:tc>
      </w:tr>
    </w:tbl>
    <w:p/>
    <w:p>
      <w:pPr>
        <w:pStyle w:val="Heading3"/>
        <w:spacing w:after="120" w:before="240"/>
      </w:pPr>
      <w:r>
        <w:rPr>
          <w:rFonts w:ascii="Arial" w:cs="Arial" w:eastAsia="Arial" w:hAnsi="Arial"/>
          <w:b/>
          <w:bCs/>
          <w:color w:val="1E1B4B"/>
          <w:sz w:val="24"/>
          <w:szCs w:val="24"/>
        </w:rPr>
        <w:t xml:space="preserve">3.2.3 Timeline Tab — Additional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Filter bar</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All / Overdue / My Action Required / Pending / Complete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 custom milestone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Add Milestone" button → name, due date, responsible party, notes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Closing day countdown</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Sticky banner at top: "Closing in 23 days — April 30, 2026" with days-remaining ring gauge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Amendment log link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Link to Amendments tab showing price/date changes affecting timeline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Print / Export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"Export Timeline" → PDF snapshot of all milestones with current status (for client or lender)</w:t>
            </w:r>
          </w:p>
        </w:tc>
      </w:tr>
    </w:tbl>
    <w:p/>
    <w:p>
      <w:pPr>
        <w:pStyle w:val="Heading2"/>
        <w:spacing w:after="160" w:before="320"/>
      </w:pPr>
      <w:r>
        <w:rPr>
          <w:rFonts w:ascii="Arial" w:cs="Arial" w:eastAsia="Arial" w:hAnsi="Arial"/>
          <w:b/>
          <w:bCs/>
          <w:color w:val="7C3AED"/>
          <w:sz w:val="26"/>
          <w:szCs w:val="26"/>
        </w:rPr>
        <w:t xml:space="preserve">3.3 Screen 3 — Deal Detail: Documents Tab (New)</w:t>
      </w:r>
    </w:p>
    <w:p>
      <w:pPr>
        <w:spacing w:after="80" w:before="80"/>
      </w:pPr>
      <w:r>
        <w:rPr>
          <w:rFonts w:ascii="Arial" w:cs="Arial" w:eastAsia="Arial" w:hAnsi="Arial"/>
          <w:sz w:val="22"/>
          <w:szCs w:val="22"/>
        </w:rPr>
        <w:t xml:space="preserve">Sprint 3 placeholder becomes a full feature. Documents organized by milestone, not by upload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Structure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Each milestone that can have a document shows as a section header. Below it: upload slot or uploaded file.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Document types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Inspection Report / Repair Request / Appraisal Report / Loan Commitment Letter / Title Commitment / Insurance Binder / Closing Disclosure / Repair Receipts / Final Walkthrough Notes / Other</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Upload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Drag-and-drop or click to upload. Max 10MB. PDF, JPG, PNG accepted.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Status badge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"Uploaded ✓" / "Missing ⚠" / "Not Required"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Missing doc alert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a milestone is marked Complete but required document is missing: yellow warning banner.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Download all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"Download All Documents" → ZIP file with all uploaded files organized by phase.</w:t>
            </w:r>
          </w:p>
        </w:tc>
      </w:tr>
    </w:tbl>
    <w:p/>
    <w:p>
      <w:pPr>
        <w:pStyle w:val="Heading2"/>
        <w:spacing w:after="160" w:before="320"/>
      </w:pPr>
      <w:r>
        <w:rPr>
          <w:rFonts w:ascii="Arial" w:cs="Arial" w:eastAsia="Arial" w:hAnsi="Arial"/>
          <w:b/>
          <w:bCs/>
          <w:color w:val="7C3AED"/>
          <w:sz w:val="26"/>
          <w:szCs w:val="26"/>
        </w:rPr>
        <w:t xml:space="preserve">3.4 Screen 4 — Deal Detail: Parties Tab (New)</w:t>
      </w:r>
    </w:p>
    <w:p>
      <w:pPr>
        <w:spacing w:after="80" w:before="80"/>
      </w:pPr>
      <w:r>
        <w:rPr>
          <w:rFonts w:ascii="Arial" w:cs="Arial" w:eastAsia="Arial" w:hAnsi="Arial"/>
          <w:sz w:val="22"/>
          <w:szCs w:val="22"/>
        </w:rPr>
        <w:t xml:space="preserve">Sprint 3 created deal_parties table. Sprint 4 builds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Roles displayed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Seller, Buyer Agent, Seller Agent, Lender, Title/Escrow Officer, Inspector, Appraiser, Attorney (if applicable)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Card per party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 company, phone (tap to call on mobile), email (tap to compose), role badge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Add party</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 Add Party" → select role → fill contact info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Quick actions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 any party card: [Call] [Email] [Send Reminder] (pre-fills message template)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Auto-populate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Buyer and Seller auto-filled from deal creation data. Buyer/Seller Agent auto-filled from deal parties if set.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Lender contact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lender_contact_id set on deal, auto-populated here.</w:t>
            </w:r>
          </w:p>
        </w:tc>
      </w:tr>
    </w:tbl>
    <w:p/>
    <w:p>
      <w:pPr>
        <w:pStyle w:val="Heading2"/>
        <w:spacing w:after="160" w:before="320"/>
      </w:pPr>
      <w:r>
        <w:rPr>
          <w:rFonts w:ascii="Arial" w:cs="Arial" w:eastAsia="Arial" w:hAnsi="Arial"/>
          <w:b/>
          <w:bCs/>
          <w:color w:val="7C3AED"/>
          <w:sz w:val="26"/>
          <w:szCs w:val="26"/>
        </w:rPr>
        <w:t xml:space="preserve">3.5 Screen 5 — Deal Detail: Amendments Tab (New)</w:t>
      </w:r>
    </w:p>
    <w:p>
      <w:pPr>
        <w:spacing w:after="80" w:before="80"/>
      </w:pPr>
      <w:r>
        <w:rPr>
          <w:rFonts w:ascii="Arial" w:cs="Arial" w:eastAsia="Arial" w:hAnsi="Arial"/>
          <w:sz w:val="22"/>
          <w:szCs w:val="22"/>
        </w:rPr>
        <w:t xml:space="preserve">Log of all contract changes post-mutual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Amendment card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Type badge (Price Change / Deadline Extension / Repair Agreement / Contingency Waiver / Other) + description + effective date + old value → new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 amendment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Log Amendment" → type selector, description, effective date, what changed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Timeline sync</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amendment type = "Deadline Extension": prompt "Update milestone due date?" → if yes, updates deal_milestones.due_date and re-triggers alert schedule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Audit trail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amendments immutable once saved. Provides legal paper trail.</w:t>
            </w:r>
          </w:p>
        </w:tc>
      </w:tr>
    </w:tbl>
    <w:p/>
    <w:p>
      <w:pPr>
        <w:pStyle w:val="Heading2"/>
        <w:spacing w:after="160" w:before="320"/>
      </w:pPr>
      <w:r>
        <w:rPr>
          <w:rFonts w:ascii="Arial" w:cs="Arial" w:eastAsia="Arial" w:hAnsi="Arial"/>
          <w:b/>
          <w:bCs/>
          <w:color w:val="7C3AED"/>
          <w:sz w:val="26"/>
          <w:szCs w:val="26"/>
        </w:rPr>
        <w:t xml:space="preserve">3.6 Screen 6 — Alert Center</w:t>
      </w:r>
    </w:p>
    <w:p>
      <w:pPr>
        <w:spacing w:after="80" w:before="80"/>
      </w:pPr>
      <w:r>
        <w:rPr>
          <w:rFonts w:ascii="Arial" w:cs="Arial" w:eastAsia="Arial" w:hAnsi="Arial"/>
          <w:sz w:val="22"/>
          <w:szCs w:val="22"/>
        </w:rPr>
        <w:t xml:space="preserve">A dedicated notifications panel accessible from the top nav bell icon. NOT the main workflow — the Daily Brief is. Alert Center is the historical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Alert types rendered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Overdue milestone / Due today / Due in 3 days / Waiting on others (no response in 48h) / Amendment date change / Closing in 7 days with prerequisites incomplete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Alert status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Unread (bold) / Read / Dismissed / Acted (automatically marked when milestone updated)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Snooze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"Snooze 1 day" option on non-critical alerts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Bulk dismiss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"Mark all read" for caught-up agents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Mobile push</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V1: in-app only. V1.5: browser push notifications via Service Worker.</w:t>
            </w:r>
          </w:p>
        </w:tc>
      </w:tr>
    </w:tbl>
    <w:p/>
    <w:p>
      <w:pPr>
        <w:pStyle w:val="Heading2"/>
        <w:spacing w:after="160" w:before="320"/>
      </w:pPr>
      <w:r>
        <w:rPr>
          <w:rFonts w:ascii="Arial" w:cs="Arial" w:eastAsia="Arial" w:hAnsi="Arial"/>
          <w:b/>
          <w:bCs/>
          <w:color w:val="7C3AED"/>
          <w:sz w:val="26"/>
          <w:szCs w:val="26"/>
        </w:rPr>
        <w:t xml:space="preserve">3.7 Screens NOT in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Commission recording on close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 — deal close prompt triggers commission entry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Purchase Agreement PDF from timeline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 — PDF generated from offer data</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Email/SMS to parties from app</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V2 — external integration required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Magic links for external parties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V2 — requires auth system for non-RealDesk users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Mobile push notifications (native)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V1.5 — Service Worker setup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Timeline export to PDF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4 ships export as basic HTML print. Full PDF in Sprint 6 pass.</w:t>
            </w:r>
          </w:p>
        </w:tc>
      </w:tr>
    </w:tbl>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4. Database Schema</w:t>
      </w:r>
    </w:p>
    <w:p>
      <w:pPr>
        <w:spacing w:after="80" w:before="80"/>
      </w:pPr>
      <w:r>
        <w:rPr>
          <w:rFonts w:ascii="Arial" w:cs="Arial" w:eastAsia="Arial" w:hAnsi="Arial"/>
          <w:sz w:val="22"/>
          <w:szCs w:val="22"/>
        </w:rPr>
        <w:t xml:space="preserve">Sprint 4 does NOT create new tables. All tables were created in Sprint 3. Sprint 4 adds 2 new columns and 1 new index to support alert scheduling.</w:t>
      </w:r>
    </w:p>
    <w:p/>
    <w:p>
      <w:pPr>
        <w:pStyle w:val="Heading2"/>
        <w:spacing w:after="160" w:before="320"/>
      </w:pPr>
      <w:r>
        <w:rPr>
          <w:rFonts w:ascii="Arial" w:cs="Arial" w:eastAsia="Arial" w:hAnsi="Arial"/>
          <w:b/>
          <w:bCs/>
          <w:color w:val="7C3AED"/>
          <w:sz w:val="26"/>
          <w:szCs w:val="26"/>
        </w:rPr>
        <w:t xml:space="preserve">4.1 deal_milestones — Extended (2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New Column</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alert_sent_7d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true when 7-day alert fired. Prevents duplicate alerts.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alert_sent_3d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true when 3-day alert fired.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alert_sent_1d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true when 1-day alert fired.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alert_sent_today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true when day-of alert fired.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last_nudge_sent_at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nullable — timestamp of last "Waiting on Others" reminder 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document_required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if true and no document uploaded, shows warning badge.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document_path</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Supabase Storage path for uploaded milestone document.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document_uploaded_at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nullable</w:t>
            </w:r>
          </w:p>
        </w:tc>
      </w:tr>
    </w:tbl>
    <w:p/>
    <w:p>
      <w:pPr>
        <w:pStyle w:val="Heading2"/>
        <w:spacing w:after="160" w:before="320"/>
      </w:pPr>
      <w:r>
        <w:rPr>
          <w:rFonts w:ascii="Arial" w:cs="Arial" w:eastAsia="Arial" w:hAnsi="Arial"/>
          <w:b/>
          <w:bCs/>
          <w:color w:val="7C3AED"/>
          <w:sz w:val="26"/>
          <w:szCs w:val="26"/>
        </w:rPr>
        <w:t xml:space="preserve">4.2 deal_milestones — New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deal_milestones_alert_idx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deal_milestones(due_date, status, alert_sent_3d) WHERE status = 'pending' — used by alert generation query to find milestones needing alerts without scanning full table.</w:t>
            </w:r>
          </w:p>
        </w:tc>
      </w:tr>
    </w:tbl>
    <w:p/>
    <w:p>
      <w:pPr>
        <w:pStyle w:val="Heading2"/>
        <w:spacing w:after="160" w:before="320"/>
      </w:pPr>
      <w:r>
        <w:rPr>
          <w:rFonts w:ascii="Arial" w:cs="Arial" w:eastAsia="Arial" w:hAnsi="Arial"/>
          <w:b/>
          <w:bCs/>
          <w:color w:val="7C3AED"/>
          <w:sz w:val="26"/>
          <w:szCs w:val="26"/>
        </w:rPr>
        <w:t xml:space="preserve">4.3 deal_parties — No Changes (Sprint 3 schema used as-is)</w:t>
      </w:r>
    </w:p>
    <w:p>
      <w:pPr>
        <w:spacing w:after="80" w:before="80"/>
      </w:pPr>
      <w:r>
        <w:rPr>
          <w:rFonts w:ascii="Arial" w:cs="Arial" w:eastAsia="Arial" w:hAnsi="Arial"/>
          <w:sz w:val="22"/>
          <w:szCs w:val="22"/>
        </w:rPr>
        <w:t xml:space="preserve">The deal_parties table created in Sprint 3 is complete. Sprint 4 only builds the UI over it.</w:t>
      </w:r>
    </w:p>
    <w:p/>
    <w:p>
      <w:pPr>
        <w:pStyle w:val="Heading2"/>
        <w:spacing w:after="160" w:before="320"/>
      </w:pPr>
      <w:r>
        <w:rPr>
          <w:rFonts w:ascii="Arial" w:cs="Arial" w:eastAsia="Arial" w:hAnsi="Arial"/>
          <w:b/>
          <w:bCs/>
          <w:color w:val="7C3AED"/>
          <w:sz w:val="26"/>
          <w:szCs w:val="26"/>
        </w:rPr>
        <w:t xml:space="preserve">4.4 deal_amendments — No Changes (Sprint 3 schema used as-is)</w:t>
      </w:r>
    </w:p>
    <w:p>
      <w:pPr>
        <w:spacing w:after="80" w:before="80"/>
      </w:pPr>
      <w:r>
        <w:rPr>
          <w:rFonts w:ascii="Arial" w:cs="Arial" w:eastAsia="Arial" w:hAnsi="Arial"/>
          <w:sz w:val="22"/>
          <w:szCs w:val="22"/>
        </w:rPr>
        <w:t xml:space="preserve">The deal_amendments table created in Sprint 3 is complete. Sprint 4 builds the Amendments tab UI and adds the timeline sync trigger when amendment_type = "deadline_extension".</w:t>
      </w:r>
    </w:p>
    <w:p/>
    <w:p>
      <w:pPr>
        <w:pStyle w:val="Heading2"/>
        <w:spacing w:after="160" w:before="320"/>
      </w:pPr>
      <w:r>
        <w:rPr>
          <w:rFonts w:ascii="Arial" w:cs="Arial" w:eastAsia="Arial" w:hAnsi="Arial"/>
          <w:b/>
          <w:bCs/>
          <w:color w:val="7C3AED"/>
          <w:sz w:val="26"/>
          <w:szCs w:val="26"/>
        </w:rPr>
        <w:t xml:space="preserve">4.5 Document Storage — Supabase Storage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Bucket name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deal-documents (new bucket, separate from contract-pdfs)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Path structure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deal-documents/{org_id}/{deal_id}/{milestone_type}/{timestamp}_{filename}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Access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Private bucket. Signed URL (1 hour) via getDocumentUrl(milestoneId)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Max size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10MB per file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Allowed types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JPG, JPEG, PNG, DOCX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Storage policy: user can only access files under their org_id prefix</w:t>
            </w:r>
          </w:p>
        </w:tc>
      </w:tr>
    </w:tbl>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5. Alert Engine Architecture</w:t>
      </w:r>
    </w:p>
    <w:p>
      <w:pPr>
        <w:spacing w:after="80" w:before="80"/>
      </w:pPr>
      <w:r>
        <w:rPr>
          <w:rFonts w:ascii="Arial" w:cs="Arial" w:eastAsia="Arial" w:hAnsi="Arial"/>
          <w:sz w:val="22"/>
          <w:szCs w:val="22"/>
        </w:rPr>
        <w:t xml:space="preserve">The alert system is the reliability backbone of Sprint 4. Research showed that existing CRM alerts are distrusted because they are fragile. RealDesk's alert engine must be deterministic and observable.</w:t>
      </w:r>
    </w:p>
    <w:p/>
    <w:p>
      <w:pPr>
        <w:pStyle w:val="Heading2"/>
        <w:spacing w:after="160" w:before="320"/>
      </w:pPr>
      <w:r>
        <w:rPr>
          <w:rFonts w:ascii="Arial" w:cs="Arial" w:eastAsia="Arial" w:hAnsi="Arial"/>
          <w:b/>
          <w:bCs/>
          <w:color w:val="7C3AED"/>
          <w:sz w:val="26"/>
          <w:szCs w:val="26"/>
        </w:rPr>
        <w:t xml:space="preserve">5.1 Alert Generation Strategy</w:t>
      </w:r>
    </w:p>
    <w:p>
      <w:pPr>
        <w:spacing w:after="80" w:before="80"/>
      </w:pPr>
      <w:r>
        <w:rPr>
          <w:rFonts w:ascii="Arial" w:cs="Arial" w:eastAsia="Arial" w:hAnsi="Arial"/>
          <w:sz w:val="22"/>
          <w:szCs w:val="22"/>
        </w:rPr>
        <w:t xml:space="preserve">V1 approach: lazy evaluation on page load + daily cron job. No real-time websocket needed for alerts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On Daily Brief load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Client calls getDailyBriefData(). Service queries deal_milestones for: overdue items, due today, due in 1-3 days, due in 4-7 days, waiting-on-others items. Results rendered immediately.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On milestone status change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agent marks milestone Complete/Waived: recalculate Daily Brief in real-time for that deal. Toast: "Timeline updated."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Daily cron (Supabase Edge Function)</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Runs at 6 AM agent's timezone. Scans all active deal_milestones. Fires alerts for 7d / 3d / 1d / today deadlines. Sets alert_sent_Nd = true to prevent re-firing. Creates entries in a notifications 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Amendment date change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amendment logged with deadline_extension type: immediately reset alert flags on affected milestone. Next cron will re-evaluate and send fresh alert.</w:t>
            </w:r>
          </w:p>
        </w:tc>
      </w:tr>
    </w:tbl>
    <w:p/>
    <w:p>
      <w:pPr>
        <w:pStyle w:val="Heading2"/>
        <w:spacing w:after="160" w:before="320"/>
      </w:pPr>
      <w:r>
        <w:rPr>
          <w:rFonts w:ascii="Arial" w:cs="Arial" w:eastAsia="Arial" w:hAnsi="Arial"/>
          <w:b/>
          <w:bCs/>
          <w:color w:val="7C3AED"/>
          <w:sz w:val="26"/>
          <w:szCs w:val="26"/>
        </w:rPr>
        <w:t xml:space="preserve">5.2 Notifications Table — New</w:t>
      </w:r>
    </w:p>
    <w:p>
      <w:pPr>
        <w:spacing w:after="80" w:before="80"/>
      </w:pPr>
      <w:r>
        <w:rPr>
          <w:rFonts w:ascii="Arial" w:cs="Arial" w:eastAsia="Arial" w:hAnsi="Arial"/>
          <w:sz w:val="22"/>
          <w:szCs w:val="22"/>
        </w:rPr>
        <w:t xml:space="preserve">Stores fired alerts for the Alert Center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PK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org_id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organizations(id)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user_id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auth.users(id)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deal_id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deals(id)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milestone_id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deal_milestones(id)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alert_type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"overdue" | "due_today" | "due_3d" | "due_7d" | "waiting_on_others" | "closing_soon" | "prerequisite_missing"</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title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short alert title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body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context-aware full message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action_url</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deep link to deal/milestone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is_read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is_dismissed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snoozed_until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nullable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created_at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bl>
    <w:p/>
    <w:p>
      <w:pPr>
        <w:spacing w:after="80" w:before="80"/>
      </w:pPr>
      <w:r>
        <w:rPr>
          <w:rFonts w:ascii="Arial" w:cs="Arial" w:eastAsia="Arial" w:hAnsi="Arial"/>
          <w:sz w:val="22"/>
          <w:szCs w:val="22"/>
        </w:rPr>
        <w:t xml:space="preserve">RLS: org_id + user_id scoped. 4 standard policies.</w:t>
      </w:r>
    </w:p>
    <w:p/>
    <w:p>
      <w:pPr>
        <w:pStyle w:val="Heading2"/>
        <w:spacing w:after="160" w:before="320"/>
      </w:pPr>
      <w:r>
        <w:rPr>
          <w:rFonts w:ascii="Arial" w:cs="Arial" w:eastAsia="Arial" w:hAnsi="Arial"/>
          <w:b/>
          <w:bCs/>
          <w:color w:val="7C3AED"/>
          <w:sz w:val="26"/>
          <w:szCs w:val="26"/>
        </w:rPr>
        <w:t xml:space="preserve">5.3 Alert Priority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Definition &amp; UI Treatment</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Priority 1 — CRITICAL</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Overdue milestone (status=pending, due_date &lt; today). Shown in red zone on Daily Brief. Cannot be dismissed without acting.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Priority 2 — URGENT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Due today + due tomorrow. Amber zone. Nudge CTA visible.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Priority 3 — APPROACHING</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Due in 2–3 days. Amber zone. Less prominent.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Priority 4 — WATCH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Due in 4–7 days. Collapsed "This Week" section.</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Priority 5 — INFORMATIONAL</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Waiting on others (48h no response). Blue zone. [Send Reminder] CTA.</w:t>
            </w:r>
          </w:p>
        </w:tc>
      </w:tr>
    </w:tbl>
    <w:p/>
    <w:p>
      <w:pPr>
        <w:pStyle w:val="Heading2"/>
        <w:spacing w:after="160" w:before="320"/>
      </w:pPr>
      <w:r>
        <w:rPr>
          <w:rFonts w:ascii="Arial" w:cs="Arial" w:eastAsia="Arial" w:hAnsi="Arial"/>
          <w:b/>
          <w:bCs/>
          <w:color w:val="7C3AED"/>
          <w:sz w:val="26"/>
          <w:szCs w:val="26"/>
        </w:rPr>
        <w:t xml:space="preserve">5.4 "Waiting on Others" Logic</w:t>
      </w:r>
    </w:p>
    <w:p>
      <w:pPr>
        <w:spacing w:after="80" w:before="80"/>
      </w:pPr>
      <w:r>
        <w:rPr>
          <w:rFonts w:ascii="Arial" w:cs="Arial" w:eastAsia="Arial" w:hAnsi="Arial"/>
          <w:sz w:val="22"/>
          <w:szCs w:val="22"/>
        </w:rPr>
        <w:t xml:space="preserve">A milestone is "Waiting on Others" when: status = "in_progress" AND responsible_party ≠ "buyer_agent" (i.e., someone else owns the next action) AND last_nudge_sent_at is either null or &gt; 48 hours ago.</w:t>
      </w:r>
    </w:p>
    <w:p>
      <w:pPr>
        <w:pStyle w:val="ListParagraph"/>
        <w:numPr>
          <w:ilvl w:val="0"/>
          <w:numId w:val="1"/>
        </w:numPr>
        <w:spacing w:after="60" w:before="60"/>
      </w:pPr>
      <w:r>
        <w:rPr>
          <w:rFonts w:ascii="Arial" w:cs="Arial" w:eastAsia="Arial" w:hAnsi="Arial"/>
          <w:color w:val="111827"/>
          <w:sz w:val="22"/>
          <w:szCs w:val="22"/>
        </w:rPr>
        <w:t xml:space="preserve">The agent marks a milestone "In Progress" and assigns responsible party (e.g., "Lender")</w:t>
      </w:r>
    </w:p>
    <w:p>
      <w:pPr>
        <w:pStyle w:val="ListParagraph"/>
        <w:numPr>
          <w:ilvl w:val="0"/>
          <w:numId w:val="1"/>
        </w:numPr>
        <w:spacing w:after="60" w:before="60"/>
      </w:pPr>
      <w:r>
        <w:rPr>
          <w:rFonts w:ascii="Arial" w:cs="Arial" w:eastAsia="Arial" w:hAnsi="Arial"/>
          <w:color w:val="111827"/>
          <w:sz w:val="22"/>
          <w:szCs w:val="22"/>
        </w:rPr>
        <w:t xml:space="preserve">System clock: 48 hours after last_nudge_sent_at → appears in Waiting on Others</w:t>
      </w:r>
    </w:p>
    <w:p>
      <w:pPr>
        <w:pStyle w:val="ListParagraph"/>
        <w:numPr>
          <w:ilvl w:val="0"/>
          <w:numId w:val="1"/>
        </w:numPr>
        <w:spacing w:after="60" w:before="60"/>
      </w:pPr>
      <w:r>
        <w:rPr>
          <w:rFonts w:ascii="Arial" w:cs="Arial" w:eastAsia="Arial" w:hAnsi="Arial"/>
          <w:color w:val="111827"/>
          <w:sz w:val="22"/>
          <w:szCs w:val="22"/>
        </w:rPr>
        <w:t xml:space="preserve">[Send Reminder] button: opens pre-filled message template addressed to that party's contact from deal_parties</w:t>
      </w:r>
    </w:p>
    <w:p>
      <w:pPr>
        <w:pStyle w:val="ListParagraph"/>
        <w:numPr>
          <w:ilvl w:val="0"/>
          <w:numId w:val="1"/>
        </w:numPr>
        <w:spacing w:after="60" w:before="60"/>
      </w:pPr>
      <w:r>
        <w:rPr>
          <w:rFonts w:ascii="Arial" w:cs="Arial" w:eastAsia="Arial" w:hAnsi="Arial"/>
          <w:color w:val="111827"/>
          <w:sz w:val="22"/>
          <w:szCs w:val="22"/>
        </w:rPr>
        <w:t xml:space="preserve">After [Send Reminder] clicked: updates last_nudge_sent_at → removes from Waiting on Others for 48h</w:t>
      </w:r>
    </w:p>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6. Backend Services</w:t>
      </w:r>
    </w:p>
    <w:p/>
    <w:p>
      <w:pPr>
        <w:pStyle w:val="Heading2"/>
        <w:spacing w:after="160" w:before="320"/>
      </w:pPr>
      <w:r>
        <w:rPr>
          <w:rFonts w:ascii="Arial" w:cs="Arial" w:eastAsia="Arial" w:hAnsi="Arial"/>
          <w:b/>
          <w:bCs/>
          <w:color w:val="7C3AED"/>
          <w:sz w:val="26"/>
          <w:szCs w:val="26"/>
        </w:rPr>
        <w:t xml:space="preserve">6.1 dailyBrief.service.ts — New</w:t>
      </w:r>
    </w:p>
    <w:p>
      <w:pPr>
        <w:spacing w:after="80" w:before="80"/>
      </w:pPr>
      <w:r>
        <w:rPr>
          <w:rFonts w:ascii="Arial" w:cs="Arial" w:eastAsia="Arial" w:hAnsi="Arial"/>
          <w:sz w:val="22"/>
          <w:szCs w:val="22"/>
        </w:rPr>
        <w:t xml:space="preserve">src/services/dailyBrief.service.ts — the core data aggregator for the Daily Brief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getDailyBriefData()</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Single method, returns all data needed for Daily Brief in one query batch. Returns: { overdue[], dueToday[], due3Days[], due7Days[], waitingOnOthers[], dealHealthCards[] }. Uses Promise.all() for parallel queries.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getOverdueMilestones()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deal_milestones WHERE status = "pending" AND due_date &lt; today AND deal.deal_stage IN (under_contract, pending, closing_scheduled). Joined with deals for deal name + property.</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getDueSoon(days)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deal_milestones WHERE due_date BETWEEN today AND today+N AND status = "pending". Returns with deal context.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getWaitingOnOthers()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deal_milestones WHERE status = "in_progress" AND responsible_party != "buyer_agent" AND (last_nudge_sent_at IS NULL OR last_nudge_sent_at &lt; now() - interval '48 hours'). Joined with deal_parties for contact info.</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getDealHealthCards()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active deals (stage: under_contract, pending, closing_scheduled) with: closing_date countdown, current phase, next milestone, overdue_count.</w:t>
            </w:r>
          </w:p>
        </w:tc>
      </w:tr>
    </w:tbl>
    <w:p/>
    <w:p>
      <w:pPr>
        <w:pStyle w:val="Heading2"/>
        <w:spacing w:after="160" w:before="320"/>
      </w:pPr>
      <w:r>
        <w:rPr>
          <w:rFonts w:ascii="Arial" w:cs="Arial" w:eastAsia="Arial" w:hAnsi="Arial"/>
          <w:b/>
          <w:bCs/>
          <w:color w:val="7C3AED"/>
          <w:sz w:val="26"/>
          <w:szCs w:val="26"/>
        </w:rPr>
        <w:t xml:space="preserve">6.2 timelineMilestones.service.ts — Extended</w:t>
      </w:r>
    </w:p>
    <w:p>
      <w:pPr>
        <w:spacing w:after="80" w:before="80"/>
      </w:pPr>
      <w:r>
        <w:rPr>
          <w:rFonts w:ascii="Arial" w:cs="Arial" w:eastAsia="Arial" w:hAnsi="Arial"/>
          <w:sz w:val="22"/>
          <w:szCs w:val="22"/>
        </w:rPr>
        <w:t xml:space="preserve">Extends the Sprint 3 service with full CRUD +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updateMilestoneStatus(id, status)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status. If "complete": set completed_at. If status changes from pending to complete: check if Daily Brief needs refresh (client handles via cache invalidation).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addMilestoneNote(id, note)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Append note to milestone. Prepend with timestamp.</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uploadMilestoneDocument(id, file)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to deal-documents bucket. Update document_path + document_uploaded_at. If document_required = true: remove missing-doc warning.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getMilestoneDocument(id)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 signed URL for document_path. 1 hour expiry.</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addCustomMilestone(dealId, data)</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Agent-created milestone. Sets custom = true flag for display differentiation.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updateMilestoneDueDate(id, newDate)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Used by Amendment flow. Resets alert flags. Returns updated milestone.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sendNudge(milestoneId)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last_nudge_sent_at = now(). Returns party contact info for composing message.</w:t>
            </w:r>
          </w:p>
        </w:tc>
      </w:tr>
    </w:tbl>
    <w:p/>
    <w:p>
      <w:pPr>
        <w:pStyle w:val="Heading2"/>
        <w:spacing w:after="160" w:before="320"/>
      </w:pPr>
      <w:r>
        <w:rPr>
          <w:rFonts w:ascii="Arial" w:cs="Arial" w:eastAsia="Arial" w:hAnsi="Arial"/>
          <w:b/>
          <w:bCs/>
          <w:color w:val="7C3AED"/>
          <w:sz w:val="26"/>
          <w:szCs w:val="26"/>
        </w:rPr>
        <w:t xml:space="preserve">6.3 notifications.service.ts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getUnread()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unread notifications for current user. Returns with deal context.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getAll(limit)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notifications, paginated. Default 50.</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markRead(id)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is_read = true.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markAllRead()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is_read = true for all user notifications.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dismiss(id)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is_dismissed = true.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snooze(id, hours)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 snoozed_until = now() + hours. Excluded from queries until snoozed_until passes.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getUnreadCount()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count for bell badge in top nav.</w:t>
            </w:r>
          </w:p>
        </w:tc>
      </w:tr>
    </w:tbl>
    <w:p/>
    <w:p>
      <w:pPr>
        <w:pStyle w:val="Heading2"/>
        <w:spacing w:after="160" w:before="320"/>
      </w:pPr>
      <w:r>
        <w:rPr>
          <w:rFonts w:ascii="Arial" w:cs="Arial" w:eastAsia="Arial" w:hAnsi="Arial"/>
          <w:b/>
          <w:bCs/>
          <w:color w:val="7C3AED"/>
          <w:sz w:val="26"/>
          <w:szCs w:val="26"/>
        </w:rPr>
        <w:t xml:space="preserve">6.4 dealParties.service.ts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getByDeal(dealId)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parties for a deal.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addParty(dealId,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party record.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updateParty(id, data)</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party contact info.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removeParty(id)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DELETE party. Prompt: "Are you sure? This contact will be removed from the deal."</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getContactForMilestone(milestoneId)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Find the relevant party for a milestone's responsible_party type. Used for "Send Reminder" pre-fill.</w:t>
            </w:r>
          </w:p>
        </w:tc>
      </w:tr>
    </w:tbl>
    <w:p/>
    <w:p>
      <w:pPr>
        <w:pStyle w:val="Heading2"/>
        <w:spacing w:after="160" w:before="320"/>
      </w:pPr>
      <w:r>
        <w:rPr>
          <w:rFonts w:ascii="Arial" w:cs="Arial" w:eastAsia="Arial" w:hAnsi="Arial"/>
          <w:b/>
          <w:bCs/>
          <w:color w:val="7C3AED"/>
          <w:sz w:val="26"/>
          <w:szCs w:val="26"/>
        </w:rPr>
        <w:t xml:space="preserve">6.5 Alert Cron — Supabase Edge Function</w:t>
      </w:r>
    </w:p>
    <w:p>
      <w:pPr>
        <w:spacing w:after="80" w:before="80"/>
      </w:pPr>
      <w:r>
        <w:rPr>
          <w:rFonts w:ascii="Arial" w:cs="Arial" w:eastAsia="Arial" w:hAnsi="Arial"/>
          <w:sz w:val="22"/>
          <w:szCs w:val="22"/>
        </w:rPr>
        <w:t xml:space="preserve">src-deno/functions/generate-alerts/index.ts — runs on schedule via Supabase CRON.</w:t>
      </w:r>
    </w:p>
    <w:p>
      <w:pPr>
        <w:pStyle w:val="ListParagraph"/>
        <w:numPr>
          <w:ilvl w:val="0"/>
          <w:numId w:val="1"/>
        </w:numPr>
        <w:spacing w:after="60" w:before="60"/>
      </w:pPr>
      <w:r>
        <w:rPr>
          <w:rFonts w:ascii="Arial" w:cs="Arial" w:eastAsia="Arial" w:hAnsi="Arial"/>
          <w:color w:val="111827"/>
          <w:sz w:val="22"/>
          <w:szCs w:val="22"/>
        </w:rPr>
        <w:t xml:space="preserve">Schedule: Every day at 6:00 AM UTC (agents can configure timezone in profile)</w:t>
      </w:r>
    </w:p>
    <w:p>
      <w:pPr>
        <w:pStyle w:val="ListParagraph"/>
        <w:numPr>
          <w:ilvl w:val="0"/>
          <w:numId w:val="1"/>
        </w:numPr>
        <w:spacing w:after="60" w:before="60"/>
      </w:pPr>
      <w:r>
        <w:rPr>
          <w:rFonts w:ascii="Arial" w:cs="Arial" w:eastAsia="Arial" w:hAnsi="Arial"/>
          <w:color w:val="111827"/>
          <w:sz w:val="22"/>
          <w:szCs w:val="22"/>
        </w:rPr>
        <w:t xml:space="preserve">Query: SELECT all deal_milestones WHERE status = "pending" AND deal.deal_stage IN active stages AND deleted_at IS NULL</w:t>
      </w:r>
    </w:p>
    <w:p>
      <w:pPr>
        <w:pStyle w:val="ListParagraph"/>
        <w:numPr>
          <w:ilvl w:val="0"/>
          <w:numId w:val="1"/>
        </w:numPr>
        <w:spacing w:after="60" w:before="60"/>
      </w:pPr>
      <w:r>
        <w:rPr>
          <w:rFonts w:ascii="Arial" w:cs="Arial" w:eastAsia="Arial" w:hAnsi="Arial"/>
          <w:color w:val="111827"/>
          <w:sz w:val="22"/>
          <w:szCs w:val="22"/>
        </w:rPr>
        <w:t xml:space="preserve">For each milestone: calculate days until due. If 7d/3d/1d/0d AND corresponding alert_sent flag = false: INSERT notification record + SET flag = true</w:t>
      </w:r>
    </w:p>
    <w:p>
      <w:pPr>
        <w:pStyle w:val="ListParagraph"/>
        <w:numPr>
          <w:ilvl w:val="0"/>
          <w:numId w:val="1"/>
        </w:numPr>
        <w:spacing w:after="60" w:before="60"/>
      </w:pPr>
      <w:r>
        <w:rPr>
          <w:rFonts w:ascii="Arial" w:cs="Arial" w:eastAsia="Arial" w:hAnsi="Arial"/>
          <w:color w:val="111827"/>
          <w:sz w:val="22"/>
          <w:szCs w:val="22"/>
        </w:rPr>
        <w:t xml:space="preserve">Waiting on Others: SELECT milestones WHERE in_progress + responsible_party != buyer_agent + nudge gap &gt; 48h → INSERT notification</w:t>
      </w:r>
    </w:p>
    <w:p>
      <w:pPr>
        <w:pStyle w:val="ListParagraph"/>
        <w:numPr>
          <w:ilvl w:val="0"/>
          <w:numId w:val="1"/>
        </w:numPr>
        <w:spacing w:after="60" w:before="60"/>
      </w:pPr>
      <w:r>
        <w:rPr>
          <w:rFonts w:ascii="Arial" w:cs="Arial" w:eastAsia="Arial" w:hAnsi="Arial"/>
          <w:color w:val="111827"/>
          <w:sz w:val="22"/>
          <w:szCs w:val="22"/>
        </w:rPr>
        <w:t xml:space="preserve">Closing prerequisites: deals closing in 7 days with incomplete Phase 4 milestones → INSERT "closing_soon" notification</w:t>
      </w:r>
    </w:p>
    <w:p>
      <w:pPr>
        <w:pStyle w:val="ListParagraph"/>
        <w:numPr>
          <w:ilvl w:val="0"/>
          <w:numId w:val="1"/>
        </w:numPr>
        <w:spacing w:after="60" w:before="60"/>
      </w:pPr>
      <w:r>
        <w:rPr>
          <w:rFonts w:ascii="Arial" w:cs="Arial" w:eastAsia="Arial" w:hAnsi="Arial"/>
          <w:color w:val="111827"/>
          <w:sz w:val="22"/>
          <w:szCs w:val="22"/>
        </w:rPr>
        <w:t xml:space="preserve">V1: Supabase Edge Function (Deno). V1.5: also triggers browser push if Service Worker registered.</w:t>
      </w:r>
    </w:p>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7. Feature Architecture</w:t>
      </w:r>
    </w:p>
    <w:p/>
    <w:p>
      <w:pPr>
        <w:pStyle w:val="Heading2"/>
        <w:spacing w:after="160" w:before="320"/>
      </w:pPr>
      <w:r>
        <w:rPr>
          <w:rFonts w:ascii="Arial" w:cs="Arial" w:eastAsia="Arial" w:hAnsi="Arial"/>
          <w:b/>
          <w:bCs/>
          <w:color w:val="7C3AED"/>
          <w:sz w:val="26"/>
          <w:szCs w:val="26"/>
        </w:rPr>
        <w:t xml:space="preserve">7.1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src/features/dashboard/</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Modified — DashboardPage.tsx becomes Daily Brief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DashboardPage.tsx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Daily Brief home screen — replaces old dashboard content</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components/DailyBriefHeader.tsx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morning greeting + stats summary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components/OverdueZone.tsx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 zone — overdue milestones with CTA</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components/HorizonZone.tsx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Amber zone — 72-hour upcoming milestones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components/WaitingOnOthers.tsx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Blue zone — stakeholder response tracking</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components/ThisWeek.tsx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Collapsed 4-7 day 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components/DealHealthCard.tsx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Per-deal summary card row</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hooks/useDailyBrief.ts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hook — calls getDailyBriefData(), owns loading/error/data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src/features/deals/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Extended — new tabs wired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components/TimelineTab.tsx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4-phase interactive timeline (replaces Sprint 3 placeholder)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components/PhaseHeader.tsx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name, health badge, progress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components/MilestoneCard.tsx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Individual milestone with all actions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components/DocumentsTab.tsx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 document upload by milestone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components/PartiesTab.tsx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 party contact directory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components/AmendmentsTab.tsx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 amendment log + timeline sync</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components/ClosingCountdown.tsx</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Sticky banner with days remaining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components/AlertCenter.tsx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Notification panel (bell icon dropdown)</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hooks/useTimelineTab.ts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Timeline data + milestone actions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hooks/useAlertCenter.ts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Notifications data + read/dismiss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src/services/dailyBrief.service.ts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src/services/notifications.service.ts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src/services/dealParties.service.ts</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src-deno/functions/generate-alerts/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Edge Function</w:t>
            </w:r>
          </w:p>
        </w:tc>
      </w:tr>
    </w:tbl>
    <w:p/>
    <w:p>
      <w:pPr>
        <w:pStyle w:val="Heading2"/>
        <w:spacing w:after="160" w:before="320"/>
      </w:pPr>
      <w:r>
        <w:rPr>
          <w:rFonts w:ascii="Arial" w:cs="Arial" w:eastAsia="Arial" w:hAnsi="Arial"/>
          <w:b/>
          <w:bCs/>
          <w:color w:val="7C3AED"/>
          <w:sz w:val="26"/>
          <w:szCs w:val="26"/>
        </w:rPr>
        <w:t xml:space="preserve">7.2 State Management Notes</w:t>
      </w:r>
    </w:p>
    <w:p>
      <w:pPr>
        <w:pStyle w:val="ListParagraph"/>
        <w:numPr>
          <w:ilvl w:val="0"/>
          <w:numId w:val="1"/>
        </w:numPr>
        <w:spacing w:after="60" w:before="60"/>
      </w:pPr>
      <w:r>
        <w:rPr>
          <w:rFonts w:ascii="Arial" w:cs="Arial" w:eastAsia="Arial" w:hAnsi="Arial"/>
          <w:color w:val="111827"/>
          <w:sz w:val="22"/>
          <w:szCs w:val="22"/>
        </w:rPr>
        <w:t xml:space="preserve">Daily Brief data: fetched on mount + refetched every 5 minutes (setInterval). No websocket in V1.</w:t>
      </w:r>
    </w:p>
    <w:p>
      <w:pPr>
        <w:pStyle w:val="ListParagraph"/>
        <w:numPr>
          <w:ilvl w:val="0"/>
          <w:numId w:val="1"/>
        </w:numPr>
        <w:spacing w:after="60" w:before="60"/>
      </w:pPr>
      <w:r>
        <w:rPr>
          <w:rFonts w:ascii="Arial" w:cs="Arial" w:eastAsia="Arial" w:hAnsi="Arial"/>
          <w:color w:val="111827"/>
          <w:sz w:val="22"/>
          <w:szCs w:val="22"/>
        </w:rPr>
        <w:t xml:space="preserve">Milestone status changes: optimistic update in UI → confirm from server. If server fails: revert with error toast.</w:t>
      </w:r>
    </w:p>
    <w:p>
      <w:pPr>
        <w:pStyle w:val="ListParagraph"/>
        <w:numPr>
          <w:ilvl w:val="0"/>
          <w:numId w:val="1"/>
        </w:numPr>
        <w:spacing w:after="60" w:before="60"/>
      </w:pPr>
      <w:r>
        <w:rPr>
          <w:rFonts w:ascii="Arial" w:cs="Arial" w:eastAsia="Arial" w:hAnsi="Arial"/>
          <w:color w:val="111827"/>
          <w:sz w:val="22"/>
          <w:szCs w:val="22"/>
        </w:rPr>
        <w:t xml:space="preserve">Notification count: fetched on mount + after every milestone action. Badge in Sidebar updates.</w:t>
      </w:r>
    </w:p>
    <w:p>
      <w:pPr>
        <w:pStyle w:val="ListParagraph"/>
        <w:numPr>
          <w:ilvl w:val="0"/>
          <w:numId w:val="1"/>
        </w:numPr>
        <w:spacing w:after="60" w:before="60"/>
      </w:pPr>
      <w:r>
        <w:rPr>
          <w:rFonts w:ascii="Arial" w:cs="Arial" w:eastAsia="Arial" w:hAnsi="Arial"/>
          <w:color w:val="111827"/>
          <w:sz w:val="22"/>
          <w:szCs w:val="22"/>
        </w:rPr>
        <w:t xml:space="preserve">All services imported from src/lib/serviceProxy.ts — never directly from src/services/.</w:t>
      </w:r>
    </w:p>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8. RLS Policies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notifications — SELECT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 AND is_dismissed = false AND (snoozed_until IS NULL OR snoozed_until &lt; now()))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notifications — INSERT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WITH CHECK (org_id = get_active_org_id() AND user_id = auth.uid())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notifications — UPDATE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(user_id = auth.uid()) — agents can only update their own (read/dismiss/snooze)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notifications — DELETE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(user_id = auth.uid())</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deal_milestones — UPDATE</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 — extends Sprint 3 policy, now also covers document_path updates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deal-documents 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can upload/read under path: {org_id}/ — enforced via Storage policy, not RLS</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Cron Edge Function</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Uses service_role key (bypasses RLS) — runs as system process, not user context. Scoped by org_id in WHERE clause.</w:t>
            </w:r>
          </w:p>
        </w:tc>
      </w:tr>
    </w:tbl>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9. Implementation Task Order</w:t>
      </w:r>
    </w:p>
    <w:p>
      <w:pPr>
        <w:spacing w:after="80" w:before="80"/>
      </w:pPr>
      <w:r>
        <w:rPr>
          <w:rFonts w:ascii="Arial" w:cs="Arial" w:eastAsia="Arial" w:hAnsi="Arial"/>
          <w:sz w:val="22"/>
          <w:szCs w:val="22"/>
        </w:rPr>
        <w:t xml:space="preserve">18 tasks. Each task = one Cursor prompt + one commit + typecheck pass. Do not batch. Complete T1–T4 before any UI work — Daily Brief depends on the data layer being correct.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T1</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Migration — deal_milestones extensions</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alert_sent_7d, alert_sent_3d, alert_sent_1d, alert_sent_today, last_nudge_sent_at, document_required, document_path, document_uploaded_at columns to deal_milestones. Add performance index. Run supabase db push + npm run gen:types.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Migration — notifications table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notifications table with full schema + 4 RLS policies. Create deal-documents storage bucket with org_id-scoped policy. Run supabase db push + npm run gen:types.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T3</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TypeScript Types</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Notification, DealHealthCard, DailyBriefData TypeScript interfaces to src/types/index.ts. Update DealMilestone interface with new columns.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dailyBrief.service.ts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full service with getDailyBriefData() using Promise.all(). All 5 sub-methods. Export from serviceProxy.ts.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T5</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notifications.service.ts</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full service. Export from serviceProxy.ts.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dealParties.service.ts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full service. Export from serviceProxy.ts.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T7</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timelineMilestones.service.ts — extended</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updateMilestoneStatus, addMilestoneNote, uploadMilestoneDocument, getMilestoneDocument, addCustomMilestone, updateMilestoneDueDate, sendNudge. Export all new methods.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Hooks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useDailyBrief.ts, useTimelineTab.ts, useAlertCenter.ts in respective feature hook folders.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T9</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Alert Cron Edge Function</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src-deno/functions/generate-alerts/index.ts. Implement 7d/3d/1d/today alert logic + waiting-on-others + closing prerequisites. Deploy with: supabase functions deploy generate-alerts. Set CRON schedule in Supabase dashboard.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MilestoneCard.tsx component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milestone card with all status/action/note/document features. Use design tokens from src/config/colors.ts for status colors.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T11</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PhaseHeader.tsx + TimelineTab.tsx</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grouping logic. 4-phase structure. Health badges. Closing countdown banner. Filter bar. Replace Sprint 3 flat list.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Daily Brief — Zones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OverdueZone, HorizonZone, WaitingOnOthers, ThisWeek components. Wire to useDailyBrief hook.</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T13</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DealHealthCard.tsx + DailyBriefHeader.tsx</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Deal card row at bottom. Good morning header with stats. Complete DashboardPage.tsx redesign.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AlertCenter.tsx</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Bell icon in top nav with unread count badge. Dropdown panel with notification list. Read/dismiss/snooze actions.</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T15</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DocumentsTab.tsx</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 upload UI organized by milestone. File input, upload progress, success/error states. Missing doc warnings.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PartiesTab.tsx</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Party card grid. Add/edit/remove party forms. [Call] and [Email] tap actions. Auto-populate from deal data.</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T17</w:t>
            </w:r>
          </w:p>
        </w:tc>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AmendmentsTab.tsx</w:t>
            </w:r>
          </w:p>
        </w:tc>
        <w:tc>
          <w:tcPr>
            <w:tcW w:type="dxa" w:w="37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Amendment log timeline. Add amendment form. Deadline extension → milestone date update flow.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QA</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End-to-end: Open Daily Brief with 3 active deals (one overdue, one due today, one waiting on lender). Mark milestone complete → verify Daily Brief updates. Upload inspection report → verify document appears. Add party → verify party shows in Waiting on Others send reminder. Run npm run typecheck → 0 errors. Run npm run build → 0 errors.</w:t>
            </w:r>
          </w:p>
        </w:tc>
      </w:tr>
    </w:tbl>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10. Sprint 4 Success Criteria</w:t>
      </w:r>
    </w:p>
    <w:p>
      <w:pPr>
        <w:spacing w:after="80" w:before="80"/>
      </w:pPr>
      <w:r>
        <w:rPr>
          <w:rFonts w:ascii="Arial" w:cs="Arial" w:eastAsia="Arial" w:hAnsi="Arial"/>
          <w:sz w:val="22"/>
          <w:szCs w:val="22"/>
        </w:rPr>
        <w:t xml:space="preserve">The benchmark: if a Transaction Coordinator looked at the RealDesk Daily Brief, they would recognize it as a tool they'd use.</w:t>
      </w:r>
    </w:p>
    <w:p/>
    <w:p>
      <w:pPr>
        <w:pStyle w:val="ListParagraph"/>
        <w:numPr>
          <w:ilvl w:val="0"/>
          <w:numId w:val="1"/>
        </w:numPr>
        <w:spacing w:after="60" w:before="60"/>
      </w:pPr>
      <w:r>
        <w:rPr>
          <w:rFonts w:ascii="Arial" w:cs="Arial" w:eastAsia="Arial" w:hAnsi="Arial"/>
          <w:color w:val="111827"/>
          <w:sz w:val="22"/>
          <w:szCs w:val="22"/>
        </w:rPr>
        <w:t xml:space="preserve">Daily Brief opens in &lt; 2 seconds with all zones populated correctly</w:t>
      </w:r>
    </w:p>
    <w:p>
      <w:pPr>
        <w:pStyle w:val="ListParagraph"/>
        <w:numPr>
          <w:ilvl w:val="0"/>
          <w:numId w:val="1"/>
        </w:numPr>
        <w:spacing w:after="60" w:before="60"/>
      </w:pPr>
      <w:r>
        <w:rPr>
          <w:rFonts w:ascii="Arial" w:cs="Arial" w:eastAsia="Arial" w:hAnsi="Arial"/>
          <w:color w:val="111827"/>
          <w:sz w:val="22"/>
          <w:szCs w:val="22"/>
        </w:rPr>
        <w:t xml:space="preserve">Overdue milestones appear in red zone with one-tap "Mark Complete" action</w:t>
      </w:r>
    </w:p>
    <w:p>
      <w:pPr>
        <w:pStyle w:val="ListParagraph"/>
        <w:numPr>
          <w:ilvl w:val="0"/>
          <w:numId w:val="1"/>
        </w:numPr>
        <w:spacing w:after="60" w:before="60"/>
      </w:pPr>
      <w:r>
        <w:rPr>
          <w:rFonts w:ascii="Arial" w:cs="Arial" w:eastAsia="Arial" w:hAnsi="Arial"/>
          <w:color w:val="111827"/>
          <w:sz w:val="22"/>
          <w:szCs w:val="22"/>
        </w:rPr>
        <w:t xml:space="preserve">72-hour horizon shows milestones from ALL active deals, sorted by urgency</w:t>
      </w:r>
    </w:p>
    <w:p>
      <w:pPr>
        <w:pStyle w:val="ListParagraph"/>
        <w:numPr>
          <w:ilvl w:val="0"/>
          <w:numId w:val="1"/>
        </w:numPr>
        <w:spacing w:after="60" w:before="60"/>
      </w:pPr>
      <w:r>
        <w:rPr>
          <w:rFonts w:ascii="Arial" w:cs="Arial" w:eastAsia="Arial" w:hAnsi="Arial"/>
          <w:color w:val="111827"/>
          <w:sz w:val="22"/>
          <w:szCs w:val="22"/>
        </w:rPr>
        <w:t xml:space="preserve">"Waiting on Others" zone correctly identifies milestones where agent is not the responsible party and 48h have passed</w:t>
      </w:r>
    </w:p>
    <w:p>
      <w:pPr>
        <w:pStyle w:val="ListParagraph"/>
        <w:numPr>
          <w:ilvl w:val="0"/>
          <w:numId w:val="1"/>
        </w:numPr>
        <w:spacing w:after="60" w:before="60"/>
      </w:pPr>
      <w:r>
        <w:rPr>
          <w:rFonts w:ascii="Arial" w:cs="Arial" w:eastAsia="Arial" w:hAnsi="Arial"/>
          <w:color w:val="111827"/>
          <w:sz w:val="22"/>
          <w:szCs w:val="22"/>
        </w:rPr>
        <w:t xml:space="preserve">Deal Health Cards show correct phase, closing countdown, and overdue count for each active deal</w:t>
      </w:r>
    </w:p>
    <w:p>
      <w:pPr>
        <w:pStyle w:val="ListParagraph"/>
        <w:numPr>
          <w:ilvl w:val="0"/>
          <w:numId w:val="1"/>
        </w:numPr>
        <w:spacing w:after="60" w:before="60"/>
      </w:pPr>
      <w:r>
        <w:rPr>
          <w:rFonts w:ascii="Arial" w:cs="Arial" w:eastAsia="Arial" w:hAnsi="Arial"/>
          <w:color w:val="111827"/>
          <w:sz w:val="22"/>
          <w:szCs w:val="22"/>
        </w:rPr>
        <w:t xml:space="preserve">Daily Brief shows green "All clear" when no overdue or due-today items exist</w:t>
      </w:r>
    </w:p>
    <w:p>
      <w:pPr>
        <w:pStyle w:val="ListParagraph"/>
        <w:numPr>
          <w:ilvl w:val="0"/>
          <w:numId w:val="1"/>
        </w:numPr>
        <w:spacing w:after="60" w:before="60"/>
      </w:pPr>
      <w:r>
        <w:rPr>
          <w:rFonts w:ascii="Arial" w:cs="Arial" w:eastAsia="Arial" w:hAnsi="Arial"/>
          <w:color w:val="111827"/>
          <w:sz w:val="22"/>
          <w:szCs w:val="22"/>
        </w:rPr>
        <w:t xml:space="preserve">Per-deal timeline renders 4 phases with correct milestones in each phase</w:t>
      </w:r>
    </w:p>
    <w:p>
      <w:pPr>
        <w:pStyle w:val="ListParagraph"/>
        <w:numPr>
          <w:ilvl w:val="0"/>
          <w:numId w:val="1"/>
        </w:numPr>
        <w:spacing w:after="60" w:before="60"/>
      </w:pPr>
      <w:r>
        <w:rPr>
          <w:rFonts w:ascii="Arial" w:cs="Arial" w:eastAsia="Arial" w:hAnsi="Arial"/>
          <w:color w:val="111827"/>
          <w:sz w:val="22"/>
          <w:szCs w:val="22"/>
        </w:rPr>
        <w:t xml:space="preserve">Emerald / Amber / Crimson phase health colors update correctly based on milestone statuses</w:t>
      </w:r>
    </w:p>
    <w:p>
      <w:pPr>
        <w:pStyle w:val="ListParagraph"/>
        <w:numPr>
          <w:ilvl w:val="0"/>
          <w:numId w:val="1"/>
        </w:numPr>
        <w:spacing w:after="60" w:before="60"/>
      </w:pPr>
      <w:r>
        <w:rPr>
          <w:rFonts w:ascii="Arial" w:cs="Arial" w:eastAsia="Arial" w:hAnsi="Arial"/>
          <w:color w:val="111827"/>
          <w:sz w:val="22"/>
          <w:szCs w:val="22"/>
        </w:rPr>
        <w:t xml:space="preserve">CFPB "Federal Requirement" badge appears on Closing Disclosure milestone</w:t>
      </w:r>
    </w:p>
    <w:p>
      <w:pPr>
        <w:pStyle w:val="ListParagraph"/>
        <w:numPr>
          <w:ilvl w:val="0"/>
          <w:numId w:val="1"/>
        </w:numPr>
        <w:spacing w:after="60" w:before="60"/>
      </w:pPr>
      <w:r>
        <w:rPr>
          <w:rFonts w:ascii="Arial" w:cs="Arial" w:eastAsia="Arial" w:hAnsi="Arial"/>
          <w:color w:val="111827"/>
          <w:sz w:val="22"/>
          <w:szCs w:val="22"/>
        </w:rPr>
        <w:t xml:space="preserve">Custom milestone can be added by agent with correct due date and responsible party</w:t>
      </w:r>
    </w:p>
    <w:p>
      <w:pPr>
        <w:pStyle w:val="ListParagraph"/>
        <w:numPr>
          <w:ilvl w:val="0"/>
          <w:numId w:val="1"/>
        </w:numPr>
        <w:spacing w:after="60" w:before="60"/>
      </w:pPr>
      <w:r>
        <w:rPr>
          <w:rFonts w:ascii="Arial" w:cs="Arial" w:eastAsia="Arial" w:hAnsi="Arial"/>
          <w:color w:val="111827"/>
          <w:sz w:val="22"/>
          <w:szCs w:val="22"/>
        </w:rPr>
        <w:t xml:space="preserve">Amendment with deadline_extension type updates milestone due_date and resets alert flags</w:t>
      </w:r>
    </w:p>
    <w:p>
      <w:pPr>
        <w:pStyle w:val="ListParagraph"/>
        <w:numPr>
          <w:ilvl w:val="0"/>
          <w:numId w:val="1"/>
        </w:numPr>
        <w:spacing w:after="60" w:before="60"/>
      </w:pPr>
      <w:r>
        <w:rPr>
          <w:rFonts w:ascii="Arial" w:cs="Arial" w:eastAsia="Arial" w:hAnsi="Arial"/>
          <w:color w:val="111827"/>
          <w:sz w:val="22"/>
          <w:szCs w:val="22"/>
        </w:rPr>
        <w:t xml:space="preserve">Document upload saves to deal-documents bucket and displays filename in Documents tab</w:t>
      </w:r>
    </w:p>
    <w:p>
      <w:pPr>
        <w:pStyle w:val="ListParagraph"/>
        <w:numPr>
          <w:ilvl w:val="0"/>
          <w:numId w:val="1"/>
        </w:numPr>
        <w:spacing w:after="60" w:before="60"/>
      </w:pPr>
      <w:r>
        <w:rPr>
          <w:rFonts w:ascii="Arial" w:cs="Arial" w:eastAsia="Arial" w:hAnsi="Arial"/>
          <w:color w:val="111827"/>
          <w:sz w:val="22"/>
          <w:szCs w:val="22"/>
        </w:rPr>
        <w:t xml:space="preserve">Alert Center shows all fired notifications with correct priority ordering</w:t>
      </w:r>
    </w:p>
    <w:p>
      <w:pPr>
        <w:pStyle w:val="ListParagraph"/>
        <w:numPr>
          <w:ilvl w:val="0"/>
          <w:numId w:val="1"/>
        </w:numPr>
        <w:spacing w:after="60" w:before="60"/>
      </w:pPr>
      <w:r>
        <w:rPr>
          <w:rFonts w:ascii="Arial" w:cs="Arial" w:eastAsia="Arial" w:hAnsi="Arial"/>
          <w:color w:val="111827"/>
          <w:sz w:val="22"/>
          <w:szCs w:val="22"/>
        </w:rPr>
        <w:t xml:space="preserve">Cron function runs at 6 AM and generates correct alerts for 7d/3d/1d/today milestones</w:t>
      </w:r>
    </w:p>
    <w:p>
      <w:pPr>
        <w:pStyle w:val="ListParagraph"/>
        <w:numPr>
          <w:ilvl w:val="0"/>
          <w:numId w:val="1"/>
        </w:numPr>
        <w:spacing w:after="60" w:before="60"/>
      </w:pPr>
      <w:r>
        <w:rPr>
          <w:rFonts w:ascii="Arial" w:cs="Arial" w:eastAsia="Arial" w:hAnsi="Arial"/>
          <w:color w:val="111827"/>
          <w:sz w:val="22"/>
          <w:szCs w:val="22"/>
        </w:rPr>
        <w:t xml:space="preserve">Mark milestone Complete → notification badge count decreases for that alert</w:t>
      </w:r>
    </w:p>
    <w:p>
      <w:pPr>
        <w:pStyle w:val="ListParagraph"/>
        <w:numPr>
          <w:ilvl w:val="0"/>
          <w:numId w:val="1"/>
        </w:numPr>
        <w:spacing w:after="60" w:before="60"/>
      </w:pPr>
      <w:r>
        <w:rPr>
          <w:rFonts w:ascii="Arial" w:cs="Arial" w:eastAsia="Arial" w:hAnsi="Arial"/>
          <w:color w:val="111827"/>
          <w:sz w:val="22"/>
          <w:szCs w:val="22"/>
        </w:rPr>
        <w:t xml:space="preserve">npm run typecheck → 0 errors</w:t>
      </w:r>
    </w:p>
    <w:p>
      <w:pPr>
        <w:pStyle w:val="ListParagraph"/>
        <w:numPr>
          <w:ilvl w:val="0"/>
          <w:numId w:val="1"/>
        </w:numPr>
        <w:spacing w:after="60" w:before="60"/>
      </w:pPr>
      <w:r>
        <w:rPr>
          <w:rFonts w:ascii="Arial" w:cs="Arial" w:eastAsia="Arial" w:hAnsi="Arial"/>
          <w:color w:val="111827"/>
          <w:sz w:val="22"/>
          <w:szCs w:val="22"/>
        </w:rPr>
        <w:t xml:space="preserve">npm run build → 0 errors</w:t>
      </w:r>
    </w:p>
    <w:p>
      <w:pPr>
        <w:pStyle w:val="ListParagraph"/>
        <w:numPr>
          <w:ilvl w:val="0"/>
          <w:numId w:val="1"/>
        </w:numPr>
        <w:spacing w:after="60" w:before="60"/>
      </w:pPr>
      <w:r>
        <w:rPr>
          <w:rFonts w:ascii="Arial" w:cs="Arial" w:eastAsia="Arial" w:hAnsi="Arial"/>
          <w:color w:val="111827"/>
          <w:sz w:val="22"/>
          <w:szCs w:val="22"/>
        </w:rPr>
        <w:t xml:space="preserve">Agent quote test: "One glance answers what is late, what is due next, what changed overnight, and what specifically belongs to me today."</w:t>
      </w:r>
    </w:p>
    <w:p/>
    <w:p>
      <w:pPr>
        <w:pBdr>
          <w:bottom w:val="single" w:color="7C3AED" w:sz="6" w:space="1"/>
        </w:pBdr>
        <w:spacing w:after="200" w:before="200"/>
      </w:pPr>
    </w:p>
    <w:p>
      <w:pPr>
        <w:pStyle w:val="Heading1"/>
        <w:spacing w:after="200" w:before="400"/>
      </w:pPr>
      <w:r>
        <w:rPr>
          <w:rFonts w:ascii="Arial" w:cs="Arial" w:eastAsia="Arial" w:hAnsi="Arial"/>
          <w:b/>
          <w:bCs/>
          <w:color w:val="1E1B4B"/>
          <w:sz w:val="32"/>
          <w:szCs w:val="32"/>
        </w:rPr>
        <w:t xml:space="preserve">11. Sprint 4 → Sprint 5 Contract</w:t>
      </w:r>
    </w:p>
    <w:p>
      <w:pPr>
        <w:spacing w:after="80" w:before="80"/>
      </w:pPr>
      <w:r>
        <w:rPr>
          <w:rFonts w:ascii="Arial" w:cs="Arial" w:eastAsia="Arial" w:hAnsi="Arial"/>
          <w:sz w:val="22"/>
          <w:szCs w:val="22"/>
        </w:rPr>
        <w:t xml:space="preserve">What Sprint 5 (Commission Calculator) can depend on from Sprint 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Contract</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deals.deal_stage = "closed_won"</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 reads this to trigger commission recording prompt. Must be set correctly by Sprint 3/4 status flow.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deals.accepted_offer_price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 pre-fills commission calculator with this value. Must be populated on mutual acceptance.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deals.listing_agent_commission</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 reads and extends this for dual-side calculation.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notifications table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 will INSERT a "Record commission" notification on deal close. Table and service must be available.</w:t>
            </w:r>
          </w:p>
        </w:tc>
      </w:tr>
      <w:tr>
        <w:tc>
          <w:tcPr>
            <w:tcW w:type="dxa" w:w="3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DealHealthCard component</w:t>
            </w:r>
          </w:p>
        </w:tc>
        <w:tc>
          <w:tcPr>
            <w:tcW w:type="dxa" w:w="61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5 adds commission income to deal card. Must accept new prop: commission_amount.</w:t>
            </w:r>
          </w:p>
        </w:tc>
      </w:tr>
    </w:tbl>
    <w:p/>
    <w:p>
      <w:pPr>
        <w:pBdr>
          <w:bottom w:val="single" w:color="7C3AED" w:sz="6" w:space="1"/>
        </w:pBdr>
        <w:spacing w:after="200" w:before="200"/>
      </w:pPr>
    </w:p>
    <w:p>
      <w:pPr>
        <w:spacing w:before="300"/>
        <w:jc w:val="center"/>
      </w:pPr>
      <w:r>
        <w:rPr>
          <w:rFonts w:ascii="Arial" w:cs="Arial" w:eastAsia="Arial" w:hAnsi="Arial"/>
          <w:b/>
          <w:bCs/>
          <w:color w:val="888888"/>
          <w:sz w:val="20"/>
          <w:szCs w:val="20"/>
        </w:rPr>
        <w:t xml:space="preserve">END OF DOCUMENT</w:t>
      </w:r>
    </w:p>
    <w:p>
      <w:pPr>
        <w:spacing w:before="80"/>
        <w:jc w:val="center"/>
      </w:pPr>
      <w:r>
        <w:rPr>
          <w:rFonts w:ascii="Arial" w:cs="Arial" w:eastAsia="Arial" w:hAnsi="Arial"/>
          <w:color w:val="AAAAAA"/>
          <w:sz w:val="18"/>
          <w:szCs w:val="18"/>
        </w:rPr>
        <w:t xml:space="preserve">RealDesk US · Sprint 4 · Transaction Timeline · v1.0 · April 2026</w:t>
      </w:r>
    </w:p>
    <w:p>
      <w:pPr>
        <w:spacing w:before="40"/>
        <w:jc w:val="center"/>
      </w:pPr>
      <w:r>
        <w:rPr>
          <w:rFonts w:ascii="Arial" w:cs="Arial" w:eastAsia="Arial" w:hAnsi="Arial"/>
          <w:i/>
          <w:iCs/>
          <w:color w:val="CCCCCC"/>
          <w:sz w:val="16"/>
          <w:szCs w:val="16"/>
        </w:rPr>
        <w:t xml:space="preserve">Research basis: Behavioral Pattern Matrix · r/realtors · Capterra · TC workflow docs · BiggerPockets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7C3AED"/>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2026-04-09T10:21:22.066Z</dcterms:created>
  <dcterms:modified xsi:type="dcterms:W3CDTF">2026-04-09T10:21:22.068Z</dcterms:modified>
</cp:coreProperties>
</file>

<file path=docProps/custom.xml><?xml version="1.0" encoding="utf-8"?>
<Properties xmlns="http://schemas.openxmlformats.org/officeDocument/2006/custom-properties" xmlns:vt="http://schemas.openxmlformats.org/officeDocument/2006/docPropsVTypes"/>
</file>