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FA" w:rsidRDefault="008A67FA" w:rsidP="008A67FA">
      <w:r>
        <w:t xml:space="preserve">1 </w:t>
      </w:r>
      <w:r>
        <w:t>信号量</w:t>
      </w:r>
    </w:p>
    <w:p w:rsidR="008A67FA" w:rsidRDefault="008A67FA" w:rsidP="008A67FA">
      <w:r>
        <w:rPr>
          <w:rFonts w:hint="eastAsia"/>
        </w:rPr>
        <w:t>信号量可以有</w:t>
      </w:r>
      <w:r>
        <w:rPr>
          <w:rFonts w:hint="eastAsia"/>
        </w:rPr>
        <w:t>n</w:t>
      </w:r>
      <w:r>
        <w:t>把锁</w:t>
      </w:r>
      <w:r>
        <w:rPr>
          <w:rFonts w:hint="eastAsia"/>
        </w:rPr>
        <w:t>。</w:t>
      </w:r>
    </w:p>
    <w:p w:rsidR="008A67FA" w:rsidRDefault="008A67FA" w:rsidP="008A67FA">
      <w:r>
        <w:rPr>
          <w:rFonts w:hint="eastAsia"/>
        </w:rPr>
        <w:t>依赖的头文件</w:t>
      </w:r>
    </w:p>
    <w:p w:rsidR="008A67FA" w:rsidRDefault="00DC7939" w:rsidP="008A67FA">
      <w:r>
        <w:rPr>
          <w:rFonts w:hint="eastAsia"/>
        </w:rPr>
        <w:t>#include</w:t>
      </w:r>
      <w:r>
        <w:t xml:space="preserve"> &lt;semaphore.h&gt;</w:t>
      </w:r>
    </w:p>
    <w:p w:rsidR="008A67FA" w:rsidRDefault="008A67FA" w:rsidP="008A67FA">
      <w:r>
        <w:rPr>
          <w:rFonts w:hint="eastAsia"/>
        </w:rPr>
        <w:t>函数声明</w:t>
      </w:r>
    </w:p>
    <w:p w:rsidR="008A67FA" w:rsidRDefault="00DC7939" w:rsidP="008A67FA">
      <w:r w:rsidRPr="00DC7939">
        <w:t>sem_t</w:t>
      </w:r>
      <w:r>
        <w:t xml:space="preserve"> </w:t>
      </w:r>
      <w:r>
        <w:t>表示信号量</w:t>
      </w:r>
    </w:p>
    <w:p w:rsidR="008A67FA" w:rsidRDefault="008A67FA" w:rsidP="008A67FA"/>
    <w:p w:rsidR="008A67FA" w:rsidRDefault="00DC7939" w:rsidP="008A67FA">
      <w:r w:rsidRPr="00DC7939">
        <w:t>int sem_init(sem_t *sem, int pshared, unsigned int value);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名称：</w:t>
            </w:r>
          </w:p>
        </w:tc>
        <w:tc>
          <w:tcPr>
            <w:tcW w:w="6458" w:type="dxa"/>
          </w:tcPr>
          <w:p w:rsidR="008A67FA" w:rsidRPr="002746EA" w:rsidRDefault="00DC7939" w:rsidP="004C1461">
            <w:r w:rsidRPr="00DC7939">
              <w:t>sem_init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功能：</w:t>
            </w:r>
          </w:p>
        </w:tc>
        <w:tc>
          <w:tcPr>
            <w:tcW w:w="6458" w:type="dxa"/>
          </w:tcPr>
          <w:p w:rsidR="008A67FA" w:rsidRPr="002746EA" w:rsidRDefault="00DC7939" w:rsidP="00DC7939">
            <w:r>
              <w:t>i</w:t>
            </w:r>
            <w:r>
              <w:rPr>
                <w:rFonts w:hint="eastAsia"/>
              </w:rPr>
              <w:t>ni</w:t>
            </w:r>
            <w:r>
              <w:t>tialize an unnamed semaphore,</w:t>
            </w:r>
            <w:bookmarkStart w:id="0" w:name="OLE_LINK1"/>
            <w:r w:rsidRPr="00DC7939">
              <w:t>初始化信号量</w:t>
            </w:r>
            <w:r w:rsidRPr="00DC7939">
              <w:t>sem_t</w:t>
            </w:r>
            <w:r w:rsidRPr="00DC7939">
              <w:t>，初始化的时候可以指定信号量的初始值，以及是否可以在多进程间共享</w:t>
            </w:r>
            <w:bookmarkEnd w:id="0"/>
            <w:r w:rsidRPr="00DC7939">
              <w:t>。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头文件：</w:t>
            </w:r>
          </w:p>
        </w:tc>
        <w:tc>
          <w:tcPr>
            <w:tcW w:w="6458" w:type="dxa"/>
          </w:tcPr>
          <w:p w:rsidR="008A67FA" w:rsidRPr="002746EA" w:rsidRDefault="00DC7939" w:rsidP="004C1461">
            <w:r>
              <w:rPr>
                <w:rFonts w:hint="eastAsia"/>
              </w:rPr>
              <w:t>#include</w:t>
            </w:r>
            <w:r>
              <w:t xml:space="preserve"> &lt;semaphore.h&gt;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函数原形：</w:t>
            </w:r>
          </w:p>
        </w:tc>
        <w:tc>
          <w:tcPr>
            <w:tcW w:w="6458" w:type="dxa"/>
          </w:tcPr>
          <w:p w:rsidR="008A67FA" w:rsidRPr="002746EA" w:rsidRDefault="00DC7939" w:rsidP="004C1461">
            <w:r w:rsidRPr="00DC7939">
              <w:t>int sem_init(sem_t *sem, int pshared, unsigned int value);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参数：</w:t>
            </w:r>
          </w:p>
        </w:tc>
        <w:tc>
          <w:tcPr>
            <w:tcW w:w="6458" w:type="dxa"/>
          </w:tcPr>
          <w:p w:rsidR="008A67FA" w:rsidRPr="002746EA" w:rsidRDefault="008A67FA" w:rsidP="004C1461">
            <w:r w:rsidRPr="002746EA">
              <w:t> 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返回值：</w:t>
            </w:r>
          </w:p>
        </w:tc>
        <w:tc>
          <w:tcPr>
            <w:tcW w:w="6458" w:type="dxa"/>
          </w:tcPr>
          <w:p w:rsidR="008A67FA" w:rsidRPr="002746EA" w:rsidRDefault="00DC7939" w:rsidP="00DC7939">
            <w:r>
              <w:t>sem_init() returns 0 on success; on error, -1 is returned, and errno is</w:t>
            </w:r>
            <w:r>
              <w:rPr>
                <w:rFonts w:hint="eastAsia"/>
              </w:rPr>
              <w:t xml:space="preserve"> </w:t>
            </w:r>
            <w:r>
              <w:t>set to indicate the error.</w:t>
            </w:r>
          </w:p>
        </w:tc>
      </w:tr>
    </w:tbl>
    <w:p w:rsidR="008A67FA" w:rsidRDefault="008A67FA" w:rsidP="008A67FA"/>
    <w:p w:rsidR="008A67FA" w:rsidRDefault="00DC7939" w:rsidP="008A67FA">
      <w:r w:rsidRPr="00DC7939">
        <w:t>int sem_wait(sem_t *sem);</w:t>
      </w:r>
    </w:p>
    <w:p w:rsidR="00D0450E" w:rsidRDefault="00D0450E" w:rsidP="008A67FA">
      <w:r w:rsidRPr="00D0450E">
        <w:t>int sem_trywait(sem_t *sem);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名称：</w:t>
            </w:r>
          </w:p>
        </w:tc>
        <w:tc>
          <w:tcPr>
            <w:tcW w:w="6458" w:type="dxa"/>
          </w:tcPr>
          <w:p w:rsidR="00D0450E" w:rsidRDefault="00D0450E" w:rsidP="004C1461">
            <w:r w:rsidRPr="00D0450E">
              <w:t>sem_wait</w:t>
            </w:r>
          </w:p>
          <w:p w:rsidR="00D0450E" w:rsidRPr="00D0450E" w:rsidRDefault="00D0450E" w:rsidP="004C1461">
            <w:r>
              <w:t>sem_trywait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功能：</w:t>
            </w:r>
          </w:p>
        </w:tc>
        <w:tc>
          <w:tcPr>
            <w:tcW w:w="6458" w:type="dxa"/>
          </w:tcPr>
          <w:p w:rsidR="008A67FA" w:rsidRPr="002746EA" w:rsidRDefault="00DC7939" w:rsidP="004C1461">
            <w:r w:rsidRPr="00DC7939">
              <w:t>lock a semaphore</w:t>
            </w:r>
            <w:r>
              <w:t xml:space="preserve"> </w:t>
            </w:r>
            <w:r w:rsidR="00D0450E">
              <w:t xml:space="preserve"> </w:t>
            </w:r>
            <w:r w:rsidR="00D0450E">
              <w:t>一直阻塞等待直到信号量</w:t>
            </w:r>
            <w:r w:rsidR="00D0450E">
              <w:rPr>
                <w:rFonts w:hint="eastAsia"/>
              </w:rPr>
              <w:t xml:space="preserve"> &gt; 0.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头文件：</w:t>
            </w:r>
          </w:p>
        </w:tc>
        <w:tc>
          <w:tcPr>
            <w:tcW w:w="6458" w:type="dxa"/>
          </w:tcPr>
          <w:p w:rsidR="008A67FA" w:rsidRPr="002746EA" w:rsidRDefault="00DC7939" w:rsidP="004C1461">
            <w:r>
              <w:rPr>
                <w:rFonts w:hint="eastAsia"/>
              </w:rPr>
              <w:t>#</w:t>
            </w:r>
            <w:r>
              <w:t>include &lt;semaphore.h&gt;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函数原形：</w:t>
            </w:r>
          </w:p>
        </w:tc>
        <w:tc>
          <w:tcPr>
            <w:tcW w:w="6458" w:type="dxa"/>
          </w:tcPr>
          <w:p w:rsidR="008A67FA" w:rsidRDefault="00DC7939" w:rsidP="004C1461">
            <w:r w:rsidRPr="00DC7939">
              <w:t>int sem_wait(sem_t *sem);</w:t>
            </w:r>
          </w:p>
          <w:p w:rsidR="00D0450E" w:rsidRPr="002746EA" w:rsidRDefault="00D0450E" w:rsidP="004C1461">
            <w:r w:rsidRPr="00D0450E">
              <w:t>int sem_trywait(sem_t *sem);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参数：</w:t>
            </w:r>
          </w:p>
        </w:tc>
        <w:tc>
          <w:tcPr>
            <w:tcW w:w="6458" w:type="dxa"/>
          </w:tcPr>
          <w:p w:rsidR="008A67FA" w:rsidRPr="002746EA" w:rsidRDefault="008A67FA" w:rsidP="004C1461">
            <w:r w:rsidRPr="002746EA">
              <w:t> 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返回值：</w:t>
            </w:r>
          </w:p>
        </w:tc>
        <w:tc>
          <w:tcPr>
            <w:tcW w:w="6458" w:type="dxa"/>
          </w:tcPr>
          <w:p w:rsidR="008A67FA" w:rsidRPr="002746EA" w:rsidRDefault="00D0450E" w:rsidP="00D0450E">
            <w:r>
              <w:t>All of these functions return 0 on success; on error, the value of  the</w:t>
            </w:r>
            <w:r>
              <w:rPr>
                <w:rFonts w:hint="eastAsia"/>
              </w:rPr>
              <w:t xml:space="preserve"> semaphore is left unchanged, -1 is returned, and errno is set to indi</w:t>
            </w:r>
            <w:r>
              <w:t>cate the error.</w:t>
            </w:r>
          </w:p>
        </w:tc>
      </w:tr>
    </w:tbl>
    <w:p w:rsidR="008A67FA" w:rsidRPr="00C651B7" w:rsidRDefault="008A67FA" w:rsidP="008A67FA"/>
    <w:p w:rsidR="008A67FA" w:rsidRDefault="00AB4E7F" w:rsidP="008A67FA">
      <w:r w:rsidRPr="00AB4E7F">
        <w:t>int sem_timedwait(sem_t *sem, const struct timespec *abs_timeout);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名称：</w:t>
            </w:r>
          </w:p>
        </w:tc>
        <w:tc>
          <w:tcPr>
            <w:tcW w:w="6458" w:type="dxa"/>
          </w:tcPr>
          <w:p w:rsidR="008A67FA" w:rsidRPr="002746EA" w:rsidRDefault="00D0450E" w:rsidP="004C1461">
            <w:r>
              <w:rPr>
                <w:rFonts w:ascii="Arial" w:hAnsi="Arial" w:cs="Arial"/>
                <w:color w:val="333333"/>
                <w:szCs w:val="21"/>
              </w:rPr>
              <w:t>sem_timedwait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功能：</w:t>
            </w:r>
          </w:p>
        </w:tc>
        <w:tc>
          <w:tcPr>
            <w:tcW w:w="6458" w:type="dxa"/>
          </w:tcPr>
          <w:p w:rsidR="008A67FA" w:rsidRPr="002746EA" w:rsidRDefault="00AB4E7F" w:rsidP="00AB4E7F">
            <w:r w:rsidRPr="00AB4E7F">
              <w:t>lock a semaphore</w:t>
            </w:r>
            <w:r w:rsidR="008A67FA">
              <w:rPr>
                <w:rFonts w:hint="eastAsia"/>
              </w:rPr>
              <w:t>，</w:t>
            </w:r>
            <w:r>
              <w:rPr>
                <w:rFonts w:hint="eastAsia"/>
              </w:rPr>
              <w:t>阻塞等待若干时间直到信号量</w:t>
            </w:r>
            <w:r>
              <w:rPr>
                <w:rFonts w:hint="eastAsia"/>
              </w:rPr>
              <w:t xml:space="preserve"> &gt; 0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头文件：</w:t>
            </w:r>
          </w:p>
        </w:tc>
        <w:tc>
          <w:tcPr>
            <w:tcW w:w="6458" w:type="dxa"/>
          </w:tcPr>
          <w:p w:rsidR="008A67FA" w:rsidRPr="002746EA" w:rsidRDefault="00AB4E7F" w:rsidP="004C1461">
            <w:r w:rsidRPr="00AB4E7F">
              <w:t>#include &lt;semaphore.h&gt;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函数原形：</w:t>
            </w:r>
          </w:p>
        </w:tc>
        <w:tc>
          <w:tcPr>
            <w:tcW w:w="6458" w:type="dxa"/>
          </w:tcPr>
          <w:p w:rsidR="008A67FA" w:rsidRPr="003B651F" w:rsidRDefault="00AB4E7F" w:rsidP="004C1461">
            <w:r w:rsidRPr="00AB4E7F">
              <w:t>int sem_timedwait(sem_t *sem, const struct timespec *abs_timeout);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参数：</w:t>
            </w:r>
          </w:p>
        </w:tc>
        <w:tc>
          <w:tcPr>
            <w:tcW w:w="6458" w:type="dxa"/>
          </w:tcPr>
          <w:p w:rsidR="008A67FA" w:rsidRPr="002746EA" w:rsidRDefault="008A67FA" w:rsidP="004C1461">
            <w:r w:rsidRPr="002746EA">
              <w:t> 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返回值：</w:t>
            </w:r>
          </w:p>
        </w:tc>
        <w:tc>
          <w:tcPr>
            <w:tcW w:w="6458" w:type="dxa"/>
          </w:tcPr>
          <w:p w:rsidR="008A67FA" w:rsidRPr="002746EA" w:rsidRDefault="00D0450E" w:rsidP="004C1461">
            <w:r>
              <w:t>All of these functions return 0 on success; on error, the value of  the</w:t>
            </w:r>
            <w:r>
              <w:rPr>
                <w:rFonts w:hint="eastAsia"/>
              </w:rPr>
              <w:t xml:space="preserve"> semaphore is left unchanged, -1 is returned, and errno is set to indi</w:t>
            </w:r>
            <w:r>
              <w:t>cate the error.</w:t>
            </w:r>
          </w:p>
        </w:tc>
      </w:tr>
    </w:tbl>
    <w:p w:rsidR="008A67FA" w:rsidRDefault="008A67FA" w:rsidP="008A67FA"/>
    <w:p w:rsidR="008A67FA" w:rsidRDefault="00AB4E7F" w:rsidP="008A67FA">
      <w:r w:rsidRPr="00AB4E7F">
        <w:t>int sem_post(sem_t *sem);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A67FA" w:rsidRPr="00AB4E7F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名称：</w:t>
            </w:r>
          </w:p>
        </w:tc>
        <w:tc>
          <w:tcPr>
            <w:tcW w:w="6458" w:type="dxa"/>
          </w:tcPr>
          <w:p w:rsidR="008A67FA" w:rsidRPr="002746EA" w:rsidRDefault="00AB4E7F" w:rsidP="004C1461">
            <w:r>
              <w:t>sem_post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功能：</w:t>
            </w:r>
          </w:p>
        </w:tc>
        <w:tc>
          <w:tcPr>
            <w:tcW w:w="6458" w:type="dxa"/>
          </w:tcPr>
          <w:p w:rsidR="008A67FA" w:rsidRPr="00B627BE" w:rsidRDefault="00AB4E7F" w:rsidP="00B627BE">
            <w:r w:rsidRPr="00B627BE">
              <w:t>unlock a semaphore</w:t>
            </w:r>
            <w:r w:rsidR="008A67FA" w:rsidRPr="00B627BE">
              <w:rPr>
                <w:rFonts w:hint="eastAsia"/>
              </w:rPr>
              <w:t>，</w:t>
            </w:r>
            <w:r w:rsidRPr="00B627BE">
              <w:rPr>
                <w:rFonts w:hint="eastAsia"/>
              </w:rPr>
              <w:t>使信号量加</w:t>
            </w:r>
            <w:r w:rsidRPr="00B627BE">
              <w:rPr>
                <w:rFonts w:hint="eastAsia"/>
              </w:rPr>
              <w:t>1</w:t>
            </w:r>
            <w:r w:rsidR="008A67FA" w:rsidRPr="00B627BE">
              <w:rPr>
                <w:rFonts w:hint="eastAsia"/>
              </w:rPr>
              <w:t>。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lastRenderedPageBreak/>
              <w:t>头文件：</w:t>
            </w:r>
          </w:p>
        </w:tc>
        <w:tc>
          <w:tcPr>
            <w:tcW w:w="6458" w:type="dxa"/>
          </w:tcPr>
          <w:p w:rsidR="008A67FA" w:rsidRPr="002746EA" w:rsidRDefault="00AB4E7F" w:rsidP="004C1461">
            <w:r w:rsidRPr="00AB4E7F">
              <w:t>#include &lt;semaphore.h&gt;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函数原形：</w:t>
            </w:r>
          </w:p>
        </w:tc>
        <w:tc>
          <w:tcPr>
            <w:tcW w:w="6458" w:type="dxa"/>
          </w:tcPr>
          <w:p w:rsidR="008A67FA" w:rsidRPr="003B651F" w:rsidRDefault="00AB4E7F" w:rsidP="004C1461">
            <w:r w:rsidRPr="00AB4E7F">
              <w:t>int sem_post(sem_t *sem);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参数：</w:t>
            </w:r>
          </w:p>
        </w:tc>
        <w:tc>
          <w:tcPr>
            <w:tcW w:w="6458" w:type="dxa"/>
          </w:tcPr>
          <w:p w:rsidR="008A67FA" w:rsidRPr="002746EA" w:rsidRDefault="008A67FA" w:rsidP="004C1461">
            <w:r w:rsidRPr="002746EA">
              <w:t> 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返回值：</w:t>
            </w:r>
          </w:p>
        </w:tc>
        <w:tc>
          <w:tcPr>
            <w:tcW w:w="6458" w:type="dxa"/>
          </w:tcPr>
          <w:p w:rsidR="008A67FA" w:rsidRPr="002746EA" w:rsidRDefault="00AB4E7F" w:rsidP="00AB4E7F">
            <w:r>
              <w:t>sem_post() returns 0 on success; on error, the value of the semaphore</w:t>
            </w:r>
            <w:r>
              <w:rPr>
                <w:rFonts w:hint="eastAsia"/>
              </w:rPr>
              <w:t xml:space="preserve"> </w:t>
            </w:r>
            <w:r>
              <w:t>is left unchanged, -1 is returned, and errno is set to indicate the</w:t>
            </w:r>
            <w:r>
              <w:rPr>
                <w:rFonts w:hint="eastAsia"/>
              </w:rPr>
              <w:t xml:space="preserve"> </w:t>
            </w:r>
            <w:r>
              <w:t>error.</w:t>
            </w:r>
          </w:p>
        </w:tc>
      </w:tr>
    </w:tbl>
    <w:p w:rsidR="008A67FA" w:rsidRDefault="008A67FA" w:rsidP="008A67FA"/>
    <w:p w:rsidR="008A67FA" w:rsidRDefault="003B2B77" w:rsidP="008A67FA">
      <w:r w:rsidRPr="003B2B77">
        <w:t>int sem_destroy(sem_t *sem);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名称：</w:t>
            </w:r>
          </w:p>
        </w:tc>
        <w:tc>
          <w:tcPr>
            <w:tcW w:w="6458" w:type="dxa"/>
          </w:tcPr>
          <w:p w:rsidR="008A67FA" w:rsidRPr="002746EA" w:rsidRDefault="003B2B77" w:rsidP="004C1461">
            <w:r>
              <w:t>s</w:t>
            </w:r>
            <w:r w:rsidR="00690240">
              <w:t>em</w:t>
            </w:r>
            <w:r>
              <w:t>_destroy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功能：</w:t>
            </w:r>
          </w:p>
        </w:tc>
        <w:tc>
          <w:tcPr>
            <w:tcW w:w="6458" w:type="dxa"/>
          </w:tcPr>
          <w:p w:rsidR="008A67FA" w:rsidRPr="002746EA" w:rsidRDefault="003B2B77" w:rsidP="004C1461">
            <w:r w:rsidRPr="003B2B77">
              <w:rPr>
                <w:rFonts w:ascii="Tahoma" w:hAnsi="Tahoma" w:cs="Tahoma"/>
                <w:color w:val="434343"/>
                <w:sz w:val="18"/>
                <w:szCs w:val="18"/>
              </w:rPr>
              <w:t>destroy an unnamed semaphore</w:t>
            </w:r>
            <w:r>
              <w:rPr>
                <w:rFonts w:ascii="Tahoma" w:hAnsi="Tahoma" w:cs="Tahoma" w:hint="eastAsia"/>
                <w:color w:val="434343"/>
                <w:sz w:val="18"/>
                <w:szCs w:val="18"/>
              </w:rPr>
              <w:t xml:space="preserve"> </w:t>
            </w:r>
            <w:r>
              <w:rPr>
                <w:rFonts w:ascii="Tahoma" w:hAnsi="Tahoma" w:cs="Tahoma" w:hint="eastAsia"/>
                <w:color w:val="434343"/>
                <w:sz w:val="18"/>
                <w:szCs w:val="18"/>
              </w:rPr>
              <w:t>释放信号量。</w:t>
            </w:r>
            <w:r>
              <w:rPr>
                <w:rFonts w:ascii="Tahoma" w:hAnsi="Tahoma" w:cs="Tahoma"/>
                <w:color w:val="434343"/>
                <w:sz w:val="18"/>
                <w:szCs w:val="18"/>
              </w:rPr>
              <w:t>和</w:t>
            </w:r>
            <w:r>
              <w:rPr>
                <w:rFonts w:ascii="Tahoma" w:hAnsi="Tahoma" w:cs="Tahoma"/>
                <w:color w:val="434343"/>
                <w:sz w:val="18"/>
                <w:szCs w:val="18"/>
              </w:rPr>
              <w:t>sem_in</w:t>
            </w:r>
            <w:r w:rsidR="00E6448B">
              <w:rPr>
                <w:rFonts w:ascii="Tahoma" w:hAnsi="Tahoma" w:cs="Tahoma"/>
                <w:color w:val="434343"/>
                <w:sz w:val="18"/>
                <w:szCs w:val="18"/>
              </w:rPr>
              <w:t>i</w:t>
            </w:r>
            <w:r>
              <w:rPr>
                <w:rFonts w:ascii="Tahoma" w:hAnsi="Tahoma" w:cs="Tahoma"/>
                <w:color w:val="434343"/>
                <w:sz w:val="18"/>
                <w:szCs w:val="18"/>
              </w:rPr>
              <w:t>t</w:t>
            </w:r>
            <w:r>
              <w:rPr>
                <w:rFonts w:ascii="Tahoma" w:hAnsi="Tahoma" w:cs="Tahoma"/>
                <w:color w:val="434343"/>
                <w:sz w:val="18"/>
                <w:szCs w:val="18"/>
              </w:rPr>
              <w:t>对应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头文件：</w:t>
            </w:r>
          </w:p>
        </w:tc>
        <w:tc>
          <w:tcPr>
            <w:tcW w:w="6458" w:type="dxa"/>
          </w:tcPr>
          <w:p w:rsidR="008A67FA" w:rsidRPr="002746EA" w:rsidRDefault="003B2B77" w:rsidP="004C1461">
            <w:r>
              <w:rPr>
                <w:rFonts w:hint="eastAsia"/>
              </w:rPr>
              <w:t>#</w:t>
            </w:r>
            <w:r>
              <w:t>include &lt;semaphore.h&gt;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函数原形：</w:t>
            </w:r>
          </w:p>
        </w:tc>
        <w:tc>
          <w:tcPr>
            <w:tcW w:w="6458" w:type="dxa"/>
          </w:tcPr>
          <w:p w:rsidR="008A67FA" w:rsidRPr="003B651F" w:rsidRDefault="003B2B77" w:rsidP="004C1461">
            <w:r w:rsidRPr="003B2B77">
              <w:t>int sem_destroy(sem_t *sem);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参数：</w:t>
            </w:r>
          </w:p>
        </w:tc>
        <w:tc>
          <w:tcPr>
            <w:tcW w:w="6458" w:type="dxa"/>
          </w:tcPr>
          <w:p w:rsidR="008A67FA" w:rsidRPr="002746EA" w:rsidRDefault="008A67FA" w:rsidP="004C1461">
            <w:r w:rsidRPr="002746EA">
              <w:t> </w:t>
            </w:r>
          </w:p>
        </w:tc>
      </w:tr>
      <w:tr w:rsidR="008A67FA" w:rsidTr="004C1461">
        <w:tc>
          <w:tcPr>
            <w:tcW w:w="1838" w:type="dxa"/>
          </w:tcPr>
          <w:p w:rsidR="008A67FA" w:rsidRPr="002746EA" w:rsidRDefault="008A67FA" w:rsidP="004C1461">
            <w:pPr>
              <w:jc w:val="right"/>
            </w:pPr>
            <w:r w:rsidRPr="002746EA">
              <w:rPr>
                <w:rFonts w:hint="eastAsia"/>
              </w:rPr>
              <w:t>返回值：</w:t>
            </w:r>
          </w:p>
        </w:tc>
        <w:tc>
          <w:tcPr>
            <w:tcW w:w="6458" w:type="dxa"/>
          </w:tcPr>
          <w:p w:rsidR="008A67FA" w:rsidRPr="002746EA" w:rsidRDefault="003B2B77" w:rsidP="004C1461">
            <w:r>
              <w:t>s</w:t>
            </w:r>
            <w:r>
              <w:rPr>
                <w:rFonts w:hint="eastAsia"/>
              </w:rPr>
              <w:t>em_</w:t>
            </w:r>
            <w:r>
              <w:t>destroy() return 0 on success;on error,-1 is returned,an errno is set to indicate the error.</w:t>
            </w:r>
          </w:p>
        </w:tc>
      </w:tr>
    </w:tbl>
    <w:p w:rsidR="008A67FA" w:rsidRDefault="008A67FA" w:rsidP="008A67FA">
      <w:pPr>
        <w:rPr>
          <w:noProof/>
        </w:rPr>
      </w:pPr>
      <w:r>
        <w:rPr>
          <w:noProof/>
        </w:rPr>
        <w:t>案例说明</w:t>
      </w:r>
      <w:r>
        <w:rPr>
          <w:rFonts w:hint="eastAsia"/>
          <w:noProof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7BE" w:rsidTr="00B627BE">
        <w:tc>
          <w:tcPr>
            <w:tcW w:w="8296" w:type="dxa"/>
          </w:tcPr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>#include &lt;stdlib.h&gt;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>#include &lt;pthread.h&gt;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>#include &lt;stdio.h&gt;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>#include &lt;unistd.h&gt;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>#include &lt;semaphore.h&gt;</w:t>
            </w:r>
          </w:p>
          <w:p w:rsidR="00B627BE" w:rsidRDefault="00B627BE" w:rsidP="00B627BE">
            <w:pPr>
              <w:rPr>
                <w:noProof/>
              </w:rPr>
            </w:pP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>#define NUM 5</w:t>
            </w:r>
          </w:p>
          <w:p w:rsidR="00B627BE" w:rsidRDefault="00B627BE" w:rsidP="00B627BE">
            <w:pPr>
              <w:rPr>
                <w:noProof/>
              </w:rPr>
            </w:pP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>int queue[NUM];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>sem_t blank_number,product_number;</w:t>
            </w:r>
          </w:p>
          <w:p w:rsidR="00B627BE" w:rsidRDefault="00B627BE" w:rsidP="00B627BE">
            <w:pPr>
              <w:rPr>
                <w:noProof/>
              </w:rPr>
            </w:pP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>void *producer(void *arg)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int p = 0;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while(1) {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//blank_num = 5 </w:t>
            </w:r>
            <w:r>
              <w:rPr>
                <w:rFonts w:hint="eastAsia"/>
                <w:noProof/>
              </w:rPr>
              <w:t>生产者最多生产</w:t>
            </w: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个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//</w:t>
            </w:r>
            <w:r>
              <w:rPr>
                <w:rFonts w:hint="eastAsia"/>
                <w:noProof/>
              </w:rPr>
              <w:t>一直阻塞等待信号量大于</w:t>
            </w:r>
            <w:r>
              <w:rPr>
                <w:rFonts w:hint="eastAsia"/>
                <w:noProof/>
              </w:rPr>
              <w:t>0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    sem_wait(&amp;blank_number);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    queue[p] = rand() % 1000 + 1;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    printf("Produce %d\n",queue[p]);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    //product_number = 0 -&gt;1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//</w:t>
            </w:r>
            <w:r>
              <w:rPr>
                <w:rFonts w:hint="eastAsia"/>
                <w:noProof/>
              </w:rPr>
              <w:t>使信号量加</w:t>
            </w:r>
            <w:r>
              <w:rPr>
                <w:rFonts w:hint="eastAsia"/>
                <w:noProof/>
              </w:rPr>
              <w:t>1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    sem_post(&amp;product_number);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    p = (p + 1) % NUM;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    sleep(rand() % 5);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B627BE" w:rsidRDefault="00B627BE" w:rsidP="00B627BE">
            <w:pPr>
              <w:rPr>
                <w:noProof/>
              </w:rPr>
            </w:pP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>void *consumer(void *arg) {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 int c = 0;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while (1) {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//</w:t>
            </w:r>
            <w:r>
              <w:rPr>
                <w:rFonts w:hint="eastAsia"/>
                <w:noProof/>
              </w:rPr>
              <w:t>等待信号量大于</w:t>
            </w:r>
            <w:r>
              <w:rPr>
                <w:rFonts w:hint="eastAsia"/>
                <w:noProof/>
              </w:rPr>
              <w:t>0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    sem_wait(&amp;product_number);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    printf("Consume %d\n",queue[c]);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    queue[c] = 0;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//</w:t>
            </w:r>
            <w:r>
              <w:rPr>
                <w:rFonts w:hint="eastAsia"/>
                <w:noProof/>
              </w:rPr>
              <w:t>使信号量加</w:t>
            </w:r>
            <w:r>
              <w:rPr>
                <w:rFonts w:hint="eastAsia"/>
                <w:noProof/>
              </w:rPr>
              <w:t>1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    sem_post(&amp;blank_number);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    c = (c + 1) % NUM;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    sleep(rand() % 5);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>int main(int argc ,char *argv[])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pthread_t pid,cid;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//</w:t>
            </w:r>
            <w:r>
              <w:rPr>
                <w:rFonts w:hint="eastAsia"/>
                <w:noProof/>
              </w:rPr>
              <w:t>将</w:t>
            </w:r>
            <w:r>
              <w:rPr>
                <w:rFonts w:hint="eastAsia"/>
                <w:noProof/>
              </w:rPr>
              <w:t>blank_num</w:t>
            </w:r>
            <w:r>
              <w:rPr>
                <w:rFonts w:hint="eastAsia"/>
                <w:noProof/>
              </w:rPr>
              <w:t>信号量初始化的值为</w:t>
            </w:r>
            <w:r>
              <w:rPr>
                <w:rFonts w:hint="eastAsia"/>
                <w:noProof/>
              </w:rPr>
              <w:t>5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sem_init(&amp;blank_number,0,NUM);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//</w:t>
            </w:r>
            <w:r>
              <w:rPr>
                <w:rFonts w:hint="eastAsia"/>
                <w:noProof/>
              </w:rPr>
              <w:t>将</w:t>
            </w:r>
            <w:r>
              <w:rPr>
                <w:rFonts w:hint="eastAsia"/>
                <w:noProof/>
              </w:rPr>
              <w:t>product_number</w:t>
            </w:r>
            <w:r>
              <w:rPr>
                <w:rFonts w:hint="eastAsia"/>
                <w:noProof/>
              </w:rPr>
              <w:t>信号量初始化的值变为</w:t>
            </w:r>
            <w:r w:rsidR="00E85934">
              <w:rPr>
                <w:noProof/>
              </w:rPr>
              <w:t>0</w:t>
            </w:r>
            <w:bookmarkStart w:id="1" w:name="_GoBack"/>
            <w:bookmarkEnd w:id="1"/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sem_init(&amp;product_number,0,0);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pthread_create(&amp;pid,NULL,producer,NULL);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pthread_create(&amp;cid,NULL,consumer,NULL);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pthread_join(pid,NULL);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pthread_join(cid,NULL);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sem_destroy(&amp;blank_number);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sem_destroy(&amp;product_number);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 xml:space="preserve">    return 0;</w:t>
            </w:r>
          </w:p>
          <w:p w:rsidR="00B627BE" w:rsidRDefault="00B627BE" w:rsidP="00B627BE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8A67FA" w:rsidRDefault="008A67FA" w:rsidP="008A67FA">
      <w:pPr>
        <w:rPr>
          <w:noProof/>
        </w:rPr>
      </w:pPr>
      <w:r>
        <w:rPr>
          <w:rFonts w:hint="eastAsia"/>
          <w:noProof/>
        </w:rPr>
        <w:lastRenderedPageBreak/>
        <w:t>运行结果：</w:t>
      </w:r>
    </w:p>
    <w:p w:rsidR="00046EE7" w:rsidRPr="008A67FA" w:rsidRDefault="00B627BE">
      <w:pPr>
        <w:rPr>
          <w:noProof/>
        </w:rPr>
      </w:pPr>
      <w:r>
        <w:rPr>
          <w:noProof/>
        </w:rPr>
        <w:drawing>
          <wp:inline distT="0" distB="0" distL="0" distR="0" wp14:anchorId="7E24B989" wp14:editId="6A3A45D4">
            <wp:extent cx="5273925" cy="3229583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4256" cy="324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EE7" w:rsidRPr="008A6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C9C" w:rsidRDefault="00E46C9C" w:rsidP="00B627BE">
      <w:r>
        <w:separator/>
      </w:r>
    </w:p>
  </w:endnote>
  <w:endnote w:type="continuationSeparator" w:id="0">
    <w:p w:rsidR="00E46C9C" w:rsidRDefault="00E46C9C" w:rsidP="00B62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C9C" w:rsidRDefault="00E46C9C" w:rsidP="00B627BE">
      <w:r>
        <w:separator/>
      </w:r>
    </w:p>
  </w:footnote>
  <w:footnote w:type="continuationSeparator" w:id="0">
    <w:p w:rsidR="00E46C9C" w:rsidRDefault="00E46C9C" w:rsidP="00B62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76"/>
    <w:rsid w:val="00046EE7"/>
    <w:rsid w:val="003B2B77"/>
    <w:rsid w:val="005A3F76"/>
    <w:rsid w:val="00665762"/>
    <w:rsid w:val="00690240"/>
    <w:rsid w:val="008A67FA"/>
    <w:rsid w:val="00AB4E7F"/>
    <w:rsid w:val="00B10140"/>
    <w:rsid w:val="00B627BE"/>
    <w:rsid w:val="00D0450E"/>
    <w:rsid w:val="00D70A52"/>
    <w:rsid w:val="00DC7939"/>
    <w:rsid w:val="00E46C9C"/>
    <w:rsid w:val="00E6448B"/>
    <w:rsid w:val="00E85934"/>
    <w:rsid w:val="00F5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851FE5-C4CB-484C-8AC5-3C6D4B5C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7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67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62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627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2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27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to-to</dc:creator>
  <cp:keywords/>
  <dc:description/>
  <cp:lastModifiedBy>to-to</cp:lastModifiedBy>
  <cp:revision>4</cp:revision>
  <dcterms:created xsi:type="dcterms:W3CDTF">2014-09-25T03:51:00Z</dcterms:created>
  <dcterms:modified xsi:type="dcterms:W3CDTF">2014-09-25T14:10:00Z</dcterms:modified>
</cp:coreProperties>
</file>