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5 -->
  <w:body>
    <w:p w:rsidR="00156C88"/>
    <w:tbl>
      <w:tblPr>
        <w:tblStyle w:val="WebconTable"/>
        <w:tblW w:w="0" w:type="auto"/>
        <w:tblLayout w:type="fixed"/>
      </w:tblPr>
      <w:tblGrid>
        <w:gridCol w:w="4703"/>
        <w:gridCol w:w="4703"/>
      </w:tblGrid>
      <w:tr>
        <w:tblPrEx>
          <w:tblW w:w="0" w:type="auto"/>
          <w:tblLayout w:type="fixed"/>
        </w:tblPrEx>
        <w:tc>
          <w:tcPr>
            <w:tcW w:w="9406" w:type="dxa"/>
            <w:gridSpan w:val="2"/>
          </w:tcPr>
          <w:p w:rsidR="00156C88">
            <w:pPr>
              <w:rPr>
                <w:b w:val="0"/>
              </w:rPr>
            </w:pPr>
            <w:r>
              <w:rPr>
                <w:b/>
              </w:rPr>
              <w:t>Lewy panel</w:t>
            </w:r>
          </w:p>
        </w:tc>
      </w:tr>
      <w:tr>
        <w:tblPrEx>
          <w:tblW w:w="0" w:type="auto"/>
          <w:tblLayout w:type="fixed"/>
        </w:tblPrEx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t>Active User: Username</w:t>
            </w:r>
          </w:p>
        </w:tc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>DOCPROPERTY "BPS_WFD_AttText1_Active User: Username" \* MERGEFORMAT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{Active User: Username}</w:t>
            </w:r>
            <w:r>
              <w:rPr>
                <w:b w:val="0"/>
              </w:rPr>
              <w:fldChar w:fldCharType="end"/>
            </w:r>
          </w:p>
        </w:tc>
      </w:tr>
      <w:tr>
        <w:tblPrEx>
          <w:tblW w:w="0" w:type="auto"/>
          <w:tblLayout w:type="fixed"/>
        </w:tblPrEx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>DOCPROPERTY "BPS_WFD_AttText2_Email" \* MERGEFORMAT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{Email}</w:t>
            </w:r>
            <w:r>
              <w:rPr>
                <w:b w:val="0"/>
              </w:rPr>
              <w:fldChar w:fldCharType="end"/>
            </w:r>
          </w:p>
        </w:tc>
      </w:tr>
      <w:tr>
        <w:tblPrEx>
          <w:tblW w:w="0" w:type="auto"/>
          <w:tblLayout w:type="fixed"/>
        </w:tblPrEx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t>Liczba float</w:t>
            </w:r>
          </w:p>
        </w:tc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>DOCPROPERTY "BPS_L:WFD_AttDecimal1_Liczba float" \* MERGEFORMAT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{Liczba float}</w:t>
            </w:r>
            <w:r>
              <w:rPr>
                <w:b w:val="0"/>
              </w:rPr>
              <w:fldChar w:fldCharType="end"/>
            </w:r>
          </w:p>
        </w:tc>
      </w:tr>
      <w:tr>
        <w:tblPrEx>
          <w:tblW w:w="0" w:type="auto"/>
          <w:tblLayout w:type="fixed"/>
        </w:tblPrEx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t>Liczba</w:t>
            </w:r>
          </w:p>
        </w:tc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>DOCPROPERTY "BPS_WFD_AttInt1_Liczba" \* MERGEFORMAT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{Liczba}</w:t>
            </w:r>
            <w:r>
              <w:rPr>
                <w:b w:val="0"/>
              </w:rPr>
              <w:fldChar w:fldCharType="end"/>
            </w:r>
          </w:p>
        </w:tc>
      </w:tr>
      <w:tr>
        <w:tblPrEx>
          <w:tblW w:w="0" w:type="auto"/>
          <w:tblLayout w:type="fixed"/>
        </w:tblPrEx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t>Osoba / Nadaj uprawnienia</w:t>
            </w:r>
          </w:p>
        </w:tc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>DOCPROPERTY "BPS_N:WFD_AttChoose2_Osoba / Nadaj uprawnienia" \* MERGEFORMAT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{Osoba / Nadaj uprawnienia}</w:t>
            </w:r>
            <w:r>
              <w:rPr>
                <w:b w:val="0"/>
              </w:rPr>
              <w:fldChar w:fldCharType="end"/>
            </w:r>
          </w:p>
        </w:tc>
      </w:tr>
      <w:tr>
        <w:tblPrEx>
          <w:tblW w:w="0" w:type="auto"/>
          <w:tblLayout w:type="fixed"/>
        </w:tblPrEx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t>Active User: Email</w:t>
            </w:r>
          </w:p>
        </w:tc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fldChar w:fldCharType="begin"/>
            </w:r>
            <w:r>
              <w:rPr>
                <w:b w:val="0"/>
              </w:rPr>
              <w:instrText>DOCPROPERTY "BPS_WFD_AttText4_Active User: Email" \* MERGEFORMAT</w:instrText>
            </w:r>
            <w:r>
              <w:rPr>
                <w:b w:val="0"/>
              </w:rPr>
              <w:fldChar w:fldCharType="separate"/>
            </w:r>
            <w:r>
              <w:rPr>
                <w:b w:val="0"/>
              </w:rPr>
              <w:t>{Active User: Email}</w:t>
            </w:r>
            <w:r>
              <w:rPr>
                <w:b w:val="0"/>
              </w:rPr>
              <w:fldChar w:fldCharType="end"/>
            </w:r>
          </w:p>
        </w:tc>
      </w:tr>
      <w:tr>
        <w:tblPrEx>
          <w:tblW w:w="0" w:type="auto"/>
          <w:tblLayout w:type="fixed"/>
        </w:tblPrEx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t>Obraz</w:t>
            </w:r>
          </w:p>
        </w:tc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drawing>
                <wp:inline>
                  <wp:extent cx="1905266" cy="1905266"/>
                  <wp:docPr id="100001" name="" descr="ImageFromAttribute:WFD_AttLong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2014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6C88"/>
    <w:tbl>
      <w:tblPr>
        <w:tblStyle w:val="WebconTable"/>
        <w:tblW w:w="0" w:type="auto"/>
        <w:tblLayout w:type="fixed"/>
      </w:tblPr>
      <w:tblGrid>
        <w:gridCol w:w="4703"/>
        <w:gridCol w:w="4703"/>
      </w:tblGrid>
      <w:tr>
        <w:tblPrEx>
          <w:tblW w:w="0" w:type="auto"/>
          <w:tblLayout w:type="fixed"/>
        </w:tblPrEx>
        <w:tc>
          <w:tcPr>
            <w:tcW w:w="9406" w:type="dxa"/>
            <w:gridSpan w:val="2"/>
          </w:tcPr>
          <w:p w:rsidR="00156C88">
            <w:pPr>
              <w:rPr>
                <w:b w:val="0"/>
              </w:rPr>
            </w:pPr>
            <w:r>
              <w:rPr>
                <w:b/>
              </w:rPr>
              <w:t>Prawy panel</w:t>
            </w:r>
          </w:p>
        </w:tc>
      </w:tr>
      <w:tr>
        <w:tblPrEx>
          <w:tblW w:w="0" w:type="auto"/>
          <w:tblLayout w:type="fixed"/>
        </w:tblPrEx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/>
              </w:rPr>
              <w:t>Panel</w:t>
            </w:r>
          </w:p>
        </w:tc>
        <w:tc>
          <w:tcPr>
            <w:tcW w:w="4703" w:type="dxa"/>
          </w:tcPr>
          <w:p w:rsidR="00156C88">
            <w:pPr>
              <w:rPr>
                <w:b w:val="0"/>
              </w:rPr>
            </w:pPr>
          </w:p>
        </w:tc>
      </w:tr>
      <w:tr>
        <w:tblPrEx>
          <w:tblW w:w="0" w:type="auto"/>
          <w:tblLayout w:type="fixed"/>
        </w:tblPrEx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/>
              </w:rPr>
              <w:tab/>
              <w:t>Zakładka</w:t>
            </w:r>
          </w:p>
        </w:tc>
        <w:tc>
          <w:tcPr>
            <w:tcW w:w="4703" w:type="dxa"/>
          </w:tcPr>
          <w:p w:rsidR="00156C88">
            <w:pPr>
              <w:rPr>
                <w:b w:val="0"/>
              </w:rPr>
            </w:pPr>
          </w:p>
        </w:tc>
      </w:tr>
      <w:tr>
        <w:tblPrEx>
          <w:tblW w:w="0" w:type="auto"/>
          <w:tblLayout w:type="fixed"/>
        </w:tblPrEx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tab/>
              <w:tab/>
              <w:t>Obraz</w:t>
            </w:r>
          </w:p>
        </w:tc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drawing>
                <wp:inline>
                  <wp:extent cx="1905266" cy="1905266"/>
                  <wp:docPr id="100002" name="" descr="ImageFromAttribute:WFD_AttLon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7870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0" w:type="auto"/>
          <w:tblLayout w:type="fixed"/>
        </w:tblPrEx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/>
              </w:rPr>
              <w:tab/>
              <w:t>Zakładka 2</w:t>
            </w:r>
          </w:p>
        </w:tc>
        <w:tc>
          <w:tcPr>
            <w:tcW w:w="4703" w:type="dxa"/>
          </w:tcPr>
          <w:p w:rsidR="00156C88">
            <w:pPr>
              <w:rPr>
                <w:b w:val="0"/>
              </w:rPr>
            </w:pPr>
          </w:p>
        </w:tc>
      </w:tr>
      <w:tr>
        <w:tblPrEx>
          <w:tblW w:w="0" w:type="auto"/>
          <w:tblLayout w:type="fixed"/>
        </w:tblPrEx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tab/>
              <w:tab/>
              <w:t>Obraz 2</w:t>
            </w:r>
          </w:p>
        </w:tc>
        <w:tc>
          <w:tcPr>
            <w:tcW w:w="4703" w:type="dxa"/>
          </w:tcPr>
          <w:p w:rsidR="00156C88">
            <w:pPr>
              <w:rPr>
                <w:b w:val="0"/>
              </w:rPr>
            </w:pPr>
            <w:r>
              <w:rPr>
                <w:b w:val="0"/>
              </w:rPr>
              <w:drawing>
                <wp:inline>
                  <wp:extent cx="1905266" cy="1905266"/>
                  <wp:docPr id="100003" name="" descr="ImageFromAttribute:WFD_AttLon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6102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6C88">
      <w:pPr>
        <w:sectPr>
          <w:pgSz w:w="12240" w:h="15840"/>
          <w:pgMar w:top="1417" w:right="1417" w:bottom="1417" w:left="1417" w:header="708" w:footer="708" w:gutter="0"/>
          <w:cols w:space="708"/>
        </w:sectPr>
      </w:pPr>
    </w:p>
    <w:tbl>
      <w:tblPr>
        <w:tblStyle w:val="WebconTable"/>
        <w:tblW w:w="0" w:type="auto"/>
        <w:tblLayout w:type="fixed"/>
      </w:tblPr>
      <w:tblGrid>
        <w:gridCol w:w="13006"/>
      </w:tblGrid>
      <w:tr>
        <w:tblPrEx>
          <w:tblW w:w="0" w:type="auto"/>
          <w:tblLayout w:type="fixed"/>
        </w:tblPrEx>
        <w:tc>
          <w:tcPr>
            <w:tcW w:w="13006" w:type="dxa"/>
          </w:tcPr>
          <w:p w:rsidR="00156C88">
            <w:pPr>
              <w:rPr>
                <w:b w:val="0"/>
              </w:rPr>
            </w:pPr>
            <w:r>
              <w:rPr>
                <w:b/>
              </w:rPr>
              <w:t>Dolny panel</w:t>
            </w:r>
          </w:p>
        </w:tc>
      </w:tr>
      <w:tr>
        <w:tblPrEx>
          <w:tblW w:w="0" w:type="auto"/>
          <w:tblLayout w:type="fixed"/>
        </w:tblPrEx>
        <w:trPr>
          <w:trHeight w:hRule="auto" w:val="0"/>
        </w:trPr>
        <w:tc>
          <w:tcPr>
            <w:tcW w:w="13006" w:type="dxa"/>
            <w:tcMar>
              <w:bottom w:w="100" w:type="dxa"/>
            </w:tcMar>
          </w:tcPr>
          <w:p w:rsidR="00156C88">
            <w:pPr>
              <w:rPr>
                <w:b w:val="0"/>
              </w:rPr>
            </w:pPr>
            <w:r>
              <w:rPr>
                <w:b/>
              </w:rPr>
              <w:t>Lista pozycji</w:t>
            </w:r>
          </w:p>
          <w:tbl>
            <w:tblPr>
              <w:tblStyle w:val="WebconListTable"/>
              <w:tblW w:w="5000" w:type="pct"/>
              <w:tblLayout w:type="fixed"/>
            </w:tblPr>
            <w:tblGrid>
              <w:gridCol w:w="3195"/>
              <w:gridCol w:w="3195"/>
              <w:gridCol w:w="3195"/>
              <w:gridCol w:w="3195"/>
            </w:tblGrid>
            <w:tr>
              <w:tblPrEx>
                <w:tblW w:w="5000" w:type="pct"/>
                <w:tblLayout w:type="fixed"/>
              </w:tblPrEx>
              <w:tc>
                <w:tcPr>
                  <w:tcW w:w="6503" w:type="dxa"/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"BPSGUID_SUBELEMTEMPLATE_a64ad7b1-2033-401e-be15-35164840ee6b_DET_Att1"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Nazwa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  <w:tc>
                <w:tcPr>
                  <w:tcW w:w="6503" w:type="dxa"/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"BPSGUID_SUBELEMTEMPLATE_a64ad7b1-2033-401e-be15-35164840ee6b_L:DET_Value1"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Liczbowa wyliczana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  <w:tc>
                <w:tcPr>
                  <w:tcW w:w="6503" w:type="dxa"/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"BPSGUID_SUBELEMTEMPLATE_a64ad7b1-2033-401e-be15-35164840ee6b_DET_Att2"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Tekstowa wyliczana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  <w:tc>
                <w:tcPr>
                  <w:tcW w:w="6503" w:type="dxa"/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"BPSGUID_SUBELEMTEMPLATE_a64ad7b1-2033-401e-be15-35164840ee6b_N:DET_Att3"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Autocomplete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</w:tr>
            <w:tr>
              <w:tblPrEx>
                <w:tblW w:w="5000" w:type="pct"/>
                <w:tblLayout w:type="fixed"/>
              </w:tblPrEx>
              <w:tc>
                <w:tcPr>
                  <w:tcW w:w="6503" w:type="dxa"/>
                </w:tcPr>
                <w:p w:rsidR="00156C88">
                  <w:pPr>
                    <w:rPr>
                      <w:b w:val="0"/>
                    </w:rPr>
                  </w:pPr>
                </w:p>
              </w:tc>
              <w:tc>
                <w:tcPr>
                  <w:tcW w:w="6503" w:type="dxa"/>
                </w:tcPr>
                <w:p w:rsidR="00156C88">
                  <w:pPr>
                    <w:rPr>
                      <w:b w:val="0"/>
                    </w:rPr>
                  </w:pPr>
                </w:p>
              </w:tc>
              <w:tc>
                <w:tcPr>
                  <w:tcW w:w="6503" w:type="dxa"/>
                </w:tcPr>
                <w:p w:rsidR="00156C88">
                  <w:pPr>
                    <w:rPr>
                      <w:b w:val="0"/>
                    </w:rPr>
                  </w:pPr>
                </w:p>
              </w:tc>
              <w:tc>
                <w:tcPr>
                  <w:tcW w:w="6503" w:type="dxa"/>
                </w:tcPr>
                <w:p w:rsidR="00156C88">
                  <w:pPr>
                    <w:rPr>
                      <w:b w:val="0"/>
                    </w:rPr>
                  </w:pPr>
                </w:p>
              </w:tc>
            </w:tr>
          </w:tbl>
          <w:p w:rsidR="00156C88">
            <w:pPr>
              <w:rPr>
                <w:b w:val="0"/>
              </w:rPr>
            </w:pPr>
          </w:p>
        </w:tc>
      </w:tr>
      <w:tr>
        <w:tblPrEx>
          <w:tblW w:w="0" w:type="auto"/>
          <w:tblLayout w:type="fixed"/>
        </w:tblPrEx>
        <w:trPr>
          <w:trHeight w:hRule="auto" w:val="0"/>
        </w:trPr>
        <w:tc>
          <w:tcPr>
            <w:tcW w:w="13006" w:type="dxa"/>
            <w:tcMar>
              <w:bottom w:w="100" w:type="dxa"/>
            </w:tcMar>
          </w:tcPr>
          <w:p w:rsidR="00156C88">
            <w:pPr>
              <w:rPr>
                <w:b w:val="0"/>
              </w:rPr>
            </w:pPr>
            <w:r>
              <w:rPr>
                <w:b/>
              </w:rPr>
              <w:t>Lista załączników</w:t>
            </w:r>
          </w:p>
          <w:tbl>
            <w:tblPr>
              <w:tblStyle w:val="WebconListTable"/>
              <w:tblW w:w="5000" w:type="pct"/>
              <w:tblLayout w:type="fixed"/>
            </w:tblPr>
            <w:tblGrid>
              <w:gridCol w:w="6390"/>
              <w:gridCol w:w="6390"/>
            </w:tblGrid>
            <w:tr>
              <w:tblPrEx>
                <w:tblW w:w="5000" w:type="pct"/>
                <w:tblLayout w:type="fixed"/>
              </w:tblPrEx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"BPSGUID_SUBELEMTEMPLATE_afe250c9-0442-4ac7-9633-b27fd5cef22a_DET_Att1"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Załączniki lokalne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"BPSGUID_SUBELEMTEMPLATE_afe250c9-0442-4ac7-9633-b27fd5cef22a_DET_Att3"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Załączniki powiązane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</w:tr>
            <w:tr>
              <w:tblPrEx>
                <w:tblW w:w="5000" w:type="pct"/>
                <w:tblLayout w:type="fixed"/>
              </w:tblPrEx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</w:p>
              </w:tc>
            </w:tr>
          </w:tbl>
          <w:p w:rsidR="00156C88">
            <w:pPr>
              <w:rPr>
                <w:b w:val="0"/>
              </w:rPr>
            </w:pPr>
          </w:p>
        </w:tc>
      </w:tr>
      <w:tr>
        <w:tblPrEx>
          <w:tblW w:w="0" w:type="auto"/>
          <w:tblLayout w:type="fixed"/>
        </w:tblPrEx>
        <w:trPr>
          <w:trHeight w:hRule="auto" w:val="0"/>
        </w:trPr>
        <w:tc>
          <w:tcPr>
            <w:tcW w:w="13006" w:type="dxa"/>
            <w:tcMar>
              <w:bottom w:w="100" w:type="dxa"/>
            </w:tcMar>
          </w:tcPr>
          <w:p w:rsidR="00156C88">
            <w:pPr>
              <w:rPr>
                <w:b w:val="0"/>
              </w:rPr>
            </w:pPr>
            <w:r>
              <w:rPr>
                <w:b/>
              </w:rPr>
              <w:t>Lista REST</w:t>
            </w:r>
          </w:p>
          <w:tbl>
            <w:tblPr>
              <w:tblStyle w:val="WebconListTable"/>
              <w:tblW w:w="5000" w:type="pct"/>
              <w:tblLayout w:type="fixed"/>
            </w:tblPr>
            <w:tblGrid>
              <w:gridCol w:w="2130"/>
              <w:gridCol w:w="2130"/>
              <w:gridCol w:w="2130"/>
              <w:gridCol w:w="2130"/>
              <w:gridCol w:w="2130"/>
              <w:gridCol w:w="2130"/>
            </w:tblGrid>
            <w:tr>
              <w:tblPrEx>
                <w:tblW w:w="5000" w:type="pct"/>
                <w:tblLayout w:type="fixed"/>
              </w:tblPrEx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"BPSGUID_SUBELEMTEMPLATE_1cfb1a47-152a-4442-be46-4ecf22559916_DET_Att1"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Name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"BPSGUID_SUBELEMTEMPLATE_1cfb1a47-152a-4442-be46-4ecf22559916_DET_Att3"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Address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"BPSGUID_SUBELEMTEMPLATE_1cfb1a47-152a-4442-be46-4ecf22559916_DET_Att4"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Address 2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"BPSGUID_SUBELEMTEMPLATE_1cfb1a47-152a-4442-be46-4ecf22559916_DET_Att5"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Address 3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"BPSGUID_SUBELEMTEMPLATE_1cfb1a47-152a-4442-be46-4ecf22559916_L:DET_Value2"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ID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"BPSGUID_SUBELEMTEMPLATE_1cfb1a47-152a-4442-be46-4ecf22559916_DET_Att2"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Email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</w:tr>
            <w:tr>
              <w:tblPrEx>
                <w:tblW w:w="5000" w:type="pct"/>
                <w:tblLayout w:type="fixed"/>
              </w:tblPrEx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</w:p>
              </w:tc>
            </w:tr>
          </w:tbl>
          <w:p w:rsidR="00156C88">
            <w:pPr>
              <w:rPr>
                <w:b w:val="0"/>
              </w:rPr>
            </w:pPr>
          </w:p>
        </w:tc>
      </w:tr>
      <w:tr>
        <w:tblPrEx>
          <w:tblW w:w="0" w:type="auto"/>
          <w:tblLayout w:type="fixed"/>
        </w:tblPrEx>
        <w:trPr>
          <w:trHeight w:hRule="auto" w:val="0"/>
        </w:trPr>
        <w:tc>
          <w:tcPr>
            <w:tcW w:w="13006" w:type="dxa"/>
            <w:tcMar>
              <w:bottom w:w="100" w:type="dxa"/>
            </w:tcMar>
          </w:tcPr>
          <w:p w:rsidR="00156C88">
            <w:pPr>
              <w:rPr>
                <w:b w:val="0"/>
              </w:rPr>
            </w:pPr>
            <w:r>
              <w:rPr>
                <w:b/>
              </w:rPr>
              <w:t>Lista SOAP</w:t>
            </w:r>
          </w:p>
          <w:tbl>
            <w:tblPr>
              <w:tblStyle w:val="WebconListTable"/>
              <w:tblW w:w="5000" w:type="pct"/>
              <w:tblLayout w:type="fixed"/>
            </w:tblPr>
            <w:tblGrid>
              <w:gridCol w:w="6390"/>
              <w:gridCol w:w="6390"/>
            </w:tblGrid>
            <w:tr>
              <w:tblPrEx>
                <w:tblW w:w="5000" w:type="pct"/>
                <w:tblLayout w:type="fixed"/>
              </w:tblPrEx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"BPSGUID_SUBELEMTEMPLATE_a24961a6-13bb-4851-bdf2-c1f5971188e0_DET_Att3"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Column1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"BPSGUID_SUBELEMTEMPLATE_a24961a6-13bb-4851-bdf2-c1f5971188e0_DET_Att4"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Column2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</w:tr>
            <w:tr>
              <w:tblPrEx>
                <w:tblW w:w="5000" w:type="pct"/>
                <w:tblLayout w:type="fixed"/>
              </w:tblPrEx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</w:p>
              </w:tc>
            </w:tr>
          </w:tbl>
          <w:p w:rsidR="00156C88">
            <w:pPr>
              <w:rPr>
                <w:b w:val="0"/>
              </w:rPr>
            </w:pPr>
          </w:p>
        </w:tc>
      </w:tr>
      <w:tr>
        <w:tblPrEx>
          <w:tblW w:w="0" w:type="auto"/>
          <w:tblLayout w:type="fixed"/>
        </w:tblPrEx>
        <w:trPr>
          <w:trHeight w:hRule="auto" w:val="0"/>
        </w:trPr>
        <w:tc>
          <w:tcPr>
            <w:tcW w:w="13006" w:type="dxa"/>
            <w:tcMar>
              <w:bottom w:w="100" w:type="dxa"/>
            </w:tcMar>
          </w:tcPr>
          <w:p w:rsidR="00156C88">
            <w:pPr>
              <w:rPr>
                <w:b w:val="0"/>
              </w:rPr>
            </w:pPr>
            <w:r>
              <w:rPr>
                <w:b/>
              </w:rPr>
              <w:t>Lista SOAP #2</w:t>
            </w:r>
          </w:p>
          <w:tbl>
            <w:tblPr>
              <w:tblStyle w:val="WebconListTable"/>
              <w:tblW w:w="5000" w:type="pct"/>
              <w:tblLayout w:type="fixed"/>
            </w:tblPr>
            <w:tblGrid>
              <w:gridCol w:w="6390"/>
              <w:gridCol w:w="6390"/>
            </w:tblGrid>
            <w:tr>
              <w:tblPrEx>
                <w:tblW w:w="5000" w:type="pct"/>
                <w:tblLayout w:type="fixed"/>
              </w:tblPrEx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"BPSGUID_SUBELEMTEMPLATE_90e15e32-cbaf-4c01-8f42-b081faea81b2_DET_Att4"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Column2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fldChar w:fldCharType="begin"/>
                  </w:r>
                  <w:r>
                    <w:rPr>
                      <w:b w:val="0"/>
                    </w:rPr>
                    <w:instrText>DOCPROPERTY "BPSGUID_SUBELEMTEMPLATE_90e15e32-cbaf-4c01-8f42-b081faea81b2_DET_Att3" \* MERGEFORMAT</w:instrText>
                  </w:r>
                  <w:r>
                    <w:rPr>
                      <w:b w:val="0"/>
                    </w:rPr>
                    <w:fldChar w:fldCharType="separate"/>
                  </w:r>
                  <w:r>
                    <w:rPr>
                      <w:b w:val="0"/>
                    </w:rPr>
                    <w:t>Column1</w:t>
                  </w:r>
                  <w:r>
                    <w:rPr>
                      <w:b w:val="0"/>
                    </w:rPr>
                    <w:fldChar w:fldCharType="end"/>
                  </w:r>
                </w:p>
              </w:tc>
            </w:tr>
            <w:tr>
              <w:tblPrEx>
                <w:tblW w:w="5000" w:type="pct"/>
                <w:tblLayout w:type="fixed"/>
              </w:tblPrEx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</w:p>
              </w:tc>
              <w:tc>
                <w:tcPr>
                  <w:tcW w:w="6503" w:type="dxa"/>
                  <w:tcMar>
                    <w:bottom w:w="100" w:type="dxa"/>
                  </w:tcMar>
                </w:tcPr>
                <w:p w:rsidR="00156C88">
                  <w:pPr>
                    <w:rPr>
                      <w:b w:val="0"/>
                    </w:rPr>
                  </w:pPr>
                </w:p>
              </w:tc>
            </w:tr>
          </w:tbl>
          <w:p w:rsidR="00156C88">
            <w:pPr>
              <w:rPr>
                <w:b w:val="0"/>
              </w:rPr>
            </w:pPr>
          </w:p>
        </w:tc>
      </w:tr>
    </w:tbl>
    <w:p w:rsidR="00156C88">
      <w:bookmarkStart w:id="0" w:name="_GoBack"/>
      <w:bookmarkEnd w:id="0"/>
    </w:p>
    <w:p w:rsidR="00F47C56"/>
    <w:sectPr>
      <w:type w:val="nextColumn"/>
      <w:pgSz w:w="15840" w:h="12240" w:orient="landscape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D81C3B"/>
    <w:multiLevelType w:val="hybridMultilevel"/>
    <w:tmpl w:val="70D88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E59C1"/>
    <w:multiLevelType w:val="multilevel"/>
    <w:tmpl w:val="CCDCCDD8"/>
    <w:styleLink w:val="Bulletlist"/>
    <w:lvl w:ilvl="0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color w:val="DC002E"/>
      </w:rPr>
    </w:lvl>
    <w:lvl w:ilvl="1">
      <w:start w:val="1"/>
      <w:numFmt w:val="bullet"/>
      <w:lvlText w:val=""/>
      <w:lvlJc w:val="left"/>
      <w:pPr>
        <w:ind w:left="2552" w:hanging="283"/>
      </w:pPr>
      <w:rPr>
        <w:rFonts w:ascii="Symbol" w:hAnsi="Symbol" w:hint="default"/>
        <w:color w:val="DC002E"/>
      </w:rPr>
    </w:lvl>
    <w:lvl w:ilvl="2">
      <w:start w:val="1"/>
      <w:numFmt w:val="bullet"/>
      <w:lvlText w:val=""/>
      <w:lvlJc w:val="left"/>
      <w:pPr>
        <w:ind w:left="2836" w:hanging="283"/>
      </w:pPr>
      <w:rPr>
        <w:rFonts w:ascii="Symbol" w:hAnsi="Symbol" w:hint="default"/>
        <w:color w:val="DC002E"/>
      </w:rPr>
    </w:lvl>
    <w:lvl w:ilvl="3">
      <w:start w:val="1"/>
      <w:numFmt w:val="bullet"/>
      <w:lvlText w:val=""/>
      <w:lvlJc w:val="left"/>
      <w:pPr>
        <w:ind w:left="3120" w:hanging="283"/>
      </w:pPr>
      <w:rPr>
        <w:rFonts w:ascii="Symbol" w:hAnsi="Symbol" w:hint="default"/>
        <w:color w:val="DC002E"/>
      </w:rPr>
    </w:lvl>
    <w:lvl w:ilvl="4">
      <w:start w:val="1"/>
      <w:numFmt w:val="bullet"/>
      <w:lvlText w:val=""/>
      <w:lvlJc w:val="left"/>
      <w:pPr>
        <w:ind w:left="3404" w:hanging="283"/>
      </w:pPr>
      <w:rPr>
        <w:rFonts w:ascii="Symbol" w:hAnsi="Symbol" w:hint="default"/>
        <w:color w:val="DC002E"/>
      </w:rPr>
    </w:lvl>
    <w:lvl w:ilvl="5">
      <w:start w:val="1"/>
      <w:numFmt w:val="bullet"/>
      <w:lvlText w:val=""/>
      <w:lvlJc w:val="left"/>
      <w:pPr>
        <w:ind w:left="3688" w:hanging="283"/>
      </w:pPr>
      <w:rPr>
        <w:rFonts w:ascii="Symbol" w:hAnsi="Symbol" w:hint="default"/>
        <w:color w:val="DC002E"/>
      </w:rPr>
    </w:lvl>
    <w:lvl w:ilvl="6">
      <w:start w:val="1"/>
      <w:numFmt w:val="bullet"/>
      <w:lvlText w:val=""/>
      <w:lvlJc w:val="left"/>
      <w:pPr>
        <w:ind w:left="3972" w:hanging="283"/>
      </w:pPr>
      <w:rPr>
        <w:rFonts w:ascii="Symbol" w:hAnsi="Symbol" w:hint="default"/>
        <w:color w:val="DC002E"/>
      </w:rPr>
    </w:lvl>
    <w:lvl w:ilvl="7">
      <w:start w:val="1"/>
      <w:numFmt w:val="bullet"/>
      <w:lvlText w:val=""/>
      <w:lvlJc w:val="left"/>
      <w:pPr>
        <w:ind w:left="4256" w:hanging="283"/>
      </w:pPr>
      <w:rPr>
        <w:rFonts w:ascii="Symbol" w:hAnsi="Symbol" w:hint="default"/>
        <w:color w:val="DC002E"/>
      </w:rPr>
    </w:lvl>
    <w:lvl w:ilvl="8">
      <w:start w:val="1"/>
      <w:numFmt w:val="bullet"/>
      <w:lvlText w:val=""/>
      <w:lvlJc w:val="left"/>
      <w:pPr>
        <w:ind w:left="4540" w:hanging="283"/>
      </w:pPr>
      <w:rPr>
        <w:rFonts w:ascii="Symbol" w:hAnsi="Symbol" w:hint="default"/>
        <w:color w:val="DC002E"/>
      </w:rPr>
    </w:lvl>
  </w:abstractNum>
  <w:abstractNum w:abstractNumId="2">
    <w:nsid w:val="0E2723FE"/>
    <w:multiLevelType w:val="multilevel"/>
    <w:tmpl w:val="416C339C"/>
    <w:styleLink w:val="Alphabeticallist"/>
    <w:lvl w:ilvl="0">
      <w:start w:val="1"/>
      <w:numFmt w:val="lowerLetter"/>
      <w:lvlText w:val="%1."/>
      <w:lvlJc w:val="left"/>
      <w:pPr>
        <w:ind w:left="1644" w:hanging="283"/>
      </w:pPr>
      <w:rPr>
        <w:rFonts w:ascii="Calibri" w:hAnsi="Calibri" w:hint="default"/>
        <w:color w:val="DC002E"/>
        <w:sz w:val="22"/>
      </w:rPr>
    </w:lvl>
    <w:lvl w:ilvl="1">
      <w:start w:val="1"/>
      <w:numFmt w:val="lowerLetter"/>
      <w:lvlText w:val="%1.%2."/>
      <w:lvlJc w:val="left"/>
      <w:pPr>
        <w:ind w:left="1928" w:hanging="283"/>
      </w:pPr>
      <w:rPr>
        <w:rFonts w:ascii="Calibri" w:hAnsi="Calibri" w:hint="default"/>
        <w:sz w:val="22"/>
      </w:rPr>
    </w:lvl>
    <w:lvl w:ilvl="2">
      <w:start w:val="1"/>
      <w:numFmt w:val="lowerLetter"/>
      <w:lvlText w:val="%1.%2.%3."/>
      <w:lvlJc w:val="left"/>
      <w:pPr>
        <w:ind w:left="2212" w:hanging="283"/>
      </w:pPr>
      <w:rPr>
        <w:rFonts w:ascii="Calibri" w:hAnsi="Calibri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2496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80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64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4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16" w:hanging="283"/>
      </w:pPr>
      <w:rPr>
        <w:rFonts w:hint="default"/>
      </w:rPr>
    </w:lvl>
  </w:abstractNum>
  <w:abstractNum w:abstractNumId="3">
    <w:nsid w:val="16F72663"/>
    <w:multiLevelType w:val="multilevel"/>
    <w:tmpl w:val="CCDCCDD8"/>
    <w:numStyleLink w:val="Bulletlist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234242A3"/>
    <w:multiLevelType w:val="multilevel"/>
    <w:tmpl w:val="416C339C"/>
    <w:numStyleLink w:val="Alphabeticallist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2F95225B"/>
    <w:multiLevelType w:val="multilevel"/>
    <w:tmpl w:val="C0A27E4A"/>
    <w:styleLink w:val="WebconHeadings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Calibri" w:hAnsi="Calibri" w:hint="default"/>
        <w:color w:val="DC002E"/>
        <w:sz w:val="40"/>
      </w:rPr>
    </w:lvl>
    <w:lvl w:ilvl="1">
      <w:start w:val="1"/>
      <w:numFmt w:val="decimal"/>
      <w:pStyle w:val="Heading2"/>
      <w:lvlText w:val="%1.%2."/>
      <w:lvlJc w:val="left"/>
      <w:pPr>
        <w:ind w:left="907" w:hanging="567"/>
      </w:pPr>
      <w:rPr>
        <w:rFonts w:ascii="Calibri" w:hAnsi="Calibri" w:hint="default"/>
        <w:b/>
        <w:i w:val="0"/>
        <w:color w:val="DC002E"/>
        <w:sz w:val="22"/>
      </w:rPr>
    </w:lvl>
    <w:lvl w:ilvl="2">
      <w:start w:val="1"/>
      <w:numFmt w:val="decimal"/>
      <w:pStyle w:val="Heading3"/>
      <w:lvlText w:val="%1.%2.%3."/>
      <w:lvlJc w:val="left"/>
      <w:pPr>
        <w:ind w:left="1361" w:hanging="737"/>
      </w:pPr>
      <w:rPr>
        <w:rFonts w:ascii="Calibri" w:hAnsi="Calibri" w:hint="default"/>
        <w:color w:val="DC0040"/>
        <w:sz w:val="22"/>
      </w:rPr>
    </w:lvl>
    <w:lvl w:ilvl="3">
      <w:start w:val="1"/>
      <w:numFmt w:val="decimal"/>
      <w:pStyle w:val="Heading4"/>
      <w:lvlText w:val="%1.%2.%3.%4."/>
      <w:lvlJc w:val="left"/>
      <w:pPr>
        <w:ind w:left="1985" w:hanging="908"/>
      </w:pPr>
      <w:rPr>
        <w:rFonts w:ascii="Calibri" w:hAnsi="Calibri" w:hint="default"/>
        <w:sz w:val="22"/>
      </w:rPr>
    </w:lvl>
    <w:lvl w:ilvl="4">
      <w:start w:val="1"/>
      <w:numFmt w:val="decimal"/>
      <w:pStyle w:val="Heading5"/>
      <w:lvlText w:val="%1.%2.%3.%4.%5."/>
      <w:lvlJc w:val="left"/>
      <w:pPr>
        <w:ind w:left="2722" w:hanging="1021"/>
      </w:pPr>
      <w:rPr>
        <w:rFonts w:ascii="Calibri" w:hAnsi="Calibri" w:hint="default"/>
        <w:b w:val="0"/>
        <w:i/>
        <w:sz w:val="22"/>
      </w:rPr>
    </w:lvl>
    <w:lvl w:ilvl="5">
      <w:start w:val="1"/>
      <w:numFmt w:val="lowerRoman"/>
      <w:lvlText w:val="(%6)"/>
      <w:lvlJc w:val="left"/>
      <w:pPr>
        <w:ind w:left="37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3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1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97" w:hanging="357"/>
      </w:pPr>
      <w:rPr>
        <w:rFonts w:hint="default"/>
      </w:rPr>
    </w:lvl>
  </w:abstractNum>
  <w:abstractNum w:abstractNumId="6">
    <w:nsid w:val="35856B10"/>
    <w:multiLevelType w:val="hybridMultilevel"/>
    <w:tmpl w:val="ED0456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B3947"/>
    <w:multiLevelType w:val="hybridMultilevel"/>
    <w:tmpl w:val="3612A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61F7F"/>
    <w:multiLevelType w:val="hybridMultilevel"/>
    <w:tmpl w:val="E2C64D82"/>
    <w:lvl w:ilvl="0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9">
    <w:nsid w:val="3AD41678"/>
    <w:multiLevelType w:val="multilevel"/>
    <w:tmpl w:val="C0A27E4A"/>
    <w:numStyleLink w:val="WebconHeadings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3C250F4E"/>
    <w:multiLevelType w:val="hybridMultilevel"/>
    <w:tmpl w:val="743468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02E3F"/>
    <w:multiLevelType w:val="hybridMultilevel"/>
    <w:tmpl w:val="CB6216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691171"/>
    <w:multiLevelType w:val="hybridMultilevel"/>
    <w:tmpl w:val="8FA642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0000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6A2D5F"/>
    <w:multiLevelType w:val="hybridMultilevel"/>
    <w:tmpl w:val="A7AE6F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64258"/>
    <w:multiLevelType w:val="hybridMultilevel"/>
    <w:tmpl w:val="C2887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505AA"/>
    <w:multiLevelType w:val="hybridMultilevel"/>
    <w:tmpl w:val="D736C94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06EF5"/>
    <w:multiLevelType w:val="hybridMultilevel"/>
    <w:tmpl w:val="25DE33FE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FF0000"/>
      </w:rPr>
    </w:lvl>
    <w:lvl w:ilvl="1">
      <w:start w:val="0"/>
      <w:numFmt w:val="bullet"/>
      <w:lvlText w:val="•"/>
      <w:lvlJc w:val="left"/>
      <w:pPr>
        <w:ind w:left="2125" w:hanging="705"/>
      </w:pPr>
      <w:rPr>
        <w:rFonts w:ascii="Calibri" w:hAnsi="Calibri" w:eastAsiaTheme="minorHAnsi" w:cs="Calibri" w:hint="default"/>
      </w:rPr>
    </w:lvl>
    <w:lvl w:ilvl="2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544F2800"/>
    <w:multiLevelType w:val="hybridMultilevel"/>
    <w:tmpl w:val="7C02E10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C7E11"/>
    <w:multiLevelType w:val="multilevel"/>
    <w:tmpl w:val="C0A27E4A"/>
    <w:numStyleLink w:val="WebconHeadings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9">
    <w:nsid w:val="579E097C"/>
    <w:multiLevelType w:val="hybridMultilevel"/>
    <w:tmpl w:val="E1CE58BA"/>
    <w:lvl w:ilvl="0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  <w:color w:val="FF0000"/>
      </w:rPr>
    </w:lvl>
    <w:lvl w:ilvl="1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0">
    <w:nsid w:val="59D802AA"/>
    <w:multiLevelType w:val="hybridMultilevel"/>
    <w:tmpl w:val="B5728A58"/>
    <w:lvl w:ilvl="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6050183F"/>
    <w:multiLevelType w:val="hybridMultilevel"/>
    <w:tmpl w:val="DA78AD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2F3096"/>
    <w:multiLevelType w:val="hybridMultilevel"/>
    <w:tmpl w:val="4B08D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1F081B"/>
    <w:multiLevelType w:val="hybridMultilevel"/>
    <w:tmpl w:val="0F9E8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011F9"/>
    <w:multiLevelType w:val="multilevel"/>
    <w:tmpl w:val="416C339C"/>
    <w:lvl w:ilvl="0">
      <w:start w:val="1"/>
      <w:numFmt w:val="lowerLetter"/>
      <w:lvlText w:val="%1."/>
      <w:lvlJc w:val="left"/>
      <w:pPr>
        <w:ind w:left="1644" w:hanging="283"/>
      </w:pPr>
      <w:rPr>
        <w:rFonts w:ascii="Calibri" w:hAnsi="Calibri" w:hint="default"/>
        <w:color w:val="DC002E"/>
        <w:sz w:val="22"/>
      </w:rPr>
    </w:lvl>
    <w:lvl w:ilvl="1">
      <w:start w:val="1"/>
      <w:numFmt w:val="lowerLetter"/>
      <w:lvlText w:val="%1.%2."/>
      <w:lvlJc w:val="left"/>
      <w:pPr>
        <w:ind w:left="1928" w:hanging="283"/>
      </w:pPr>
      <w:rPr>
        <w:rFonts w:ascii="Calibri" w:hAnsi="Calibri" w:hint="default"/>
        <w:sz w:val="22"/>
      </w:rPr>
    </w:lvl>
    <w:lvl w:ilvl="2">
      <w:start w:val="1"/>
      <w:numFmt w:val="lowerLetter"/>
      <w:lvlText w:val="%1.%2.%3."/>
      <w:lvlJc w:val="left"/>
      <w:pPr>
        <w:ind w:left="2212" w:hanging="283"/>
      </w:pPr>
      <w:rPr>
        <w:rFonts w:ascii="Calibri" w:hAnsi="Calibri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2496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80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64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4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16" w:hanging="283"/>
      </w:pPr>
      <w:rPr>
        <w:rFonts w:hint="default"/>
      </w:rPr>
    </w:lvl>
  </w:abstractNum>
  <w:abstractNum w:abstractNumId="25">
    <w:nsid w:val="7D03363A"/>
    <w:multiLevelType w:val="multilevel"/>
    <w:tmpl w:val="416C339C"/>
    <w:lvl w:ilvl="0">
      <w:start w:val="1"/>
      <w:numFmt w:val="lowerLetter"/>
      <w:lvlText w:val="%1."/>
      <w:lvlJc w:val="left"/>
      <w:pPr>
        <w:ind w:left="1644" w:hanging="283"/>
      </w:pPr>
      <w:rPr>
        <w:rFonts w:ascii="Calibri" w:hAnsi="Calibri" w:hint="default"/>
        <w:color w:val="DC002E"/>
        <w:sz w:val="22"/>
      </w:rPr>
    </w:lvl>
    <w:lvl w:ilvl="1">
      <w:start w:val="1"/>
      <w:numFmt w:val="lowerLetter"/>
      <w:lvlText w:val="%1.%2."/>
      <w:lvlJc w:val="left"/>
      <w:pPr>
        <w:ind w:left="1928" w:hanging="283"/>
      </w:pPr>
      <w:rPr>
        <w:rFonts w:ascii="Calibri" w:hAnsi="Calibri" w:hint="default"/>
        <w:sz w:val="22"/>
      </w:rPr>
    </w:lvl>
    <w:lvl w:ilvl="2">
      <w:start w:val="1"/>
      <w:numFmt w:val="lowerLetter"/>
      <w:lvlText w:val="%1.%2.%3."/>
      <w:lvlJc w:val="left"/>
      <w:pPr>
        <w:ind w:left="2212" w:hanging="283"/>
      </w:pPr>
      <w:rPr>
        <w:rFonts w:ascii="Calibri" w:hAnsi="Calibri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2496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80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64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4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16" w:hanging="283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25"/>
  </w:num>
  <w:num w:numId="8">
    <w:abstractNumId w:val="24"/>
  </w:num>
  <w:num w:numId="9">
    <w:abstractNumId w:val="20"/>
  </w:num>
  <w:num w:numId="10">
    <w:abstractNumId w:val="0"/>
  </w:num>
  <w:num w:numId="11">
    <w:abstractNumId w:val="23"/>
  </w:num>
  <w:num w:numId="12">
    <w:abstractNumId w:val="22"/>
  </w:num>
  <w:num w:numId="13">
    <w:abstractNumId w:val="14"/>
  </w:num>
  <w:num w:numId="14">
    <w:abstractNumId w:val="7"/>
  </w:num>
  <w:num w:numId="15">
    <w:abstractNumId w:val="17"/>
  </w:num>
  <w:num w:numId="16">
    <w:abstractNumId w:val="8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9"/>
  </w:num>
  <w:num w:numId="23">
    <w:abstractNumId w:val="12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02"/>
    <w:rsid w:val="000001E3"/>
    <w:rsid w:val="000037F0"/>
    <w:rsid w:val="00020974"/>
    <w:rsid w:val="00023DDE"/>
    <w:rsid w:val="00042302"/>
    <w:rsid w:val="00045AEC"/>
    <w:rsid w:val="00050AEC"/>
    <w:rsid w:val="00055C16"/>
    <w:rsid w:val="00062908"/>
    <w:rsid w:val="0006318C"/>
    <w:rsid w:val="000650F9"/>
    <w:rsid w:val="00073940"/>
    <w:rsid w:val="00087992"/>
    <w:rsid w:val="00095254"/>
    <w:rsid w:val="0009741F"/>
    <w:rsid w:val="000A4043"/>
    <w:rsid w:val="000B3DFA"/>
    <w:rsid w:val="000B699F"/>
    <w:rsid w:val="000D03C5"/>
    <w:rsid w:val="000D177B"/>
    <w:rsid w:val="000E440C"/>
    <w:rsid w:val="000F3636"/>
    <w:rsid w:val="000F7716"/>
    <w:rsid w:val="000F7810"/>
    <w:rsid w:val="00100D16"/>
    <w:rsid w:val="001042A0"/>
    <w:rsid w:val="0011686A"/>
    <w:rsid w:val="00123253"/>
    <w:rsid w:val="00133AFF"/>
    <w:rsid w:val="001400BD"/>
    <w:rsid w:val="00144AEB"/>
    <w:rsid w:val="00156C88"/>
    <w:rsid w:val="00162EE2"/>
    <w:rsid w:val="00165A77"/>
    <w:rsid w:val="001908A5"/>
    <w:rsid w:val="00193D2F"/>
    <w:rsid w:val="00197C84"/>
    <w:rsid w:val="001B10D5"/>
    <w:rsid w:val="001B379D"/>
    <w:rsid w:val="001C22F9"/>
    <w:rsid w:val="001D41CC"/>
    <w:rsid w:val="001E096D"/>
    <w:rsid w:val="001E5622"/>
    <w:rsid w:val="001F57B9"/>
    <w:rsid w:val="001F6287"/>
    <w:rsid w:val="00202038"/>
    <w:rsid w:val="002135E8"/>
    <w:rsid w:val="00214441"/>
    <w:rsid w:val="00215E9A"/>
    <w:rsid w:val="00223979"/>
    <w:rsid w:val="00224DF8"/>
    <w:rsid w:val="00241D01"/>
    <w:rsid w:val="0024645E"/>
    <w:rsid w:val="00264CD8"/>
    <w:rsid w:val="00265222"/>
    <w:rsid w:val="00276FC5"/>
    <w:rsid w:val="002800EA"/>
    <w:rsid w:val="00295A02"/>
    <w:rsid w:val="00296D40"/>
    <w:rsid w:val="002B0659"/>
    <w:rsid w:val="002B3AB6"/>
    <w:rsid w:val="002C46AF"/>
    <w:rsid w:val="002C61D0"/>
    <w:rsid w:val="002C7B5E"/>
    <w:rsid w:val="002D203B"/>
    <w:rsid w:val="002D3A44"/>
    <w:rsid w:val="002E53E7"/>
    <w:rsid w:val="002F5763"/>
    <w:rsid w:val="002F6EA8"/>
    <w:rsid w:val="0030070B"/>
    <w:rsid w:val="00303DBB"/>
    <w:rsid w:val="00307066"/>
    <w:rsid w:val="003070D7"/>
    <w:rsid w:val="00312A5F"/>
    <w:rsid w:val="00314A0B"/>
    <w:rsid w:val="003220D7"/>
    <w:rsid w:val="003279B7"/>
    <w:rsid w:val="0033315C"/>
    <w:rsid w:val="00333CD9"/>
    <w:rsid w:val="0034756F"/>
    <w:rsid w:val="00351275"/>
    <w:rsid w:val="00352A8F"/>
    <w:rsid w:val="0036697D"/>
    <w:rsid w:val="00385635"/>
    <w:rsid w:val="00393D0E"/>
    <w:rsid w:val="00393FC6"/>
    <w:rsid w:val="003A50B5"/>
    <w:rsid w:val="003B7C4B"/>
    <w:rsid w:val="003C1BFC"/>
    <w:rsid w:val="003C3797"/>
    <w:rsid w:val="003C552B"/>
    <w:rsid w:val="003D0547"/>
    <w:rsid w:val="003D224F"/>
    <w:rsid w:val="003D7E17"/>
    <w:rsid w:val="003F3015"/>
    <w:rsid w:val="00402B28"/>
    <w:rsid w:val="00405D22"/>
    <w:rsid w:val="00412030"/>
    <w:rsid w:val="00414BA1"/>
    <w:rsid w:val="00427C6C"/>
    <w:rsid w:val="00441A8C"/>
    <w:rsid w:val="0044223E"/>
    <w:rsid w:val="00446413"/>
    <w:rsid w:val="0044713B"/>
    <w:rsid w:val="004545D8"/>
    <w:rsid w:val="004602DB"/>
    <w:rsid w:val="00473E34"/>
    <w:rsid w:val="004804D8"/>
    <w:rsid w:val="00486E75"/>
    <w:rsid w:val="004872EF"/>
    <w:rsid w:val="00496AF7"/>
    <w:rsid w:val="00497719"/>
    <w:rsid w:val="004A49F6"/>
    <w:rsid w:val="004A4BF3"/>
    <w:rsid w:val="004A4DD4"/>
    <w:rsid w:val="004B0AD4"/>
    <w:rsid w:val="004C143B"/>
    <w:rsid w:val="004C2D58"/>
    <w:rsid w:val="004D28A9"/>
    <w:rsid w:val="004D2DD5"/>
    <w:rsid w:val="004D48B0"/>
    <w:rsid w:val="004D54B1"/>
    <w:rsid w:val="004E5AF9"/>
    <w:rsid w:val="004E6B80"/>
    <w:rsid w:val="004E7421"/>
    <w:rsid w:val="004F084D"/>
    <w:rsid w:val="004F0CBF"/>
    <w:rsid w:val="004F3419"/>
    <w:rsid w:val="00500A5D"/>
    <w:rsid w:val="00510456"/>
    <w:rsid w:val="00511878"/>
    <w:rsid w:val="00512993"/>
    <w:rsid w:val="005150D8"/>
    <w:rsid w:val="00523E54"/>
    <w:rsid w:val="00535BEE"/>
    <w:rsid w:val="00535C72"/>
    <w:rsid w:val="0053607D"/>
    <w:rsid w:val="00536FA0"/>
    <w:rsid w:val="00540430"/>
    <w:rsid w:val="0054525B"/>
    <w:rsid w:val="005452A5"/>
    <w:rsid w:val="00553E79"/>
    <w:rsid w:val="00556440"/>
    <w:rsid w:val="00563C39"/>
    <w:rsid w:val="00567E89"/>
    <w:rsid w:val="005A721E"/>
    <w:rsid w:val="005B0F46"/>
    <w:rsid w:val="005B4CFE"/>
    <w:rsid w:val="005C7177"/>
    <w:rsid w:val="005D355B"/>
    <w:rsid w:val="005E1991"/>
    <w:rsid w:val="005E199B"/>
    <w:rsid w:val="00605A51"/>
    <w:rsid w:val="00611B9C"/>
    <w:rsid w:val="006149C2"/>
    <w:rsid w:val="00615A20"/>
    <w:rsid w:val="00621FB2"/>
    <w:rsid w:val="00626FBA"/>
    <w:rsid w:val="006300BF"/>
    <w:rsid w:val="00647A3B"/>
    <w:rsid w:val="00653632"/>
    <w:rsid w:val="00653776"/>
    <w:rsid w:val="00653BAF"/>
    <w:rsid w:val="00657E2B"/>
    <w:rsid w:val="00657FEC"/>
    <w:rsid w:val="00676275"/>
    <w:rsid w:val="0067697A"/>
    <w:rsid w:val="006934A3"/>
    <w:rsid w:val="006B36EF"/>
    <w:rsid w:val="006B5D59"/>
    <w:rsid w:val="006B632E"/>
    <w:rsid w:val="006D317C"/>
    <w:rsid w:val="006D3748"/>
    <w:rsid w:val="006D6246"/>
    <w:rsid w:val="006E4A6E"/>
    <w:rsid w:val="006F144C"/>
    <w:rsid w:val="006F7BCA"/>
    <w:rsid w:val="00711BFF"/>
    <w:rsid w:val="0071301F"/>
    <w:rsid w:val="00714D73"/>
    <w:rsid w:val="00734E45"/>
    <w:rsid w:val="00737D18"/>
    <w:rsid w:val="0074155E"/>
    <w:rsid w:val="00752655"/>
    <w:rsid w:val="00772B64"/>
    <w:rsid w:val="00777B4F"/>
    <w:rsid w:val="00784FBF"/>
    <w:rsid w:val="00791458"/>
    <w:rsid w:val="007A3B87"/>
    <w:rsid w:val="007A44F2"/>
    <w:rsid w:val="007A4DC7"/>
    <w:rsid w:val="007C483C"/>
    <w:rsid w:val="007C50A4"/>
    <w:rsid w:val="007D4DCE"/>
    <w:rsid w:val="007D4F26"/>
    <w:rsid w:val="007F2809"/>
    <w:rsid w:val="008306F5"/>
    <w:rsid w:val="00833C21"/>
    <w:rsid w:val="00837C6A"/>
    <w:rsid w:val="00841895"/>
    <w:rsid w:val="00843B33"/>
    <w:rsid w:val="00845356"/>
    <w:rsid w:val="00864DFB"/>
    <w:rsid w:val="00866667"/>
    <w:rsid w:val="008749B7"/>
    <w:rsid w:val="00897AEA"/>
    <w:rsid w:val="008A65C8"/>
    <w:rsid w:val="008B21CB"/>
    <w:rsid w:val="008B3CD4"/>
    <w:rsid w:val="008B40FC"/>
    <w:rsid w:val="008B51ED"/>
    <w:rsid w:val="008C7E96"/>
    <w:rsid w:val="008E31CC"/>
    <w:rsid w:val="008F045C"/>
    <w:rsid w:val="008F181E"/>
    <w:rsid w:val="0092347A"/>
    <w:rsid w:val="00923987"/>
    <w:rsid w:val="009354B2"/>
    <w:rsid w:val="00945503"/>
    <w:rsid w:val="00947732"/>
    <w:rsid w:val="00955152"/>
    <w:rsid w:val="009559FC"/>
    <w:rsid w:val="00957BD6"/>
    <w:rsid w:val="00961D8C"/>
    <w:rsid w:val="00964503"/>
    <w:rsid w:val="00964512"/>
    <w:rsid w:val="00964DD2"/>
    <w:rsid w:val="009771ED"/>
    <w:rsid w:val="00980051"/>
    <w:rsid w:val="00995FBD"/>
    <w:rsid w:val="009B0052"/>
    <w:rsid w:val="009B1218"/>
    <w:rsid w:val="009B1612"/>
    <w:rsid w:val="009B6497"/>
    <w:rsid w:val="009C2FD6"/>
    <w:rsid w:val="009C57C6"/>
    <w:rsid w:val="009D2D75"/>
    <w:rsid w:val="00A001D3"/>
    <w:rsid w:val="00A070FA"/>
    <w:rsid w:val="00A16685"/>
    <w:rsid w:val="00A21BC9"/>
    <w:rsid w:val="00A26CB8"/>
    <w:rsid w:val="00A344E9"/>
    <w:rsid w:val="00A52392"/>
    <w:rsid w:val="00A55083"/>
    <w:rsid w:val="00A63A4C"/>
    <w:rsid w:val="00A64D90"/>
    <w:rsid w:val="00A8468E"/>
    <w:rsid w:val="00A846E1"/>
    <w:rsid w:val="00A84FE5"/>
    <w:rsid w:val="00A96258"/>
    <w:rsid w:val="00AA51E7"/>
    <w:rsid w:val="00AA62AC"/>
    <w:rsid w:val="00AD0CE5"/>
    <w:rsid w:val="00AD32FA"/>
    <w:rsid w:val="00AD35B9"/>
    <w:rsid w:val="00B006D4"/>
    <w:rsid w:val="00B05D15"/>
    <w:rsid w:val="00B0705F"/>
    <w:rsid w:val="00B15AF2"/>
    <w:rsid w:val="00B21C53"/>
    <w:rsid w:val="00B2248A"/>
    <w:rsid w:val="00B24493"/>
    <w:rsid w:val="00B32959"/>
    <w:rsid w:val="00B40F83"/>
    <w:rsid w:val="00B43896"/>
    <w:rsid w:val="00B713A0"/>
    <w:rsid w:val="00B80F28"/>
    <w:rsid w:val="00B86ED0"/>
    <w:rsid w:val="00B9433A"/>
    <w:rsid w:val="00BA20EC"/>
    <w:rsid w:val="00BA7D07"/>
    <w:rsid w:val="00BC654F"/>
    <w:rsid w:val="00BC6959"/>
    <w:rsid w:val="00BC69F4"/>
    <w:rsid w:val="00BC7774"/>
    <w:rsid w:val="00BE2DC9"/>
    <w:rsid w:val="00BF4556"/>
    <w:rsid w:val="00C00714"/>
    <w:rsid w:val="00C03FC4"/>
    <w:rsid w:val="00C13B28"/>
    <w:rsid w:val="00C17512"/>
    <w:rsid w:val="00C300D2"/>
    <w:rsid w:val="00C411F3"/>
    <w:rsid w:val="00C45321"/>
    <w:rsid w:val="00C464C5"/>
    <w:rsid w:val="00C532D4"/>
    <w:rsid w:val="00C55681"/>
    <w:rsid w:val="00C71D73"/>
    <w:rsid w:val="00C85D93"/>
    <w:rsid w:val="00CA217F"/>
    <w:rsid w:val="00CB0FE2"/>
    <w:rsid w:val="00CC1273"/>
    <w:rsid w:val="00CC2272"/>
    <w:rsid w:val="00CC2780"/>
    <w:rsid w:val="00CD4686"/>
    <w:rsid w:val="00CE76F2"/>
    <w:rsid w:val="00CF5FA0"/>
    <w:rsid w:val="00CF6C2F"/>
    <w:rsid w:val="00D11FDE"/>
    <w:rsid w:val="00D130E7"/>
    <w:rsid w:val="00D15D39"/>
    <w:rsid w:val="00D224D9"/>
    <w:rsid w:val="00D22B93"/>
    <w:rsid w:val="00D26EAF"/>
    <w:rsid w:val="00D27C54"/>
    <w:rsid w:val="00D33A9C"/>
    <w:rsid w:val="00D34423"/>
    <w:rsid w:val="00D34E33"/>
    <w:rsid w:val="00D35252"/>
    <w:rsid w:val="00D5636F"/>
    <w:rsid w:val="00D60117"/>
    <w:rsid w:val="00D611A7"/>
    <w:rsid w:val="00D656E2"/>
    <w:rsid w:val="00D65ADD"/>
    <w:rsid w:val="00D71431"/>
    <w:rsid w:val="00D853DE"/>
    <w:rsid w:val="00D902C0"/>
    <w:rsid w:val="00D9742F"/>
    <w:rsid w:val="00DA39A3"/>
    <w:rsid w:val="00DA3E2B"/>
    <w:rsid w:val="00DA66B7"/>
    <w:rsid w:val="00DA6923"/>
    <w:rsid w:val="00DB59E1"/>
    <w:rsid w:val="00DC02EC"/>
    <w:rsid w:val="00DD2378"/>
    <w:rsid w:val="00DE0A54"/>
    <w:rsid w:val="00DE10DE"/>
    <w:rsid w:val="00DE1225"/>
    <w:rsid w:val="00DE4D00"/>
    <w:rsid w:val="00DE7636"/>
    <w:rsid w:val="00DF4EFF"/>
    <w:rsid w:val="00E018FD"/>
    <w:rsid w:val="00E03989"/>
    <w:rsid w:val="00E0597C"/>
    <w:rsid w:val="00E15E7D"/>
    <w:rsid w:val="00E17FD4"/>
    <w:rsid w:val="00E21B18"/>
    <w:rsid w:val="00E25988"/>
    <w:rsid w:val="00E26879"/>
    <w:rsid w:val="00E30F4F"/>
    <w:rsid w:val="00E54BE0"/>
    <w:rsid w:val="00E54D36"/>
    <w:rsid w:val="00E60D06"/>
    <w:rsid w:val="00E6451E"/>
    <w:rsid w:val="00E650B8"/>
    <w:rsid w:val="00E65996"/>
    <w:rsid w:val="00E85D08"/>
    <w:rsid w:val="00E94076"/>
    <w:rsid w:val="00E94451"/>
    <w:rsid w:val="00EB5909"/>
    <w:rsid w:val="00EB7A0B"/>
    <w:rsid w:val="00ED1D25"/>
    <w:rsid w:val="00EE0242"/>
    <w:rsid w:val="00EF77D8"/>
    <w:rsid w:val="00F03940"/>
    <w:rsid w:val="00F10627"/>
    <w:rsid w:val="00F15552"/>
    <w:rsid w:val="00F21B62"/>
    <w:rsid w:val="00F3781C"/>
    <w:rsid w:val="00F37EC2"/>
    <w:rsid w:val="00F476A4"/>
    <w:rsid w:val="00F47C56"/>
    <w:rsid w:val="00F50E2B"/>
    <w:rsid w:val="00F53383"/>
    <w:rsid w:val="00F56DFA"/>
    <w:rsid w:val="00F639EC"/>
    <w:rsid w:val="00F661BF"/>
    <w:rsid w:val="00F8026E"/>
    <w:rsid w:val="00F833C1"/>
    <w:rsid w:val="00F85D02"/>
    <w:rsid w:val="00F92E99"/>
    <w:rsid w:val="00FD3FAF"/>
    <w:rsid w:val="00FD5E8A"/>
    <w:rsid w:val="00FF0B43"/>
  </w:rsids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7B9"/>
    <w:pPr>
      <w:spacing w:after="80"/>
    </w:pPr>
    <w:rPr>
      <w:lang w:eastAsia="pl-PL"/>
    </w:rPr>
  </w:style>
  <w:style w:type="paragraph" w:styleId="Heading1">
    <w:name w:val="heading 1"/>
    <w:next w:val="Normal"/>
    <w:link w:val="Nagwek1Znak"/>
    <w:uiPriority w:val="9"/>
    <w:qFormat/>
    <w:rsid w:val="001F57B9"/>
    <w:pPr>
      <w:keepNext/>
      <w:keepLines/>
      <w:numPr>
        <w:numId w:val="35"/>
      </w:numPr>
      <w:spacing w:after="0"/>
      <w:outlineLvl w:val="0"/>
    </w:pPr>
    <w:rPr>
      <w:rFonts w:eastAsiaTheme="majorEastAsia" w:cstheme="majorBidi"/>
      <w:bCs/>
      <w:color w:val="DC002E"/>
      <w:sz w:val="40"/>
      <w:szCs w:val="28"/>
      <w:lang w:eastAsia="pl-PL"/>
    </w:rPr>
  </w:style>
  <w:style w:type="paragraph" w:styleId="Heading2">
    <w:name w:val="heading 2"/>
    <w:basedOn w:val="Heading1"/>
    <w:next w:val="Normal2"/>
    <w:link w:val="Nagwek2Znak"/>
    <w:uiPriority w:val="9"/>
    <w:semiHidden/>
    <w:unhideWhenUsed/>
    <w:qFormat/>
    <w:rsid w:val="001F57B9"/>
    <w:pPr>
      <w:numPr>
        <w:ilvl w:val="1"/>
      </w:numPr>
      <w:spacing w:before="80"/>
      <w:outlineLvl w:val="1"/>
    </w:pPr>
    <w:rPr>
      <w:b/>
      <w:bCs w:val="0"/>
      <w:color w:val="auto"/>
      <w:sz w:val="22"/>
      <w:szCs w:val="26"/>
    </w:rPr>
  </w:style>
  <w:style w:type="paragraph" w:styleId="Heading3">
    <w:name w:val="heading 3"/>
    <w:basedOn w:val="Heading2"/>
    <w:next w:val="Normal3"/>
    <w:link w:val="Nagwek3Znak"/>
    <w:uiPriority w:val="9"/>
    <w:semiHidden/>
    <w:unhideWhenUsed/>
    <w:qFormat/>
    <w:rsid w:val="001F57B9"/>
    <w:pPr>
      <w:numPr>
        <w:ilvl w:val="2"/>
      </w:numPr>
      <w:outlineLvl w:val="2"/>
    </w:pPr>
    <w:rPr>
      <w:b w:val="0"/>
      <w:bCs/>
    </w:rPr>
  </w:style>
  <w:style w:type="paragraph" w:styleId="Heading4">
    <w:name w:val="heading 4"/>
    <w:basedOn w:val="Heading3"/>
    <w:next w:val="Normal4"/>
    <w:link w:val="Nagwek4Znak"/>
    <w:uiPriority w:val="9"/>
    <w:semiHidden/>
    <w:unhideWhenUsed/>
    <w:qFormat/>
    <w:rsid w:val="001F57B9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Heading4"/>
    <w:next w:val="Normal"/>
    <w:link w:val="Nagwek5Znak"/>
    <w:uiPriority w:val="9"/>
    <w:semiHidden/>
    <w:unhideWhenUsed/>
    <w:qFormat/>
    <w:rsid w:val="001F57B9"/>
    <w:pPr>
      <w:numPr>
        <w:ilvl w:val="4"/>
        <w:numId w:val="6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gwek1Znak">
    <w:name w:val="Nagłówek 1 Znak"/>
    <w:basedOn w:val="DefaultParagraphFont"/>
    <w:link w:val="Heading1"/>
    <w:uiPriority w:val="9"/>
    <w:rsid w:val="001F57B9"/>
    <w:rPr>
      <w:rFonts w:eastAsiaTheme="majorEastAsia" w:cstheme="majorBidi"/>
      <w:bCs/>
      <w:color w:val="DC002E"/>
      <w:sz w:val="40"/>
      <w:szCs w:val="28"/>
      <w:lang w:eastAsia="pl-PL"/>
    </w:rPr>
  </w:style>
  <w:style w:type="character" w:customStyle="1" w:styleId="Nagwek2Znak">
    <w:name w:val="Nagłówek 2 Znak"/>
    <w:basedOn w:val="DefaultParagraphFont"/>
    <w:link w:val="Heading2"/>
    <w:uiPriority w:val="9"/>
    <w:rsid w:val="001F57B9"/>
    <w:rPr>
      <w:rFonts w:eastAsiaTheme="majorEastAsia" w:cstheme="majorBidi"/>
      <w:b/>
      <w:szCs w:val="26"/>
      <w:lang w:eastAsia="pl-PL"/>
    </w:rPr>
  </w:style>
  <w:style w:type="character" w:customStyle="1" w:styleId="Nagwek3Znak">
    <w:name w:val="Nagłówek 3 Znak"/>
    <w:basedOn w:val="DefaultParagraphFont"/>
    <w:link w:val="Heading3"/>
    <w:uiPriority w:val="9"/>
    <w:rsid w:val="001F57B9"/>
    <w:rPr>
      <w:rFonts w:eastAsiaTheme="majorEastAsia" w:cstheme="majorBidi"/>
      <w:bCs/>
      <w:szCs w:val="26"/>
      <w:lang w:eastAsia="pl-PL"/>
    </w:rPr>
  </w:style>
  <w:style w:type="character" w:customStyle="1" w:styleId="Nagwek4Znak">
    <w:name w:val="Nagłówek 4 Znak"/>
    <w:basedOn w:val="DefaultParagraphFont"/>
    <w:link w:val="Heading4"/>
    <w:uiPriority w:val="9"/>
    <w:rsid w:val="001F57B9"/>
    <w:rPr>
      <w:rFonts w:eastAsiaTheme="majorEastAsia" w:cstheme="majorBidi"/>
      <w:iCs/>
      <w:szCs w:val="26"/>
      <w:lang w:eastAsia="pl-PL"/>
    </w:rPr>
  </w:style>
  <w:style w:type="character" w:customStyle="1" w:styleId="Nagwek5Znak">
    <w:name w:val="Nagłówek 5 Znak"/>
    <w:basedOn w:val="DefaultParagraphFont"/>
    <w:link w:val="Heading5"/>
    <w:uiPriority w:val="9"/>
    <w:rsid w:val="001F57B9"/>
    <w:rPr>
      <w:rFonts w:eastAsiaTheme="majorEastAsia" w:cstheme="majorBidi"/>
      <w:i/>
      <w:iCs/>
      <w:szCs w:val="26"/>
      <w:lang w:eastAsia="pl-PL"/>
    </w:rPr>
  </w:style>
  <w:style w:type="paragraph" w:styleId="Title">
    <w:name w:val="Title"/>
    <w:basedOn w:val="Normal"/>
    <w:next w:val="Normal"/>
    <w:link w:val="TytuZnak"/>
    <w:uiPriority w:val="10"/>
    <w:qFormat/>
    <w:rsid w:val="001F57B9"/>
    <w:pPr>
      <w:spacing w:before="3480" w:after="480" w:line="240" w:lineRule="auto"/>
      <w:contextualSpacing/>
    </w:pPr>
    <w:rPr>
      <w:rFonts w:eastAsiaTheme="majorEastAsia" w:cstheme="majorBidi"/>
      <w:b/>
      <w:color w:val="DC002E"/>
      <w:sz w:val="72"/>
      <w:szCs w:val="52"/>
    </w:rPr>
  </w:style>
  <w:style w:type="character" w:customStyle="1" w:styleId="TytuZnak">
    <w:name w:val="Tytuł Znak"/>
    <w:basedOn w:val="DefaultParagraphFont"/>
    <w:link w:val="Title"/>
    <w:uiPriority w:val="10"/>
    <w:rsid w:val="001F57B9"/>
    <w:rPr>
      <w:rFonts w:eastAsiaTheme="majorEastAsia" w:cstheme="majorBidi"/>
      <w:b/>
      <w:color w:val="DC002E"/>
      <w:sz w:val="72"/>
      <w:szCs w:val="52"/>
      <w:lang w:eastAsia="pl-PL"/>
    </w:rPr>
  </w:style>
  <w:style w:type="character" w:styleId="Hyperlink">
    <w:name w:val="Hyperlink"/>
    <w:basedOn w:val="DefaultParagraphFont"/>
    <w:uiPriority w:val="99"/>
    <w:unhideWhenUsed/>
    <w:rsid w:val="001B10D5"/>
    <w:rPr>
      <w:color w:val="DC002E"/>
      <w:u w:val="single"/>
    </w:rPr>
  </w:style>
  <w:style w:type="paragraph" w:styleId="TOC1">
    <w:name w:val="toc 1"/>
    <w:uiPriority w:val="39"/>
    <w:unhideWhenUsed/>
    <w:rsid w:val="001B10D5"/>
    <w:pPr>
      <w:spacing w:after="0" w:line="240" w:lineRule="auto"/>
    </w:pPr>
    <w:rPr>
      <w:rFonts w:eastAsiaTheme="majorEastAsia" w:cstheme="majorBidi"/>
      <w:b/>
      <w:bCs/>
      <w:color w:val="DC002E"/>
      <w:sz w:val="26"/>
      <w:szCs w:val="28"/>
      <w:lang w:eastAsia="pl-PL"/>
    </w:rPr>
  </w:style>
  <w:style w:type="paragraph" w:styleId="TOC2">
    <w:name w:val="toc 2"/>
    <w:uiPriority w:val="39"/>
    <w:unhideWhenUsed/>
    <w:rsid w:val="001B10D5"/>
    <w:pPr>
      <w:tabs>
        <w:tab w:val="left" w:pos="440"/>
        <w:tab w:val="right" w:leader="dot" w:pos="9514"/>
      </w:tabs>
      <w:spacing w:after="0" w:line="240" w:lineRule="auto"/>
      <w:ind w:left="907" w:hanging="567"/>
    </w:pPr>
    <w:rPr>
      <w:rFonts w:eastAsiaTheme="majorEastAsia" w:cstheme="majorBidi"/>
      <w:b/>
      <w:szCs w:val="26"/>
      <w:lang w:eastAsia="pl-PL"/>
    </w:rPr>
  </w:style>
  <w:style w:type="paragraph" w:styleId="TOC3">
    <w:name w:val="toc 3"/>
    <w:uiPriority w:val="39"/>
    <w:unhideWhenUsed/>
    <w:rsid w:val="001B10D5"/>
    <w:pPr>
      <w:spacing w:after="0" w:line="240" w:lineRule="auto"/>
      <w:ind w:left="1361" w:hanging="737"/>
    </w:pPr>
    <w:rPr>
      <w:lang w:eastAsia="pl-PL"/>
    </w:rPr>
  </w:style>
  <w:style w:type="character" w:styleId="Emphasis">
    <w:name w:val="Emphasis"/>
    <w:basedOn w:val="DefaultParagraphFont"/>
    <w:uiPriority w:val="20"/>
    <w:qFormat/>
    <w:rsid w:val="001F57B9"/>
    <w:rPr>
      <w:rFonts w:asciiTheme="minorHAnsi" w:hAnsiTheme="minorHAnsi"/>
      <w:i w:val="0"/>
      <w:iCs/>
      <w:color w:val="DC0040"/>
      <w:sz w:val="22"/>
    </w:rPr>
  </w:style>
  <w:style w:type="paragraph" w:styleId="Quote">
    <w:name w:val="Quote"/>
    <w:basedOn w:val="Normal"/>
    <w:next w:val="Normal"/>
    <w:link w:val="CytatZnak"/>
    <w:uiPriority w:val="29"/>
    <w:qFormat/>
    <w:rsid w:val="001F57B9"/>
    <w:rPr>
      <w:i/>
      <w:iCs/>
      <w:color w:val="DC002E"/>
    </w:rPr>
  </w:style>
  <w:style w:type="character" w:customStyle="1" w:styleId="CytatZnak">
    <w:name w:val="Cytat Znak"/>
    <w:basedOn w:val="DefaultParagraphFont"/>
    <w:link w:val="Quote"/>
    <w:uiPriority w:val="29"/>
    <w:rsid w:val="001F57B9"/>
    <w:rPr>
      <w:i/>
      <w:iCs/>
      <w:color w:val="DC002E"/>
      <w:lang w:eastAsia="pl-PL"/>
    </w:rPr>
  </w:style>
  <w:style w:type="paragraph" w:styleId="ListParagraph">
    <w:name w:val="List Paragraph"/>
    <w:basedOn w:val="Normal"/>
    <w:uiPriority w:val="34"/>
    <w:qFormat/>
    <w:rsid w:val="001F57B9"/>
    <w:pPr>
      <w:ind w:left="720"/>
      <w:contextualSpacing/>
    </w:pPr>
  </w:style>
  <w:style w:type="paragraph" w:customStyle="1" w:styleId="Normal2">
    <w:name w:val="Normal 2"/>
    <w:basedOn w:val="Normal"/>
    <w:qFormat/>
    <w:rsid w:val="001F57B9"/>
    <w:pPr>
      <w:ind w:left="907"/>
    </w:pPr>
    <w:rPr>
      <w:lang w:val="en-US"/>
    </w:rPr>
  </w:style>
  <w:style w:type="paragraph" w:customStyle="1" w:styleId="Normal3">
    <w:name w:val="Normal 3"/>
    <w:basedOn w:val="Normal2"/>
    <w:qFormat/>
    <w:rsid w:val="001F57B9"/>
    <w:pPr>
      <w:ind w:left="1361"/>
    </w:pPr>
  </w:style>
  <w:style w:type="paragraph" w:customStyle="1" w:styleId="Normal4">
    <w:name w:val="Normal 4"/>
    <w:basedOn w:val="Normal3"/>
    <w:qFormat/>
    <w:rsid w:val="001F57B9"/>
    <w:pPr>
      <w:ind w:left="1985"/>
    </w:pPr>
  </w:style>
  <w:style w:type="table" w:customStyle="1" w:styleId="WebconTable">
    <w:name w:val="WebconTable"/>
    <w:basedOn w:val="TableNormal"/>
    <w:uiPriority w:val="99"/>
    <w:rsid w:val="00653776"/>
    <w:pPr>
      <w:spacing w:before="120" w:after="120"/>
    </w:pPr>
    <w:rPr>
      <w:sz w:val="18"/>
      <w:lang w:eastAsia="pl-PL"/>
    </w:rPr>
    <w:tblPr>
      <w:tblStyleRowBandSize w:val="1"/>
      <w:tblStyleCol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FFFFF" w:themeFill="background1"/>
      <w:vAlign w:val="center"/>
    </w:tcPr>
    <w:tblStylePr w:type="firstRow">
      <w:pPr>
        <w:wordWrap/>
        <w:jc w:val="left"/>
      </w:pPr>
      <w:rPr>
        <w:rFonts w:asciiTheme="minorHAnsi" w:hAnsiTheme="minorHAnsi"/>
        <w:b w:val="0"/>
        <w:color w:val="auto"/>
        <w:sz w:val="20"/>
      </w:rPr>
      <w:tblPr>
        <w:jc w:val="center"/>
      </w:tblPr>
      <w:trPr>
        <w:jc w:val="center"/>
      </w:trPr>
      <w:tcPr>
        <w:tcBorders>
          <w:top w:val="single" w:sz="12" w:space="0" w:color="DC002E"/>
          <w:bottom w:val="single" w:sz="12" w:space="0" w:color="DC002E"/>
        </w:tcBorders>
      </w:tcPr>
    </w:tblStylePr>
    <w:tblStylePr w:type="lastRow">
      <w:rPr>
        <w:b/>
      </w:rPr>
      <w:tblPr/>
      <w:tcPr>
        <w:tcBorders>
          <w:top w:val="single" w:sz="12" w:space="0" w:color="DC002E"/>
        </w:tcBorders>
      </w:tcPr>
    </w:tblStylePr>
    <w:tblStylePr w:type="firstCol">
      <w:rPr>
        <w:b w:val="0"/>
      </w:rPr>
      <w:tblPr/>
      <w:tcPr>
        <w:tcBorders>
          <w:left w:val="single" w:sz="4" w:space="0" w:color="D9D9D9" w:themeColor="background1" w:themeShade="D9"/>
          <w:right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rPr>
        <w:color w:val="auto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NagwekZnak"/>
    <w:uiPriority w:val="99"/>
    <w:unhideWhenUsed/>
    <w:rsid w:val="001B1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efaultParagraphFont"/>
    <w:link w:val="Header"/>
    <w:uiPriority w:val="99"/>
    <w:rsid w:val="001B10D5"/>
    <w:rPr>
      <w:lang w:eastAsia="pl-PL"/>
    </w:rPr>
  </w:style>
  <w:style w:type="paragraph" w:styleId="Footer">
    <w:name w:val="footer"/>
    <w:basedOn w:val="Normal"/>
    <w:link w:val="StopkaZnak"/>
    <w:uiPriority w:val="99"/>
    <w:unhideWhenUsed/>
    <w:rsid w:val="001B1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efaultParagraphFont"/>
    <w:link w:val="Footer"/>
    <w:uiPriority w:val="99"/>
    <w:rsid w:val="001B10D5"/>
    <w:rPr>
      <w:lang w:eastAsia="pl-PL"/>
    </w:rPr>
  </w:style>
  <w:style w:type="numbering" w:customStyle="1" w:styleId="Bulletlist">
    <w:name w:val="Bullet list"/>
    <w:uiPriority w:val="99"/>
    <w:rsid w:val="001B10D5"/>
    <w:pPr>
      <w:numPr>
        <w:numId w:val="1"/>
      </w:numPr>
    </w:pPr>
  </w:style>
  <w:style w:type="numbering" w:customStyle="1" w:styleId="WebconHeadings">
    <w:name w:val="Webcon Headings"/>
    <w:uiPriority w:val="99"/>
    <w:rsid w:val="001B10D5"/>
    <w:pPr>
      <w:numPr>
        <w:numId w:val="2"/>
      </w:numPr>
    </w:pPr>
  </w:style>
  <w:style w:type="paragraph" w:customStyle="1" w:styleId="Normal5">
    <w:name w:val="Normal 5"/>
    <w:basedOn w:val="Normal4"/>
    <w:qFormat/>
    <w:rsid w:val="001F57B9"/>
    <w:pPr>
      <w:ind w:left="2722"/>
    </w:pPr>
  </w:style>
  <w:style w:type="numbering" w:customStyle="1" w:styleId="Alphabeticallist">
    <w:name w:val="Alphabetical list"/>
    <w:uiPriority w:val="99"/>
    <w:rsid w:val="001B10D5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1B10D5"/>
    <w:rPr>
      <w:color w:val="808080"/>
    </w:rPr>
  </w:style>
  <w:style w:type="paragraph" w:styleId="BalloonText">
    <w:name w:val="Balloon Text"/>
    <w:basedOn w:val="Normal"/>
    <w:link w:val="TekstdymkaZnak"/>
    <w:uiPriority w:val="99"/>
    <w:semiHidden/>
    <w:unhideWhenUsed/>
    <w:rsid w:val="001B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efaultParagraphFont"/>
    <w:link w:val="BalloonText"/>
    <w:uiPriority w:val="99"/>
    <w:semiHidden/>
    <w:rsid w:val="001B10D5"/>
    <w:rPr>
      <w:rFonts w:ascii="Tahoma" w:hAnsi="Tahoma" w:cs="Tahoma"/>
      <w:sz w:val="16"/>
      <w:szCs w:val="16"/>
      <w:lang w:eastAsia="pl-PL"/>
    </w:rPr>
  </w:style>
  <w:style w:type="paragraph" w:customStyle="1" w:styleId="Nagwekwielkimiliterami">
    <w:name w:val="Nagłówek wielkimi literami"/>
    <w:basedOn w:val="Normal"/>
    <w:rsid w:val="00AD0CE5"/>
    <w:pPr>
      <w:spacing w:after="0" w:line="240" w:lineRule="auto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bidi="pl-PL"/>
    </w:rPr>
  </w:style>
  <w:style w:type="table" w:customStyle="1" w:styleId="Tabela">
    <w:name w:val="Tabela"/>
    <w:semiHidden/>
    <w:rsid w:val="00AD0CE5"/>
    <w:pPr>
      <w:spacing w:after="0" w:line="240" w:lineRule="auto"/>
    </w:pPr>
    <w:rPr>
      <w:rFonts w:eastAsia="Times New Roman" w:cs="Times New Roman"/>
      <w:szCs w:val="20"/>
      <w:lang w:eastAsia="pl-P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6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7B9"/>
    <w:pPr>
      <w:numPr>
        <w:numId w:val="0"/>
      </w:numPr>
      <w:spacing w:before="480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E0398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0398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0398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0398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0398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03989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TekstkomentarzaZnak"/>
    <w:uiPriority w:val="99"/>
    <w:semiHidden/>
    <w:unhideWhenUsed/>
    <w:rsid w:val="000B699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efaultParagraphFont"/>
    <w:link w:val="CommentText"/>
    <w:uiPriority w:val="99"/>
    <w:semiHidden/>
    <w:rsid w:val="000B699F"/>
    <w:rPr>
      <w:sz w:val="20"/>
      <w:szCs w:val="20"/>
      <w:lang w:eastAsia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0B699F"/>
    <w:rPr>
      <w:sz w:val="16"/>
      <w:szCs w:val="16"/>
    </w:rPr>
  </w:style>
  <w:style w:type="paragraph" w:customStyle="1" w:styleId="Nagwek11">
    <w:name w:val="Nagłówek 11"/>
    <w:basedOn w:val="Normal"/>
    <w:rsid w:val="000B699F"/>
  </w:style>
  <w:style w:type="paragraph" w:customStyle="1" w:styleId="Nagwek21">
    <w:name w:val="Nagłówek 21"/>
    <w:basedOn w:val="Normal"/>
    <w:rsid w:val="000B699F"/>
  </w:style>
  <w:style w:type="paragraph" w:customStyle="1" w:styleId="Nagwek31">
    <w:name w:val="Nagłówek 31"/>
    <w:basedOn w:val="Normal"/>
    <w:rsid w:val="000B699F"/>
  </w:style>
  <w:style w:type="paragraph" w:customStyle="1" w:styleId="Nagwek41">
    <w:name w:val="Nagłówek 41"/>
    <w:basedOn w:val="Normal"/>
    <w:rsid w:val="000B699F"/>
  </w:style>
  <w:style w:type="paragraph" w:customStyle="1" w:styleId="Nagwek51">
    <w:name w:val="Nagłówek 51"/>
    <w:basedOn w:val="Normal"/>
    <w:rsid w:val="000B699F"/>
  </w:style>
  <w:style w:type="table" w:styleId="GridTableLight">
    <w:name w:val="Grid Table Light"/>
    <w:basedOn w:val="TableNormal"/>
    <w:uiPriority w:val="40"/>
    <w:rsid w:val="00F47C56"/>
    <w:pPr>
      <w:spacing w:after="0" w:line="240" w:lineRule="auto"/>
    </w:pPr>
    <w:rPr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table" w:customStyle="1" w:styleId="WebconListTable">
    <w:name w:val="WebconListTable"/>
    <w:basedOn w:val="GridTableLight"/>
    <w:uiPriority w:val="99"/>
    <w:rsid w:val="001B379D"/>
    <w:pPr>
      <w:spacing w:before="120" w:after="120"/>
    </w:pPr>
    <w:tblPr/>
    <w:tblStylePr w:type="firstRow">
      <w:pPr>
        <w:jc w:val="center"/>
      </w:pPr>
      <w:rPr>
        <w:rFonts w:asciiTheme="minorHAnsi" w:hAnsiTheme="minorHAnsi"/>
        <w:sz w:val="18"/>
      </w:rPr>
    </w:tblStylePr>
    <w:tblStylePr w:type="firstCol">
      <w:rPr>
        <w:rFonts w:asciiTheme="minorHAnsi" w:hAnsiTheme="minorHAnsi"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234ED-4DA1-4F35-BEDC-83B6F9DA2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2018-04-30T09:32:00Z</dcterms:created>
  <dcterms:modified xsi:type="dcterms:W3CDTF">2018-04-30T09:33:00Z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PSGUID_SUBELEMTEMPLATE_1cfb1a47-152a-4442-be46-4ecf22559916_DET_Att1">
    <vt:lpwstr>Name</vt:lpwstr>
  </property>
  <property fmtid="{D5CDD505-2E9C-101B-9397-08002B2CF9AE}" pid="3" name="BPSGUID_SUBELEMTEMPLATE_1cfb1a47-152a-4442-be46-4ecf22559916_DET_Att2">
    <vt:lpwstr>Email</vt:lpwstr>
  </property>
  <property fmtid="{D5CDD505-2E9C-101B-9397-08002B2CF9AE}" pid="4" name="BPSGUID_SUBELEMTEMPLATE_1cfb1a47-152a-4442-be46-4ecf22559916_DET_Att3">
    <vt:lpwstr>Address</vt:lpwstr>
  </property>
  <property fmtid="{D5CDD505-2E9C-101B-9397-08002B2CF9AE}" pid="5" name="BPSGUID_SUBELEMTEMPLATE_1cfb1a47-152a-4442-be46-4ecf22559916_DET_Att4">
    <vt:lpwstr>Address 2</vt:lpwstr>
  </property>
  <property fmtid="{D5CDD505-2E9C-101B-9397-08002B2CF9AE}" pid="6" name="BPSGUID_SUBELEMTEMPLATE_1cfb1a47-152a-4442-be46-4ecf22559916_DET_Att5">
    <vt:lpwstr>Address 3</vt:lpwstr>
  </property>
  <property fmtid="{D5CDD505-2E9C-101B-9397-08002B2CF9AE}" pid="7" name="BPSGUID_SUBELEMTEMPLATE_1cfb1a47-152a-4442-be46-4ecf22559916_L:DET_Value2">
    <vt:lpwstr>ID</vt:lpwstr>
  </property>
  <property fmtid="{D5CDD505-2E9C-101B-9397-08002B2CF9AE}" pid="8" name="BPSGUID_SUBELEMTEMPLATE_90e15e32-cbaf-4c01-8f42-b081faea81b2_DET_Att3">
    <vt:lpwstr>Column1</vt:lpwstr>
  </property>
  <property fmtid="{D5CDD505-2E9C-101B-9397-08002B2CF9AE}" pid="9" name="BPSGUID_SUBELEMTEMPLATE_90e15e32-cbaf-4c01-8f42-b081faea81b2_DET_Att4">
    <vt:lpwstr>Column2</vt:lpwstr>
  </property>
  <property fmtid="{D5CDD505-2E9C-101B-9397-08002B2CF9AE}" pid="10" name="BPSGUID_SUBELEMTEMPLATE_a24961a6-13bb-4851-bdf2-c1f5971188e0_DET_Att3">
    <vt:lpwstr>Column1</vt:lpwstr>
  </property>
  <property fmtid="{D5CDD505-2E9C-101B-9397-08002B2CF9AE}" pid="11" name="BPSGUID_SUBELEMTEMPLATE_a24961a6-13bb-4851-bdf2-c1f5971188e0_DET_Att4">
    <vt:lpwstr>Column2</vt:lpwstr>
  </property>
  <property fmtid="{D5CDD505-2E9C-101B-9397-08002B2CF9AE}" pid="12" name="BPSGUID_SUBELEMTEMPLATE_a64ad7b1-2033-401e-be15-35164840ee6b_DET_Att1">
    <vt:lpwstr>Nazwa</vt:lpwstr>
  </property>
  <property fmtid="{D5CDD505-2E9C-101B-9397-08002B2CF9AE}" pid="13" name="BPSGUID_SUBELEMTEMPLATE_a64ad7b1-2033-401e-be15-35164840ee6b_DET_Att2">
    <vt:lpwstr>Tekstowa wyliczana</vt:lpwstr>
  </property>
  <property fmtid="{D5CDD505-2E9C-101B-9397-08002B2CF9AE}" pid="14" name="BPSGUID_SUBELEMTEMPLATE_a64ad7b1-2033-401e-be15-35164840ee6b_L:DET_Value1">
    <vt:lpwstr>Liczbowa wyliczana</vt:lpwstr>
  </property>
  <property fmtid="{D5CDD505-2E9C-101B-9397-08002B2CF9AE}" pid="15" name="BPSGUID_SUBELEMTEMPLATE_a64ad7b1-2033-401e-be15-35164840ee6b_N:DET_Att3">
    <vt:lpwstr>Autocomplete</vt:lpwstr>
  </property>
  <property fmtid="{D5CDD505-2E9C-101B-9397-08002B2CF9AE}" pid="16" name="BPSGUID_SUBELEMTEMPLATE_afe250c9-0442-4ac7-9633-b27fd5cef22a_DET_Att1">
    <vt:lpwstr>Załączniki lokalne</vt:lpwstr>
  </property>
  <property fmtid="{D5CDD505-2E9C-101B-9397-08002B2CF9AE}" pid="17" name="BPSGUID_SUBELEMTEMPLATE_afe250c9-0442-4ac7-9633-b27fd5cef22a_DET_Att3">
    <vt:lpwstr>Załączniki powiązane</vt:lpwstr>
  </property>
  <property fmtid="{D5CDD505-2E9C-101B-9397-08002B2CF9AE}" pid="18" name="BPS_L:WFD_AttDecimal1_Liczba float">
    <vt:lpwstr>{Liczba float}</vt:lpwstr>
  </property>
  <property fmtid="{D5CDD505-2E9C-101B-9397-08002B2CF9AE}" pid="19" name="BPS_N:WFD_AttChoose2_Osoba / Nadaj uprawnienia">
    <vt:lpwstr>{Osoba / Nadaj uprawnienia}</vt:lpwstr>
  </property>
  <property fmtid="{D5CDD505-2E9C-101B-9397-08002B2CF9AE}" pid="20" name="BPS_WFD_AttInt1_Liczba">
    <vt:lpwstr>{Liczba}</vt:lpwstr>
  </property>
  <property fmtid="{D5CDD505-2E9C-101B-9397-08002B2CF9AE}" pid="21" name="BPS_WFD_AttText1_Active User: Username">
    <vt:lpwstr>{Active User: Username}</vt:lpwstr>
  </property>
  <property fmtid="{D5CDD505-2E9C-101B-9397-08002B2CF9AE}" pid="22" name="BPS_WFD_AttText2_Email">
    <vt:lpwstr>{Email}</vt:lpwstr>
  </property>
  <property fmtid="{D5CDD505-2E9C-101B-9397-08002B2CF9AE}" pid="23" name="BPS_WFD_AttText4_Active User: Email">
    <vt:lpwstr>{Active User: Email}</vt:lpwstr>
  </property>
</Properties>
</file>