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90A7" w14:textId="77777777" w:rsidR="00CD1E40" w:rsidRDefault="00CD1E40">
      <w:pPr>
        <w:spacing w:after="60"/>
        <w:jc w:val="center"/>
        <w:rPr>
          <w:rFonts w:ascii="Arial" w:eastAsia="Arial" w:hAnsi="Arial" w:cs="Arial"/>
          <w:b/>
          <w:bCs/>
          <w:color w:val="1F4E79"/>
          <w:sz w:val="32"/>
          <w:szCs w:val="32"/>
        </w:rPr>
      </w:pPr>
    </w:p>
    <w:p w14:paraId="79B117ED" w14:textId="77777777" w:rsidR="00CD1E40" w:rsidRDefault="00000000">
      <w:pPr>
        <w:spacing w:after="60"/>
        <w:jc w:val="center"/>
        <w:rPr>
          <w:sz w:val="28"/>
          <w:szCs w:val="28"/>
        </w:rPr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RELATÓRIO DIÁRIO DE ATIVIDADES E PRODUTIVIDADE</w:t>
      </w:r>
    </w:p>
    <w:p w14:paraId="19EFE752" w14:textId="77777777" w:rsidR="00CD1E40" w:rsidRDefault="00000000">
      <w:pPr>
        <w:spacing w:after="60"/>
        <w:jc w:val="center"/>
        <w:rPr>
          <w:rFonts w:ascii="Arial" w:eastAsia="Arial" w:hAnsi="Arial" w:cs="Arial"/>
          <w:b/>
          <w:bCs/>
          <w:color w:val="0070C0"/>
          <w:sz w:val="24"/>
          <w:szCs w:val="24"/>
        </w:rPr>
      </w:pPr>
      <w:r>
        <w:rPr>
          <w:rFonts w:ascii="Arial" w:eastAsia="Arial" w:hAnsi="Arial" w:cs="Arial"/>
          <w:b/>
          <w:bCs/>
          <w:color w:val="0070C0"/>
          <w:sz w:val="24"/>
          <w:szCs w:val="24"/>
        </w:rPr>
        <w:t>Central de Compras, Contratações e Logística</w:t>
      </w:r>
    </w:p>
    <w:p w14:paraId="2389F0F5" w14:textId="77777777" w:rsidR="00CD1E40" w:rsidRDefault="00CD1E40">
      <w:pPr>
        <w:spacing w:after="60"/>
        <w:jc w:val="center"/>
        <w:rPr>
          <w:rFonts w:ascii="Arial" w:eastAsia="Arial" w:hAnsi="Arial" w:cs="Arial"/>
          <w:b/>
          <w:bCs/>
          <w:color w:val="595959"/>
          <w:sz w:val="24"/>
          <w:szCs w:val="24"/>
        </w:rPr>
      </w:pPr>
    </w:p>
    <w:p w14:paraId="7DEDBB5F" w14:textId="77777777" w:rsidR="00CD1E40" w:rsidRDefault="00CD1E40">
      <w:pPr>
        <w:spacing w:after="60"/>
        <w:jc w:val="center"/>
      </w:pPr>
    </w:p>
    <w:p w14:paraId="243A1995" w14:textId="77777777" w:rsidR="00CD1E40" w:rsidRDefault="00000000">
      <w:pPr>
        <w:spacing w:after="60" w:line="276" w:lineRule="auto"/>
        <w:jc w:val="both"/>
      </w:pPr>
      <w:r>
        <w:rPr>
          <w:rFonts w:ascii="Arial" w:eastAsia="Arial" w:hAnsi="Arial" w:cs="Arial"/>
          <w:b/>
          <w:bCs/>
        </w:rPr>
        <w:t>Finalidade</w:t>
      </w:r>
      <w:r>
        <w:rPr>
          <w:rFonts w:ascii="Arial" w:eastAsia="Arial" w:hAnsi="Arial" w:cs="Arial"/>
        </w:rPr>
        <w:t>: Registrar, de forma padronizada e objetiva, as atividades desenvolvidas diariamente pela equipe, permitindo posterior diagnóstico de produtividade, distribuição de demandas, gargalos, retrabalho, pendências externas e oportunidades de melhoria dos fluxos internos.</w:t>
      </w:r>
    </w:p>
    <w:p w14:paraId="63F43C86" w14:textId="77777777" w:rsidR="00CD1E40" w:rsidRDefault="00000000">
      <w:pPr>
        <w:pStyle w:val="Ttulo1"/>
        <w:rPr>
          <w:sz w:val="28"/>
          <w:szCs w:val="28"/>
        </w:rPr>
      </w:pPr>
      <w:r>
        <w:rPr>
          <w:rFonts w:ascii="Arial" w:eastAsia="Arial" w:hAnsi="Arial" w:cs="Arial"/>
          <w:color w:val="1F4E79"/>
          <w:sz w:val="28"/>
          <w:szCs w:val="28"/>
        </w:rPr>
        <w:t>1. Identificação do relatório</w:t>
      </w:r>
    </w:p>
    <w:tbl>
      <w:tblPr>
        <w:tblStyle w:val="a"/>
        <w:tblW w:w="906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1"/>
        <w:gridCol w:w="1785"/>
        <w:gridCol w:w="2906"/>
        <w:gridCol w:w="2049"/>
      </w:tblGrid>
      <w:tr w:rsidR="00CD1E40" w14:paraId="71E19AA4" w14:textId="77777777">
        <w:trPr>
          <w:trHeight w:val="619"/>
          <w:jc w:val="center"/>
        </w:trPr>
        <w:tc>
          <w:tcPr>
            <w:tcW w:w="2321" w:type="dxa"/>
            <w:shd w:val="clear" w:color="auto" w:fill="D9EAF7"/>
            <w:vAlign w:val="center"/>
          </w:tcPr>
          <w:p w14:paraId="2BC2C0E4" w14:textId="77777777" w:rsidR="00CD1E40" w:rsidRDefault="00000000">
            <w:pPr>
              <w:jc w:val="center"/>
            </w:pPr>
            <w:r>
              <w:rPr>
                <w:b/>
                <w:bCs/>
              </w:rPr>
              <w:t>Data</w:t>
            </w:r>
          </w:p>
        </w:tc>
        <w:tc>
          <w:tcPr>
            <w:tcW w:w="1785" w:type="dxa"/>
            <w:vAlign w:val="center"/>
          </w:tcPr>
          <w:p w14:paraId="18149CA1" w14:textId="403D10BD" w:rsidR="00CD1E40" w:rsidRDefault="001D5172">
            <w:r>
              <w:t>0</w:t>
            </w:r>
            <w:r w:rsidR="004E1864">
              <w:t>9</w:t>
            </w:r>
            <w:r>
              <w:t>/07/2026</w:t>
            </w:r>
          </w:p>
          <w:p w14:paraId="696EA6FE" w14:textId="5CE0C1E8" w:rsidR="00D81B84" w:rsidRDefault="00D81B84"/>
        </w:tc>
        <w:tc>
          <w:tcPr>
            <w:tcW w:w="2906" w:type="dxa"/>
            <w:shd w:val="clear" w:color="auto" w:fill="D9EAF7"/>
            <w:vAlign w:val="center"/>
          </w:tcPr>
          <w:p w14:paraId="55095901" w14:textId="77777777" w:rsidR="00CD1E40" w:rsidRDefault="00000000">
            <w:pPr>
              <w:jc w:val="center"/>
            </w:pPr>
            <w:r>
              <w:rPr>
                <w:b/>
                <w:bCs/>
              </w:rPr>
              <w:t>Colaborador(a)</w:t>
            </w:r>
          </w:p>
        </w:tc>
        <w:tc>
          <w:tcPr>
            <w:tcW w:w="2049" w:type="dxa"/>
            <w:vAlign w:val="center"/>
          </w:tcPr>
          <w:p w14:paraId="62A8696E" w14:textId="77777777" w:rsidR="00CD1E40" w:rsidRDefault="00000000">
            <w:r>
              <w:t>Januária Medeiros</w:t>
            </w:r>
          </w:p>
        </w:tc>
      </w:tr>
      <w:tr w:rsidR="00CD1E40" w14:paraId="08F6FE20" w14:textId="77777777">
        <w:trPr>
          <w:trHeight w:val="697"/>
          <w:jc w:val="center"/>
        </w:trPr>
        <w:tc>
          <w:tcPr>
            <w:tcW w:w="2321" w:type="dxa"/>
            <w:shd w:val="clear" w:color="auto" w:fill="D9EAF7"/>
            <w:vAlign w:val="center"/>
          </w:tcPr>
          <w:p w14:paraId="76F6852E" w14:textId="77777777" w:rsidR="00CD1E40" w:rsidRDefault="00000000">
            <w:pPr>
              <w:jc w:val="center"/>
            </w:pPr>
            <w:r>
              <w:rPr>
                <w:b/>
                <w:bCs/>
              </w:rPr>
              <w:t>Setor/Núcleo</w:t>
            </w:r>
          </w:p>
        </w:tc>
        <w:tc>
          <w:tcPr>
            <w:tcW w:w="1785" w:type="dxa"/>
            <w:vAlign w:val="center"/>
          </w:tcPr>
          <w:p w14:paraId="6A601C6F" w14:textId="77777777" w:rsidR="00CD1E40" w:rsidRDefault="00000000">
            <w:r>
              <w:t>Licitação</w:t>
            </w:r>
          </w:p>
        </w:tc>
        <w:tc>
          <w:tcPr>
            <w:tcW w:w="2906" w:type="dxa"/>
            <w:shd w:val="clear" w:color="auto" w:fill="D9EAF7"/>
            <w:vAlign w:val="center"/>
          </w:tcPr>
          <w:p w14:paraId="042FCFBB" w14:textId="77777777" w:rsidR="00CD1E40" w:rsidRDefault="00000000">
            <w:pPr>
              <w:jc w:val="center"/>
            </w:pPr>
            <w:r>
              <w:rPr>
                <w:b/>
                <w:bCs/>
              </w:rPr>
              <w:t>Função</w:t>
            </w:r>
          </w:p>
        </w:tc>
        <w:tc>
          <w:tcPr>
            <w:tcW w:w="2049" w:type="dxa"/>
            <w:vAlign w:val="center"/>
          </w:tcPr>
          <w:p w14:paraId="3940E0A5" w14:textId="77777777" w:rsidR="00CD1E40" w:rsidRDefault="00000000">
            <w:r>
              <w:t>Analista de Compras</w:t>
            </w:r>
          </w:p>
        </w:tc>
      </w:tr>
      <w:tr w:rsidR="00CD1E40" w14:paraId="061855FF" w14:textId="77777777">
        <w:trPr>
          <w:trHeight w:val="704"/>
          <w:jc w:val="center"/>
        </w:trPr>
        <w:tc>
          <w:tcPr>
            <w:tcW w:w="2321" w:type="dxa"/>
            <w:shd w:val="clear" w:color="auto" w:fill="D9EAF7"/>
            <w:vAlign w:val="center"/>
          </w:tcPr>
          <w:p w14:paraId="067FBF7C" w14:textId="77777777" w:rsidR="00CD1E40" w:rsidRDefault="00000000">
            <w:pPr>
              <w:jc w:val="center"/>
            </w:pPr>
            <w:r>
              <w:rPr>
                <w:b/>
                <w:bCs/>
              </w:rPr>
              <w:t>Horário de trabalho</w:t>
            </w:r>
          </w:p>
        </w:tc>
        <w:tc>
          <w:tcPr>
            <w:tcW w:w="1785" w:type="dxa"/>
            <w:vAlign w:val="center"/>
          </w:tcPr>
          <w:p w14:paraId="6DE1B1D0" w14:textId="77777777" w:rsidR="00CD1E40" w:rsidRDefault="00000000">
            <w:r>
              <w:t>07:30 às 16:30</w:t>
            </w:r>
          </w:p>
        </w:tc>
        <w:tc>
          <w:tcPr>
            <w:tcW w:w="2906" w:type="dxa"/>
            <w:shd w:val="clear" w:color="auto" w:fill="D9EAF7"/>
            <w:vAlign w:val="center"/>
          </w:tcPr>
          <w:p w14:paraId="066F7A7E" w14:textId="77777777" w:rsidR="00CD1E40" w:rsidRDefault="00000000">
            <w:pPr>
              <w:jc w:val="center"/>
            </w:pPr>
            <w:r>
              <w:rPr>
                <w:b/>
                <w:bCs/>
              </w:rPr>
              <w:t>Responsável pela validação</w:t>
            </w:r>
          </w:p>
        </w:tc>
        <w:tc>
          <w:tcPr>
            <w:tcW w:w="2049" w:type="dxa"/>
            <w:vAlign w:val="center"/>
          </w:tcPr>
          <w:p w14:paraId="7DBAE60C" w14:textId="4D592A61" w:rsidR="00CD1E40" w:rsidRDefault="00000000">
            <w:r>
              <w:t>Stela</w:t>
            </w:r>
            <w:r w:rsidR="00E371BF">
              <w:t xml:space="preserve"> Diniz</w:t>
            </w:r>
          </w:p>
        </w:tc>
      </w:tr>
    </w:tbl>
    <w:p w14:paraId="6EA7C005" w14:textId="77777777" w:rsidR="00CD1E40" w:rsidRDefault="00000000">
      <w:pPr>
        <w:pStyle w:val="Ttulo1"/>
        <w:rPr>
          <w:sz w:val="28"/>
          <w:szCs w:val="28"/>
        </w:rPr>
      </w:pPr>
      <w:r>
        <w:rPr>
          <w:rFonts w:ascii="Arial" w:eastAsia="Arial" w:hAnsi="Arial" w:cs="Arial"/>
          <w:color w:val="1F4E79"/>
          <w:sz w:val="28"/>
          <w:szCs w:val="28"/>
        </w:rPr>
        <w:t>2. Planejamento semanal</w:t>
      </w:r>
    </w:p>
    <w:p w14:paraId="347E7C59" w14:textId="77777777" w:rsidR="00CD1E40" w:rsidRDefault="00000000">
      <w:pPr>
        <w:spacing w:after="60"/>
        <w:jc w:val="both"/>
        <w:rPr>
          <w:rFonts w:ascii="Arial" w:eastAsia="Arial" w:hAnsi="Arial" w:cs="Arial"/>
          <w:b/>
          <w:bCs/>
          <w:i/>
          <w:iCs/>
          <w:color w:val="595959"/>
          <w:sz w:val="18"/>
          <w:szCs w:val="18"/>
        </w:rPr>
      </w:pPr>
      <w:r>
        <w:rPr>
          <w:rFonts w:ascii="Arial" w:eastAsia="Arial" w:hAnsi="Arial" w:cs="Arial"/>
          <w:b/>
          <w:bCs/>
          <w:i/>
          <w:iCs/>
          <w:color w:val="595959"/>
          <w:sz w:val="18"/>
          <w:szCs w:val="18"/>
        </w:rPr>
        <w:t>Registrar as demandas previstas para serem executadas naquela semana, considerando os prazos aplicáveis.</w:t>
      </w:r>
    </w:p>
    <w:p w14:paraId="737537F9" w14:textId="77777777" w:rsidR="00CD1E40" w:rsidRDefault="00CD1E40">
      <w:pPr>
        <w:spacing w:after="60"/>
        <w:jc w:val="both"/>
        <w:rPr>
          <w:rFonts w:ascii="Arial" w:eastAsia="Arial" w:hAnsi="Arial" w:cs="Arial"/>
          <w:b/>
          <w:bCs/>
          <w:i/>
          <w:iCs/>
          <w:color w:val="595959"/>
          <w:sz w:val="18"/>
          <w:szCs w:val="18"/>
        </w:rPr>
      </w:pPr>
    </w:p>
    <w:tbl>
      <w:tblPr>
        <w:tblStyle w:val="a0"/>
        <w:tblW w:w="906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089"/>
        <w:gridCol w:w="2186"/>
        <w:gridCol w:w="1254"/>
        <w:gridCol w:w="2970"/>
      </w:tblGrid>
      <w:tr w:rsidR="000028C6" w14:paraId="2A099ED6" w14:textId="77777777" w:rsidTr="000028C6">
        <w:trPr>
          <w:trHeight w:val="703"/>
          <w:tblHeader/>
          <w:jc w:val="center"/>
        </w:trPr>
        <w:tc>
          <w:tcPr>
            <w:tcW w:w="562" w:type="dxa"/>
            <w:shd w:val="clear" w:color="auto" w:fill="1F4E79"/>
            <w:vAlign w:val="center"/>
          </w:tcPr>
          <w:p w14:paraId="72F13CE5" w14:textId="77777777" w:rsidR="000028C6" w:rsidRDefault="000028C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2089" w:type="dxa"/>
            <w:shd w:val="clear" w:color="auto" w:fill="1F4E79"/>
            <w:vAlign w:val="center"/>
          </w:tcPr>
          <w:p w14:paraId="2BBA1DB2" w14:textId="77777777" w:rsidR="000028C6" w:rsidRDefault="000028C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Processo/assunto</w:t>
            </w:r>
          </w:p>
        </w:tc>
        <w:tc>
          <w:tcPr>
            <w:tcW w:w="2186" w:type="dxa"/>
            <w:shd w:val="clear" w:color="auto" w:fill="1F4E79"/>
            <w:vAlign w:val="center"/>
          </w:tcPr>
          <w:p w14:paraId="1E11FCEC" w14:textId="77777777" w:rsidR="000028C6" w:rsidRDefault="000028C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Descrição resumida</w:t>
            </w:r>
          </w:p>
        </w:tc>
        <w:tc>
          <w:tcPr>
            <w:tcW w:w="1254" w:type="dxa"/>
            <w:shd w:val="clear" w:color="auto" w:fill="1F4E79"/>
            <w:vAlign w:val="center"/>
          </w:tcPr>
          <w:p w14:paraId="3320B99C" w14:textId="77777777" w:rsidR="000028C6" w:rsidRDefault="000028C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2970" w:type="dxa"/>
            <w:shd w:val="clear" w:color="auto" w:fill="1F4E79"/>
            <w:vAlign w:val="center"/>
          </w:tcPr>
          <w:p w14:paraId="097D6147" w14:textId="77777777" w:rsidR="000028C6" w:rsidRDefault="000028C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Status (Não iniciada/Em andamento/ Paralisado/ Concluído)</w:t>
            </w:r>
          </w:p>
        </w:tc>
      </w:tr>
      <w:tr w:rsidR="006A0A3A" w14:paraId="05D66D6E" w14:textId="77777777" w:rsidTr="000028C6">
        <w:trPr>
          <w:trHeight w:val="563"/>
          <w:jc w:val="center"/>
        </w:trPr>
        <w:tc>
          <w:tcPr>
            <w:tcW w:w="562" w:type="dxa"/>
            <w:vAlign w:val="center"/>
          </w:tcPr>
          <w:p w14:paraId="4357098D" w14:textId="7FDFF6DC" w:rsidR="006A0A3A" w:rsidRDefault="006A0A3A" w:rsidP="006A0A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89" w:type="dxa"/>
          </w:tcPr>
          <w:p w14:paraId="7D163E2F" w14:textId="0D88597E" w:rsidR="006A0A3A" w:rsidRPr="00083CBC" w:rsidRDefault="006A0A3A" w:rsidP="006A0A3A">
            <w:pPr>
              <w:rPr>
                <w:sz w:val="18"/>
                <w:szCs w:val="18"/>
              </w:rPr>
            </w:pPr>
            <w:r w:rsidRPr="009E4192">
              <w:rPr>
                <w:sz w:val="18"/>
                <w:szCs w:val="18"/>
              </w:rPr>
              <w:t>PL 75/2026 PE 58/2026</w:t>
            </w:r>
          </w:p>
        </w:tc>
        <w:tc>
          <w:tcPr>
            <w:tcW w:w="2186" w:type="dxa"/>
          </w:tcPr>
          <w:p w14:paraId="595C9AB7" w14:textId="16111982" w:rsidR="006A0A3A" w:rsidRDefault="006A0A3A" w:rsidP="006A0A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publicação</w:t>
            </w:r>
          </w:p>
        </w:tc>
        <w:tc>
          <w:tcPr>
            <w:tcW w:w="1254" w:type="dxa"/>
          </w:tcPr>
          <w:p w14:paraId="50A8523E" w14:textId="1C3BA0A5" w:rsidR="006A0A3A" w:rsidRPr="00083CBC" w:rsidRDefault="006A0A3A" w:rsidP="006A0A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2970" w:type="dxa"/>
          </w:tcPr>
          <w:p w14:paraId="646806B6" w14:textId="0229ADE7" w:rsidR="006A0A3A" w:rsidRPr="003C6797" w:rsidRDefault="006A0A3A" w:rsidP="006A0A3A">
            <w:pPr>
              <w:rPr>
                <w:sz w:val="18"/>
                <w:szCs w:val="18"/>
              </w:rPr>
            </w:pPr>
            <w:r w:rsidRPr="00A46D2C">
              <w:rPr>
                <w:sz w:val="18"/>
                <w:szCs w:val="18"/>
              </w:rPr>
              <w:t>EM ANDAMENTO</w:t>
            </w:r>
          </w:p>
        </w:tc>
      </w:tr>
      <w:tr w:rsidR="006A0A3A" w14:paraId="2847FC00" w14:textId="77777777" w:rsidTr="000028C6">
        <w:trPr>
          <w:trHeight w:val="563"/>
          <w:jc w:val="center"/>
        </w:trPr>
        <w:tc>
          <w:tcPr>
            <w:tcW w:w="562" w:type="dxa"/>
            <w:vAlign w:val="center"/>
          </w:tcPr>
          <w:p w14:paraId="1454562A" w14:textId="36F0502D" w:rsidR="006A0A3A" w:rsidRDefault="006A0A3A" w:rsidP="006A0A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89" w:type="dxa"/>
          </w:tcPr>
          <w:p w14:paraId="027A34B8" w14:textId="7A4FB49C" w:rsidR="006A0A3A" w:rsidRPr="00083CBC" w:rsidRDefault="006A0A3A" w:rsidP="006A0A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 67</w:t>
            </w:r>
          </w:p>
        </w:tc>
        <w:tc>
          <w:tcPr>
            <w:tcW w:w="2186" w:type="dxa"/>
          </w:tcPr>
          <w:p w14:paraId="254537CF" w14:textId="694AD84D" w:rsidR="006A0A3A" w:rsidRDefault="006A0A3A" w:rsidP="006A0A3A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Siplan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Sicom</w:t>
            </w:r>
            <w:proofErr w:type="spellEnd"/>
          </w:p>
        </w:tc>
        <w:tc>
          <w:tcPr>
            <w:tcW w:w="1254" w:type="dxa"/>
          </w:tcPr>
          <w:p w14:paraId="6B7AC62F" w14:textId="2288F393" w:rsidR="006A0A3A" w:rsidRPr="00083CBC" w:rsidRDefault="006A0A3A" w:rsidP="006A0A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2970" w:type="dxa"/>
          </w:tcPr>
          <w:p w14:paraId="6011DC94" w14:textId="09C1AD85" w:rsidR="006A0A3A" w:rsidRPr="003C6797" w:rsidRDefault="006A0A3A" w:rsidP="006A0A3A">
            <w:pPr>
              <w:rPr>
                <w:sz w:val="18"/>
                <w:szCs w:val="18"/>
              </w:rPr>
            </w:pPr>
            <w:r w:rsidRPr="00A46D2C">
              <w:rPr>
                <w:sz w:val="18"/>
                <w:szCs w:val="18"/>
              </w:rPr>
              <w:t>EM ANDAMENTO</w:t>
            </w:r>
          </w:p>
        </w:tc>
      </w:tr>
      <w:tr w:rsidR="006A0A3A" w14:paraId="5E136D51" w14:textId="77777777" w:rsidTr="000028C6">
        <w:trPr>
          <w:trHeight w:val="563"/>
          <w:jc w:val="center"/>
        </w:trPr>
        <w:tc>
          <w:tcPr>
            <w:tcW w:w="562" w:type="dxa"/>
            <w:vAlign w:val="center"/>
          </w:tcPr>
          <w:p w14:paraId="49014B60" w14:textId="3C40ACFC" w:rsidR="006A0A3A" w:rsidRDefault="006A0A3A" w:rsidP="006A0A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89" w:type="dxa"/>
          </w:tcPr>
          <w:p w14:paraId="51B56BE7" w14:textId="17428930" w:rsidR="006A0A3A" w:rsidRPr="00083CBC" w:rsidRDefault="006A0A3A" w:rsidP="006A0A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 68</w:t>
            </w:r>
          </w:p>
        </w:tc>
        <w:tc>
          <w:tcPr>
            <w:tcW w:w="2186" w:type="dxa"/>
          </w:tcPr>
          <w:p w14:paraId="37F96871" w14:textId="3657B6EC" w:rsidR="006A0A3A" w:rsidRDefault="006A0A3A" w:rsidP="006A0A3A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Siplan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Sicom</w:t>
            </w:r>
            <w:proofErr w:type="spellEnd"/>
          </w:p>
        </w:tc>
        <w:tc>
          <w:tcPr>
            <w:tcW w:w="1254" w:type="dxa"/>
          </w:tcPr>
          <w:p w14:paraId="762883A0" w14:textId="7AF504A6" w:rsidR="006A0A3A" w:rsidRPr="00083CBC" w:rsidRDefault="006A0A3A" w:rsidP="006A0A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2970" w:type="dxa"/>
          </w:tcPr>
          <w:p w14:paraId="0B4E8365" w14:textId="05A75B94" w:rsidR="006A0A3A" w:rsidRPr="003C6797" w:rsidRDefault="006A0A3A" w:rsidP="006A0A3A">
            <w:pPr>
              <w:rPr>
                <w:sz w:val="18"/>
                <w:szCs w:val="18"/>
              </w:rPr>
            </w:pPr>
            <w:r w:rsidRPr="00A46D2C">
              <w:rPr>
                <w:sz w:val="18"/>
                <w:szCs w:val="18"/>
              </w:rPr>
              <w:t>EM ANDAMENTO</w:t>
            </w:r>
          </w:p>
        </w:tc>
      </w:tr>
      <w:tr w:rsidR="006A0A3A" w14:paraId="4CB683AE" w14:textId="77777777" w:rsidTr="000028C6">
        <w:trPr>
          <w:trHeight w:val="563"/>
          <w:jc w:val="center"/>
        </w:trPr>
        <w:tc>
          <w:tcPr>
            <w:tcW w:w="562" w:type="dxa"/>
            <w:vAlign w:val="center"/>
          </w:tcPr>
          <w:p w14:paraId="6C5A3D21" w14:textId="6EC1668A" w:rsidR="006A0A3A" w:rsidRDefault="006A0A3A" w:rsidP="006A0A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89" w:type="dxa"/>
          </w:tcPr>
          <w:p w14:paraId="5CE80503" w14:textId="47C57A70" w:rsidR="006A0A3A" w:rsidRDefault="006A0A3A" w:rsidP="006A0A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 72</w:t>
            </w:r>
          </w:p>
        </w:tc>
        <w:tc>
          <w:tcPr>
            <w:tcW w:w="2186" w:type="dxa"/>
          </w:tcPr>
          <w:p w14:paraId="4C151ED4" w14:textId="2CBAEB94" w:rsidR="006A0A3A" w:rsidRDefault="006A0A3A" w:rsidP="006A0A3A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Siplan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Sicom</w:t>
            </w:r>
            <w:proofErr w:type="spellEnd"/>
          </w:p>
        </w:tc>
        <w:tc>
          <w:tcPr>
            <w:tcW w:w="1254" w:type="dxa"/>
          </w:tcPr>
          <w:p w14:paraId="614C8394" w14:textId="24C041A1" w:rsidR="006A0A3A" w:rsidRPr="00083CBC" w:rsidRDefault="006A0A3A" w:rsidP="006A0A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2970" w:type="dxa"/>
          </w:tcPr>
          <w:p w14:paraId="4F60B96E" w14:textId="083BC682" w:rsidR="006A0A3A" w:rsidRPr="003C6797" w:rsidRDefault="006A0A3A" w:rsidP="006A0A3A">
            <w:pPr>
              <w:rPr>
                <w:sz w:val="18"/>
                <w:szCs w:val="18"/>
              </w:rPr>
            </w:pPr>
            <w:r w:rsidRPr="00A46D2C">
              <w:rPr>
                <w:sz w:val="18"/>
                <w:szCs w:val="18"/>
              </w:rPr>
              <w:t>EM ANDAMENTO</w:t>
            </w:r>
          </w:p>
        </w:tc>
      </w:tr>
      <w:tr w:rsidR="006A0A3A" w14:paraId="50305F4C" w14:textId="77777777" w:rsidTr="000028C6">
        <w:trPr>
          <w:trHeight w:val="563"/>
          <w:jc w:val="center"/>
        </w:trPr>
        <w:tc>
          <w:tcPr>
            <w:tcW w:w="562" w:type="dxa"/>
            <w:vAlign w:val="center"/>
          </w:tcPr>
          <w:p w14:paraId="1B054B3F" w14:textId="0C87A808" w:rsidR="006A0A3A" w:rsidRDefault="006A0A3A" w:rsidP="006A0A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89" w:type="dxa"/>
          </w:tcPr>
          <w:p w14:paraId="35246D07" w14:textId="08364F12" w:rsidR="006A0A3A" w:rsidRDefault="006A0A3A" w:rsidP="006A0A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 66</w:t>
            </w:r>
          </w:p>
        </w:tc>
        <w:tc>
          <w:tcPr>
            <w:tcW w:w="2186" w:type="dxa"/>
          </w:tcPr>
          <w:p w14:paraId="517787C6" w14:textId="5CA42279" w:rsidR="006A0A3A" w:rsidRDefault="006A0A3A" w:rsidP="006A0A3A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Siplan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Sicom</w:t>
            </w:r>
            <w:proofErr w:type="spellEnd"/>
          </w:p>
        </w:tc>
        <w:tc>
          <w:tcPr>
            <w:tcW w:w="1254" w:type="dxa"/>
          </w:tcPr>
          <w:p w14:paraId="71A095C9" w14:textId="7EA2718F" w:rsidR="006A0A3A" w:rsidRPr="00083CBC" w:rsidRDefault="006A0A3A" w:rsidP="006A0A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2970" w:type="dxa"/>
          </w:tcPr>
          <w:p w14:paraId="389F3E93" w14:textId="104A313D" w:rsidR="006A0A3A" w:rsidRPr="003C6797" w:rsidRDefault="006A0A3A" w:rsidP="006A0A3A">
            <w:pPr>
              <w:rPr>
                <w:sz w:val="18"/>
                <w:szCs w:val="18"/>
              </w:rPr>
            </w:pPr>
            <w:r w:rsidRPr="00A46D2C">
              <w:rPr>
                <w:sz w:val="18"/>
                <w:szCs w:val="18"/>
              </w:rPr>
              <w:t>EM ANDAMENTO</w:t>
            </w:r>
          </w:p>
        </w:tc>
      </w:tr>
      <w:tr w:rsidR="009E4192" w14:paraId="1DA154B5" w14:textId="77777777" w:rsidTr="005C2293">
        <w:trPr>
          <w:trHeight w:val="597"/>
          <w:jc w:val="center"/>
        </w:trPr>
        <w:tc>
          <w:tcPr>
            <w:tcW w:w="562" w:type="dxa"/>
            <w:vAlign w:val="center"/>
          </w:tcPr>
          <w:p w14:paraId="339EEDE4" w14:textId="4B4603F6" w:rsidR="009E4192" w:rsidRDefault="009E4192" w:rsidP="009E419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089" w:type="dxa"/>
          </w:tcPr>
          <w:p w14:paraId="73191C2A" w14:textId="1F0D0A2D" w:rsidR="009E4192" w:rsidRDefault="009E4192" w:rsidP="009E41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 71</w:t>
            </w:r>
          </w:p>
        </w:tc>
        <w:tc>
          <w:tcPr>
            <w:tcW w:w="2186" w:type="dxa"/>
          </w:tcPr>
          <w:p w14:paraId="255A7D62" w14:textId="0B9A3E61" w:rsidR="009E4192" w:rsidRDefault="009E4192" w:rsidP="009E419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Siplan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Sicom</w:t>
            </w:r>
            <w:proofErr w:type="spellEnd"/>
          </w:p>
        </w:tc>
        <w:tc>
          <w:tcPr>
            <w:tcW w:w="1254" w:type="dxa"/>
          </w:tcPr>
          <w:p w14:paraId="1B88D17A" w14:textId="38EB845E" w:rsidR="009E4192" w:rsidRPr="00083CBC" w:rsidRDefault="009E4192" w:rsidP="009E41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2970" w:type="dxa"/>
          </w:tcPr>
          <w:p w14:paraId="6AD8E3A0" w14:textId="4C0640AB" w:rsidR="009E4192" w:rsidRPr="003C6797" w:rsidRDefault="009E4192" w:rsidP="009E41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ANDAMENTO</w:t>
            </w:r>
          </w:p>
        </w:tc>
      </w:tr>
      <w:tr w:rsidR="00306EB7" w14:paraId="7570AAF2" w14:textId="77777777" w:rsidTr="00306EB7">
        <w:trPr>
          <w:trHeight w:val="699"/>
          <w:jc w:val="center"/>
        </w:trPr>
        <w:tc>
          <w:tcPr>
            <w:tcW w:w="562" w:type="dxa"/>
            <w:vAlign w:val="center"/>
          </w:tcPr>
          <w:p w14:paraId="450F5861" w14:textId="65103254" w:rsidR="00306EB7" w:rsidRDefault="00306EB7" w:rsidP="00306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089" w:type="dxa"/>
            <w:shd w:val="clear" w:color="auto" w:fill="FFFFFF" w:themeFill="background1"/>
          </w:tcPr>
          <w:p w14:paraId="78BE6D82" w14:textId="7E33A8C0" w:rsidR="00306EB7" w:rsidRPr="005C2293" w:rsidRDefault="009E4192" w:rsidP="00306EB7">
            <w:pPr>
              <w:rPr>
                <w:sz w:val="18"/>
                <w:szCs w:val="18"/>
              </w:rPr>
            </w:pPr>
            <w:r w:rsidRPr="005C2293">
              <w:rPr>
                <w:sz w:val="18"/>
                <w:szCs w:val="18"/>
              </w:rPr>
              <w:t>PROC 94/2026 – CHAMENTO 02/2026</w:t>
            </w:r>
          </w:p>
        </w:tc>
        <w:tc>
          <w:tcPr>
            <w:tcW w:w="2186" w:type="dxa"/>
            <w:shd w:val="clear" w:color="auto" w:fill="FFFFFF" w:themeFill="background1"/>
          </w:tcPr>
          <w:p w14:paraId="3C7C0020" w14:textId="35A9C7A0" w:rsidR="00306EB7" w:rsidRPr="005C2293" w:rsidRDefault="009E4192" w:rsidP="00306EB7">
            <w:pPr>
              <w:rPr>
                <w:sz w:val="18"/>
                <w:szCs w:val="18"/>
              </w:rPr>
            </w:pPr>
            <w:r w:rsidRPr="005C2293">
              <w:rPr>
                <w:sz w:val="18"/>
                <w:szCs w:val="18"/>
              </w:rPr>
              <w:t>PUBLICAÇÃO DO ADENDO</w:t>
            </w:r>
          </w:p>
        </w:tc>
        <w:tc>
          <w:tcPr>
            <w:tcW w:w="1254" w:type="dxa"/>
          </w:tcPr>
          <w:p w14:paraId="7C1D94AD" w14:textId="207748A9" w:rsidR="00306EB7" w:rsidRPr="005C2293" w:rsidRDefault="009E4192" w:rsidP="00306EB7">
            <w:pPr>
              <w:rPr>
                <w:sz w:val="18"/>
                <w:szCs w:val="18"/>
              </w:rPr>
            </w:pPr>
            <w:r w:rsidRPr="005C2293">
              <w:rPr>
                <w:sz w:val="18"/>
                <w:szCs w:val="18"/>
              </w:rPr>
              <w:t>ALTA</w:t>
            </w:r>
          </w:p>
        </w:tc>
        <w:tc>
          <w:tcPr>
            <w:tcW w:w="2970" w:type="dxa"/>
          </w:tcPr>
          <w:p w14:paraId="15DDB4E0" w14:textId="50F5ED5B" w:rsidR="00306EB7" w:rsidRPr="0008055F" w:rsidRDefault="009E4192" w:rsidP="00306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ANDAMENTO</w:t>
            </w:r>
          </w:p>
        </w:tc>
      </w:tr>
      <w:tr w:rsidR="00306EB7" w14:paraId="67280708" w14:textId="77777777" w:rsidTr="00306EB7">
        <w:trPr>
          <w:trHeight w:val="699"/>
          <w:jc w:val="center"/>
        </w:trPr>
        <w:tc>
          <w:tcPr>
            <w:tcW w:w="562" w:type="dxa"/>
            <w:vAlign w:val="center"/>
          </w:tcPr>
          <w:p w14:paraId="22D391EA" w14:textId="3967ADE9" w:rsidR="00306EB7" w:rsidRDefault="00306EB7" w:rsidP="00306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089" w:type="dxa"/>
            <w:shd w:val="clear" w:color="auto" w:fill="FFFFFF" w:themeFill="background1"/>
          </w:tcPr>
          <w:p w14:paraId="29918C4F" w14:textId="2A087E1A" w:rsidR="00306EB7" w:rsidRPr="00306EB7" w:rsidRDefault="005C2293" w:rsidP="00306EB7">
            <w:pPr>
              <w:rPr>
                <w:color w:val="1A1A2E"/>
                <w:sz w:val="18"/>
                <w:szCs w:val="18"/>
              </w:rPr>
            </w:pPr>
            <w:r>
              <w:rPr>
                <w:color w:val="1A1A2E"/>
                <w:sz w:val="18"/>
                <w:szCs w:val="18"/>
              </w:rPr>
              <w:t>PROCESSO 73/2026</w:t>
            </w:r>
          </w:p>
        </w:tc>
        <w:tc>
          <w:tcPr>
            <w:tcW w:w="2186" w:type="dxa"/>
            <w:shd w:val="clear" w:color="auto" w:fill="FFFFFF" w:themeFill="background1"/>
          </w:tcPr>
          <w:p w14:paraId="4FC0856B" w14:textId="4F15B753" w:rsidR="00306EB7" w:rsidRPr="00306EB7" w:rsidRDefault="005C2293" w:rsidP="00306EB7">
            <w:pPr>
              <w:rPr>
                <w:color w:val="1A1A2E"/>
                <w:sz w:val="18"/>
                <w:szCs w:val="18"/>
              </w:rPr>
            </w:pPr>
            <w:r>
              <w:rPr>
                <w:color w:val="1A1A2E"/>
                <w:sz w:val="18"/>
                <w:szCs w:val="18"/>
              </w:rPr>
              <w:t>FINALIZAÇÃO/LANÇAMENTOS SITE E AUTUAÇÃO</w:t>
            </w:r>
          </w:p>
        </w:tc>
        <w:tc>
          <w:tcPr>
            <w:tcW w:w="1254" w:type="dxa"/>
          </w:tcPr>
          <w:p w14:paraId="27CB4818" w14:textId="06FD5412" w:rsidR="00306EB7" w:rsidRDefault="005C2293" w:rsidP="00306EB7">
            <w:pPr>
              <w:rPr>
                <w:color w:val="1A1A2E"/>
                <w:sz w:val="18"/>
                <w:szCs w:val="18"/>
              </w:rPr>
            </w:pPr>
            <w:r>
              <w:rPr>
                <w:color w:val="1A1A2E"/>
                <w:sz w:val="18"/>
                <w:szCs w:val="18"/>
              </w:rPr>
              <w:t>BAIXA</w:t>
            </w:r>
          </w:p>
        </w:tc>
        <w:tc>
          <w:tcPr>
            <w:tcW w:w="2970" w:type="dxa"/>
          </w:tcPr>
          <w:p w14:paraId="3C997B9D" w14:textId="128CA4F7" w:rsidR="00306EB7" w:rsidRPr="00F3005B" w:rsidRDefault="005C2293" w:rsidP="00306EB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sz w:val="18"/>
                <w:szCs w:val="18"/>
              </w:rPr>
              <w:t>EM ANDAMENTO</w:t>
            </w:r>
          </w:p>
        </w:tc>
      </w:tr>
      <w:tr w:rsidR="006A0A3A" w14:paraId="54EA673E" w14:textId="77777777" w:rsidTr="00306EB7">
        <w:trPr>
          <w:trHeight w:val="699"/>
          <w:jc w:val="center"/>
        </w:trPr>
        <w:tc>
          <w:tcPr>
            <w:tcW w:w="562" w:type="dxa"/>
            <w:vAlign w:val="center"/>
          </w:tcPr>
          <w:p w14:paraId="79CC59B5" w14:textId="5987A4FA" w:rsidR="006A0A3A" w:rsidRDefault="006A0A3A" w:rsidP="006A0A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2089" w:type="dxa"/>
            <w:shd w:val="clear" w:color="auto" w:fill="FFFFFF" w:themeFill="background1"/>
          </w:tcPr>
          <w:p w14:paraId="2F9A629A" w14:textId="063104F7" w:rsidR="006A0A3A" w:rsidRPr="00306EB7" w:rsidRDefault="006A0A3A" w:rsidP="006A0A3A">
            <w:pPr>
              <w:rPr>
                <w:color w:val="1A1A2E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PL 20/2026 PE 16/206</w:t>
            </w:r>
          </w:p>
        </w:tc>
        <w:tc>
          <w:tcPr>
            <w:tcW w:w="2186" w:type="dxa"/>
            <w:shd w:val="clear" w:color="auto" w:fill="FFFFFF" w:themeFill="background1"/>
          </w:tcPr>
          <w:p w14:paraId="50C57ABF" w14:textId="45BCB212" w:rsidR="006A0A3A" w:rsidRPr="00306EB7" w:rsidRDefault="006A0A3A" w:rsidP="006A0A3A">
            <w:pPr>
              <w:rPr>
                <w:color w:val="1A1A2E"/>
                <w:sz w:val="18"/>
                <w:szCs w:val="18"/>
              </w:rPr>
            </w:pPr>
            <w:r>
              <w:rPr>
                <w:color w:val="1A1A2E"/>
                <w:sz w:val="18"/>
                <w:szCs w:val="18"/>
              </w:rPr>
              <w:t>FALTA FINALIZAR</w:t>
            </w:r>
          </w:p>
        </w:tc>
        <w:tc>
          <w:tcPr>
            <w:tcW w:w="1254" w:type="dxa"/>
          </w:tcPr>
          <w:p w14:paraId="4302D232" w14:textId="579C0CC0" w:rsidR="006A0A3A" w:rsidRPr="0008055F" w:rsidRDefault="006A0A3A" w:rsidP="006A0A3A">
            <w:pPr>
              <w:rPr>
                <w:sz w:val="18"/>
                <w:szCs w:val="18"/>
              </w:rPr>
            </w:pPr>
            <w:r>
              <w:rPr>
                <w:color w:val="1A1A2E"/>
                <w:sz w:val="18"/>
                <w:szCs w:val="18"/>
              </w:rPr>
              <w:t>BAIXA</w:t>
            </w:r>
          </w:p>
        </w:tc>
        <w:tc>
          <w:tcPr>
            <w:tcW w:w="2970" w:type="dxa"/>
          </w:tcPr>
          <w:p w14:paraId="5E4695B7" w14:textId="4DC059A9" w:rsidR="006A0A3A" w:rsidRPr="0008055F" w:rsidRDefault="006A0A3A" w:rsidP="006A0A3A">
            <w:pPr>
              <w:rPr>
                <w:b/>
                <w:bCs/>
                <w:sz w:val="20"/>
                <w:szCs w:val="20"/>
              </w:rPr>
            </w:pPr>
            <w:r w:rsidRPr="005C2293">
              <w:rPr>
                <w:sz w:val="20"/>
                <w:szCs w:val="20"/>
              </w:rPr>
              <w:t>paralisado</w:t>
            </w:r>
          </w:p>
        </w:tc>
      </w:tr>
      <w:tr w:rsidR="006A0A3A" w14:paraId="706AEB0F" w14:textId="77777777" w:rsidTr="005C2293">
        <w:trPr>
          <w:trHeight w:val="384"/>
          <w:jc w:val="center"/>
        </w:trPr>
        <w:tc>
          <w:tcPr>
            <w:tcW w:w="562" w:type="dxa"/>
            <w:vAlign w:val="center"/>
          </w:tcPr>
          <w:p w14:paraId="43313A24" w14:textId="43D0E2C9" w:rsidR="006A0A3A" w:rsidRDefault="006A0A3A" w:rsidP="006A0A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089" w:type="dxa"/>
            <w:shd w:val="clear" w:color="auto" w:fill="FFFFFF" w:themeFill="background1"/>
          </w:tcPr>
          <w:p w14:paraId="5290477A" w14:textId="2198340D" w:rsidR="006A0A3A" w:rsidRPr="00306EB7" w:rsidRDefault="006A0A3A" w:rsidP="006A0A3A">
            <w:pPr>
              <w:rPr>
                <w:color w:val="1A1A2E"/>
                <w:sz w:val="18"/>
                <w:szCs w:val="18"/>
              </w:rPr>
            </w:pPr>
            <w:r>
              <w:rPr>
                <w:color w:val="1A1A2E"/>
                <w:sz w:val="18"/>
                <w:szCs w:val="18"/>
              </w:rPr>
              <w:t>PL 37/206</w:t>
            </w:r>
          </w:p>
        </w:tc>
        <w:tc>
          <w:tcPr>
            <w:tcW w:w="2186" w:type="dxa"/>
            <w:shd w:val="clear" w:color="auto" w:fill="FFFFFF" w:themeFill="background1"/>
          </w:tcPr>
          <w:p w14:paraId="0412E958" w14:textId="671192AA" w:rsidR="006A0A3A" w:rsidRPr="00306EB7" w:rsidRDefault="006A0A3A" w:rsidP="006A0A3A">
            <w:pPr>
              <w:rPr>
                <w:color w:val="1A1A2E"/>
                <w:sz w:val="18"/>
                <w:szCs w:val="18"/>
              </w:rPr>
            </w:pPr>
            <w:r>
              <w:rPr>
                <w:color w:val="1A1A2E"/>
                <w:sz w:val="18"/>
                <w:szCs w:val="18"/>
              </w:rPr>
              <w:t>DECLARAR VIGÊNCIA</w:t>
            </w:r>
          </w:p>
        </w:tc>
        <w:tc>
          <w:tcPr>
            <w:tcW w:w="1254" w:type="dxa"/>
          </w:tcPr>
          <w:p w14:paraId="648E7629" w14:textId="1329589F" w:rsidR="006A0A3A" w:rsidRPr="0008055F" w:rsidRDefault="006A0A3A" w:rsidP="006A0A3A">
            <w:pPr>
              <w:rPr>
                <w:sz w:val="18"/>
                <w:szCs w:val="18"/>
              </w:rPr>
            </w:pPr>
            <w:r>
              <w:rPr>
                <w:color w:val="1A1A2E"/>
                <w:sz w:val="18"/>
                <w:szCs w:val="18"/>
              </w:rPr>
              <w:t>ALTA</w:t>
            </w:r>
          </w:p>
        </w:tc>
        <w:tc>
          <w:tcPr>
            <w:tcW w:w="2970" w:type="dxa"/>
          </w:tcPr>
          <w:p w14:paraId="4857EEA4" w14:textId="563FC875" w:rsidR="006A0A3A" w:rsidRPr="0008055F" w:rsidRDefault="006A0A3A" w:rsidP="006A0A3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 andamento</w:t>
            </w:r>
          </w:p>
        </w:tc>
      </w:tr>
      <w:tr w:rsidR="006A0A3A" w14:paraId="6B505A8D" w14:textId="77777777" w:rsidTr="005C2293">
        <w:trPr>
          <w:trHeight w:val="521"/>
          <w:jc w:val="center"/>
        </w:trPr>
        <w:tc>
          <w:tcPr>
            <w:tcW w:w="562" w:type="dxa"/>
            <w:vAlign w:val="center"/>
          </w:tcPr>
          <w:p w14:paraId="47F13AF9" w14:textId="6FDF834C" w:rsidR="006A0A3A" w:rsidRDefault="006A0A3A" w:rsidP="006A0A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089" w:type="dxa"/>
            <w:shd w:val="clear" w:color="auto" w:fill="FFFFFF" w:themeFill="background1"/>
          </w:tcPr>
          <w:p w14:paraId="0C704CB5" w14:textId="6D38C0E2" w:rsidR="006A0A3A" w:rsidRPr="00306EB7" w:rsidRDefault="006A0A3A" w:rsidP="006A0A3A">
            <w:pPr>
              <w:rPr>
                <w:color w:val="1A1A2E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Processo 94/2026 - Chamamento 02/2025 - </w:t>
            </w:r>
            <w:r w:rsidRPr="00083CBC">
              <w:rPr>
                <w:sz w:val="18"/>
                <w:szCs w:val="18"/>
              </w:rPr>
              <w:t>PARA DE MINAS DIAGNOSTICO POR IMAGEM LTDA.</w:t>
            </w:r>
          </w:p>
        </w:tc>
        <w:tc>
          <w:tcPr>
            <w:tcW w:w="2186" w:type="dxa"/>
            <w:shd w:val="clear" w:color="auto" w:fill="FFFFFF" w:themeFill="background1"/>
          </w:tcPr>
          <w:p w14:paraId="4B3B84F5" w14:textId="354CA08D" w:rsidR="006A0A3A" w:rsidRPr="00306EB7" w:rsidRDefault="006A0A3A" w:rsidP="006A0A3A">
            <w:pPr>
              <w:rPr>
                <w:color w:val="1A1A2E"/>
                <w:sz w:val="18"/>
                <w:szCs w:val="18"/>
              </w:rPr>
            </w:pPr>
            <w:r>
              <w:rPr>
                <w:color w:val="1A1A2E"/>
                <w:sz w:val="18"/>
                <w:szCs w:val="18"/>
              </w:rPr>
              <w:t>Solicitação de parecer técnico</w:t>
            </w:r>
          </w:p>
        </w:tc>
        <w:tc>
          <w:tcPr>
            <w:tcW w:w="1254" w:type="dxa"/>
          </w:tcPr>
          <w:p w14:paraId="4568969A" w14:textId="7E738B88" w:rsidR="006A0A3A" w:rsidRPr="005C2293" w:rsidRDefault="006A0A3A" w:rsidP="006A0A3A">
            <w:pPr>
              <w:rPr>
                <w:sz w:val="18"/>
                <w:szCs w:val="18"/>
              </w:rPr>
            </w:pPr>
            <w:r w:rsidRPr="005C2293">
              <w:rPr>
                <w:sz w:val="20"/>
                <w:szCs w:val="20"/>
              </w:rPr>
              <w:t>Média</w:t>
            </w:r>
          </w:p>
        </w:tc>
        <w:tc>
          <w:tcPr>
            <w:tcW w:w="2970" w:type="dxa"/>
          </w:tcPr>
          <w:p w14:paraId="5866657D" w14:textId="0D1DB2B3" w:rsidR="006A0A3A" w:rsidRPr="005C2293" w:rsidRDefault="00461324" w:rsidP="006A0A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 andamento</w:t>
            </w:r>
          </w:p>
        </w:tc>
      </w:tr>
      <w:tr w:rsidR="006A0A3A" w14:paraId="3FBADF0F" w14:textId="77777777" w:rsidTr="005C2293">
        <w:trPr>
          <w:trHeight w:val="521"/>
          <w:jc w:val="center"/>
        </w:trPr>
        <w:tc>
          <w:tcPr>
            <w:tcW w:w="562" w:type="dxa"/>
            <w:vAlign w:val="center"/>
          </w:tcPr>
          <w:p w14:paraId="405E096B" w14:textId="5D079133" w:rsidR="006A0A3A" w:rsidRDefault="006A0A3A" w:rsidP="006A0A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089" w:type="dxa"/>
            <w:shd w:val="clear" w:color="auto" w:fill="FFFFFF" w:themeFill="background1"/>
          </w:tcPr>
          <w:p w14:paraId="729C11C1" w14:textId="64B3C957" w:rsidR="006A0A3A" w:rsidRDefault="006A0A3A" w:rsidP="006A0A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INEX 08 e 06</w:t>
            </w:r>
          </w:p>
        </w:tc>
        <w:tc>
          <w:tcPr>
            <w:tcW w:w="2186" w:type="dxa"/>
            <w:shd w:val="clear" w:color="auto" w:fill="FFFFFF" w:themeFill="background1"/>
          </w:tcPr>
          <w:p w14:paraId="686208AE" w14:textId="486A3ADD" w:rsidR="006A0A3A" w:rsidRDefault="006A0A3A" w:rsidP="006A0A3A">
            <w:pPr>
              <w:rPr>
                <w:color w:val="1A1A2E"/>
                <w:sz w:val="18"/>
                <w:szCs w:val="18"/>
              </w:rPr>
            </w:pPr>
            <w:r>
              <w:rPr>
                <w:color w:val="1A1A2E"/>
                <w:sz w:val="18"/>
                <w:szCs w:val="18"/>
              </w:rPr>
              <w:t>Conferir e arquivar</w:t>
            </w:r>
          </w:p>
        </w:tc>
        <w:tc>
          <w:tcPr>
            <w:tcW w:w="1254" w:type="dxa"/>
          </w:tcPr>
          <w:p w14:paraId="13F3E6E3" w14:textId="2F1C260B" w:rsidR="006A0A3A" w:rsidRPr="005C2293" w:rsidRDefault="006A0A3A" w:rsidP="006A0A3A">
            <w:pPr>
              <w:rPr>
                <w:sz w:val="20"/>
                <w:szCs w:val="20"/>
              </w:rPr>
            </w:pPr>
            <w:r>
              <w:rPr>
                <w:color w:val="1A1A2E"/>
                <w:sz w:val="18"/>
                <w:szCs w:val="18"/>
              </w:rPr>
              <w:t>BAIXA</w:t>
            </w:r>
          </w:p>
        </w:tc>
        <w:tc>
          <w:tcPr>
            <w:tcW w:w="2970" w:type="dxa"/>
          </w:tcPr>
          <w:p w14:paraId="0EED469E" w14:textId="54381A6F" w:rsidR="006A0A3A" w:rsidRPr="005C2293" w:rsidRDefault="00461324" w:rsidP="006A0A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conclu</w:t>
            </w:r>
            <w:r w:rsidR="002D714F">
              <w:rPr>
                <w:sz w:val="20"/>
                <w:szCs w:val="20"/>
              </w:rPr>
              <w:t>í</w:t>
            </w:r>
            <w:r>
              <w:rPr>
                <w:sz w:val="20"/>
                <w:szCs w:val="20"/>
              </w:rPr>
              <w:t>do</w:t>
            </w:r>
          </w:p>
        </w:tc>
      </w:tr>
    </w:tbl>
    <w:p w14:paraId="36CC662E" w14:textId="77777777" w:rsidR="00CD1E40" w:rsidRDefault="00000000">
      <w:pPr>
        <w:pStyle w:val="Ttulo1"/>
        <w:rPr>
          <w:sz w:val="28"/>
          <w:szCs w:val="28"/>
        </w:rPr>
      </w:pPr>
      <w:r>
        <w:rPr>
          <w:rFonts w:ascii="Arial" w:eastAsia="Arial" w:hAnsi="Arial" w:cs="Arial"/>
          <w:color w:val="1F4E79"/>
          <w:sz w:val="28"/>
          <w:szCs w:val="28"/>
        </w:rPr>
        <w:t>3. Demandas extraordinárias</w:t>
      </w:r>
    </w:p>
    <w:p w14:paraId="5A78B639" w14:textId="77777777" w:rsidR="00CD1E40" w:rsidRDefault="00000000">
      <w:pPr>
        <w:spacing w:after="60"/>
        <w:jc w:val="both"/>
        <w:rPr>
          <w:rFonts w:ascii="Arial" w:eastAsia="Arial" w:hAnsi="Arial" w:cs="Arial"/>
          <w:b/>
          <w:bCs/>
          <w:i/>
          <w:iCs/>
          <w:color w:val="595959"/>
          <w:sz w:val="18"/>
          <w:szCs w:val="18"/>
        </w:rPr>
      </w:pPr>
      <w:r>
        <w:rPr>
          <w:rFonts w:ascii="Arial" w:eastAsia="Arial" w:hAnsi="Arial" w:cs="Arial"/>
          <w:b/>
          <w:bCs/>
          <w:i/>
          <w:iCs/>
          <w:color w:val="595959"/>
          <w:sz w:val="18"/>
          <w:szCs w:val="18"/>
        </w:rPr>
        <w:t>Registrar novas demandas que chegaram ao colaborador ou ao setor no decorrer do dia, ainda que não tenham sido concluídas e que estejam fora do planejamento semanal.</w:t>
      </w:r>
    </w:p>
    <w:p w14:paraId="63F38C6F" w14:textId="77777777" w:rsidR="00CD1E40" w:rsidRDefault="00CD1E40">
      <w:pPr>
        <w:spacing w:after="60"/>
        <w:jc w:val="both"/>
        <w:rPr>
          <w:rFonts w:ascii="Arial" w:eastAsia="Arial" w:hAnsi="Arial" w:cs="Arial"/>
          <w:b/>
          <w:bCs/>
          <w:i/>
          <w:iCs/>
          <w:color w:val="595959"/>
          <w:sz w:val="18"/>
          <w:szCs w:val="18"/>
        </w:rPr>
      </w:pPr>
    </w:p>
    <w:tbl>
      <w:tblPr>
        <w:tblStyle w:val="a1"/>
        <w:tblW w:w="906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5"/>
        <w:gridCol w:w="2202"/>
        <w:gridCol w:w="1676"/>
        <w:gridCol w:w="1233"/>
        <w:gridCol w:w="1257"/>
        <w:gridCol w:w="2148"/>
      </w:tblGrid>
      <w:tr w:rsidR="00CD1E40" w14:paraId="184840BE" w14:textId="77777777">
        <w:trPr>
          <w:trHeight w:val="703"/>
          <w:tblHeader/>
          <w:jc w:val="center"/>
        </w:trPr>
        <w:tc>
          <w:tcPr>
            <w:tcW w:w="545" w:type="dxa"/>
            <w:shd w:val="clear" w:color="auto" w:fill="1F4E79"/>
            <w:vAlign w:val="center"/>
          </w:tcPr>
          <w:p w14:paraId="115F7577" w14:textId="77777777" w:rsidR="00CD1E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2202" w:type="dxa"/>
            <w:shd w:val="clear" w:color="auto" w:fill="1F4E79"/>
            <w:vAlign w:val="center"/>
          </w:tcPr>
          <w:p w14:paraId="162A025E" w14:textId="77777777" w:rsidR="00CD1E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Processo/assunto</w:t>
            </w:r>
          </w:p>
        </w:tc>
        <w:tc>
          <w:tcPr>
            <w:tcW w:w="1676" w:type="dxa"/>
            <w:shd w:val="clear" w:color="auto" w:fill="1F4E79"/>
            <w:vAlign w:val="center"/>
          </w:tcPr>
          <w:p w14:paraId="64A98319" w14:textId="77777777" w:rsidR="00CD1E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Descrição resumida</w:t>
            </w:r>
          </w:p>
        </w:tc>
        <w:tc>
          <w:tcPr>
            <w:tcW w:w="1233" w:type="dxa"/>
            <w:shd w:val="clear" w:color="auto" w:fill="1F4E79"/>
            <w:vAlign w:val="center"/>
          </w:tcPr>
          <w:p w14:paraId="561743B3" w14:textId="77777777" w:rsidR="00CD1E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Prazo solicitado</w:t>
            </w:r>
          </w:p>
        </w:tc>
        <w:tc>
          <w:tcPr>
            <w:tcW w:w="1257" w:type="dxa"/>
            <w:shd w:val="clear" w:color="auto" w:fill="1F4E79"/>
            <w:vAlign w:val="center"/>
          </w:tcPr>
          <w:p w14:paraId="558D2043" w14:textId="77777777" w:rsidR="00CD1E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2148" w:type="dxa"/>
            <w:shd w:val="clear" w:color="auto" w:fill="1F4E79"/>
            <w:vAlign w:val="center"/>
          </w:tcPr>
          <w:p w14:paraId="221B9C4F" w14:textId="77777777" w:rsidR="00CD1E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Status (Não iniciada/Em andamento/ Paralisado/ Concluído)</w:t>
            </w:r>
          </w:p>
        </w:tc>
      </w:tr>
      <w:tr w:rsidR="00C40612" w:rsidRPr="00083CBC" w14:paraId="43B6C068" w14:textId="77777777" w:rsidTr="002A178F">
        <w:trPr>
          <w:trHeight w:val="533"/>
          <w:jc w:val="center"/>
        </w:trPr>
        <w:tc>
          <w:tcPr>
            <w:tcW w:w="545" w:type="dxa"/>
            <w:vAlign w:val="center"/>
          </w:tcPr>
          <w:p w14:paraId="26E87BC9" w14:textId="77777777" w:rsidR="00C40612" w:rsidRDefault="00C40612" w:rsidP="00C406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2" w:type="dxa"/>
          </w:tcPr>
          <w:p w14:paraId="3FE1A1CA" w14:textId="31D856B2" w:rsidR="00C40612" w:rsidRPr="00083CBC" w:rsidRDefault="00AF17E9" w:rsidP="00C406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 65/2026 PE 50/2026</w:t>
            </w:r>
          </w:p>
        </w:tc>
        <w:tc>
          <w:tcPr>
            <w:tcW w:w="1676" w:type="dxa"/>
          </w:tcPr>
          <w:p w14:paraId="4E089F12" w14:textId="175CEEEA" w:rsidR="00C40612" w:rsidRPr="00083CBC" w:rsidRDefault="00AF17E9" w:rsidP="00C406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IMPRIMIR DOCS. – </w:t>
            </w:r>
          </w:p>
        </w:tc>
        <w:tc>
          <w:tcPr>
            <w:tcW w:w="1233" w:type="dxa"/>
          </w:tcPr>
          <w:p w14:paraId="3BCB4377" w14:textId="58769A19" w:rsidR="00C40612" w:rsidRPr="00083CBC" w:rsidRDefault="00C40612" w:rsidP="00C4061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7" w:type="dxa"/>
          </w:tcPr>
          <w:p w14:paraId="7FE80278" w14:textId="62FA50F7" w:rsidR="00C40612" w:rsidRPr="00083CBC" w:rsidRDefault="00461324" w:rsidP="002D714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Média</w:t>
            </w:r>
          </w:p>
        </w:tc>
        <w:tc>
          <w:tcPr>
            <w:tcW w:w="2148" w:type="dxa"/>
          </w:tcPr>
          <w:p w14:paraId="02B3B86C" w14:textId="4DC8471C" w:rsidR="00C40612" w:rsidRPr="00083CBC" w:rsidRDefault="00461324" w:rsidP="00C40612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Iprimi</w:t>
            </w:r>
            <w:proofErr w:type="spellEnd"/>
            <w:r>
              <w:rPr>
                <w:sz w:val="18"/>
                <w:szCs w:val="18"/>
              </w:rPr>
              <w:t xml:space="preserve"> só o </w:t>
            </w: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  <w:r>
              <w:rPr>
                <w:sz w:val="18"/>
                <w:szCs w:val="18"/>
              </w:rPr>
              <w:t>, repassei para o pregoeiro para priorizar o PL 49.</w:t>
            </w:r>
          </w:p>
        </w:tc>
      </w:tr>
      <w:tr w:rsidR="00461324" w:rsidRPr="00083CBC" w14:paraId="4FEA840A" w14:textId="77777777" w:rsidTr="00E2548B">
        <w:trPr>
          <w:trHeight w:val="618"/>
          <w:jc w:val="center"/>
        </w:trPr>
        <w:tc>
          <w:tcPr>
            <w:tcW w:w="545" w:type="dxa"/>
            <w:vAlign w:val="center"/>
          </w:tcPr>
          <w:p w14:paraId="55001FF6" w14:textId="77777777" w:rsidR="00461324" w:rsidRDefault="00461324" w:rsidP="004613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2" w:type="dxa"/>
          </w:tcPr>
          <w:p w14:paraId="00D70A78" w14:textId="34D190CC" w:rsidR="00461324" w:rsidRPr="00083CBC" w:rsidRDefault="00461324" w:rsidP="004613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 49/2026 PE 38/2026</w:t>
            </w:r>
          </w:p>
        </w:tc>
        <w:tc>
          <w:tcPr>
            <w:tcW w:w="1676" w:type="dxa"/>
            <w:vAlign w:val="center"/>
          </w:tcPr>
          <w:p w14:paraId="54B958DC" w14:textId="3CE6B9F4" w:rsidR="00461324" w:rsidRPr="00083CBC" w:rsidRDefault="00461324" w:rsidP="00461324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Pré</w:t>
            </w:r>
            <w:proofErr w:type="spellEnd"/>
            <w:r>
              <w:rPr>
                <w:sz w:val="18"/>
                <w:szCs w:val="18"/>
              </w:rPr>
              <w:t>- controladoria</w:t>
            </w:r>
          </w:p>
        </w:tc>
        <w:tc>
          <w:tcPr>
            <w:tcW w:w="1233" w:type="dxa"/>
          </w:tcPr>
          <w:p w14:paraId="6592E3C3" w14:textId="5D7684AB" w:rsidR="00461324" w:rsidRPr="00083CBC" w:rsidRDefault="00461324" w:rsidP="004613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7" w:type="dxa"/>
          </w:tcPr>
          <w:p w14:paraId="4F388E19" w14:textId="78913518" w:rsidR="00461324" w:rsidRPr="00083CBC" w:rsidRDefault="00461324" w:rsidP="002D714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2148" w:type="dxa"/>
          </w:tcPr>
          <w:p w14:paraId="47B04241" w14:textId="3D5C04D3" w:rsidR="00461324" w:rsidRPr="00083CBC" w:rsidRDefault="00461324" w:rsidP="00461324">
            <w:pPr>
              <w:jc w:val="center"/>
              <w:rPr>
                <w:sz w:val="18"/>
                <w:szCs w:val="18"/>
              </w:rPr>
            </w:pPr>
          </w:p>
        </w:tc>
      </w:tr>
      <w:tr w:rsidR="00461324" w:rsidRPr="00083CBC" w14:paraId="2DA8FDA1" w14:textId="77777777" w:rsidTr="008D18BE">
        <w:trPr>
          <w:trHeight w:val="542"/>
          <w:jc w:val="center"/>
        </w:trPr>
        <w:tc>
          <w:tcPr>
            <w:tcW w:w="545" w:type="dxa"/>
            <w:vAlign w:val="center"/>
          </w:tcPr>
          <w:p w14:paraId="72D857F6" w14:textId="77777777" w:rsidR="00461324" w:rsidRDefault="00461324" w:rsidP="004613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2" w:type="dxa"/>
          </w:tcPr>
          <w:p w14:paraId="70B35A85" w14:textId="515DECCD" w:rsidR="00461324" w:rsidRPr="00083CBC" w:rsidRDefault="00461324" w:rsidP="004613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2º Adendo ao credenciamento</w:t>
            </w:r>
          </w:p>
        </w:tc>
        <w:tc>
          <w:tcPr>
            <w:tcW w:w="1676" w:type="dxa"/>
          </w:tcPr>
          <w:p w14:paraId="2BA49EB9" w14:textId="78376D5B" w:rsidR="00461324" w:rsidRPr="00083CBC" w:rsidRDefault="00461324" w:rsidP="004613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Descobrir como lançar – solicitar o </w:t>
            </w:r>
            <w:proofErr w:type="spellStart"/>
            <w:r>
              <w:rPr>
                <w:sz w:val="18"/>
                <w:szCs w:val="18"/>
              </w:rPr>
              <w:t>siplan</w:t>
            </w:r>
            <w:proofErr w:type="spellEnd"/>
          </w:p>
        </w:tc>
        <w:tc>
          <w:tcPr>
            <w:tcW w:w="1233" w:type="dxa"/>
          </w:tcPr>
          <w:p w14:paraId="6569E32A" w14:textId="1745B0CB" w:rsidR="00461324" w:rsidRPr="00083CBC" w:rsidRDefault="00461324" w:rsidP="004613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7" w:type="dxa"/>
          </w:tcPr>
          <w:p w14:paraId="2A3CB8CC" w14:textId="46A25FF1" w:rsidR="00461324" w:rsidRPr="00083CBC" w:rsidRDefault="00461324" w:rsidP="002D714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2148" w:type="dxa"/>
          </w:tcPr>
          <w:p w14:paraId="768A2B38" w14:textId="5CF5F44A" w:rsidR="00461324" w:rsidRPr="00083CBC" w:rsidRDefault="00461324" w:rsidP="004613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andamento</w:t>
            </w:r>
          </w:p>
        </w:tc>
      </w:tr>
      <w:tr w:rsidR="00461324" w:rsidRPr="00083CBC" w14:paraId="490F4EF7" w14:textId="77777777">
        <w:trPr>
          <w:trHeight w:val="563"/>
          <w:jc w:val="center"/>
        </w:trPr>
        <w:tc>
          <w:tcPr>
            <w:tcW w:w="545" w:type="dxa"/>
            <w:vAlign w:val="center"/>
          </w:tcPr>
          <w:p w14:paraId="4716CDBF" w14:textId="77777777" w:rsidR="00461324" w:rsidRDefault="00461324" w:rsidP="004613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2" w:type="dxa"/>
          </w:tcPr>
          <w:p w14:paraId="50E0046F" w14:textId="3BD658F1" w:rsidR="00461324" w:rsidRPr="00083CBC" w:rsidRDefault="004E1864" w:rsidP="004613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 70/2026 PE 55/206</w:t>
            </w:r>
          </w:p>
        </w:tc>
        <w:tc>
          <w:tcPr>
            <w:tcW w:w="1676" w:type="dxa"/>
          </w:tcPr>
          <w:p w14:paraId="3D16ED51" w14:textId="45C18D9D" w:rsidR="00461324" w:rsidRPr="00083CBC" w:rsidRDefault="004E1864" w:rsidP="004613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publicação</w:t>
            </w:r>
          </w:p>
        </w:tc>
        <w:tc>
          <w:tcPr>
            <w:tcW w:w="1233" w:type="dxa"/>
          </w:tcPr>
          <w:p w14:paraId="339B11D8" w14:textId="52F0F707" w:rsidR="00461324" w:rsidRPr="00083CBC" w:rsidRDefault="00461324" w:rsidP="004613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7" w:type="dxa"/>
          </w:tcPr>
          <w:p w14:paraId="5F086801" w14:textId="3D341B56" w:rsidR="00461324" w:rsidRPr="00083CBC" w:rsidRDefault="004E1864" w:rsidP="004613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2148" w:type="dxa"/>
          </w:tcPr>
          <w:p w14:paraId="608AD4B7" w14:textId="11878FEE" w:rsidR="00461324" w:rsidRPr="00083CBC" w:rsidRDefault="004E1864" w:rsidP="004613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concluído</w:t>
            </w:r>
          </w:p>
        </w:tc>
      </w:tr>
      <w:tr w:rsidR="00461324" w:rsidRPr="00083CBC" w14:paraId="0F8D4CBD" w14:textId="77777777">
        <w:trPr>
          <w:trHeight w:val="699"/>
          <w:jc w:val="center"/>
        </w:trPr>
        <w:tc>
          <w:tcPr>
            <w:tcW w:w="545" w:type="dxa"/>
            <w:vAlign w:val="center"/>
          </w:tcPr>
          <w:p w14:paraId="6B553571" w14:textId="77777777" w:rsidR="00461324" w:rsidRDefault="00461324" w:rsidP="004613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2" w:type="dxa"/>
          </w:tcPr>
          <w:p w14:paraId="3EF0167A" w14:textId="77777777" w:rsidR="00461324" w:rsidRPr="00083CBC" w:rsidRDefault="00461324" w:rsidP="004613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76" w:type="dxa"/>
          </w:tcPr>
          <w:p w14:paraId="1B9B2BDA" w14:textId="77777777" w:rsidR="00461324" w:rsidRPr="00083CBC" w:rsidRDefault="00461324" w:rsidP="004613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3" w:type="dxa"/>
          </w:tcPr>
          <w:p w14:paraId="2AEE0265" w14:textId="77777777" w:rsidR="00461324" w:rsidRPr="00083CBC" w:rsidRDefault="00461324" w:rsidP="004613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7" w:type="dxa"/>
          </w:tcPr>
          <w:p w14:paraId="07DE9903" w14:textId="77777777" w:rsidR="00461324" w:rsidRPr="00083CBC" w:rsidRDefault="00461324" w:rsidP="004613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8" w:type="dxa"/>
          </w:tcPr>
          <w:p w14:paraId="01A0C409" w14:textId="77777777" w:rsidR="00461324" w:rsidRPr="00083CBC" w:rsidRDefault="00461324" w:rsidP="00461324">
            <w:pPr>
              <w:jc w:val="center"/>
              <w:rPr>
                <w:sz w:val="18"/>
                <w:szCs w:val="18"/>
              </w:rPr>
            </w:pPr>
          </w:p>
        </w:tc>
      </w:tr>
    </w:tbl>
    <w:p w14:paraId="3AC59C5E" w14:textId="77777777" w:rsidR="00CD1E40" w:rsidRDefault="00000000">
      <w:pPr>
        <w:pStyle w:val="Ttulo1"/>
        <w:rPr>
          <w:sz w:val="28"/>
          <w:szCs w:val="28"/>
        </w:rPr>
      </w:pPr>
      <w:r>
        <w:rPr>
          <w:rFonts w:ascii="Arial" w:eastAsia="Arial" w:hAnsi="Arial" w:cs="Arial"/>
          <w:color w:val="1F4E79"/>
          <w:sz w:val="28"/>
          <w:szCs w:val="28"/>
        </w:rPr>
        <w:t>4. Consolidação das Atividades executadas</w:t>
      </w:r>
    </w:p>
    <w:p w14:paraId="4A0C9FD9" w14:textId="77777777" w:rsidR="00CD1E40" w:rsidRDefault="00000000">
      <w:pPr>
        <w:spacing w:after="60"/>
        <w:jc w:val="both"/>
        <w:rPr>
          <w:rFonts w:ascii="Arial" w:eastAsia="Arial" w:hAnsi="Arial" w:cs="Arial"/>
          <w:b/>
          <w:bCs/>
          <w:i/>
          <w:iCs/>
          <w:color w:val="595959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595959"/>
          <w:sz w:val="20"/>
          <w:szCs w:val="20"/>
        </w:rPr>
        <w:t>Registrar as atividades efetivamente realizadas, mesmo quando a demanda não tiver sido encerrada.</w:t>
      </w:r>
    </w:p>
    <w:p w14:paraId="615D13F5" w14:textId="77777777" w:rsidR="00CD1E40" w:rsidRDefault="00CD1E40">
      <w:pPr>
        <w:spacing w:after="60"/>
        <w:jc w:val="both"/>
        <w:rPr>
          <w:b/>
          <w:bCs/>
          <w:sz w:val="20"/>
          <w:szCs w:val="20"/>
        </w:rPr>
      </w:pPr>
    </w:p>
    <w:tbl>
      <w:tblPr>
        <w:tblStyle w:val="a2"/>
        <w:tblW w:w="1020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352"/>
        <w:gridCol w:w="2326"/>
        <w:gridCol w:w="1240"/>
        <w:gridCol w:w="1453"/>
        <w:gridCol w:w="2268"/>
      </w:tblGrid>
      <w:tr w:rsidR="00CD1E40" w14:paraId="4DC36796" w14:textId="77777777" w:rsidTr="004E1864">
        <w:trPr>
          <w:trHeight w:val="668"/>
          <w:tblHeader/>
          <w:jc w:val="center"/>
        </w:trPr>
        <w:tc>
          <w:tcPr>
            <w:tcW w:w="562" w:type="dxa"/>
            <w:shd w:val="clear" w:color="auto" w:fill="1F4E79"/>
            <w:vAlign w:val="center"/>
          </w:tcPr>
          <w:p w14:paraId="4AD38CD3" w14:textId="77777777" w:rsidR="00CD1E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2352" w:type="dxa"/>
            <w:shd w:val="clear" w:color="auto" w:fill="1F4E79"/>
            <w:vAlign w:val="center"/>
          </w:tcPr>
          <w:p w14:paraId="30CE46EE" w14:textId="77777777" w:rsidR="00CD1E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Processo/demanda</w:t>
            </w:r>
          </w:p>
        </w:tc>
        <w:tc>
          <w:tcPr>
            <w:tcW w:w="2326" w:type="dxa"/>
            <w:shd w:val="clear" w:color="auto" w:fill="1F4E79"/>
            <w:vAlign w:val="center"/>
          </w:tcPr>
          <w:p w14:paraId="7483EEDA" w14:textId="77777777" w:rsidR="00CD1E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Atividade realizada</w:t>
            </w:r>
          </w:p>
        </w:tc>
        <w:tc>
          <w:tcPr>
            <w:tcW w:w="1240" w:type="dxa"/>
            <w:shd w:val="clear" w:color="auto" w:fill="1F4E79"/>
            <w:vAlign w:val="center"/>
          </w:tcPr>
          <w:p w14:paraId="046F0B99" w14:textId="77777777" w:rsidR="00CD1E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Tempo aproximado</w:t>
            </w:r>
          </w:p>
        </w:tc>
        <w:tc>
          <w:tcPr>
            <w:tcW w:w="1453" w:type="dxa"/>
            <w:shd w:val="clear" w:color="auto" w:fill="1F4E79"/>
            <w:vAlign w:val="center"/>
          </w:tcPr>
          <w:p w14:paraId="331C9D5D" w14:textId="77777777" w:rsidR="00CD1E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Status (Em andamento/ Paralisado/ Concluído)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6BCDB5C6" w14:textId="77777777" w:rsidR="00CD1E40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461324" w14:paraId="6E4EE5D6" w14:textId="77777777" w:rsidTr="004E1864">
        <w:trPr>
          <w:trHeight w:val="703"/>
          <w:jc w:val="center"/>
        </w:trPr>
        <w:tc>
          <w:tcPr>
            <w:tcW w:w="562" w:type="dxa"/>
            <w:vAlign w:val="center"/>
          </w:tcPr>
          <w:p w14:paraId="42C0D937" w14:textId="5DE31D5F" w:rsidR="00461324" w:rsidRDefault="00461324" w:rsidP="00461324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352" w:type="dxa"/>
          </w:tcPr>
          <w:p w14:paraId="7B59E613" w14:textId="324360C3" w:rsidR="00461324" w:rsidRPr="000028C6" w:rsidRDefault="00461324" w:rsidP="00461324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color w:val="1A1A2E"/>
                <w:sz w:val="18"/>
                <w:szCs w:val="18"/>
              </w:rPr>
              <w:t>PL 37/206</w:t>
            </w:r>
          </w:p>
        </w:tc>
        <w:tc>
          <w:tcPr>
            <w:tcW w:w="2326" w:type="dxa"/>
          </w:tcPr>
          <w:p w14:paraId="42DC519A" w14:textId="5DE3E03F" w:rsidR="00461324" w:rsidRDefault="00461324" w:rsidP="00461324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color w:val="1A1A2E"/>
                <w:sz w:val="18"/>
                <w:szCs w:val="18"/>
              </w:rPr>
              <w:t>Extrato para declarar vigência</w:t>
            </w:r>
          </w:p>
        </w:tc>
        <w:tc>
          <w:tcPr>
            <w:tcW w:w="1240" w:type="dxa"/>
          </w:tcPr>
          <w:p w14:paraId="19334D9A" w14:textId="793C739F" w:rsidR="00461324" w:rsidRDefault="00461324" w:rsidP="00461324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53" w:type="dxa"/>
          </w:tcPr>
          <w:p w14:paraId="6034B973" w14:textId="09CB9F22" w:rsidR="00461324" w:rsidRDefault="00071488" w:rsidP="00461324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sz w:val="18"/>
                <w:szCs w:val="18"/>
              </w:rPr>
              <w:t>Em andamento</w:t>
            </w:r>
          </w:p>
        </w:tc>
        <w:tc>
          <w:tcPr>
            <w:tcW w:w="2268" w:type="dxa"/>
          </w:tcPr>
          <w:p w14:paraId="61BB6CEF" w14:textId="68F5A664" w:rsidR="00461324" w:rsidRPr="000028C6" w:rsidRDefault="00071488" w:rsidP="00461324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Aguarda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Orgão</w:t>
            </w:r>
            <w:proofErr w:type="spellEnd"/>
          </w:p>
        </w:tc>
      </w:tr>
      <w:tr w:rsidR="00461324" w14:paraId="688A07EE" w14:textId="77777777" w:rsidTr="004E1864">
        <w:trPr>
          <w:trHeight w:val="713"/>
          <w:jc w:val="center"/>
        </w:trPr>
        <w:tc>
          <w:tcPr>
            <w:tcW w:w="562" w:type="dxa"/>
            <w:vAlign w:val="center"/>
          </w:tcPr>
          <w:p w14:paraId="78C836DE" w14:textId="6CEAA38B" w:rsidR="00461324" w:rsidRPr="000028C6" w:rsidRDefault="00461324" w:rsidP="00461324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352" w:type="dxa"/>
          </w:tcPr>
          <w:p w14:paraId="33EDECF8" w14:textId="434DD71E" w:rsidR="00461324" w:rsidRPr="000028C6" w:rsidRDefault="00461324" w:rsidP="00461324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>
              <w:rPr>
                <w:sz w:val="18"/>
                <w:szCs w:val="18"/>
              </w:rPr>
              <w:t>PL 49/2026</w:t>
            </w:r>
          </w:p>
        </w:tc>
        <w:tc>
          <w:tcPr>
            <w:tcW w:w="2326" w:type="dxa"/>
          </w:tcPr>
          <w:p w14:paraId="49A8A58F" w14:textId="6E57510C" w:rsidR="00461324" w:rsidRPr="000028C6" w:rsidRDefault="00071488" w:rsidP="00461324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>
              <w:rPr>
                <w:color w:val="1A1A2E"/>
                <w:sz w:val="18"/>
                <w:szCs w:val="18"/>
              </w:rPr>
              <w:t xml:space="preserve">Lançamento no </w:t>
            </w:r>
            <w:proofErr w:type="gramStart"/>
            <w:r>
              <w:rPr>
                <w:color w:val="1A1A2E"/>
                <w:sz w:val="18"/>
                <w:szCs w:val="18"/>
              </w:rPr>
              <w:t>SIPLAN  e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A1A2E"/>
                <w:sz w:val="18"/>
                <w:szCs w:val="18"/>
              </w:rPr>
              <w:t>SICOM  -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Julgamento</w:t>
            </w:r>
          </w:p>
        </w:tc>
        <w:tc>
          <w:tcPr>
            <w:tcW w:w="1240" w:type="dxa"/>
          </w:tcPr>
          <w:p w14:paraId="65E43304" w14:textId="0D8C841E" w:rsidR="00461324" w:rsidRPr="000028C6" w:rsidRDefault="00461324" w:rsidP="00461324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53" w:type="dxa"/>
          </w:tcPr>
          <w:p w14:paraId="7E861902" w14:textId="1CADE8E7" w:rsidR="00461324" w:rsidRPr="000028C6" w:rsidRDefault="00071488" w:rsidP="00461324">
            <w:pPr>
              <w:jc w:val="center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Em andamento</w:t>
            </w:r>
          </w:p>
        </w:tc>
        <w:tc>
          <w:tcPr>
            <w:tcW w:w="2268" w:type="dxa"/>
          </w:tcPr>
          <w:p w14:paraId="797A6BE4" w14:textId="7103B101" w:rsidR="00461324" w:rsidRPr="000028C6" w:rsidRDefault="00071488" w:rsidP="00461324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gramStart"/>
            <w:r>
              <w:rPr>
                <w:color w:val="1A1A2E"/>
                <w:sz w:val="18"/>
                <w:szCs w:val="18"/>
              </w:rPr>
              <w:t>( 20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atas)</w:t>
            </w:r>
          </w:p>
        </w:tc>
      </w:tr>
      <w:tr w:rsidR="00071488" w14:paraId="2B85FDBF" w14:textId="77777777" w:rsidTr="004E1864">
        <w:trPr>
          <w:trHeight w:val="713"/>
          <w:jc w:val="center"/>
        </w:trPr>
        <w:tc>
          <w:tcPr>
            <w:tcW w:w="562" w:type="dxa"/>
            <w:vAlign w:val="center"/>
          </w:tcPr>
          <w:p w14:paraId="5130BA11" w14:textId="00910A21" w:rsidR="00071488" w:rsidRDefault="00071488" w:rsidP="0007148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3</w:t>
            </w:r>
          </w:p>
        </w:tc>
        <w:tc>
          <w:tcPr>
            <w:tcW w:w="2352" w:type="dxa"/>
          </w:tcPr>
          <w:p w14:paraId="555EF996" w14:textId="460F540D" w:rsidR="00071488" w:rsidRDefault="00071488" w:rsidP="00071488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>
              <w:rPr>
                <w:sz w:val="18"/>
                <w:szCs w:val="18"/>
              </w:rPr>
              <w:t>Adendo ao credenciamento</w:t>
            </w:r>
          </w:p>
        </w:tc>
        <w:tc>
          <w:tcPr>
            <w:tcW w:w="2326" w:type="dxa"/>
          </w:tcPr>
          <w:p w14:paraId="55183DFA" w14:textId="77777777" w:rsidR="00071488" w:rsidRPr="004E1864" w:rsidRDefault="00071488" w:rsidP="00071488">
            <w:pPr>
              <w:rPr>
                <w:color w:val="1A1A2E"/>
                <w:sz w:val="18"/>
                <w:szCs w:val="18"/>
              </w:rPr>
            </w:pPr>
            <w:r>
              <w:rPr>
                <w:color w:val="1A1A2E"/>
                <w:sz w:val="18"/>
                <w:szCs w:val="18"/>
              </w:rPr>
              <w:t xml:space="preserve">Lançamentos aditivos aos contratos: </w:t>
            </w:r>
            <w:r w:rsidRPr="004E1864">
              <w:rPr>
                <w:color w:val="1A1A2E"/>
                <w:sz w:val="18"/>
                <w:szCs w:val="18"/>
              </w:rPr>
              <w:t>36/2025, 34/2025, 35/2025, 37/2025, 40/2025, 46/2025, 47/2025, 52/2025, 59/2025, 11/2026, 12/2026</w:t>
            </w:r>
          </w:p>
          <w:p w14:paraId="3799E069" w14:textId="491C8F9B" w:rsidR="00071488" w:rsidRDefault="00071488" w:rsidP="0007148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40" w:type="dxa"/>
          </w:tcPr>
          <w:p w14:paraId="2542EBB8" w14:textId="3EA0EF29" w:rsidR="00071488" w:rsidRPr="000028C6" w:rsidRDefault="00071488" w:rsidP="00071488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53" w:type="dxa"/>
          </w:tcPr>
          <w:p w14:paraId="1359C7F0" w14:textId="1E0E960F" w:rsidR="00071488" w:rsidRPr="00F3005B" w:rsidRDefault="00071488" w:rsidP="0007148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concluído</w:t>
            </w:r>
          </w:p>
        </w:tc>
        <w:tc>
          <w:tcPr>
            <w:tcW w:w="2268" w:type="dxa"/>
          </w:tcPr>
          <w:p w14:paraId="765810B6" w14:textId="309F890E" w:rsidR="00071488" w:rsidRDefault="00071488" w:rsidP="00071488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Siplan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orientou </w:t>
            </w:r>
            <w:proofErr w:type="gramStart"/>
            <w: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à</w:t>
            </w:r>
            <w:proofErr w:type="gramEnd"/>
            <w: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lançar como aditivos</w:t>
            </w:r>
          </w:p>
        </w:tc>
      </w:tr>
      <w:tr w:rsidR="00071488" w14:paraId="7F0C48BB" w14:textId="77777777" w:rsidTr="004E1864">
        <w:trPr>
          <w:trHeight w:val="713"/>
          <w:jc w:val="center"/>
        </w:trPr>
        <w:tc>
          <w:tcPr>
            <w:tcW w:w="562" w:type="dxa"/>
            <w:vAlign w:val="center"/>
          </w:tcPr>
          <w:p w14:paraId="2B08BA9F" w14:textId="475D2DA8" w:rsidR="00071488" w:rsidRDefault="00071488" w:rsidP="0007148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2352" w:type="dxa"/>
          </w:tcPr>
          <w:p w14:paraId="08EC4047" w14:textId="468E5477" w:rsidR="00071488" w:rsidRDefault="00071488" w:rsidP="000714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Processo nº 57/2026 – Chamamento 02/2026– </w:t>
            </w:r>
            <w:proofErr w:type="spellStart"/>
            <w:r>
              <w:rPr>
                <w:sz w:val="18"/>
                <w:szCs w:val="18"/>
              </w:rPr>
              <w:t>INEx</w:t>
            </w:r>
            <w:proofErr w:type="spellEnd"/>
            <w:r>
              <w:rPr>
                <w:sz w:val="18"/>
                <w:szCs w:val="18"/>
              </w:rPr>
              <w:t xml:space="preserve"> 10/206</w:t>
            </w:r>
          </w:p>
        </w:tc>
        <w:tc>
          <w:tcPr>
            <w:tcW w:w="2326" w:type="dxa"/>
          </w:tcPr>
          <w:p w14:paraId="6A6AA773" w14:textId="3C2CC18A" w:rsidR="00071488" w:rsidRDefault="00071488" w:rsidP="00071488">
            <w:pPr>
              <w:rPr>
                <w:color w:val="1A1A2E"/>
                <w:sz w:val="18"/>
                <w:szCs w:val="18"/>
              </w:rPr>
            </w:pPr>
            <w:r>
              <w:rPr>
                <w:color w:val="1A1A2E"/>
                <w:sz w:val="18"/>
                <w:szCs w:val="18"/>
              </w:rPr>
              <w:t>Extrato para publicação e conferência do Edital</w:t>
            </w:r>
          </w:p>
        </w:tc>
        <w:tc>
          <w:tcPr>
            <w:tcW w:w="1240" w:type="dxa"/>
          </w:tcPr>
          <w:p w14:paraId="18A6E7CE" w14:textId="77777777" w:rsidR="00071488" w:rsidRPr="000028C6" w:rsidRDefault="00071488" w:rsidP="00071488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53" w:type="dxa"/>
          </w:tcPr>
          <w:p w14:paraId="56179B6F" w14:textId="28EF96B7" w:rsidR="00071488" w:rsidRPr="00F3005B" w:rsidRDefault="00071488" w:rsidP="0007148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Em andamento</w:t>
            </w:r>
          </w:p>
        </w:tc>
        <w:tc>
          <w:tcPr>
            <w:tcW w:w="2268" w:type="dxa"/>
          </w:tcPr>
          <w:p w14:paraId="62B2C3BE" w14:textId="3B31AC14" w:rsidR="00071488" w:rsidRDefault="00071488" w:rsidP="00071488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</w:tr>
      <w:tr w:rsidR="00071488" w14:paraId="49623F58" w14:textId="77777777" w:rsidTr="004E1864">
        <w:trPr>
          <w:trHeight w:val="713"/>
          <w:jc w:val="center"/>
        </w:trPr>
        <w:tc>
          <w:tcPr>
            <w:tcW w:w="562" w:type="dxa"/>
            <w:vAlign w:val="center"/>
          </w:tcPr>
          <w:p w14:paraId="26A80B8F" w14:textId="6C98B2E4" w:rsidR="00071488" w:rsidRDefault="00071488" w:rsidP="0007148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352" w:type="dxa"/>
          </w:tcPr>
          <w:p w14:paraId="17D035B5" w14:textId="38ACF365" w:rsidR="00071488" w:rsidRDefault="00071488" w:rsidP="000714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 70/2026 PE 55/206</w:t>
            </w:r>
          </w:p>
        </w:tc>
        <w:tc>
          <w:tcPr>
            <w:tcW w:w="2326" w:type="dxa"/>
          </w:tcPr>
          <w:p w14:paraId="29A9228B" w14:textId="10FC9FE1" w:rsidR="00071488" w:rsidRDefault="00071488" w:rsidP="00071488">
            <w:pPr>
              <w:rPr>
                <w:color w:val="1A1A2E"/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ublicação</w:t>
            </w:r>
          </w:p>
        </w:tc>
        <w:tc>
          <w:tcPr>
            <w:tcW w:w="1240" w:type="dxa"/>
          </w:tcPr>
          <w:p w14:paraId="589EF467" w14:textId="77777777" w:rsidR="00071488" w:rsidRPr="000028C6" w:rsidRDefault="00071488" w:rsidP="00071488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53" w:type="dxa"/>
          </w:tcPr>
          <w:p w14:paraId="6512FF50" w14:textId="4AE0E016" w:rsidR="00071488" w:rsidRPr="00F3005B" w:rsidRDefault="00071488" w:rsidP="00071488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concluído</w:t>
            </w:r>
          </w:p>
        </w:tc>
        <w:tc>
          <w:tcPr>
            <w:tcW w:w="2268" w:type="dxa"/>
          </w:tcPr>
          <w:p w14:paraId="24D98F7C" w14:textId="77777777" w:rsidR="00071488" w:rsidRDefault="00071488" w:rsidP="00071488">
            <w:pPr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</w:tr>
    </w:tbl>
    <w:p w14:paraId="6A76B728" w14:textId="77777777" w:rsidR="00CD1E40" w:rsidRDefault="00000000">
      <w:pPr>
        <w:pStyle w:val="Ttulo1"/>
        <w:rPr>
          <w:sz w:val="28"/>
          <w:szCs w:val="28"/>
        </w:rPr>
      </w:pPr>
      <w:r>
        <w:rPr>
          <w:rFonts w:ascii="Arial" w:eastAsia="Arial" w:hAnsi="Arial" w:cs="Arial"/>
          <w:color w:val="1F4E79"/>
          <w:sz w:val="28"/>
          <w:szCs w:val="28"/>
        </w:rPr>
        <w:t>5. Indicadores qualitativos do dia</w:t>
      </w:r>
    </w:p>
    <w:p w14:paraId="675D76F6" w14:textId="77777777" w:rsidR="00CD1E40" w:rsidRDefault="00000000">
      <w:pPr>
        <w:spacing w:after="60"/>
        <w:jc w:val="both"/>
        <w:rPr>
          <w:rFonts w:ascii="Arial" w:eastAsia="Arial" w:hAnsi="Arial" w:cs="Arial"/>
          <w:b/>
          <w:bCs/>
          <w:i/>
          <w:iCs/>
          <w:color w:val="595959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595959"/>
          <w:sz w:val="20"/>
          <w:szCs w:val="20"/>
        </w:rPr>
        <w:t>Marcar a alternativa que melhor representa a rotina do dia. O objetivo não é punir, mas identificar padrões, gargalos e necessidade de apoio.</w:t>
      </w:r>
    </w:p>
    <w:p w14:paraId="07A997C2" w14:textId="77777777" w:rsidR="00CD1E40" w:rsidRDefault="00CD1E40">
      <w:pPr>
        <w:spacing w:after="60"/>
        <w:jc w:val="both"/>
        <w:rPr>
          <w:rFonts w:ascii="Arial" w:eastAsia="Arial" w:hAnsi="Arial" w:cs="Arial"/>
          <w:b/>
          <w:bCs/>
          <w:i/>
          <w:iCs/>
          <w:color w:val="595959"/>
          <w:sz w:val="20"/>
          <w:szCs w:val="20"/>
        </w:rPr>
      </w:pPr>
    </w:p>
    <w:p w14:paraId="102F9F88" w14:textId="77777777" w:rsidR="00CD1E40" w:rsidRDefault="00CD1E40">
      <w:pPr>
        <w:spacing w:after="60"/>
        <w:jc w:val="both"/>
        <w:rPr>
          <w:b/>
          <w:bCs/>
          <w:sz w:val="20"/>
          <w:szCs w:val="20"/>
        </w:rPr>
      </w:pPr>
    </w:p>
    <w:tbl>
      <w:tblPr>
        <w:tblStyle w:val="a3"/>
        <w:tblW w:w="906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50"/>
        <w:gridCol w:w="2332"/>
        <w:gridCol w:w="3679"/>
      </w:tblGrid>
      <w:tr w:rsidR="00CD1E40" w14:paraId="7B88E5E3" w14:textId="77777777">
        <w:trPr>
          <w:trHeight w:val="575"/>
          <w:jc w:val="center"/>
        </w:trPr>
        <w:tc>
          <w:tcPr>
            <w:tcW w:w="3050" w:type="dxa"/>
            <w:shd w:val="clear" w:color="auto" w:fill="1F4E79"/>
            <w:vAlign w:val="center"/>
          </w:tcPr>
          <w:p w14:paraId="0E07E4C6" w14:textId="77777777" w:rsidR="00CD1E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2332" w:type="dxa"/>
            <w:shd w:val="clear" w:color="auto" w:fill="1F4E79"/>
            <w:vAlign w:val="center"/>
          </w:tcPr>
          <w:p w14:paraId="5FE03487" w14:textId="77777777" w:rsidR="00CD1E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Marcação</w:t>
            </w:r>
          </w:p>
        </w:tc>
        <w:tc>
          <w:tcPr>
            <w:tcW w:w="3679" w:type="dxa"/>
            <w:shd w:val="clear" w:color="auto" w:fill="1F4E79"/>
            <w:vAlign w:val="center"/>
          </w:tcPr>
          <w:p w14:paraId="374C0C84" w14:textId="77777777" w:rsidR="00CD1E4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Comentário breve, se necessário</w:t>
            </w:r>
          </w:p>
        </w:tc>
      </w:tr>
      <w:tr w:rsidR="00CD1E40" w14:paraId="6C02399B" w14:textId="77777777">
        <w:trPr>
          <w:jc w:val="center"/>
        </w:trPr>
        <w:tc>
          <w:tcPr>
            <w:tcW w:w="3050" w:type="dxa"/>
          </w:tcPr>
          <w:p w14:paraId="4DE82FAC" w14:textId="77777777" w:rsidR="00CD1E40" w:rsidRDefault="00000000">
            <w:pPr>
              <w:jc w:val="both"/>
            </w:pPr>
            <w:r>
              <w:t>Nível de produtividade percebido</w:t>
            </w:r>
          </w:p>
        </w:tc>
        <w:tc>
          <w:tcPr>
            <w:tcW w:w="2332" w:type="dxa"/>
          </w:tcPr>
          <w:p w14:paraId="5F79BD36" w14:textId="502E1096" w:rsidR="00CD1E40" w:rsidRDefault="00000000">
            <w:proofErr w:type="gramStart"/>
            <w:r>
              <w:t>(</w:t>
            </w:r>
            <w:r w:rsidR="00B969FD">
              <w:t xml:space="preserve"> </w:t>
            </w:r>
            <w:r w:rsidR="00FC2EA8">
              <w:t>x</w:t>
            </w:r>
            <w:proofErr w:type="gramEnd"/>
            <w:r>
              <w:t>) Alto</w:t>
            </w:r>
            <w:proofErr w:type="gramStart"/>
            <w:r>
              <w:t xml:space="preserve">   (  )</w:t>
            </w:r>
            <w:proofErr w:type="gramEnd"/>
            <w:r>
              <w:t xml:space="preserve"> Médio</w:t>
            </w:r>
            <w:proofErr w:type="gramStart"/>
            <w:r>
              <w:t xml:space="preserve">   ( </w:t>
            </w:r>
            <w:r w:rsidR="00306EB7">
              <w:t xml:space="preserve"> </w:t>
            </w:r>
            <w:r>
              <w:t>)</w:t>
            </w:r>
            <w:proofErr w:type="gramEnd"/>
            <w:r>
              <w:t xml:space="preserve"> Baixo</w:t>
            </w:r>
          </w:p>
        </w:tc>
        <w:tc>
          <w:tcPr>
            <w:tcW w:w="3679" w:type="dxa"/>
          </w:tcPr>
          <w:p w14:paraId="5C5CB7C0" w14:textId="5B550CD4" w:rsidR="00CD1E40" w:rsidRDefault="00CD1E40"/>
        </w:tc>
      </w:tr>
      <w:tr w:rsidR="00CD1E40" w14:paraId="253B0FBE" w14:textId="77777777">
        <w:trPr>
          <w:jc w:val="center"/>
        </w:trPr>
        <w:tc>
          <w:tcPr>
            <w:tcW w:w="3050" w:type="dxa"/>
          </w:tcPr>
          <w:p w14:paraId="2C68EEFD" w14:textId="77777777" w:rsidR="00CD1E40" w:rsidRDefault="00000000">
            <w:pPr>
              <w:jc w:val="both"/>
            </w:pPr>
            <w:r>
              <w:t>Cumprimento das atividades planejadas</w:t>
            </w:r>
          </w:p>
        </w:tc>
        <w:tc>
          <w:tcPr>
            <w:tcW w:w="2332" w:type="dxa"/>
          </w:tcPr>
          <w:p w14:paraId="50A5272B" w14:textId="19649BC9" w:rsidR="00CD1E40" w:rsidRDefault="00000000">
            <w:proofErr w:type="gramStart"/>
            <w:r>
              <w:t xml:space="preserve">( </w:t>
            </w:r>
            <w:r w:rsidR="00C40612">
              <w:t xml:space="preserve"> </w:t>
            </w:r>
            <w:r>
              <w:t>)</w:t>
            </w:r>
            <w:proofErr w:type="gramEnd"/>
            <w:r>
              <w:t xml:space="preserve"> Sim</w:t>
            </w:r>
            <w:proofErr w:type="gramStart"/>
            <w:r>
              <w:t xml:space="preserve">   (</w:t>
            </w:r>
            <w:proofErr w:type="gramEnd"/>
            <w:r w:rsidR="00C40612">
              <w:t>x</w:t>
            </w:r>
            <w:r>
              <w:t>) Parcialmente</w:t>
            </w:r>
            <w:proofErr w:type="gramStart"/>
            <w:r>
              <w:t xml:space="preserve">   (  )</w:t>
            </w:r>
            <w:proofErr w:type="gramEnd"/>
            <w:r>
              <w:t xml:space="preserve"> Não</w:t>
            </w:r>
          </w:p>
        </w:tc>
        <w:tc>
          <w:tcPr>
            <w:tcW w:w="3679" w:type="dxa"/>
          </w:tcPr>
          <w:p w14:paraId="6ADC6C7E" w14:textId="3B458E70" w:rsidR="00CD1E40" w:rsidRDefault="00CD1E40"/>
        </w:tc>
      </w:tr>
      <w:tr w:rsidR="00CD1E40" w14:paraId="12D3D5E5" w14:textId="77777777">
        <w:trPr>
          <w:jc w:val="center"/>
        </w:trPr>
        <w:tc>
          <w:tcPr>
            <w:tcW w:w="3050" w:type="dxa"/>
          </w:tcPr>
          <w:p w14:paraId="65D7AA23" w14:textId="77777777" w:rsidR="00CD1E40" w:rsidRDefault="00000000">
            <w:pPr>
              <w:jc w:val="both"/>
            </w:pPr>
            <w:r>
              <w:t>Houve demanda urgente não planejada?</w:t>
            </w:r>
          </w:p>
        </w:tc>
        <w:tc>
          <w:tcPr>
            <w:tcW w:w="2332" w:type="dxa"/>
          </w:tcPr>
          <w:p w14:paraId="1DA6F0CF" w14:textId="5DF74924" w:rsidR="00CD1E40" w:rsidRDefault="00000000">
            <w:r>
              <w:t>(</w:t>
            </w:r>
            <w:proofErr w:type="gramStart"/>
            <w:r w:rsidR="00071488">
              <w:t>x</w:t>
            </w:r>
            <w:r>
              <w:t xml:space="preserve"> )</w:t>
            </w:r>
            <w:proofErr w:type="gramEnd"/>
            <w:r>
              <w:t xml:space="preserve"> Sim</w:t>
            </w:r>
            <w:proofErr w:type="gramStart"/>
            <w:r>
              <w:t xml:space="preserve">   (</w:t>
            </w:r>
            <w:proofErr w:type="gramEnd"/>
            <w:r>
              <w:t>) Não</w:t>
            </w:r>
          </w:p>
        </w:tc>
        <w:tc>
          <w:tcPr>
            <w:tcW w:w="3679" w:type="dxa"/>
          </w:tcPr>
          <w:p w14:paraId="287104DA" w14:textId="2A4ECF0F" w:rsidR="00CD1E40" w:rsidRDefault="00071488">
            <w:r>
              <w:t>Edital para publicar</w:t>
            </w:r>
          </w:p>
        </w:tc>
      </w:tr>
      <w:tr w:rsidR="00CD1E40" w14:paraId="218AADFD" w14:textId="77777777">
        <w:trPr>
          <w:jc w:val="center"/>
        </w:trPr>
        <w:tc>
          <w:tcPr>
            <w:tcW w:w="3050" w:type="dxa"/>
          </w:tcPr>
          <w:p w14:paraId="63C17C98" w14:textId="77777777" w:rsidR="00CD1E40" w:rsidRDefault="00000000">
            <w:pPr>
              <w:jc w:val="both"/>
            </w:pPr>
            <w:r>
              <w:t>Houve dependência de outro setor? Qual?</w:t>
            </w:r>
          </w:p>
        </w:tc>
        <w:tc>
          <w:tcPr>
            <w:tcW w:w="2332" w:type="dxa"/>
          </w:tcPr>
          <w:p w14:paraId="10D5BB39" w14:textId="7792C147" w:rsidR="00CD1E40" w:rsidRDefault="00000000">
            <w:proofErr w:type="gramStart"/>
            <w:r>
              <w:t>(</w:t>
            </w:r>
            <w:r w:rsidR="00334063">
              <w:t xml:space="preserve"> </w:t>
            </w:r>
            <w:r>
              <w:t>)</w:t>
            </w:r>
            <w:proofErr w:type="gramEnd"/>
            <w:r>
              <w:t xml:space="preserve"> Sim</w:t>
            </w:r>
            <w:proofErr w:type="gramStart"/>
            <w:r>
              <w:t xml:space="preserve">   (</w:t>
            </w:r>
            <w:r w:rsidR="00334063">
              <w:t>x</w:t>
            </w:r>
            <w:r w:rsidR="00FC2EA8">
              <w:t xml:space="preserve"> </w:t>
            </w:r>
            <w:r>
              <w:t>)</w:t>
            </w:r>
            <w:proofErr w:type="gramEnd"/>
            <w:r>
              <w:t xml:space="preserve"> Não</w:t>
            </w:r>
          </w:p>
        </w:tc>
        <w:tc>
          <w:tcPr>
            <w:tcW w:w="3679" w:type="dxa"/>
          </w:tcPr>
          <w:p w14:paraId="727C31AD" w14:textId="72ECFC4C" w:rsidR="00CD1E40" w:rsidRDefault="00CD1E40"/>
        </w:tc>
      </w:tr>
      <w:tr w:rsidR="00CD1E40" w14:paraId="2F029C4F" w14:textId="77777777">
        <w:trPr>
          <w:trHeight w:val="425"/>
          <w:jc w:val="center"/>
        </w:trPr>
        <w:tc>
          <w:tcPr>
            <w:tcW w:w="3050" w:type="dxa"/>
          </w:tcPr>
          <w:p w14:paraId="60418B5D" w14:textId="77777777" w:rsidR="00CD1E40" w:rsidRDefault="00000000">
            <w:pPr>
              <w:jc w:val="both"/>
            </w:pPr>
            <w:r>
              <w:t>Houve retrabalho? Por quê?</w:t>
            </w:r>
          </w:p>
        </w:tc>
        <w:tc>
          <w:tcPr>
            <w:tcW w:w="2332" w:type="dxa"/>
          </w:tcPr>
          <w:p w14:paraId="4D8C616D" w14:textId="2F13E03B" w:rsidR="00CD1E40" w:rsidRDefault="00000000">
            <w:proofErr w:type="gramStart"/>
            <w:r>
              <w:t>(  )</w:t>
            </w:r>
            <w:proofErr w:type="gramEnd"/>
            <w:r>
              <w:t xml:space="preserve"> Sim</w:t>
            </w:r>
            <w:proofErr w:type="gramStart"/>
            <w:r>
              <w:t xml:space="preserve">   (</w:t>
            </w:r>
            <w:proofErr w:type="gramEnd"/>
            <w:r w:rsidR="00334063">
              <w:t>x</w:t>
            </w:r>
            <w:r>
              <w:t>) Não</w:t>
            </w:r>
          </w:p>
        </w:tc>
        <w:tc>
          <w:tcPr>
            <w:tcW w:w="3679" w:type="dxa"/>
          </w:tcPr>
          <w:p w14:paraId="1D8268FE" w14:textId="540DB215" w:rsidR="00CD1E40" w:rsidRDefault="00CD1E40"/>
        </w:tc>
      </w:tr>
      <w:tr w:rsidR="00CD1E40" w14:paraId="187C9300" w14:textId="77777777">
        <w:trPr>
          <w:jc w:val="center"/>
        </w:trPr>
        <w:tc>
          <w:tcPr>
            <w:tcW w:w="3050" w:type="dxa"/>
          </w:tcPr>
          <w:p w14:paraId="123359D8" w14:textId="6E2CEE00" w:rsidR="00CD1E40" w:rsidRDefault="00000000">
            <w:pPr>
              <w:jc w:val="both"/>
            </w:pPr>
            <w:r>
              <w:t>Houve sobrecarga demandas? Discorra.</w:t>
            </w:r>
          </w:p>
        </w:tc>
        <w:tc>
          <w:tcPr>
            <w:tcW w:w="2332" w:type="dxa"/>
          </w:tcPr>
          <w:p w14:paraId="570A7076" w14:textId="5953B269" w:rsidR="00CD1E40" w:rsidRDefault="00000000">
            <w:proofErr w:type="gramStart"/>
            <w:r>
              <w:t>( )</w:t>
            </w:r>
            <w:proofErr w:type="gramEnd"/>
            <w:r>
              <w:t xml:space="preserve"> Sim</w:t>
            </w:r>
            <w:proofErr w:type="gramStart"/>
            <w:r>
              <w:t xml:space="preserve">   (</w:t>
            </w:r>
            <w:proofErr w:type="gramEnd"/>
            <w:r>
              <w:t xml:space="preserve"> </w:t>
            </w:r>
            <w:r w:rsidR="00334063">
              <w:t>x</w:t>
            </w:r>
            <w:r>
              <w:t>) Não</w:t>
            </w:r>
          </w:p>
        </w:tc>
        <w:tc>
          <w:tcPr>
            <w:tcW w:w="3679" w:type="dxa"/>
          </w:tcPr>
          <w:p w14:paraId="46893329" w14:textId="7AF047C6" w:rsidR="00CD1E40" w:rsidRDefault="00CD1E40" w:rsidP="00786838"/>
        </w:tc>
      </w:tr>
      <w:tr w:rsidR="00C3372D" w14:paraId="318381B4" w14:textId="77777777" w:rsidTr="00F02045">
        <w:trPr>
          <w:trHeight w:val="828"/>
          <w:jc w:val="center"/>
        </w:trPr>
        <w:tc>
          <w:tcPr>
            <w:tcW w:w="3050" w:type="dxa"/>
          </w:tcPr>
          <w:p w14:paraId="4A98E276" w14:textId="4CB36173" w:rsidR="00C3372D" w:rsidRDefault="00C3372D" w:rsidP="00C3372D">
            <w:pPr>
              <w:jc w:val="both"/>
            </w:pPr>
            <w:r>
              <w:t>Houve acúmulo de demandas? Discorra.</w:t>
            </w:r>
          </w:p>
        </w:tc>
        <w:tc>
          <w:tcPr>
            <w:tcW w:w="2332" w:type="dxa"/>
          </w:tcPr>
          <w:p w14:paraId="6634B776" w14:textId="62B8A336" w:rsidR="00C3372D" w:rsidRDefault="00C3372D" w:rsidP="00C3372D">
            <w:r>
              <w:t>() Sim</w:t>
            </w:r>
            <w:proofErr w:type="gramStart"/>
            <w:r>
              <w:t xml:space="preserve">   (</w:t>
            </w:r>
            <w:r w:rsidR="006A0A3A">
              <w:t>x</w:t>
            </w:r>
            <w:r>
              <w:t xml:space="preserve"> )</w:t>
            </w:r>
            <w:proofErr w:type="gramEnd"/>
            <w:r>
              <w:t xml:space="preserve"> Não</w:t>
            </w:r>
          </w:p>
        </w:tc>
        <w:tc>
          <w:tcPr>
            <w:tcW w:w="3679" w:type="dxa"/>
          </w:tcPr>
          <w:p w14:paraId="0F6F079B" w14:textId="24600381" w:rsidR="00C3372D" w:rsidRDefault="00A435E8" w:rsidP="00C3372D">
            <w:r>
              <w:t>habitual</w:t>
            </w:r>
          </w:p>
        </w:tc>
      </w:tr>
    </w:tbl>
    <w:p w14:paraId="7E201813" w14:textId="77777777" w:rsidR="00CD1E40" w:rsidRDefault="00000000">
      <w:pPr>
        <w:pStyle w:val="Ttulo1"/>
        <w:rPr>
          <w:sz w:val="28"/>
          <w:szCs w:val="28"/>
        </w:rPr>
      </w:pPr>
      <w:r>
        <w:rPr>
          <w:rFonts w:ascii="Arial" w:eastAsia="Arial" w:hAnsi="Arial" w:cs="Arial"/>
          <w:color w:val="1F4E79"/>
          <w:sz w:val="28"/>
          <w:szCs w:val="28"/>
        </w:rPr>
        <w:t>6. Observações do(a) colaborador(a)</w:t>
      </w:r>
    </w:p>
    <w:p w14:paraId="30489022" w14:textId="77777777" w:rsidR="00CD1E40" w:rsidRDefault="00000000">
      <w:pPr>
        <w:spacing w:after="60"/>
        <w:jc w:val="both"/>
      </w:pPr>
      <w:r>
        <w:rPr>
          <w:rFonts w:ascii="Arial" w:eastAsia="Arial" w:hAnsi="Arial" w:cs="Arial"/>
          <w:b/>
          <w:bCs/>
          <w:i/>
          <w:iCs/>
          <w:color w:val="595959"/>
          <w:sz w:val="20"/>
          <w:szCs w:val="20"/>
        </w:rPr>
        <w:t>Espaço para registrar sugestões, dificuldades recorrentes, necessidade de apoio, melhoria de fluxo ou alerta de prazo</w:t>
      </w:r>
      <w:r>
        <w:rPr>
          <w:rFonts w:ascii="Arial" w:eastAsia="Arial" w:hAnsi="Arial" w:cs="Arial"/>
          <w:i/>
          <w:iCs/>
          <w:color w:val="595959"/>
          <w:sz w:val="18"/>
          <w:szCs w:val="18"/>
        </w:rPr>
        <w:t>.</w:t>
      </w:r>
    </w:p>
    <w:tbl>
      <w:tblPr>
        <w:tblStyle w:val="a4"/>
        <w:tblW w:w="906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1"/>
      </w:tblGrid>
      <w:tr w:rsidR="00CD1E40" w14:paraId="0286C93D" w14:textId="77777777" w:rsidTr="008E56C9">
        <w:trPr>
          <w:trHeight w:val="909"/>
          <w:jc w:val="center"/>
        </w:trPr>
        <w:tc>
          <w:tcPr>
            <w:tcW w:w="9061" w:type="dxa"/>
          </w:tcPr>
          <w:p w14:paraId="6ACE2C4F" w14:textId="6A980C19" w:rsidR="001846C2" w:rsidRDefault="001846C2">
            <w:r>
              <w:t xml:space="preserve">as </w:t>
            </w:r>
            <w:r w:rsidR="00356AFD" w:rsidRPr="00356AFD">
              <w:t>eventuais informações pontuais relativas às atividades registr</w:t>
            </w:r>
            <w:r>
              <w:t xml:space="preserve">ei </w:t>
            </w:r>
            <w:r w:rsidR="00356AFD" w:rsidRPr="00356AFD">
              <w:t>nos campos de observação específicos de cada tarefa</w:t>
            </w:r>
            <w:r w:rsidR="00E70224">
              <w:t xml:space="preserve">. </w:t>
            </w:r>
          </w:p>
        </w:tc>
      </w:tr>
      <w:tr w:rsidR="00CD1E40" w14:paraId="27481318" w14:textId="77777777">
        <w:trPr>
          <w:trHeight w:val="555"/>
          <w:jc w:val="center"/>
        </w:trPr>
        <w:tc>
          <w:tcPr>
            <w:tcW w:w="9061" w:type="dxa"/>
          </w:tcPr>
          <w:p w14:paraId="07E2EA6D" w14:textId="1BD12560" w:rsidR="00CD1E40" w:rsidRDefault="00CD1E40" w:rsidP="00D81B84">
            <w:pPr>
              <w:jc w:val="both"/>
            </w:pPr>
          </w:p>
        </w:tc>
      </w:tr>
      <w:tr w:rsidR="00CD1E40" w14:paraId="1A9FA46B" w14:textId="77777777">
        <w:trPr>
          <w:trHeight w:val="577"/>
          <w:jc w:val="center"/>
        </w:trPr>
        <w:tc>
          <w:tcPr>
            <w:tcW w:w="9061" w:type="dxa"/>
          </w:tcPr>
          <w:p w14:paraId="131152BC" w14:textId="250952C8" w:rsidR="00CD1E40" w:rsidRDefault="00CD1E40"/>
        </w:tc>
      </w:tr>
      <w:tr w:rsidR="00CD1E40" w14:paraId="59977427" w14:textId="77777777">
        <w:trPr>
          <w:trHeight w:val="571"/>
          <w:jc w:val="center"/>
        </w:trPr>
        <w:tc>
          <w:tcPr>
            <w:tcW w:w="9061" w:type="dxa"/>
          </w:tcPr>
          <w:p w14:paraId="79735BD8" w14:textId="77777777" w:rsidR="00CD1E40" w:rsidRDefault="00000000">
            <w:pPr>
              <w:rPr>
                <w:color w:val="EE0000"/>
              </w:rPr>
            </w:pPr>
            <w:r>
              <w:rPr>
                <w:color w:val="EE0000"/>
                <w:sz w:val="20"/>
                <w:szCs w:val="20"/>
              </w:rPr>
              <w:t xml:space="preserve"> </w:t>
            </w:r>
          </w:p>
        </w:tc>
      </w:tr>
    </w:tbl>
    <w:p w14:paraId="224FD602" w14:textId="77777777" w:rsidR="00CD1E40" w:rsidRDefault="00000000">
      <w:pPr>
        <w:pStyle w:val="Ttulo1"/>
        <w:rPr>
          <w:color w:val="EE0000"/>
          <w:sz w:val="28"/>
          <w:szCs w:val="28"/>
        </w:rPr>
      </w:pPr>
      <w:r>
        <w:rPr>
          <w:rFonts w:ascii="Arial" w:eastAsia="Arial" w:hAnsi="Arial" w:cs="Arial"/>
          <w:color w:val="EE0000"/>
          <w:sz w:val="28"/>
          <w:szCs w:val="28"/>
        </w:rPr>
        <w:t>10. Análise/validação da chefia imediata</w:t>
      </w:r>
    </w:p>
    <w:p w14:paraId="6BD1DC65" w14:textId="77777777" w:rsidR="00CD1E40" w:rsidRDefault="00000000">
      <w:pPr>
        <w:spacing w:after="60"/>
        <w:jc w:val="both"/>
        <w:rPr>
          <w:rFonts w:ascii="Arial" w:eastAsia="Arial" w:hAnsi="Arial" w:cs="Arial"/>
          <w:b/>
          <w:bCs/>
          <w:i/>
          <w:iCs/>
          <w:color w:val="EE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EE0000"/>
          <w:sz w:val="20"/>
          <w:szCs w:val="20"/>
        </w:rPr>
        <w:t>Campo destinado à validação gerencial, quando aplicável, para apontar encaminhamentos, redistribuição de demanda ou providências administrativas.</w:t>
      </w:r>
    </w:p>
    <w:p w14:paraId="6D010E71" w14:textId="77777777" w:rsidR="00CD1E40" w:rsidRDefault="00CD1E40">
      <w:pPr>
        <w:spacing w:after="60"/>
        <w:jc w:val="both"/>
        <w:rPr>
          <w:b/>
          <w:bCs/>
          <w:color w:val="EE0000"/>
          <w:sz w:val="20"/>
          <w:szCs w:val="20"/>
        </w:rPr>
      </w:pPr>
    </w:p>
    <w:tbl>
      <w:tblPr>
        <w:tblStyle w:val="a5"/>
        <w:tblW w:w="906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1"/>
      </w:tblGrid>
      <w:tr w:rsidR="00CD1E40" w14:paraId="33DFB447" w14:textId="77777777">
        <w:trPr>
          <w:trHeight w:val="705"/>
          <w:jc w:val="center"/>
        </w:trPr>
        <w:tc>
          <w:tcPr>
            <w:tcW w:w="9061" w:type="dxa"/>
          </w:tcPr>
          <w:p w14:paraId="5C93F9B6" w14:textId="77777777" w:rsidR="00CD1E40" w:rsidRDefault="00000000">
            <w:pPr>
              <w:rPr>
                <w:color w:val="EE0000"/>
              </w:rPr>
            </w:pPr>
            <w:r>
              <w:rPr>
                <w:color w:val="EE0000"/>
                <w:sz w:val="20"/>
                <w:szCs w:val="20"/>
              </w:rPr>
              <w:t xml:space="preserve"> </w:t>
            </w:r>
          </w:p>
        </w:tc>
      </w:tr>
      <w:tr w:rsidR="00CD1E40" w14:paraId="1C1D4889" w14:textId="77777777">
        <w:trPr>
          <w:trHeight w:val="701"/>
          <w:jc w:val="center"/>
        </w:trPr>
        <w:tc>
          <w:tcPr>
            <w:tcW w:w="9061" w:type="dxa"/>
          </w:tcPr>
          <w:p w14:paraId="2813D69F" w14:textId="77777777" w:rsidR="00CD1E40" w:rsidRDefault="00000000">
            <w:pPr>
              <w:rPr>
                <w:color w:val="EE0000"/>
              </w:rPr>
            </w:pPr>
            <w:r>
              <w:rPr>
                <w:color w:val="EE0000"/>
                <w:sz w:val="20"/>
                <w:szCs w:val="20"/>
              </w:rPr>
              <w:t xml:space="preserve"> </w:t>
            </w:r>
          </w:p>
        </w:tc>
      </w:tr>
      <w:tr w:rsidR="00CD1E40" w14:paraId="528B25F5" w14:textId="77777777">
        <w:trPr>
          <w:trHeight w:val="569"/>
          <w:jc w:val="center"/>
        </w:trPr>
        <w:tc>
          <w:tcPr>
            <w:tcW w:w="9061" w:type="dxa"/>
          </w:tcPr>
          <w:p w14:paraId="2A748125" w14:textId="77777777" w:rsidR="00CD1E40" w:rsidRDefault="00000000">
            <w:pPr>
              <w:rPr>
                <w:color w:val="EE0000"/>
              </w:rPr>
            </w:pPr>
            <w:r>
              <w:rPr>
                <w:color w:val="EE0000"/>
                <w:sz w:val="20"/>
                <w:szCs w:val="20"/>
              </w:rPr>
              <w:t xml:space="preserve"> </w:t>
            </w:r>
          </w:p>
        </w:tc>
      </w:tr>
      <w:tr w:rsidR="00CD1E40" w14:paraId="7CDA64BB" w14:textId="77777777">
        <w:trPr>
          <w:trHeight w:val="705"/>
          <w:jc w:val="center"/>
        </w:trPr>
        <w:tc>
          <w:tcPr>
            <w:tcW w:w="9061" w:type="dxa"/>
          </w:tcPr>
          <w:p w14:paraId="3F3C06B7" w14:textId="77777777" w:rsidR="00CD1E40" w:rsidRDefault="00000000">
            <w:pPr>
              <w:rPr>
                <w:color w:val="EE0000"/>
              </w:rPr>
            </w:pPr>
            <w:r>
              <w:rPr>
                <w:color w:val="EE0000"/>
                <w:sz w:val="20"/>
                <w:szCs w:val="20"/>
              </w:rPr>
              <w:t xml:space="preserve"> </w:t>
            </w:r>
          </w:p>
        </w:tc>
      </w:tr>
    </w:tbl>
    <w:p w14:paraId="61575A5C" w14:textId="77777777" w:rsidR="00CD1E40" w:rsidRDefault="00CD1E40">
      <w:pPr>
        <w:pStyle w:val="Ttulo1"/>
        <w:rPr>
          <w:rFonts w:ascii="Arial" w:eastAsia="Arial" w:hAnsi="Arial" w:cs="Arial"/>
          <w:color w:val="1F4E79"/>
          <w:sz w:val="28"/>
          <w:szCs w:val="28"/>
        </w:rPr>
      </w:pPr>
    </w:p>
    <w:p w14:paraId="6F326225" w14:textId="77777777" w:rsidR="00CD1E40" w:rsidRDefault="00000000">
      <w:pPr>
        <w:pStyle w:val="Ttulo1"/>
        <w:rPr>
          <w:sz w:val="28"/>
          <w:szCs w:val="28"/>
        </w:rPr>
      </w:pPr>
      <w:r>
        <w:rPr>
          <w:rFonts w:ascii="Arial" w:eastAsia="Arial" w:hAnsi="Arial" w:cs="Arial"/>
          <w:color w:val="1F4E79"/>
          <w:sz w:val="28"/>
          <w:szCs w:val="28"/>
        </w:rPr>
        <w:t>Orientações para aplicação do relatório</w:t>
      </w:r>
    </w:p>
    <w:tbl>
      <w:tblPr>
        <w:tblStyle w:val="a6"/>
        <w:tblW w:w="906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5522"/>
      </w:tblGrid>
      <w:tr w:rsidR="00CD1E40" w14:paraId="7649E099" w14:textId="77777777">
        <w:trPr>
          <w:trHeight w:val="459"/>
          <w:jc w:val="center"/>
        </w:trPr>
        <w:tc>
          <w:tcPr>
            <w:tcW w:w="3539" w:type="dxa"/>
            <w:shd w:val="clear" w:color="auto" w:fill="1F4E79"/>
            <w:vAlign w:val="center"/>
          </w:tcPr>
          <w:p w14:paraId="7AEC26C4" w14:textId="77777777" w:rsidR="00CD1E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5522" w:type="dxa"/>
            <w:shd w:val="clear" w:color="auto" w:fill="1F4E79"/>
            <w:vAlign w:val="center"/>
          </w:tcPr>
          <w:p w14:paraId="50981AD3" w14:textId="77777777" w:rsidR="00CD1E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Orientação</w:t>
            </w:r>
          </w:p>
        </w:tc>
      </w:tr>
      <w:tr w:rsidR="00CD1E40" w14:paraId="5F57A509" w14:textId="77777777">
        <w:trPr>
          <w:jc w:val="center"/>
        </w:trPr>
        <w:tc>
          <w:tcPr>
            <w:tcW w:w="3539" w:type="dxa"/>
            <w:vAlign w:val="center"/>
          </w:tcPr>
          <w:p w14:paraId="0B3A4685" w14:textId="77777777" w:rsidR="00CD1E40" w:rsidRDefault="00000000">
            <w:pPr>
              <w:jc w:val="center"/>
            </w:pPr>
            <w:r>
              <w:t>Periodicidade</w:t>
            </w:r>
          </w:p>
        </w:tc>
        <w:tc>
          <w:tcPr>
            <w:tcW w:w="5522" w:type="dxa"/>
          </w:tcPr>
          <w:p w14:paraId="55B01663" w14:textId="77777777" w:rsidR="00CD1E40" w:rsidRDefault="00000000">
            <w:pPr>
              <w:jc w:val="both"/>
            </w:pPr>
            <w:r>
              <w:t>O relatório deve ser preenchido diariamente, preferencialmente ao final do expediente, durante período inicial de 10 a 15 dias úteis.</w:t>
            </w:r>
          </w:p>
        </w:tc>
      </w:tr>
      <w:tr w:rsidR="00CD1E40" w14:paraId="1995E8E7" w14:textId="77777777">
        <w:trPr>
          <w:jc w:val="center"/>
        </w:trPr>
        <w:tc>
          <w:tcPr>
            <w:tcW w:w="3539" w:type="dxa"/>
            <w:vAlign w:val="center"/>
          </w:tcPr>
          <w:p w14:paraId="406338A4" w14:textId="77777777" w:rsidR="00CD1E40" w:rsidRDefault="00000000">
            <w:pPr>
              <w:jc w:val="center"/>
            </w:pPr>
            <w:r>
              <w:t>Objetivo do diagnóstico</w:t>
            </w:r>
          </w:p>
        </w:tc>
        <w:tc>
          <w:tcPr>
            <w:tcW w:w="5522" w:type="dxa"/>
          </w:tcPr>
          <w:p w14:paraId="3980B469" w14:textId="77777777" w:rsidR="00CD1E40" w:rsidRDefault="00000000">
            <w:pPr>
              <w:jc w:val="both"/>
            </w:pPr>
            <w:r>
              <w:t>Identificar volume real de trabalho, concentração de tarefas, pontos de gargalo, demandas urgentes, dependências externas, retrabalho e riscos de atraso.</w:t>
            </w:r>
          </w:p>
        </w:tc>
      </w:tr>
      <w:tr w:rsidR="00CD1E40" w14:paraId="6C248F4A" w14:textId="77777777">
        <w:trPr>
          <w:jc w:val="center"/>
        </w:trPr>
        <w:tc>
          <w:tcPr>
            <w:tcW w:w="3539" w:type="dxa"/>
            <w:vAlign w:val="center"/>
          </w:tcPr>
          <w:p w14:paraId="2714A7B5" w14:textId="77777777" w:rsidR="00CD1E40" w:rsidRDefault="00000000">
            <w:pPr>
              <w:jc w:val="center"/>
            </w:pPr>
            <w:r>
              <w:t>Forma de preenchimento</w:t>
            </w:r>
          </w:p>
        </w:tc>
        <w:tc>
          <w:tcPr>
            <w:tcW w:w="5522" w:type="dxa"/>
          </w:tcPr>
          <w:p w14:paraId="5E7290A9" w14:textId="77777777" w:rsidR="00CD1E40" w:rsidRDefault="00000000">
            <w:pPr>
              <w:jc w:val="both"/>
            </w:pPr>
            <w:r>
              <w:t>As informações devem ser objetivas, sem excesso de texto, mas suficientes para demonstrar o que foi feito, o que ficou pendente e o motivo.</w:t>
            </w:r>
          </w:p>
        </w:tc>
      </w:tr>
      <w:tr w:rsidR="00CD1E40" w14:paraId="1808EE83" w14:textId="77777777">
        <w:trPr>
          <w:jc w:val="center"/>
        </w:trPr>
        <w:tc>
          <w:tcPr>
            <w:tcW w:w="3539" w:type="dxa"/>
            <w:vAlign w:val="center"/>
          </w:tcPr>
          <w:p w14:paraId="5199F94D" w14:textId="77777777" w:rsidR="00CD1E40" w:rsidRDefault="00000000">
            <w:pPr>
              <w:jc w:val="center"/>
            </w:pPr>
            <w:r>
              <w:t>Uso gerencial</w:t>
            </w:r>
          </w:p>
        </w:tc>
        <w:tc>
          <w:tcPr>
            <w:tcW w:w="5522" w:type="dxa"/>
          </w:tcPr>
          <w:p w14:paraId="1AFDDCB6" w14:textId="77777777" w:rsidR="00CD1E40" w:rsidRDefault="00000000">
            <w:pPr>
              <w:jc w:val="both"/>
            </w:pPr>
            <w:r>
              <w:t>Os relatórios deverão subsidiar posterior levantamento em planilha, permitindo análise de produtividade, distribuição de atividades, necessidade de capacitação e ajustes de fluxo.</w:t>
            </w:r>
          </w:p>
        </w:tc>
      </w:tr>
      <w:tr w:rsidR="00CD1E40" w14:paraId="2679BFB3" w14:textId="77777777">
        <w:trPr>
          <w:jc w:val="center"/>
        </w:trPr>
        <w:tc>
          <w:tcPr>
            <w:tcW w:w="3539" w:type="dxa"/>
            <w:vAlign w:val="center"/>
          </w:tcPr>
          <w:p w14:paraId="29B2DA81" w14:textId="77777777" w:rsidR="00CD1E40" w:rsidRDefault="00000000">
            <w:pPr>
              <w:jc w:val="center"/>
            </w:pPr>
            <w:r>
              <w:t>Premissa</w:t>
            </w:r>
          </w:p>
        </w:tc>
        <w:tc>
          <w:tcPr>
            <w:tcW w:w="5522" w:type="dxa"/>
          </w:tcPr>
          <w:p w14:paraId="4D754235" w14:textId="77777777" w:rsidR="00CD1E40" w:rsidRDefault="00000000">
            <w:pPr>
              <w:jc w:val="both"/>
            </w:pPr>
            <w:r>
              <w:t>O instrumento tem finalidade diagnóstica e de melhoria da gestão, não será utilizado isoladamente como critério punitivo ou comparativo sem análise do contexto de cada demanda.</w:t>
            </w:r>
          </w:p>
        </w:tc>
      </w:tr>
    </w:tbl>
    <w:p w14:paraId="27BC04B4" w14:textId="77777777" w:rsidR="00CD1E40" w:rsidRDefault="00CD1E40"/>
    <w:sectPr w:rsidR="00CD1E40">
      <w:headerReference w:type="default" r:id="rId9"/>
      <w:pgSz w:w="11906" w:h="16838"/>
      <w:pgMar w:top="1701" w:right="1134" w:bottom="1134" w:left="1701" w:header="113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E62A0" w14:textId="77777777" w:rsidR="00207E25" w:rsidRDefault="00207E25">
      <w:pPr>
        <w:spacing w:after="0" w:line="240" w:lineRule="auto"/>
      </w:pPr>
      <w:r>
        <w:separator/>
      </w:r>
    </w:p>
  </w:endnote>
  <w:endnote w:type="continuationSeparator" w:id="0">
    <w:p w14:paraId="3C1E4A31" w14:textId="77777777" w:rsidR="00207E25" w:rsidRDefault="00207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118FEC-6E38-41BA-8750-16E079C17CE0}"/>
    <w:embedBold r:id="rId2" w:fontKey="{E78D3E2A-53F3-4B9B-8887-50587C843F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3" w:fontKey="{97F2556C-6080-4942-A032-4A338CD8B73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4BF6BA8-8DC8-4C61-AC61-E9B69246BF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C6E63C5-733D-423A-A280-B0E95C0D1B9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E509B" w14:textId="77777777" w:rsidR="00207E25" w:rsidRDefault="00207E25">
      <w:pPr>
        <w:spacing w:after="0" w:line="240" w:lineRule="auto"/>
      </w:pPr>
      <w:r>
        <w:separator/>
      </w:r>
    </w:p>
  </w:footnote>
  <w:footnote w:type="continuationSeparator" w:id="0">
    <w:p w14:paraId="147C67A9" w14:textId="77777777" w:rsidR="00207E25" w:rsidRDefault="00207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878B7" w14:textId="77777777" w:rsidR="00CD1E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94AFBBC" wp14:editId="04D6ACAB">
          <wp:simplePos x="0" y="0"/>
          <wp:positionH relativeFrom="margin">
            <wp:align>right</wp:align>
          </wp:positionH>
          <wp:positionV relativeFrom="paragraph">
            <wp:posOffset>71119</wp:posOffset>
          </wp:positionV>
          <wp:extent cx="5753100" cy="790575"/>
          <wp:effectExtent l="0" t="0" r="0" b="9525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6473" b="89177"/>
                  <a:stretch>
                    <a:fillRect/>
                  </a:stretch>
                </pic:blipFill>
                <pic:spPr>
                  <a:xfrm>
                    <a:off x="0" y="0"/>
                    <a:ext cx="5753100" cy="790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B0E9A"/>
    <w:multiLevelType w:val="multilevel"/>
    <w:tmpl w:val="96B0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13092"/>
    <w:multiLevelType w:val="multilevel"/>
    <w:tmpl w:val="1F46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469EE"/>
    <w:multiLevelType w:val="multilevel"/>
    <w:tmpl w:val="606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E223A"/>
    <w:multiLevelType w:val="multilevel"/>
    <w:tmpl w:val="63D0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A5144"/>
    <w:multiLevelType w:val="multilevel"/>
    <w:tmpl w:val="CB48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84D08"/>
    <w:multiLevelType w:val="multilevel"/>
    <w:tmpl w:val="0650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796447">
    <w:abstractNumId w:val="2"/>
  </w:num>
  <w:num w:numId="2" w16cid:durableId="1342468344">
    <w:abstractNumId w:val="4"/>
  </w:num>
  <w:num w:numId="3" w16cid:durableId="2023240074">
    <w:abstractNumId w:val="0"/>
  </w:num>
  <w:num w:numId="4" w16cid:durableId="984624075">
    <w:abstractNumId w:val="3"/>
  </w:num>
  <w:num w:numId="5" w16cid:durableId="810093227">
    <w:abstractNumId w:val="1"/>
  </w:num>
  <w:num w:numId="6" w16cid:durableId="1710913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E40"/>
    <w:rsid w:val="000028C6"/>
    <w:rsid w:val="00032D0C"/>
    <w:rsid w:val="00071488"/>
    <w:rsid w:val="00071C60"/>
    <w:rsid w:val="00074A81"/>
    <w:rsid w:val="0008055F"/>
    <w:rsid w:val="00083CBC"/>
    <w:rsid w:val="000951E4"/>
    <w:rsid w:val="000B6C4E"/>
    <w:rsid w:val="000C441D"/>
    <w:rsid w:val="000D2AF1"/>
    <w:rsid w:val="000E2A28"/>
    <w:rsid w:val="000F0182"/>
    <w:rsid w:val="00103362"/>
    <w:rsid w:val="001243A2"/>
    <w:rsid w:val="00143424"/>
    <w:rsid w:val="00157463"/>
    <w:rsid w:val="00166F45"/>
    <w:rsid w:val="00174DED"/>
    <w:rsid w:val="001846C2"/>
    <w:rsid w:val="00194ADE"/>
    <w:rsid w:val="001A238A"/>
    <w:rsid w:val="001B55AE"/>
    <w:rsid w:val="001D2A9A"/>
    <w:rsid w:val="001D5172"/>
    <w:rsid w:val="001E35DB"/>
    <w:rsid w:val="00207E25"/>
    <w:rsid w:val="00235AF1"/>
    <w:rsid w:val="00244BCC"/>
    <w:rsid w:val="0025257E"/>
    <w:rsid w:val="00270110"/>
    <w:rsid w:val="00291623"/>
    <w:rsid w:val="002C46AC"/>
    <w:rsid w:val="002D714F"/>
    <w:rsid w:val="00306EB7"/>
    <w:rsid w:val="00312007"/>
    <w:rsid w:val="00313218"/>
    <w:rsid w:val="00334063"/>
    <w:rsid w:val="00351CE2"/>
    <w:rsid w:val="00356AFD"/>
    <w:rsid w:val="003B3A36"/>
    <w:rsid w:val="003C6797"/>
    <w:rsid w:val="00426A9E"/>
    <w:rsid w:val="00446CFA"/>
    <w:rsid w:val="00453FF6"/>
    <w:rsid w:val="00461324"/>
    <w:rsid w:val="00465D32"/>
    <w:rsid w:val="00483B2F"/>
    <w:rsid w:val="004C054A"/>
    <w:rsid w:val="004D0106"/>
    <w:rsid w:val="004E1864"/>
    <w:rsid w:val="004F0C20"/>
    <w:rsid w:val="005120E0"/>
    <w:rsid w:val="00516823"/>
    <w:rsid w:val="00542AB6"/>
    <w:rsid w:val="00551FE5"/>
    <w:rsid w:val="005723A6"/>
    <w:rsid w:val="0058115B"/>
    <w:rsid w:val="0058463C"/>
    <w:rsid w:val="005C2293"/>
    <w:rsid w:val="005E0D80"/>
    <w:rsid w:val="005E7F59"/>
    <w:rsid w:val="006057F2"/>
    <w:rsid w:val="006513A3"/>
    <w:rsid w:val="006808B7"/>
    <w:rsid w:val="00693D21"/>
    <w:rsid w:val="006A00EB"/>
    <w:rsid w:val="006A0A3A"/>
    <w:rsid w:val="006A72AB"/>
    <w:rsid w:val="006C7269"/>
    <w:rsid w:val="007343CF"/>
    <w:rsid w:val="00755580"/>
    <w:rsid w:val="00786838"/>
    <w:rsid w:val="007939CB"/>
    <w:rsid w:val="007D233A"/>
    <w:rsid w:val="0084363A"/>
    <w:rsid w:val="00891566"/>
    <w:rsid w:val="008C08C6"/>
    <w:rsid w:val="008C4904"/>
    <w:rsid w:val="008E56C9"/>
    <w:rsid w:val="009A71BB"/>
    <w:rsid w:val="009E3D2A"/>
    <w:rsid w:val="009E4192"/>
    <w:rsid w:val="00A14CA2"/>
    <w:rsid w:val="00A221D3"/>
    <w:rsid w:val="00A4208D"/>
    <w:rsid w:val="00A435E8"/>
    <w:rsid w:val="00A86360"/>
    <w:rsid w:val="00AD3096"/>
    <w:rsid w:val="00AF17E9"/>
    <w:rsid w:val="00B21818"/>
    <w:rsid w:val="00B969FD"/>
    <w:rsid w:val="00BC7329"/>
    <w:rsid w:val="00C3372D"/>
    <w:rsid w:val="00C40612"/>
    <w:rsid w:val="00C44AA5"/>
    <w:rsid w:val="00C52A94"/>
    <w:rsid w:val="00C9493B"/>
    <w:rsid w:val="00CC5A96"/>
    <w:rsid w:val="00CD1E40"/>
    <w:rsid w:val="00D23E5B"/>
    <w:rsid w:val="00D72D68"/>
    <w:rsid w:val="00D81B84"/>
    <w:rsid w:val="00D82471"/>
    <w:rsid w:val="00DF75D1"/>
    <w:rsid w:val="00E271C5"/>
    <w:rsid w:val="00E371BF"/>
    <w:rsid w:val="00E64A86"/>
    <w:rsid w:val="00E70224"/>
    <w:rsid w:val="00E85C55"/>
    <w:rsid w:val="00EA751A"/>
    <w:rsid w:val="00EE0D82"/>
    <w:rsid w:val="00EF6073"/>
    <w:rsid w:val="00F02045"/>
    <w:rsid w:val="00F3005B"/>
    <w:rsid w:val="00F710AA"/>
    <w:rsid w:val="00F973C0"/>
    <w:rsid w:val="00FC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57384A"/>
  <w15:docId w15:val="{1388FF41-4802-4E09-AA4F-6173A5902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240" w:line="240" w:lineRule="auto"/>
      <w:ind w:firstLine="567"/>
      <w:jc w:val="both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60" w:line="240" w:lineRule="auto"/>
    </w:pPr>
    <w:rPr>
      <w:rFonts w:ascii="Tahoma" w:eastAsia="Tahoma" w:hAnsi="Tahoma" w:cs="Tahoma"/>
      <w:b/>
      <w:bCs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C73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C7329"/>
  </w:style>
  <w:style w:type="paragraph" w:styleId="Rodap">
    <w:name w:val="footer"/>
    <w:basedOn w:val="Normal"/>
    <w:link w:val="RodapChar"/>
    <w:uiPriority w:val="99"/>
    <w:unhideWhenUsed/>
    <w:rsid w:val="00BC73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C7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b5wCzqyK7ZOcdC8iWRouEO/uuQ==">CgMxLjA4AHIhMWFmdnAxaHpOcWNGTEFEYW5tRTVvTWtfOFROQkQ2djRV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5E3B3AB-A54B-447A-974C-EBE34AD3F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791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Januária Marilia Campos de Medeiros</dc:creator>
  <cp:lastModifiedBy>Januária Marilia Campos de Medeiros</cp:lastModifiedBy>
  <cp:revision>2</cp:revision>
  <dcterms:created xsi:type="dcterms:W3CDTF">2026-07-09T19:19:00Z</dcterms:created>
  <dcterms:modified xsi:type="dcterms:W3CDTF">2026-07-09T19:19:00Z</dcterms:modified>
</cp:coreProperties>
</file>