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190D" w:rsidRDefault="0058190D" w:rsidP="0058190D">
      <w:r w:rsidRPr="005A0AE2">
        <w:rPr>
          <w:noProof/>
          <w:lang w:eastAsia="en-IN"/>
        </w:rPr>
        <w:drawing>
          <wp:inline distT="0" distB="0" distL="0" distR="0">
            <wp:extent cx="5731510" cy="1103384"/>
            <wp:effectExtent l="19050" t="0" r="254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3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190D" w:rsidRPr="005A0AE2" w:rsidRDefault="0058190D" w:rsidP="005819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 xml:space="preserve">Name: </w:t>
      </w:r>
      <w:proofErr w:type="spellStart"/>
      <w:r w:rsidRPr="005A0AE2">
        <w:rPr>
          <w:rFonts w:ascii="Times New Roman" w:hAnsi="Times New Roman" w:cs="Times New Roman"/>
          <w:b/>
          <w:sz w:val="28"/>
          <w:szCs w:val="28"/>
        </w:rPr>
        <w:t>Janushiya</w:t>
      </w:r>
      <w:proofErr w:type="spellEnd"/>
      <w:r w:rsidRPr="005A0AE2">
        <w:rPr>
          <w:rFonts w:ascii="Times New Roman" w:hAnsi="Times New Roman" w:cs="Times New Roman"/>
          <w:b/>
          <w:sz w:val="28"/>
          <w:szCs w:val="28"/>
        </w:rPr>
        <w:t xml:space="preserve"> P A</w:t>
      </w:r>
    </w:p>
    <w:p w:rsidR="0058190D" w:rsidRPr="005A0AE2" w:rsidRDefault="0058190D" w:rsidP="005819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A0AE2">
        <w:rPr>
          <w:rFonts w:ascii="Times New Roman" w:hAnsi="Times New Roman" w:cs="Times New Roman"/>
          <w:b/>
          <w:sz w:val="28"/>
          <w:szCs w:val="28"/>
        </w:rPr>
        <w:t>Reg</w:t>
      </w:r>
      <w:proofErr w:type="spellEnd"/>
      <w:r w:rsidRPr="005A0AE2">
        <w:rPr>
          <w:rFonts w:ascii="Times New Roman" w:hAnsi="Times New Roman" w:cs="Times New Roman"/>
          <w:b/>
          <w:sz w:val="28"/>
          <w:szCs w:val="28"/>
        </w:rPr>
        <w:t xml:space="preserve"> No: 1924260368</w:t>
      </w:r>
    </w:p>
    <w:p w:rsidR="0058190D" w:rsidRPr="005A0AE2" w:rsidRDefault="0058190D" w:rsidP="005819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>Course Code: CSA0224</w:t>
      </w:r>
    </w:p>
    <w:p w:rsidR="0058190D" w:rsidRPr="001565DA" w:rsidRDefault="0058190D" w:rsidP="005819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>Course Name: C Programming</w:t>
      </w:r>
    </w:p>
    <w:p w:rsidR="0058190D" w:rsidRPr="0058190D" w:rsidRDefault="0058190D" w:rsidP="005819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19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10 – Compare Expectations with Execution</w:t>
      </w:r>
    </w:p>
    <w:p w:rsidR="0058190D" w:rsidRPr="0058190D" w:rsidRDefault="0058190D" w:rsidP="00581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8190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Aim</w:t>
      </w:r>
    </w:p>
    <w:p w:rsidR="0058190D" w:rsidRPr="0058190D" w:rsidRDefault="0058190D" w:rsidP="0058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To compare the expected and actual behaviour of data types and constants in the electricity-billing program, including floating-point accuracy, integer overflow, storage sizes, and district-level bill totals.</w:t>
      </w:r>
    </w:p>
    <w:p w:rsidR="0058190D" w:rsidRPr="0058190D" w:rsidRDefault="0058190D" w:rsidP="00581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8190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Float vs. Integer Paisa Totals</w:t>
      </w:r>
    </w:p>
    <w:p w:rsidR="0058190D" w:rsidRPr="0058190D" w:rsidRDefault="0058190D" w:rsidP="0058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example, assume every bill is ₹0.10. The exact total is calculated by multiplying the number of bills by 10 paisa.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96"/>
        <w:gridCol w:w="1194"/>
        <w:gridCol w:w="2154"/>
        <w:gridCol w:w="1161"/>
      </w:tblGrid>
      <w:tr w:rsidR="0058190D" w:rsidRPr="0058190D" w:rsidTr="005819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Number of bills</w:t>
            </w:r>
          </w:p>
        </w:tc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Exact total</w:t>
            </w:r>
          </w:p>
        </w:tc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Float total (approx.)</w:t>
            </w:r>
          </w:p>
        </w:tc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Difference</w:t>
            </w:r>
          </w:p>
        </w:tc>
      </w:tr>
      <w:tr w:rsidR="0058190D" w:rsidRPr="0058190D" w:rsidTr="005819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₹400.00</w:t>
            </w:r>
          </w:p>
        </w:tc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₹400.0152</w:t>
            </w:r>
          </w:p>
        </w:tc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₹0.0152</w:t>
            </w:r>
          </w:p>
        </w:tc>
      </w:tr>
      <w:tr w:rsidR="0058190D" w:rsidRPr="0058190D" w:rsidTr="005819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60,000</w:t>
            </w:r>
          </w:p>
        </w:tc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₹6,000.00</w:t>
            </w:r>
          </w:p>
        </w:tc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₹6,003.5059</w:t>
            </w:r>
          </w:p>
        </w:tc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₹3.5059</w:t>
            </w:r>
          </w:p>
        </w:tc>
      </w:tr>
      <w:tr w:rsidR="0058190D" w:rsidRPr="0058190D" w:rsidTr="005819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800,000</w:t>
            </w:r>
          </w:p>
        </w:tc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₹80,000.00</w:t>
            </w:r>
          </w:p>
        </w:tc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₹80,645.8438</w:t>
            </w:r>
          </w:p>
        </w:tc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₹645.8438</w:t>
            </w:r>
          </w:p>
        </w:tc>
      </w:tr>
    </w:tbl>
    <w:p w:rsidR="00897937" w:rsidRDefault="0058190D" w:rsidP="0058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190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These are illustrative results from repeatedly adding the single-precision float value 0.10. They are not measurements from my computer.</w:t>
      </w:r>
    </w:p>
    <w:p w:rsidR="00897937" w:rsidRDefault="0058190D" w:rsidP="0089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float total becomes less accurate as the number of additions increases because many decimal fractions cannot be represented exactly in binary floating-point. Integer </w:t>
      </w:r>
      <w:proofErr w:type="spellStart"/>
      <w:proofErr w:type="gramStart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</w:t>
      </w:r>
      <w:proofErr w:type="gram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exact totals for these amounts: 4,000 bills = 40,000 </w:t>
      </w:r>
      <w:proofErr w:type="spellStart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60,000 bills = 600,000 </w:t>
      </w:r>
      <w:proofErr w:type="spellStart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800,000 bills = 8,000,000 paise.</w:t>
      </w:r>
    </w:p>
    <w:p w:rsidR="0058190D" w:rsidRPr="0058190D" w:rsidRDefault="0058190D" w:rsidP="0089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190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 Integer Overflow at District Scale</w:t>
      </w:r>
    </w:p>
    <w:p w:rsidR="0058190D" w:rsidRPr="0058190D" w:rsidRDefault="0058190D" w:rsidP="0058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Overflow occurs when an integer calculation exceeds the range of its data type.</w:t>
      </w:r>
    </w:p>
    <w:p w:rsidR="0058190D" w:rsidRPr="0058190D" w:rsidRDefault="0058190D" w:rsidP="005819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81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int</w:t>
      </w:r>
      <w:proofErr w:type="spellEnd"/>
      <w:proofErr w:type="gramEnd"/>
      <w:r w:rsidRPr="00581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overflow if the total exceeds its maximum value. A 16-bit </w:t>
      </w:r>
      <w:proofErr w:type="spellStart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store 8,000,000 </w:t>
      </w:r>
      <w:proofErr w:type="spellStart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a typical 32-bit </w:t>
      </w:r>
      <w:proofErr w:type="spellStart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can.</w:t>
      </w:r>
    </w:p>
    <w:p w:rsidR="0058190D" w:rsidRPr="0058190D" w:rsidRDefault="0058190D" w:rsidP="005819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81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</w:t>
      </w:r>
      <w:proofErr w:type="gramEnd"/>
      <w:r w:rsidRPr="00581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typical 32-bit or 64-bit long can store 8,000,000 </w:t>
      </w:r>
      <w:proofErr w:type="spellStart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8190D" w:rsidRPr="0058190D" w:rsidRDefault="0058190D" w:rsidP="005819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81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</w:t>
      </w:r>
      <w:proofErr w:type="gramEnd"/>
      <w:r w:rsidRPr="00581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81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</w:t>
      </w:r>
      <w:proofErr w:type="spellEnd"/>
      <w:r w:rsidRPr="005819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typical 64-bit long </w:t>
      </w:r>
      <w:proofErr w:type="spellStart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long</w:t>
      </w:r>
      <w:proofErr w:type="spell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store this total comfortably.</w:t>
      </w:r>
    </w:p>
    <w:p w:rsidR="0058190D" w:rsidRPr="0058190D" w:rsidRDefault="0058190D" w:rsidP="0058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actual result depends on the system's type sizes and the size of each bill. Signed integer overflow in C is undefined behaviour, so it must be prevented.</w:t>
      </w:r>
    </w:p>
    <w:p w:rsidR="0058190D" w:rsidRPr="0058190D" w:rsidRDefault="0058190D" w:rsidP="00581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8190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4. Size of and C Standard Minimums</w:t>
      </w:r>
    </w:p>
    <w:p w:rsidR="0058190D" w:rsidRPr="0058190D" w:rsidRDefault="0058190D" w:rsidP="0058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 standard does not require every computer to use the same number of bytes for each integer type. It guarantees minimum ranges, while actual sizes depend on the implementation.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9"/>
        <w:gridCol w:w="6617"/>
      </w:tblGrid>
      <w:tr w:rsidR="0058190D" w:rsidRPr="0058190D" w:rsidTr="005819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Minimum guaranteed range</w:t>
            </w:r>
          </w:p>
        </w:tc>
      </w:tr>
      <w:tr w:rsidR="0058190D" w:rsidRPr="0058190D" w:rsidTr="005819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 least −32,767 to 32,767</w:t>
            </w:r>
          </w:p>
        </w:tc>
      </w:tr>
      <w:tr w:rsidR="0058190D" w:rsidRPr="0058190D" w:rsidTr="005819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 least −2,147,483,647 to 2,147,483,647</w:t>
            </w:r>
          </w:p>
        </w:tc>
      </w:tr>
      <w:tr w:rsidR="0058190D" w:rsidRPr="0058190D" w:rsidTr="0058190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long </w:t>
            </w:r>
            <w:proofErr w:type="spellStart"/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190D" w:rsidRPr="0058190D" w:rsidRDefault="0058190D" w:rsidP="00581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19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 least −9,223,372,036,854,775,807 to 9,223,372,036,854,775,807</w:t>
            </w:r>
          </w:p>
        </w:tc>
      </w:tr>
    </w:tbl>
    <w:p w:rsidR="00897937" w:rsidRDefault="0058190D" w:rsidP="0058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size of operator and the </w:t>
      </w:r>
      <w:proofErr w:type="spellStart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limits.h</w:t>
      </w:r>
      <w:proofErr w:type="spell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 can be used to check the actual sizes and ranges on my system. These results should be compared with the minimum guarantees of the C standard.</w:t>
      </w:r>
    </w:p>
    <w:p w:rsidR="00897937" w:rsidRDefault="00897937" w:rsidP="0058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897937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Coding</w:t>
      </w:r>
    </w:p>
    <w:p w:rsidR="00897937" w:rsidRDefault="00897937" w:rsidP="0058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820816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937" w:rsidRDefault="00897937" w:rsidP="0058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897937" w:rsidRDefault="00897937" w:rsidP="0058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lastRenderedPageBreak/>
        <w:t>Output</w:t>
      </w:r>
    </w:p>
    <w:p w:rsidR="00897937" w:rsidRDefault="00897937" w:rsidP="0089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>
            <wp:extent cx="3359150" cy="25990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0" cy="259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190D" w:rsidRPr="0058190D" w:rsidRDefault="0058190D" w:rsidP="00581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8190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5. Alternative Concept: Using double</w:t>
      </w:r>
    </w:p>
    <w:p w:rsidR="0058190D" w:rsidRPr="0058190D" w:rsidRDefault="0058190D" w:rsidP="0058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double instead of long </w:t>
      </w:r>
      <w:proofErr w:type="spellStart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long</w:t>
      </w:r>
      <w:proofErr w:type="spell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avoids integer overflow for many large totals, but it does not guarantee exact representation of decimal fractions such as ₹0.10. Repeated additions can introduce small rounding errors.</w:t>
      </w:r>
    </w:p>
    <w:p w:rsidR="0058190D" w:rsidRPr="0058190D" w:rsidRDefault="0058190D" w:rsidP="0058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For 800,000 bills of ₹0.10, double precision typically gives a result extremely close to ₹80,000.00, while integer paise give the exact total of 8,000,000 paisa, provided the integer type has sufficient range.</w:t>
      </w:r>
    </w:p>
    <w:p w:rsidR="0058190D" w:rsidRPr="00897937" w:rsidRDefault="0058190D" w:rsidP="0089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fixed-size types, each addition takes constant time, </w:t>
      </w:r>
      <w:proofErr w:type="gramStart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1), and each variable uses constant space, O(1). A double often occupies 8 bytes and a long </w:t>
      </w:r>
      <w:proofErr w:type="spellStart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long</w:t>
      </w:r>
      <w:proofErr w:type="spell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often occupies 8 bytes on modern systems, but actual sizes must be checked using size of.</w:t>
      </w:r>
    </w:p>
    <w:p w:rsidR="0058190D" w:rsidRPr="0058190D" w:rsidRDefault="0058190D" w:rsidP="005819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8190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6. Conclusion / Result</w:t>
      </w:r>
    </w:p>
    <w:p w:rsidR="0058190D" w:rsidRPr="0058190D" w:rsidRDefault="0058190D" w:rsidP="0058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comparison shows that integer </w:t>
      </w:r>
      <w:proofErr w:type="spellStart"/>
      <w:proofErr w:type="gramStart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</w:t>
      </w:r>
      <w:proofErr w:type="gram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suitable for accurate monetary calculations, while floating-point totals may accumulate rounding errors. The choice between </w:t>
      </w:r>
      <w:proofErr w:type="spellStart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long, and long </w:t>
      </w:r>
      <w:proofErr w:type="spellStart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long</w:t>
      </w:r>
      <w:proofErr w:type="spell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depend on the required range and the system's actual type sizes. Using </w:t>
      </w:r>
      <w:proofErr w:type="spellStart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sizeof</w:t>
      </w:r>
      <w:proofErr w:type="spell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limits.h</w:t>
      </w:r>
      <w:proofErr w:type="spellEnd"/>
      <w:r w:rsidRPr="0058190D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measured program outputs helps verify that the billing program remains reliable when processing large numbers of households.</w:t>
      </w:r>
    </w:p>
    <w:p w:rsidR="000B2FCA" w:rsidRPr="0058190D" w:rsidRDefault="000B2FCA">
      <w:pPr>
        <w:rPr>
          <w:rFonts w:ascii="Times New Roman" w:hAnsi="Times New Roman" w:cs="Times New Roman"/>
          <w:sz w:val="24"/>
          <w:szCs w:val="24"/>
        </w:rPr>
      </w:pPr>
    </w:p>
    <w:sectPr w:rsidR="000B2FCA" w:rsidRPr="0058190D" w:rsidSect="000B2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C36D7D"/>
    <w:multiLevelType w:val="multilevel"/>
    <w:tmpl w:val="2CD8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58190D"/>
    <w:rsid w:val="000B2FCA"/>
    <w:rsid w:val="0058190D"/>
    <w:rsid w:val="00663F25"/>
    <w:rsid w:val="00897937"/>
    <w:rsid w:val="00D40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190D"/>
  </w:style>
  <w:style w:type="paragraph" w:styleId="Heading1">
    <w:name w:val="heading 1"/>
    <w:basedOn w:val="Normal"/>
    <w:link w:val="Heading1Char"/>
    <w:uiPriority w:val="9"/>
    <w:qFormat/>
    <w:rsid w:val="005819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819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9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90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8190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8190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81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8190D"/>
    <w:rPr>
      <w:i/>
      <w:iCs/>
    </w:rPr>
  </w:style>
  <w:style w:type="character" w:styleId="Strong">
    <w:name w:val="Strong"/>
    <w:basedOn w:val="DefaultParagraphFont"/>
    <w:uiPriority w:val="22"/>
    <w:qFormat/>
    <w:rsid w:val="005819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19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19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2026-10-27T07:24:00Z</dcterms:created>
  <dcterms:modified xsi:type="dcterms:W3CDTF">2026-10-27T07:33:00Z</dcterms:modified>
</cp:coreProperties>
</file>