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9E" w:rsidRDefault="00280E9E" w:rsidP="00280E9E">
      <w:pPr>
        <w:pStyle w:val="Norma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</w:t>
      </w:r>
      <w:proofErr w:type="spellStart"/>
      <w:r>
        <w:rPr>
          <w:rFonts w:ascii="Arial" w:hAnsi="Arial"/>
          <w:color w:val="000000"/>
          <w:sz w:val="21"/>
          <w:szCs w:val="21"/>
        </w:rPr>
        <w:t>biggest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difference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in Linux, is </w:t>
      </w:r>
      <w:proofErr w:type="spellStart"/>
      <w:r>
        <w:rPr>
          <w:rFonts w:ascii="Arial" w:hAnsi="Arial"/>
          <w:color w:val="000000"/>
          <w:sz w:val="21"/>
          <w:szCs w:val="21"/>
        </w:rPr>
        <w:t>that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threads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share most of </w:t>
      </w:r>
      <w:proofErr w:type="spellStart"/>
      <w:r>
        <w:rPr>
          <w:rFonts w:ascii="Arial" w:hAnsi="Arial"/>
          <w:color w:val="000000"/>
          <w:sz w:val="21"/>
          <w:szCs w:val="21"/>
        </w:rPr>
        <w:t>their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address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space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IE: </w:t>
      </w:r>
      <w:proofErr w:type="spellStart"/>
      <w:r>
        <w:rPr>
          <w:rFonts w:ascii="Arial" w:hAnsi="Arial"/>
          <w:color w:val="000000"/>
          <w:sz w:val="21"/>
          <w:szCs w:val="21"/>
        </w:rPr>
        <w:t>if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one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thread </w:t>
      </w:r>
      <w:proofErr w:type="spellStart"/>
      <w:r>
        <w:rPr>
          <w:rFonts w:ascii="Arial" w:hAnsi="Arial"/>
          <w:color w:val="000000"/>
          <w:sz w:val="21"/>
          <w:szCs w:val="21"/>
        </w:rPr>
        <w:t>makes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 change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stuff in memory, </w:t>
      </w:r>
      <w:proofErr w:type="spellStart"/>
      <w:r>
        <w:rPr>
          <w:rFonts w:ascii="Arial" w:hAnsi="Arial"/>
          <w:color w:val="000000"/>
          <w:sz w:val="21"/>
          <w:szCs w:val="21"/>
        </w:rPr>
        <w:t>other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threads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see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/>
          <w:color w:val="000000"/>
          <w:sz w:val="21"/>
          <w:szCs w:val="21"/>
        </w:rPr>
        <w:t>and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affected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) </w:t>
      </w:r>
      <w:proofErr w:type="spellStart"/>
      <w:r>
        <w:rPr>
          <w:rFonts w:ascii="Arial" w:hAnsi="Arial"/>
          <w:color w:val="000000"/>
          <w:sz w:val="21"/>
          <w:szCs w:val="21"/>
        </w:rPr>
        <w:t>that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change.</w:t>
      </w:r>
    </w:p>
    <w:p w:rsidR="00280E9E" w:rsidRDefault="00280E9E" w:rsidP="00280E9E">
      <w:pPr>
        <w:pStyle w:val="Norma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/>
          <w:color w:val="000000"/>
          <w:sz w:val="21"/>
          <w:szCs w:val="21"/>
        </w:rPr>
        <w:t>other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OSes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the </w:t>
      </w:r>
      <w:proofErr w:type="spellStart"/>
      <w:r>
        <w:rPr>
          <w:rFonts w:ascii="Arial" w:hAnsi="Arial"/>
          <w:color w:val="000000"/>
          <w:sz w:val="21"/>
          <w:szCs w:val="21"/>
        </w:rPr>
        <w:t>differences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are more </w:t>
      </w:r>
      <w:proofErr w:type="spellStart"/>
      <w:r>
        <w:rPr>
          <w:rFonts w:ascii="Arial" w:hAnsi="Arial"/>
          <w:color w:val="000000"/>
          <w:sz w:val="21"/>
          <w:szCs w:val="21"/>
        </w:rPr>
        <w:t>profound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But in Linux, </w:t>
      </w:r>
      <w:proofErr w:type="spellStart"/>
      <w:r>
        <w:rPr>
          <w:rFonts w:ascii="Arial" w:hAnsi="Arial"/>
          <w:color w:val="000000"/>
          <w:sz w:val="21"/>
          <w:szCs w:val="21"/>
        </w:rPr>
        <w:t>threads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are </w:t>
      </w:r>
      <w:proofErr w:type="spellStart"/>
      <w:r>
        <w:rPr>
          <w:rFonts w:ascii="Arial" w:hAnsi="Arial"/>
          <w:color w:val="000000"/>
          <w:sz w:val="21"/>
          <w:szCs w:val="21"/>
        </w:rPr>
        <w:t>almost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(but </w:t>
      </w:r>
      <w:proofErr w:type="spellStart"/>
      <w:r>
        <w:rPr>
          <w:rFonts w:ascii="Arial" w:hAnsi="Arial"/>
          <w:color w:val="000000"/>
          <w:sz w:val="21"/>
          <w:szCs w:val="21"/>
        </w:rPr>
        <w:t>not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quite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) </w:t>
      </w:r>
      <w:proofErr w:type="spellStart"/>
      <w:r>
        <w:rPr>
          <w:rFonts w:ascii="Arial" w:hAnsi="Arial"/>
          <w:color w:val="000000"/>
          <w:sz w:val="21"/>
          <w:szCs w:val="21"/>
        </w:rPr>
        <w:t>processes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/>
          <w:color w:val="000000"/>
          <w:sz w:val="21"/>
          <w:szCs w:val="21"/>
        </w:rPr>
        <w:t>their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own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right -- </w:t>
      </w:r>
      <w:proofErr w:type="spellStart"/>
      <w:r>
        <w:rPr>
          <w:rFonts w:ascii="Arial" w:hAnsi="Arial"/>
          <w:color w:val="000000"/>
          <w:sz w:val="21"/>
          <w:szCs w:val="21"/>
        </w:rPr>
        <w:t>they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even have </w:t>
      </w:r>
      <w:proofErr w:type="spellStart"/>
      <w:r>
        <w:rPr>
          <w:rFonts w:ascii="Arial" w:hAnsi="Arial"/>
          <w:color w:val="000000"/>
          <w:sz w:val="21"/>
          <w:szCs w:val="21"/>
        </w:rPr>
        <w:t>PIDs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280E9E" w:rsidRDefault="00280E9E" w:rsidP="00280E9E">
      <w:pPr>
        <w:pStyle w:val="Norma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Style w:val="Zwaar"/>
          <w:rFonts w:ascii="Arial" w:hAnsi="Arial"/>
          <w:color w:val="000000"/>
          <w:sz w:val="21"/>
          <w:szCs w:val="21"/>
          <w:bdr w:val="none" w:sz="0" w:space="0" w:color="auto" w:frame="1"/>
        </w:rPr>
        <w:t>Multitasking</w:t>
      </w:r>
      <w:r>
        <w:rPr>
          <w:rFonts w:ascii="Arial" w:hAnsi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/>
          <w:color w:val="000000"/>
          <w:sz w:val="21"/>
          <w:szCs w:val="21"/>
        </w:rPr>
        <w:t>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operating system, is </w:t>
      </w:r>
      <w:proofErr w:type="spellStart"/>
      <w:r>
        <w:rPr>
          <w:rFonts w:ascii="Arial" w:hAnsi="Arial"/>
          <w:color w:val="000000"/>
          <w:sz w:val="21"/>
          <w:szCs w:val="21"/>
        </w:rPr>
        <w:t>allowing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 user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perform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more </w:t>
      </w:r>
      <w:proofErr w:type="spellStart"/>
      <w:r>
        <w:rPr>
          <w:rFonts w:ascii="Arial" w:hAnsi="Arial"/>
          <w:color w:val="000000"/>
          <w:sz w:val="21"/>
          <w:szCs w:val="21"/>
        </w:rPr>
        <w:t>than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one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computer </w:t>
      </w:r>
      <w:proofErr w:type="spellStart"/>
      <w:r>
        <w:rPr>
          <w:rFonts w:ascii="Arial" w:hAnsi="Arial"/>
          <w:color w:val="000000"/>
          <w:sz w:val="21"/>
          <w:szCs w:val="21"/>
        </w:rPr>
        <w:t>task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/>
          <w:color w:val="000000"/>
          <w:sz w:val="21"/>
          <w:szCs w:val="21"/>
        </w:rPr>
        <w:t>such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as the </w:t>
      </w:r>
      <w:proofErr w:type="spellStart"/>
      <w:r>
        <w:rPr>
          <w:rFonts w:ascii="Arial" w:hAnsi="Arial"/>
          <w:color w:val="000000"/>
          <w:sz w:val="21"/>
          <w:szCs w:val="21"/>
        </w:rPr>
        <w:t>operation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of </w:t>
      </w:r>
      <w:proofErr w:type="spellStart"/>
      <w:r>
        <w:rPr>
          <w:rFonts w:ascii="Arial" w:hAnsi="Arial"/>
          <w:color w:val="000000"/>
          <w:sz w:val="21"/>
          <w:szCs w:val="21"/>
        </w:rPr>
        <w:t>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application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program) at a time. The operating system is </w:t>
      </w:r>
      <w:proofErr w:type="spellStart"/>
      <w:r>
        <w:rPr>
          <w:rFonts w:ascii="Arial" w:hAnsi="Arial"/>
          <w:color w:val="000000"/>
          <w:sz w:val="21"/>
          <w:szCs w:val="21"/>
        </w:rPr>
        <w:t>able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keep track of </w:t>
      </w:r>
      <w:proofErr w:type="spellStart"/>
      <w:r>
        <w:rPr>
          <w:rFonts w:ascii="Arial" w:hAnsi="Arial"/>
          <w:color w:val="000000"/>
          <w:sz w:val="21"/>
          <w:szCs w:val="21"/>
        </w:rPr>
        <w:t>where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you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are in these </w:t>
      </w:r>
      <w:proofErr w:type="spellStart"/>
      <w:r>
        <w:rPr>
          <w:rFonts w:ascii="Arial" w:hAnsi="Arial"/>
          <w:color w:val="000000"/>
          <w:sz w:val="21"/>
          <w:szCs w:val="21"/>
        </w:rPr>
        <w:t>tasks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and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go </w:t>
      </w:r>
      <w:proofErr w:type="spellStart"/>
      <w:r>
        <w:rPr>
          <w:rFonts w:ascii="Arial" w:hAnsi="Arial"/>
          <w:color w:val="000000"/>
          <w:sz w:val="21"/>
          <w:szCs w:val="21"/>
        </w:rPr>
        <w:t>from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one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the </w:t>
      </w:r>
      <w:proofErr w:type="spellStart"/>
      <w:r>
        <w:rPr>
          <w:rFonts w:ascii="Arial" w:hAnsi="Arial"/>
          <w:color w:val="000000"/>
          <w:sz w:val="21"/>
          <w:szCs w:val="21"/>
        </w:rPr>
        <w:t>other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without </w:t>
      </w:r>
      <w:proofErr w:type="spellStart"/>
      <w:r>
        <w:rPr>
          <w:rFonts w:ascii="Arial" w:hAnsi="Arial"/>
          <w:color w:val="000000"/>
          <w:sz w:val="21"/>
          <w:szCs w:val="21"/>
        </w:rPr>
        <w:t>losing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information</w:t>
      </w:r>
    </w:p>
    <w:p w:rsidR="00280E9E" w:rsidRDefault="00280E9E" w:rsidP="00280E9E">
      <w:pPr>
        <w:pStyle w:val="Norma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/>
          <w:color w:val="000000"/>
          <w:sz w:val="21"/>
          <w:szCs w:val="21"/>
        </w:rPr>
      </w:pPr>
      <w:bookmarkStart w:id="0" w:name="_GoBack"/>
      <w:proofErr w:type="spellStart"/>
      <w:r>
        <w:rPr>
          <w:rStyle w:val="Zwaar"/>
          <w:rFonts w:ascii="Arial" w:hAnsi="Arial"/>
          <w:color w:val="000000"/>
          <w:sz w:val="21"/>
          <w:szCs w:val="21"/>
          <w:bdr w:val="none" w:sz="0" w:space="0" w:color="auto" w:frame="1"/>
        </w:rPr>
        <w:t>Multithreading</w:t>
      </w:r>
      <w:proofErr w:type="spellEnd"/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r>
        <w:rPr>
          <w:rFonts w:ascii="Arial" w:hAnsi="Arial"/>
          <w:color w:val="000000"/>
          <w:sz w:val="21"/>
          <w:szCs w:val="21"/>
        </w:rPr>
        <w:t xml:space="preserve">is the </w:t>
      </w:r>
      <w:proofErr w:type="spellStart"/>
      <w:r>
        <w:rPr>
          <w:rFonts w:ascii="Arial" w:hAnsi="Arial"/>
          <w:color w:val="000000"/>
          <w:sz w:val="21"/>
          <w:szCs w:val="21"/>
        </w:rPr>
        <w:t>ability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of a program or </w:t>
      </w:r>
      <w:proofErr w:type="spellStart"/>
      <w:r>
        <w:rPr>
          <w:rFonts w:ascii="Arial" w:hAnsi="Arial"/>
          <w:color w:val="000000"/>
          <w:sz w:val="21"/>
          <w:szCs w:val="21"/>
        </w:rPr>
        <w:t>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operating system </w:t>
      </w:r>
      <w:proofErr w:type="spellStart"/>
      <w:r>
        <w:rPr>
          <w:rFonts w:ascii="Arial" w:hAnsi="Arial"/>
          <w:color w:val="000000"/>
          <w:sz w:val="21"/>
          <w:szCs w:val="21"/>
        </w:rPr>
        <w:t>process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manage </w:t>
      </w:r>
      <w:proofErr w:type="spellStart"/>
      <w:r>
        <w:rPr>
          <w:rFonts w:ascii="Arial" w:hAnsi="Arial"/>
          <w:color w:val="000000"/>
          <w:sz w:val="21"/>
          <w:szCs w:val="21"/>
        </w:rPr>
        <w:t>its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use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more </w:t>
      </w:r>
      <w:proofErr w:type="spellStart"/>
      <w:r>
        <w:rPr>
          <w:rFonts w:ascii="Arial" w:hAnsi="Arial"/>
          <w:color w:val="000000"/>
          <w:sz w:val="21"/>
          <w:szCs w:val="21"/>
        </w:rPr>
        <w:t>than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one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user at a time </w:t>
      </w:r>
      <w:proofErr w:type="spellStart"/>
      <w:r>
        <w:rPr>
          <w:rFonts w:ascii="Arial" w:hAnsi="Arial"/>
          <w:color w:val="000000"/>
          <w:sz w:val="21"/>
          <w:szCs w:val="21"/>
        </w:rPr>
        <w:t>and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even manage multiple </w:t>
      </w:r>
      <w:proofErr w:type="spellStart"/>
      <w:r>
        <w:rPr>
          <w:rFonts w:ascii="Arial" w:hAnsi="Arial"/>
          <w:color w:val="000000"/>
          <w:sz w:val="21"/>
          <w:szCs w:val="21"/>
        </w:rPr>
        <w:t>requests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the </w:t>
      </w:r>
      <w:proofErr w:type="spellStart"/>
      <w:r>
        <w:rPr>
          <w:rFonts w:ascii="Arial" w:hAnsi="Arial"/>
          <w:color w:val="000000"/>
          <w:sz w:val="21"/>
          <w:szCs w:val="21"/>
        </w:rPr>
        <w:t>same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user without </w:t>
      </w:r>
      <w:proofErr w:type="spellStart"/>
      <w:r>
        <w:rPr>
          <w:rFonts w:ascii="Arial" w:hAnsi="Arial"/>
          <w:color w:val="000000"/>
          <w:sz w:val="21"/>
          <w:szCs w:val="21"/>
        </w:rPr>
        <w:t>having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have multiple </w:t>
      </w:r>
      <w:proofErr w:type="spellStart"/>
      <w:r>
        <w:rPr>
          <w:rFonts w:ascii="Arial" w:hAnsi="Arial"/>
          <w:color w:val="000000"/>
          <w:sz w:val="21"/>
          <w:szCs w:val="21"/>
        </w:rPr>
        <w:t>copies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of the program running in the computer</w:t>
      </w:r>
    </w:p>
    <w:bookmarkEnd w:id="0"/>
    <w:p w:rsidR="005D1B7C" w:rsidRDefault="005D1B7C"/>
    <w:p w:rsidR="00280E9E" w:rsidRDefault="00280E9E"/>
    <w:p w:rsidR="00280E9E" w:rsidRDefault="00280E9E" w:rsidP="00280E9E">
      <w:pPr>
        <w:pStyle w:val="Norma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A </w:t>
      </w:r>
      <w:proofErr w:type="spellStart"/>
      <w:r>
        <w:rPr>
          <w:rFonts w:ascii="Arial" w:hAnsi="Arial"/>
          <w:color w:val="000000"/>
          <w:sz w:val="21"/>
          <w:szCs w:val="21"/>
        </w:rPr>
        <w:t>monolithic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is a </w:t>
      </w:r>
      <w:proofErr w:type="spellStart"/>
      <w:r>
        <w:rPr>
          <w:rFonts w:ascii="Arial" w:hAnsi="Arial"/>
          <w:color w:val="000000"/>
          <w:sz w:val="21"/>
          <w:szCs w:val="21"/>
        </w:rPr>
        <w:t>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where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all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services (file system, VFS, device drivers, </w:t>
      </w:r>
      <w:proofErr w:type="spellStart"/>
      <w:r>
        <w:rPr>
          <w:rFonts w:ascii="Arial" w:hAnsi="Arial"/>
          <w:color w:val="000000"/>
          <w:sz w:val="21"/>
          <w:szCs w:val="21"/>
        </w:rPr>
        <w:t>etc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) as well as </w:t>
      </w:r>
      <w:proofErr w:type="spellStart"/>
      <w:r>
        <w:rPr>
          <w:rFonts w:ascii="Arial" w:hAnsi="Arial"/>
          <w:color w:val="000000"/>
          <w:sz w:val="21"/>
          <w:szCs w:val="21"/>
        </w:rPr>
        <w:t>core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functionality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/>
          <w:color w:val="000000"/>
          <w:sz w:val="21"/>
          <w:szCs w:val="21"/>
        </w:rPr>
        <w:t>scheduling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memory </w:t>
      </w:r>
      <w:proofErr w:type="spellStart"/>
      <w:r>
        <w:rPr>
          <w:rFonts w:ascii="Arial" w:hAnsi="Arial"/>
          <w:color w:val="000000"/>
          <w:sz w:val="21"/>
          <w:szCs w:val="21"/>
        </w:rPr>
        <w:t>allocation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etc.) are a </w:t>
      </w:r>
      <w:proofErr w:type="spellStart"/>
      <w:r>
        <w:rPr>
          <w:rFonts w:ascii="Arial" w:hAnsi="Arial"/>
          <w:color w:val="000000"/>
          <w:sz w:val="21"/>
          <w:szCs w:val="21"/>
        </w:rPr>
        <w:t>tight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knit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group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sharing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the </w:t>
      </w:r>
      <w:proofErr w:type="spellStart"/>
      <w:r>
        <w:rPr>
          <w:rFonts w:ascii="Arial" w:hAnsi="Arial"/>
          <w:color w:val="000000"/>
          <w:sz w:val="21"/>
          <w:szCs w:val="21"/>
        </w:rPr>
        <w:t>same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space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This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directly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opposes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</w:t>
      </w:r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proofErr w:type="spellStart"/>
      <w:r>
        <w:rPr>
          <w:rStyle w:val="Nadruk"/>
          <w:rFonts w:ascii="Arial" w:hAnsi="Arial"/>
          <w:color w:val="000000"/>
          <w:sz w:val="21"/>
          <w:szCs w:val="21"/>
          <w:bdr w:val="none" w:sz="0" w:space="0" w:color="auto" w:frame="1"/>
        </w:rPr>
        <w:t>microkernel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280E9E" w:rsidRDefault="00280E9E" w:rsidP="00280E9E">
      <w:pPr>
        <w:pStyle w:val="Norma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A </w:t>
      </w:r>
      <w:proofErr w:type="spellStart"/>
      <w:r>
        <w:rPr>
          <w:rFonts w:ascii="Arial" w:hAnsi="Arial"/>
          <w:color w:val="000000"/>
          <w:sz w:val="21"/>
          <w:szCs w:val="21"/>
        </w:rPr>
        <w:t>microkernel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prefers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approach </w:t>
      </w:r>
      <w:proofErr w:type="spellStart"/>
      <w:r>
        <w:rPr>
          <w:rFonts w:ascii="Arial" w:hAnsi="Arial"/>
          <w:color w:val="000000"/>
          <w:sz w:val="21"/>
          <w:szCs w:val="21"/>
        </w:rPr>
        <w:t>where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core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functionality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is </w:t>
      </w:r>
      <w:proofErr w:type="spellStart"/>
      <w:r>
        <w:rPr>
          <w:rFonts w:ascii="Arial" w:hAnsi="Arial"/>
          <w:color w:val="000000"/>
          <w:sz w:val="21"/>
          <w:szCs w:val="21"/>
        </w:rPr>
        <w:t>isolated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from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system services </w:t>
      </w:r>
      <w:proofErr w:type="spellStart"/>
      <w:r>
        <w:rPr>
          <w:rFonts w:ascii="Arial" w:hAnsi="Arial"/>
          <w:color w:val="000000"/>
          <w:sz w:val="21"/>
          <w:szCs w:val="21"/>
        </w:rPr>
        <w:t>and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device drivers (</w:t>
      </w:r>
      <w:proofErr w:type="spellStart"/>
      <w:r>
        <w:rPr>
          <w:rFonts w:ascii="Arial" w:hAnsi="Arial"/>
          <w:color w:val="000000"/>
          <w:sz w:val="21"/>
          <w:szCs w:val="21"/>
        </w:rPr>
        <w:t>which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are </w:t>
      </w:r>
      <w:proofErr w:type="spellStart"/>
      <w:r>
        <w:rPr>
          <w:rFonts w:ascii="Arial" w:hAnsi="Arial"/>
          <w:color w:val="000000"/>
          <w:sz w:val="21"/>
          <w:szCs w:val="21"/>
        </w:rPr>
        <w:t>basically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just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system services). For </w:t>
      </w:r>
      <w:proofErr w:type="spellStart"/>
      <w:r>
        <w:rPr>
          <w:rFonts w:ascii="Arial" w:hAnsi="Arial"/>
          <w:color w:val="000000"/>
          <w:sz w:val="21"/>
          <w:szCs w:val="21"/>
        </w:rPr>
        <w:t>instance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VFS (virtual file system) </w:t>
      </w:r>
      <w:proofErr w:type="spellStart"/>
      <w:r>
        <w:rPr>
          <w:rFonts w:ascii="Arial" w:hAnsi="Arial"/>
          <w:color w:val="000000"/>
          <w:sz w:val="21"/>
          <w:szCs w:val="21"/>
        </w:rPr>
        <w:t>and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block device file systems (i.e. </w:t>
      </w:r>
      <w:proofErr w:type="spellStart"/>
      <w:r>
        <w:rPr>
          <w:rFonts w:ascii="Arial" w:hAnsi="Arial"/>
          <w:color w:val="000000"/>
          <w:sz w:val="21"/>
          <w:szCs w:val="21"/>
        </w:rPr>
        <w:t>minixfs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) are separate </w:t>
      </w:r>
      <w:proofErr w:type="spellStart"/>
      <w:r>
        <w:rPr>
          <w:rFonts w:ascii="Arial" w:hAnsi="Arial"/>
          <w:color w:val="000000"/>
          <w:sz w:val="21"/>
          <w:szCs w:val="21"/>
        </w:rPr>
        <w:t>processes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that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run </w:t>
      </w:r>
      <w:proofErr w:type="spellStart"/>
      <w:r>
        <w:rPr>
          <w:rFonts w:ascii="Arial" w:hAnsi="Arial"/>
          <w:color w:val="000000"/>
          <w:sz w:val="21"/>
          <w:szCs w:val="21"/>
        </w:rPr>
        <w:t>outside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of the </w:t>
      </w:r>
      <w:proofErr w:type="spellStart"/>
      <w:r>
        <w:rPr>
          <w:rFonts w:ascii="Arial" w:hAnsi="Arial"/>
          <w:color w:val="000000"/>
          <w:sz w:val="21"/>
          <w:szCs w:val="21"/>
        </w:rPr>
        <w:t>kernel's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space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using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IPC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communicate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with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the </w:t>
      </w:r>
      <w:proofErr w:type="spellStart"/>
      <w:r>
        <w:rPr>
          <w:rFonts w:ascii="Arial" w:hAnsi="Arial"/>
          <w:color w:val="000000"/>
          <w:sz w:val="21"/>
          <w:szCs w:val="21"/>
        </w:rPr>
        <w:t>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other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services </w:t>
      </w:r>
      <w:proofErr w:type="spellStart"/>
      <w:r>
        <w:rPr>
          <w:rFonts w:ascii="Arial" w:hAnsi="Arial"/>
          <w:color w:val="000000"/>
          <w:sz w:val="21"/>
          <w:szCs w:val="21"/>
        </w:rPr>
        <w:t>and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user </w:t>
      </w:r>
      <w:proofErr w:type="spellStart"/>
      <w:r>
        <w:rPr>
          <w:rFonts w:ascii="Arial" w:hAnsi="Arial"/>
          <w:color w:val="000000"/>
          <w:sz w:val="21"/>
          <w:szCs w:val="21"/>
        </w:rPr>
        <w:t>processes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In short, </w:t>
      </w:r>
      <w:proofErr w:type="spellStart"/>
      <w:r>
        <w:rPr>
          <w:rFonts w:ascii="Arial" w:hAnsi="Arial"/>
          <w:color w:val="000000"/>
          <w:sz w:val="21"/>
          <w:szCs w:val="21"/>
        </w:rPr>
        <w:t>if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it's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</w:t>
      </w:r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r>
        <w:rPr>
          <w:rStyle w:val="Nadruk"/>
          <w:rFonts w:ascii="Arial" w:hAnsi="Arial"/>
          <w:color w:val="000000"/>
          <w:sz w:val="21"/>
          <w:szCs w:val="21"/>
          <w:bdr w:val="none" w:sz="0" w:space="0" w:color="auto" w:frame="1"/>
        </w:rPr>
        <w:t>module</w:t>
      </w:r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r>
        <w:rPr>
          <w:rFonts w:ascii="Arial" w:hAnsi="Arial"/>
          <w:color w:val="000000"/>
          <w:sz w:val="21"/>
          <w:szCs w:val="21"/>
        </w:rPr>
        <w:t xml:space="preserve">in Linux, </w:t>
      </w:r>
      <w:proofErr w:type="spellStart"/>
      <w:r>
        <w:rPr>
          <w:rFonts w:ascii="Arial" w:hAnsi="Arial"/>
          <w:color w:val="000000"/>
          <w:sz w:val="21"/>
          <w:szCs w:val="21"/>
        </w:rPr>
        <w:t>it's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</w:t>
      </w:r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r>
        <w:rPr>
          <w:rStyle w:val="Nadruk"/>
          <w:rFonts w:ascii="Arial" w:hAnsi="Arial"/>
          <w:color w:val="000000"/>
          <w:sz w:val="21"/>
          <w:szCs w:val="21"/>
          <w:bdr w:val="none" w:sz="0" w:space="0" w:color="auto" w:frame="1"/>
        </w:rPr>
        <w:t>service</w:t>
      </w:r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r>
        <w:rPr>
          <w:rFonts w:ascii="Arial" w:hAnsi="Arial"/>
          <w:color w:val="000000"/>
          <w:sz w:val="21"/>
          <w:szCs w:val="21"/>
        </w:rPr>
        <w:t xml:space="preserve">in a </w:t>
      </w:r>
      <w:proofErr w:type="spellStart"/>
      <w:r>
        <w:rPr>
          <w:rFonts w:ascii="Arial" w:hAnsi="Arial"/>
          <w:color w:val="000000"/>
          <w:sz w:val="21"/>
          <w:szCs w:val="21"/>
        </w:rPr>
        <w:t>microkernel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indicating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isolated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process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280E9E" w:rsidRDefault="00280E9E" w:rsidP="00280E9E">
      <w:pPr>
        <w:pStyle w:val="Norma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Do </w:t>
      </w:r>
      <w:proofErr w:type="spellStart"/>
      <w:r>
        <w:rPr>
          <w:rFonts w:ascii="Arial" w:hAnsi="Arial"/>
          <w:color w:val="000000"/>
          <w:sz w:val="21"/>
          <w:szCs w:val="21"/>
        </w:rPr>
        <w:t>not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confuse the term</w:t>
      </w:r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proofErr w:type="spellStart"/>
      <w:r>
        <w:rPr>
          <w:rStyle w:val="Nadruk"/>
          <w:rFonts w:ascii="Arial" w:hAnsi="Arial"/>
          <w:color w:val="000000"/>
          <w:sz w:val="21"/>
          <w:szCs w:val="21"/>
          <w:bdr w:val="none" w:sz="0" w:space="0" w:color="auto" w:frame="1"/>
        </w:rPr>
        <w:t>modular</w:t>
      </w:r>
      <w:proofErr w:type="spellEnd"/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proofErr w:type="spellStart"/>
      <w:r>
        <w:rPr>
          <w:rFonts w:ascii="Arial" w:hAnsi="Arial"/>
          <w:color w:val="000000"/>
          <w:sz w:val="21"/>
          <w:szCs w:val="21"/>
        </w:rPr>
        <w:t>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anything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but </w:t>
      </w:r>
      <w:proofErr w:type="spellStart"/>
      <w:r>
        <w:rPr>
          <w:rFonts w:ascii="Arial" w:hAnsi="Arial"/>
          <w:color w:val="000000"/>
          <w:sz w:val="21"/>
          <w:szCs w:val="21"/>
        </w:rPr>
        <w:t>monolithic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Some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monolithic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kernels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compiled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modular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/>
          <w:color w:val="000000"/>
          <w:sz w:val="21"/>
          <w:szCs w:val="21"/>
        </w:rPr>
        <w:t>e.g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Linux), </w:t>
      </w:r>
      <w:proofErr w:type="spellStart"/>
      <w:r>
        <w:rPr>
          <w:rFonts w:ascii="Arial" w:hAnsi="Arial"/>
          <w:color w:val="000000"/>
          <w:sz w:val="21"/>
          <w:szCs w:val="21"/>
        </w:rPr>
        <w:t>what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matters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is </w:t>
      </w:r>
      <w:proofErr w:type="spellStart"/>
      <w:r>
        <w:rPr>
          <w:rFonts w:ascii="Arial" w:hAnsi="Arial"/>
          <w:color w:val="000000"/>
          <w:sz w:val="21"/>
          <w:szCs w:val="21"/>
        </w:rPr>
        <w:t>that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the module is </w:t>
      </w:r>
      <w:proofErr w:type="spellStart"/>
      <w:r>
        <w:rPr>
          <w:rFonts w:ascii="Arial" w:hAnsi="Arial"/>
          <w:color w:val="000000"/>
          <w:sz w:val="21"/>
          <w:szCs w:val="21"/>
        </w:rPr>
        <w:t>inserted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and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runs </w:t>
      </w:r>
      <w:proofErr w:type="spellStart"/>
      <w:r>
        <w:rPr>
          <w:rFonts w:ascii="Arial" w:hAnsi="Arial"/>
          <w:color w:val="000000"/>
          <w:sz w:val="21"/>
          <w:szCs w:val="21"/>
        </w:rPr>
        <w:t>from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the </w:t>
      </w:r>
      <w:proofErr w:type="spellStart"/>
      <w:r>
        <w:rPr>
          <w:rFonts w:ascii="Arial" w:hAnsi="Arial"/>
          <w:color w:val="000000"/>
          <w:sz w:val="21"/>
          <w:szCs w:val="21"/>
        </w:rPr>
        <w:t>same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space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that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handles </w:t>
      </w:r>
      <w:proofErr w:type="spellStart"/>
      <w:r>
        <w:rPr>
          <w:rFonts w:ascii="Arial" w:hAnsi="Arial"/>
          <w:color w:val="000000"/>
          <w:sz w:val="21"/>
          <w:szCs w:val="21"/>
        </w:rPr>
        <w:t>core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functionality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280E9E" w:rsidRDefault="00280E9E" w:rsidP="00280E9E">
      <w:pPr>
        <w:pStyle w:val="Norma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advantage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/>
          <w:color w:val="000000"/>
          <w:sz w:val="21"/>
          <w:szCs w:val="21"/>
        </w:rPr>
        <w:t>microkernel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is </w:t>
      </w:r>
      <w:proofErr w:type="spellStart"/>
      <w:r>
        <w:rPr>
          <w:rFonts w:ascii="Arial" w:hAnsi="Arial"/>
          <w:color w:val="000000"/>
          <w:sz w:val="21"/>
          <w:szCs w:val="21"/>
        </w:rPr>
        <w:t>that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any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failed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service </w:t>
      </w:r>
      <w:proofErr w:type="spellStart"/>
      <w:r>
        <w:rPr>
          <w:rFonts w:ascii="Arial" w:hAnsi="Arial"/>
          <w:color w:val="000000"/>
          <w:sz w:val="21"/>
          <w:szCs w:val="21"/>
        </w:rPr>
        <w:t>can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easily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restarted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for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instance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there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is no </w:t>
      </w:r>
      <w:proofErr w:type="spellStart"/>
      <w:r>
        <w:rPr>
          <w:rFonts w:ascii="Arial" w:hAnsi="Arial"/>
          <w:color w:val="000000"/>
          <w:sz w:val="21"/>
          <w:szCs w:val="21"/>
        </w:rPr>
        <w:t>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halt </w:t>
      </w:r>
      <w:proofErr w:type="spellStart"/>
      <w:r>
        <w:rPr>
          <w:rFonts w:ascii="Arial" w:hAnsi="Arial"/>
          <w:color w:val="000000"/>
          <w:sz w:val="21"/>
          <w:szCs w:val="21"/>
        </w:rPr>
        <w:t>if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the root file system </w:t>
      </w:r>
      <w:proofErr w:type="spellStart"/>
      <w:r>
        <w:rPr>
          <w:rFonts w:ascii="Arial" w:hAnsi="Arial"/>
          <w:color w:val="000000"/>
          <w:sz w:val="21"/>
          <w:szCs w:val="21"/>
        </w:rPr>
        <w:t>throws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abort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280E9E" w:rsidRDefault="00280E9E" w:rsidP="00280E9E">
      <w:pPr>
        <w:pStyle w:val="Norma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disadvantage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/>
          <w:color w:val="000000"/>
          <w:sz w:val="21"/>
          <w:szCs w:val="21"/>
        </w:rPr>
        <w:t>microkernel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is </w:t>
      </w:r>
      <w:proofErr w:type="spellStart"/>
      <w:r>
        <w:rPr>
          <w:rFonts w:ascii="Arial" w:hAnsi="Arial"/>
          <w:color w:val="000000"/>
          <w:sz w:val="21"/>
          <w:szCs w:val="21"/>
        </w:rPr>
        <w:t>that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asynchronous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IPC messaging </w:t>
      </w:r>
      <w:proofErr w:type="spellStart"/>
      <w:r>
        <w:rPr>
          <w:rFonts w:ascii="Arial" w:hAnsi="Arial"/>
          <w:color w:val="000000"/>
          <w:sz w:val="21"/>
          <w:szCs w:val="21"/>
        </w:rPr>
        <w:t>can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become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very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difficult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debug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especially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if</w:t>
      </w:r>
      <w:proofErr w:type="spellEnd"/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hyperlink r:id="rId5" w:history="1">
        <w:proofErr w:type="spellStart"/>
        <w:r>
          <w:rPr>
            <w:rStyle w:val="Hyperlink"/>
            <w:rFonts w:ascii="Arial" w:hAnsi="Arial"/>
            <w:color w:val="4A6B82"/>
            <w:sz w:val="21"/>
            <w:szCs w:val="21"/>
            <w:bdr w:val="none" w:sz="0" w:space="0" w:color="auto" w:frame="1"/>
          </w:rPr>
          <w:t>fibrils</w:t>
        </w:r>
        <w:proofErr w:type="spellEnd"/>
      </w:hyperlink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r>
        <w:rPr>
          <w:rFonts w:ascii="Arial" w:hAnsi="Arial"/>
          <w:color w:val="000000"/>
          <w:sz w:val="21"/>
          <w:szCs w:val="21"/>
        </w:rPr>
        <w:t xml:space="preserve">are </w:t>
      </w:r>
      <w:proofErr w:type="spellStart"/>
      <w:r>
        <w:rPr>
          <w:rFonts w:ascii="Arial" w:hAnsi="Arial"/>
          <w:color w:val="000000"/>
          <w:sz w:val="21"/>
          <w:szCs w:val="21"/>
        </w:rPr>
        <w:t>implemented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Additionally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just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tracking down a FS/</w:t>
      </w:r>
      <w:proofErr w:type="spellStart"/>
      <w:r>
        <w:rPr>
          <w:rFonts w:ascii="Arial" w:hAnsi="Arial"/>
          <w:color w:val="000000"/>
          <w:sz w:val="21"/>
          <w:szCs w:val="21"/>
        </w:rPr>
        <w:t>write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issue means </w:t>
      </w:r>
      <w:proofErr w:type="spellStart"/>
      <w:r>
        <w:rPr>
          <w:rFonts w:ascii="Arial" w:hAnsi="Arial"/>
          <w:color w:val="000000"/>
          <w:sz w:val="21"/>
          <w:szCs w:val="21"/>
        </w:rPr>
        <w:t>examining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the user </w:t>
      </w:r>
      <w:proofErr w:type="spellStart"/>
      <w:r>
        <w:rPr>
          <w:rFonts w:ascii="Arial" w:hAnsi="Arial"/>
          <w:color w:val="000000"/>
          <w:sz w:val="21"/>
          <w:szCs w:val="21"/>
        </w:rPr>
        <w:t>space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process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the block device service, VFS service, file system service </w:t>
      </w:r>
      <w:proofErr w:type="spellStart"/>
      <w:r>
        <w:rPr>
          <w:rFonts w:ascii="Arial" w:hAnsi="Arial"/>
          <w:color w:val="000000"/>
          <w:sz w:val="21"/>
          <w:szCs w:val="21"/>
        </w:rPr>
        <w:t>and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/>
          <w:color w:val="000000"/>
          <w:sz w:val="21"/>
          <w:szCs w:val="21"/>
        </w:rPr>
        <w:t>possibly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) the PCI service. </w:t>
      </w:r>
      <w:proofErr w:type="spellStart"/>
      <w:r>
        <w:rPr>
          <w:rFonts w:ascii="Arial" w:hAnsi="Arial"/>
          <w:color w:val="000000"/>
          <w:sz w:val="21"/>
          <w:szCs w:val="21"/>
        </w:rPr>
        <w:t>If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you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get a blank on </w:t>
      </w:r>
      <w:proofErr w:type="spellStart"/>
      <w:r>
        <w:rPr>
          <w:rFonts w:ascii="Arial" w:hAnsi="Arial"/>
          <w:color w:val="000000"/>
          <w:sz w:val="21"/>
          <w:szCs w:val="21"/>
        </w:rPr>
        <w:t>that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its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time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look at the IPC service. </w:t>
      </w:r>
      <w:proofErr w:type="spellStart"/>
      <w:r>
        <w:rPr>
          <w:rFonts w:ascii="Arial" w:hAnsi="Arial"/>
          <w:color w:val="000000"/>
          <w:sz w:val="21"/>
          <w:szCs w:val="21"/>
        </w:rPr>
        <w:t>This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is </w:t>
      </w:r>
      <w:proofErr w:type="spellStart"/>
      <w:r>
        <w:rPr>
          <w:rFonts w:ascii="Arial" w:hAnsi="Arial"/>
          <w:color w:val="000000"/>
          <w:sz w:val="21"/>
          <w:szCs w:val="21"/>
        </w:rPr>
        <w:t>often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easier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in a </w:t>
      </w:r>
      <w:proofErr w:type="spellStart"/>
      <w:r>
        <w:rPr>
          <w:rFonts w:ascii="Arial" w:hAnsi="Arial"/>
          <w:color w:val="000000"/>
          <w:sz w:val="21"/>
          <w:szCs w:val="21"/>
        </w:rPr>
        <w:t>monolithic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kernel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hyperlink r:id="rId6" w:history="1">
        <w:r>
          <w:rPr>
            <w:rStyle w:val="Hyperlink"/>
            <w:rFonts w:ascii="Arial" w:hAnsi="Arial"/>
            <w:color w:val="4A6B82"/>
            <w:sz w:val="21"/>
            <w:szCs w:val="21"/>
            <w:bdr w:val="none" w:sz="0" w:space="0" w:color="auto" w:frame="1"/>
          </w:rPr>
          <w:t xml:space="preserve">GNU </w:t>
        </w:r>
        <w:proofErr w:type="spellStart"/>
        <w:r>
          <w:rPr>
            <w:rStyle w:val="Hyperlink"/>
            <w:rFonts w:ascii="Arial" w:hAnsi="Arial"/>
            <w:color w:val="4A6B82"/>
            <w:sz w:val="21"/>
            <w:szCs w:val="21"/>
            <w:bdr w:val="none" w:sz="0" w:space="0" w:color="auto" w:frame="1"/>
          </w:rPr>
          <w:t>Hurd</w:t>
        </w:r>
        <w:proofErr w:type="spellEnd"/>
      </w:hyperlink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r>
        <w:rPr>
          <w:rFonts w:ascii="Arial" w:hAnsi="Arial"/>
          <w:color w:val="000000"/>
          <w:sz w:val="21"/>
          <w:szCs w:val="21"/>
        </w:rPr>
        <w:t xml:space="preserve">suffers </w:t>
      </w:r>
      <w:proofErr w:type="spellStart"/>
      <w:r>
        <w:rPr>
          <w:rFonts w:ascii="Arial" w:hAnsi="Arial"/>
          <w:color w:val="000000"/>
          <w:sz w:val="21"/>
          <w:szCs w:val="21"/>
        </w:rPr>
        <w:t>from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these </w:t>
      </w:r>
      <w:proofErr w:type="spellStart"/>
      <w:r>
        <w:rPr>
          <w:rFonts w:ascii="Arial" w:hAnsi="Arial"/>
          <w:color w:val="000000"/>
          <w:sz w:val="21"/>
          <w:szCs w:val="21"/>
        </w:rPr>
        <w:t>debugging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problems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(</w:t>
      </w:r>
      <w:hyperlink r:id="rId7" w:history="1">
        <w:proofErr w:type="spellStart"/>
        <w:r>
          <w:rPr>
            <w:rStyle w:val="Hyperlink"/>
            <w:rFonts w:ascii="Arial" w:hAnsi="Arial"/>
            <w:color w:val="4A6B82"/>
            <w:sz w:val="21"/>
            <w:szCs w:val="21"/>
            <w:bdr w:val="none" w:sz="0" w:space="0" w:color="auto" w:frame="1"/>
          </w:rPr>
          <w:t>reference</w:t>
        </w:r>
        <w:proofErr w:type="spellEnd"/>
      </w:hyperlink>
      <w:r>
        <w:rPr>
          <w:rFonts w:ascii="Arial" w:hAnsi="Arial"/>
          <w:color w:val="000000"/>
          <w:sz w:val="21"/>
          <w:szCs w:val="21"/>
        </w:rPr>
        <w:t xml:space="preserve">). </w:t>
      </w:r>
      <w:proofErr w:type="spellStart"/>
      <w:r>
        <w:rPr>
          <w:rFonts w:ascii="Arial" w:hAnsi="Arial"/>
          <w:color w:val="000000"/>
          <w:sz w:val="21"/>
          <w:szCs w:val="21"/>
        </w:rPr>
        <w:t>I'm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not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even </w:t>
      </w:r>
      <w:proofErr w:type="spellStart"/>
      <w:r>
        <w:rPr>
          <w:rFonts w:ascii="Arial" w:hAnsi="Arial"/>
          <w:color w:val="000000"/>
          <w:sz w:val="21"/>
          <w:szCs w:val="21"/>
        </w:rPr>
        <w:t>going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go </w:t>
      </w:r>
      <w:proofErr w:type="spellStart"/>
      <w:r>
        <w:rPr>
          <w:rFonts w:ascii="Arial" w:hAnsi="Arial"/>
          <w:color w:val="000000"/>
          <w:sz w:val="21"/>
          <w:szCs w:val="21"/>
        </w:rPr>
        <w:t>into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checkpointing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when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dealing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with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complex </w:t>
      </w:r>
      <w:proofErr w:type="spellStart"/>
      <w:r>
        <w:rPr>
          <w:rFonts w:ascii="Arial" w:hAnsi="Arial"/>
          <w:color w:val="000000"/>
          <w:sz w:val="21"/>
          <w:szCs w:val="21"/>
        </w:rPr>
        <w:t>message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queues. </w:t>
      </w:r>
      <w:proofErr w:type="spellStart"/>
      <w:r>
        <w:rPr>
          <w:rFonts w:ascii="Arial" w:hAnsi="Arial"/>
          <w:color w:val="000000"/>
          <w:sz w:val="21"/>
          <w:szCs w:val="21"/>
        </w:rPr>
        <w:t>Microkernels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are </w:t>
      </w:r>
      <w:proofErr w:type="spellStart"/>
      <w:r>
        <w:rPr>
          <w:rFonts w:ascii="Arial" w:hAnsi="Arial"/>
          <w:color w:val="000000"/>
          <w:sz w:val="21"/>
          <w:szCs w:val="21"/>
        </w:rPr>
        <w:t>not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for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the </w:t>
      </w:r>
      <w:proofErr w:type="spellStart"/>
      <w:r>
        <w:rPr>
          <w:rFonts w:ascii="Arial" w:hAnsi="Arial"/>
          <w:color w:val="000000"/>
          <w:sz w:val="21"/>
          <w:szCs w:val="21"/>
        </w:rPr>
        <w:t>faint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of </w:t>
      </w:r>
      <w:proofErr w:type="spellStart"/>
      <w:r>
        <w:rPr>
          <w:rFonts w:ascii="Arial" w:hAnsi="Arial"/>
          <w:color w:val="000000"/>
          <w:sz w:val="21"/>
          <w:szCs w:val="21"/>
        </w:rPr>
        <w:t>heart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280E9E" w:rsidRDefault="00280E9E" w:rsidP="00280E9E">
      <w:pPr>
        <w:pStyle w:val="Norma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</w:t>
      </w:r>
      <w:proofErr w:type="spellStart"/>
      <w:r>
        <w:rPr>
          <w:rFonts w:ascii="Arial" w:hAnsi="Arial"/>
          <w:color w:val="000000"/>
          <w:sz w:val="21"/>
          <w:szCs w:val="21"/>
        </w:rPr>
        <w:t>shortest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path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/>
          <w:color w:val="000000"/>
          <w:sz w:val="21"/>
          <w:szCs w:val="21"/>
        </w:rPr>
        <w:t>working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stable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is the </w:t>
      </w:r>
      <w:proofErr w:type="spellStart"/>
      <w:r>
        <w:rPr>
          <w:rFonts w:ascii="Arial" w:hAnsi="Arial"/>
          <w:color w:val="000000"/>
          <w:sz w:val="21"/>
          <w:szCs w:val="21"/>
        </w:rPr>
        <w:t>monolithic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approach. </w:t>
      </w:r>
      <w:proofErr w:type="spellStart"/>
      <w:r>
        <w:rPr>
          <w:rFonts w:ascii="Arial" w:hAnsi="Arial"/>
          <w:color w:val="000000"/>
          <w:sz w:val="21"/>
          <w:szCs w:val="21"/>
        </w:rPr>
        <w:t>Either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approach </w:t>
      </w:r>
      <w:proofErr w:type="spellStart"/>
      <w:r>
        <w:rPr>
          <w:rFonts w:ascii="Arial" w:hAnsi="Arial"/>
          <w:color w:val="000000"/>
          <w:sz w:val="21"/>
          <w:szCs w:val="21"/>
        </w:rPr>
        <w:t>can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offer a POSIX interface, </w:t>
      </w:r>
      <w:proofErr w:type="spellStart"/>
      <w:r>
        <w:rPr>
          <w:rFonts w:ascii="Arial" w:hAnsi="Arial"/>
          <w:color w:val="000000"/>
          <w:sz w:val="21"/>
          <w:szCs w:val="21"/>
        </w:rPr>
        <w:t>where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the design of the </w:t>
      </w:r>
      <w:proofErr w:type="spellStart"/>
      <w:r>
        <w:rPr>
          <w:rFonts w:ascii="Arial" w:hAnsi="Arial"/>
          <w:color w:val="000000"/>
          <w:sz w:val="21"/>
          <w:szCs w:val="21"/>
        </w:rPr>
        <w:t>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becomes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of </w:t>
      </w:r>
      <w:proofErr w:type="spellStart"/>
      <w:r>
        <w:rPr>
          <w:rFonts w:ascii="Arial" w:hAnsi="Arial"/>
          <w:color w:val="000000"/>
          <w:sz w:val="21"/>
          <w:szCs w:val="21"/>
        </w:rPr>
        <w:t>little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interest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someone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simply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wanting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write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hAnsi="Arial"/>
          <w:color w:val="000000"/>
          <w:sz w:val="21"/>
          <w:szCs w:val="21"/>
        </w:rPr>
        <w:t>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run on </w:t>
      </w:r>
      <w:proofErr w:type="spellStart"/>
      <w:r>
        <w:rPr>
          <w:rFonts w:ascii="Arial" w:hAnsi="Arial"/>
          <w:color w:val="000000"/>
          <w:sz w:val="21"/>
          <w:szCs w:val="21"/>
        </w:rPr>
        <w:t>any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given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design.</w:t>
      </w:r>
    </w:p>
    <w:p w:rsidR="00280E9E" w:rsidRDefault="00280E9E" w:rsidP="00280E9E">
      <w:pPr>
        <w:pStyle w:val="Norma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I </w:t>
      </w:r>
      <w:proofErr w:type="spellStart"/>
      <w:r>
        <w:rPr>
          <w:rFonts w:ascii="Arial" w:hAnsi="Arial"/>
          <w:color w:val="000000"/>
          <w:sz w:val="21"/>
          <w:szCs w:val="21"/>
        </w:rPr>
        <w:t>use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Linux (</w:t>
      </w:r>
      <w:proofErr w:type="spellStart"/>
      <w:r>
        <w:rPr>
          <w:rFonts w:ascii="Arial" w:hAnsi="Arial"/>
          <w:color w:val="000000"/>
          <w:sz w:val="21"/>
          <w:szCs w:val="21"/>
        </w:rPr>
        <w:t>monolithic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) in </w:t>
      </w:r>
      <w:proofErr w:type="spellStart"/>
      <w:r>
        <w:rPr>
          <w:rFonts w:ascii="Arial" w:hAnsi="Arial"/>
          <w:color w:val="000000"/>
          <w:sz w:val="21"/>
          <w:szCs w:val="21"/>
        </w:rPr>
        <w:t>production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/>
          <w:color w:val="000000"/>
          <w:sz w:val="21"/>
          <w:szCs w:val="21"/>
        </w:rPr>
        <w:t>However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most of </w:t>
      </w:r>
      <w:proofErr w:type="spellStart"/>
      <w:r>
        <w:rPr>
          <w:rFonts w:ascii="Arial" w:hAnsi="Arial"/>
          <w:color w:val="000000"/>
          <w:sz w:val="21"/>
          <w:szCs w:val="21"/>
        </w:rPr>
        <w:t>my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learning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hacking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or </w:t>
      </w:r>
      <w:proofErr w:type="spellStart"/>
      <w:r>
        <w:rPr>
          <w:rFonts w:ascii="Arial" w:hAnsi="Arial"/>
          <w:color w:val="000000"/>
          <w:sz w:val="21"/>
          <w:szCs w:val="21"/>
        </w:rPr>
        <w:t>tinkering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with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development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goes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into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/>
          <w:color w:val="000000"/>
          <w:sz w:val="21"/>
          <w:szCs w:val="21"/>
        </w:rPr>
        <w:t>microkernel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000000"/>
          <w:sz w:val="21"/>
          <w:szCs w:val="21"/>
        </w:rPr>
        <w:t>specifically</w:t>
      </w:r>
      <w:proofErr w:type="spellEnd"/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hyperlink r:id="rId8" w:history="1">
        <w:proofErr w:type="spellStart"/>
        <w:r>
          <w:rPr>
            <w:rStyle w:val="Hyperlink"/>
            <w:rFonts w:ascii="Arial" w:hAnsi="Arial"/>
            <w:color w:val="4A6B82"/>
            <w:sz w:val="21"/>
            <w:szCs w:val="21"/>
            <w:bdr w:val="none" w:sz="0" w:space="0" w:color="auto" w:frame="1"/>
          </w:rPr>
          <w:t>HelenOS</w:t>
        </w:r>
        <w:proofErr w:type="spellEnd"/>
      </w:hyperlink>
      <w:r>
        <w:rPr>
          <w:rFonts w:ascii="Arial" w:hAnsi="Arial"/>
          <w:color w:val="000000"/>
          <w:sz w:val="21"/>
          <w:szCs w:val="21"/>
        </w:rPr>
        <w:t>.</w:t>
      </w:r>
    </w:p>
    <w:p w:rsidR="00280E9E" w:rsidRDefault="00280E9E"/>
    <w:sectPr w:rsidR="00280E9E" w:rsidSect="005D1B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9E"/>
    <w:rsid w:val="001835C5"/>
    <w:rsid w:val="00280E9E"/>
    <w:rsid w:val="005D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882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280E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280E9E"/>
    <w:rPr>
      <w:b/>
      <w:bCs/>
    </w:rPr>
  </w:style>
  <w:style w:type="character" w:customStyle="1" w:styleId="apple-converted-space">
    <w:name w:val="apple-converted-space"/>
    <w:basedOn w:val="Standaardalinea-lettertype"/>
    <w:rsid w:val="00280E9E"/>
  </w:style>
  <w:style w:type="character" w:styleId="Nadruk">
    <w:name w:val="Emphasis"/>
    <w:basedOn w:val="Standaardalinea-lettertype"/>
    <w:uiPriority w:val="20"/>
    <w:qFormat/>
    <w:rsid w:val="00280E9E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280E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280E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280E9E"/>
    <w:rPr>
      <w:b/>
      <w:bCs/>
    </w:rPr>
  </w:style>
  <w:style w:type="character" w:customStyle="1" w:styleId="apple-converted-space">
    <w:name w:val="apple-converted-space"/>
    <w:basedOn w:val="Standaardalinea-lettertype"/>
    <w:rsid w:val="00280E9E"/>
  </w:style>
  <w:style w:type="character" w:styleId="Nadruk">
    <w:name w:val="Emphasis"/>
    <w:basedOn w:val="Standaardalinea-lettertype"/>
    <w:uiPriority w:val="20"/>
    <w:qFormat/>
    <w:rsid w:val="00280E9E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280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wn.net/Articles/219954/" TargetMode="External"/><Relationship Id="rId6" Type="http://schemas.openxmlformats.org/officeDocument/2006/relationships/hyperlink" Target="http://www.gnu.org/software/hurd/" TargetMode="External"/><Relationship Id="rId7" Type="http://schemas.openxmlformats.org/officeDocument/2006/relationships/hyperlink" Target="http://www.gnu.org/software/hurd/open_issues/bash.html" TargetMode="External"/><Relationship Id="rId8" Type="http://schemas.openxmlformats.org/officeDocument/2006/relationships/hyperlink" Target="http://helenos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502</Words>
  <Characters>2766</Characters>
  <Application>Microsoft Macintosh Word</Application>
  <DocSecurity>0</DocSecurity>
  <Lines>23</Lines>
  <Paragraphs>6</Paragraphs>
  <ScaleCrop>false</ScaleCrop>
  <Company>GIB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der taelen</dc:creator>
  <cp:keywords/>
  <dc:description/>
  <cp:lastModifiedBy>jan van der taelen</cp:lastModifiedBy>
  <cp:revision>1</cp:revision>
  <dcterms:created xsi:type="dcterms:W3CDTF">2014-02-12T18:01:00Z</dcterms:created>
  <dcterms:modified xsi:type="dcterms:W3CDTF">2014-02-14T11:14:00Z</dcterms:modified>
</cp:coreProperties>
</file>