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4285" w14:textId="61D7B5F5" w:rsidR="0090061F" w:rsidRDefault="00000000" w:rsidP="0090061F">
      <w:pPr>
        <w:jc w:val="center"/>
      </w:pPr>
      <w:r>
        <w:rPr>
          <w:b/>
          <w:sz w:val="36"/>
        </w:rPr>
        <w:br/>
        <w:t>UNIT–1 MINI PROJECT</w:t>
      </w:r>
      <w:r>
        <w:rPr>
          <w:b/>
          <w:sz w:val="36"/>
        </w:rPr>
        <w:br/>
      </w:r>
      <w:r>
        <w:rPr>
          <w:b/>
          <w:sz w:val="46"/>
        </w:rPr>
        <w:t>Enterprise Student Record and Academic Management Platform</w:t>
      </w:r>
      <w:r>
        <w:br/>
        <w:t>Design Thinking &amp; Product Planning</w:t>
      </w:r>
      <w:r>
        <w:br/>
      </w:r>
      <w:r>
        <w:br/>
        <w:t>Prepared by: Janvi Sonawan</w:t>
      </w:r>
      <w:r w:rsidR="0090061F">
        <w:t>e</w:t>
      </w:r>
    </w:p>
    <w:p w14:paraId="7BFCD697" w14:textId="3CAFD276" w:rsidR="004200E6" w:rsidRDefault="0090061F" w:rsidP="0090061F">
      <w:pPr>
        <w:jc w:val="center"/>
      </w:pPr>
      <w:r>
        <w:t>PRN :2125UDSF1097</w:t>
      </w:r>
      <w:r w:rsidR="00000000">
        <w:br/>
      </w:r>
      <w:proofErr w:type="spellStart"/>
      <w:r w:rsidR="00000000">
        <w:t>B.Tech</w:t>
      </w:r>
      <w:proofErr w:type="spellEnd"/>
      <w:r w:rsidR="00000000">
        <w:t xml:space="preserve"> – Artificial Intelligence &amp; Data Science</w:t>
      </w:r>
      <w:r w:rsidR="00000000">
        <w:br/>
        <w:t>Academic Year: 2026–27</w:t>
      </w:r>
    </w:p>
    <w:p w14:paraId="2DC15EB9" w14:textId="77777777" w:rsidR="004200E6" w:rsidRDefault="00000000">
      <w:r>
        <w:br w:type="page"/>
      </w:r>
    </w:p>
    <w:p w14:paraId="6E5BA4D0" w14:textId="77777777" w:rsidR="004200E6" w:rsidRDefault="00000000">
      <w:pPr>
        <w:pStyle w:val="Heading1"/>
      </w:pPr>
      <w:r>
        <w:lastRenderedPageBreak/>
        <w:t>1. Project Overview</w:t>
      </w:r>
    </w:p>
    <w:p w14:paraId="4CCEB5F3" w14:textId="77777777" w:rsidR="004200E6" w:rsidRDefault="00000000">
      <w:r>
        <w:t>The Enterprise Student Record and Academic Management Platform is a software solution for managing student records and academic information within a higher education institution. The project begins with understanding the educational domain, stakeholders and user needs rather than starting with coding. It produces a planned software product ready for Agile planning and development in later units.</w:t>
      </w:r>
    </w:p>
    <w:p w14:paraId="312704D1" w14:textId="77777777" w:rsidR="004200E6" w:rsidRDefault="00000000">
      <w:pPr>
        <w:pStyle w:val="Heading1"/>
      </w:pPr>
      <w:r>
        <w:t>2. Business Understanding</w:t>
      </w:r>
    </w:p>
    <w:p w14:paraId="40F0A216" w14:textId="77777777" w:rsidR="004200E6" w:rsidRDefault="00000000">
      <w:pPr>
        <w:pStyle w:val="Heading2"/>
      </w:pPr>
      <w:r>
        <w:t>2.1 Academic Management Process</w:t>
      </w:r>
    </w:p>
    <w:p w14:paraId="6A870FDD" w14:textId="77777777" w:rsidR="004200E6" w:rsidRDefault="00000000">
      <w:pPr>
        <w:pStyle w:val="ListNumber"/>
      </w:pPr>
      <w:r>
        <w:t>Student admission and registration: capture and maintain student information and enrollment details.</w:t>
      </w:r>
    </w:p>
    <w:p w14:paraId="5A788460" w14:textId="77777777" w:rsidR="004200E6" w:rsidRDefault="00000000">
      <w:pPr>
        <w:pStyle w:val="ListNumber"/>
      </w:pPr>
      <w:r>
        <w:t>Course registration: manage student enrollment in academic courses and subjects.</w:t>
      </w:r>
    </w:p>
    <w:p w14:paraId="5C7B30B6" w14:textId="77777777" w:rsidR="004200E6" w:rsidRDefault="00000000">
      <w:pPr>
        <w:pStyle w:val="ListNumber"/>
      </w:pPr>
      <w:r>
        <w:t>Attendance management: record and monitor student attendance.</w:t>
      </w:r>
    </w:p>
    <w:p w14:paraId="7D08AE26" w14:textId="77777777" w:rsidR="004200E6" w:rsidRDefault="00000000">
      <w:pPr>
        <w:pStyle w:val="ListNumber"/>
      </w:pPr>
      <w:r>
        <w:t>Examination management: organize examination information and academic performance records.</w:t>
      </w:r>
    </w:p>
    <w:p w14:paraId="510DE78F" w14:textId="77777777" w:rsidR="004200E6" w:rsidRDefault="00000000">
      <w:pPr>
        <w:pStyle w:val="ListNumber"/>
      </w:pPr>
      <w:r>
        <w:t>Result management: maintain marks/grades and generate academic results and reports.</w:t>
      </w:r>
    </w:p>
    <w:p w14:paraId="1D792740" w14:textId="77777777" w:rsidR="004200E6" w:rsidRDefault="00000000">
      <w:pPr>
        <w:pStyle w:val="Heading2"/>
      </w:pPr>
      <w:r>
        <w:t>2.2 Problems with Manual Record Management</w:t>
      </w:r>
    </w:p>
    <w:tbl>
      <w:tblPr>
        <w:tblStyle w:val="TableGrid"/>
        <w:tblW w:w="0" w:type="auto"/>
        <w:jc w:val="center"/>
        <w:tblLook w:val="04A0" w:firstRow="1" w:lastRow="0" w:firstColumn="1" w:lastColumn="0" w:noHBand="0" w:noVBand="1"/>
      </w:tblPr>
      <w:tblGrid>
        <w:gridCol w:w="3309"/>
        <w:gridCol w:w="3308"/>
        <w:gridCol w:w="3309"/>
      </w:tblGrid>
      <w:tr w:rsidR="004200E6" w14:paraId="25347CF0" w14:textId="77777777">
        <w:trPr>
          <w:jc w:val="center"/>
        </w:trPr>
        <w:tc>
          <w:tcPr>
            <w:tcW w:w="3312" w:type="dxa"/>
          </w:tcPr>
          <w:p w14:paraId="4BE394F8" w14:textId="77777777" w:rsidR="004200E6" w:rsidRDefault="00000000">
            <w:r>
              <w:rPr>
                <w:b/>
              </w:rPr>
              <w:t>Problem</w:t>
            </w:r>
          </w:p>
        </w:tc>
        <w:tc>
          <w:tcPr>
            <w:tcW w:w="3312" w:type="dxa"/>
          </w:tcPr>
          <w:p w14:paraId="74D6DC4F" w14:textId="77777777" w:rsidR="004200E6" w:rsidRDefault="00000000">
            <w:r>
              <w:rPr>
                <w:b/>
              </w:rPr>
              <w:t>Platform Solution</w:t>
            </w:r>
          </w:p>
        </w:tc>
        <w:tc>
          <w:tcPr>
            <w:tcW w:w="3312" w:type="dxa"/>
          </w:tcPr>
          <w:p w14:paraId="71CECA51" w14:textId="77777777" w:rsidR="004200E6" w:rsidRDefault="00000000">
            <w:r>
              <w:rPr>
                <w:b/>
              </w:rPr>
              <w:t>Expected Benefit</w:t>
            </w:r>
          </w:p>
        </w:tc>
      </w:tr>
      <w:tr w:rsidR="004200E6" w14:paraId="4103E78A" w14:textId="77777777">
        <w:trPr>
          <w:jc w:val="center"/>
        </w:trPr>
        <w:tc>
          <w:tcPr>
            <w:tcW w:w="3312" w:type="dxa"/>
            <w:vAlign w:val="center"/>
          </w:tcPr>
          <w:p w14:paraId="69A9D23C" w14:textId="77777777" w:rsidR="004200E6" w:rsidRDefault="00000000">
            <w:r>
              <w:t>Scattered student records</w:t>
            </w:r>
          </w:p>
        </w:tc>
        <w:tc>
          <w:tcPr>
            <w:tcW w:w="3312" w:type="dxa"/>
            <w:vAlign w:val="center"/>
          </w:tcPr>
          <w:p w14:paraId="32F339D7" w14:textId="77777777" w:rsidR="004200E6" w:rsidRDefault="00000000">
            <w:r>
              <w:t>Centralized student database</w:t>
            </w:r>
          </w:p>
        </w:tc>
        <w:tc>
          <w:tcPr>
            <w:tcW w:w="3312" w:type="dxa"/>
            <w:vAlign w:val="center"/>
          </w:tcPr>
          <w:p w14:paraId="37FEB21E" w14:textId="77777777" w:rsidR="004200E6" w:rsidRDefault="00000000">
            <w:r>
              <w:t>Easier and more consistent access</w:t>
            </w:r>
          </w:p>
        </w:tc>
      </w:tr>
      <w:tr w:rsidR="004200E6" w14:paraId="59C3330D" w14:textId="77777777">
        <w:trPr>
          <w:jc w:val="center"/>
        </w:trPr>
        <w:tc>
          <w:tcPr>
            <w:tcW w:w="3312" w:type="dxa"/>
            <w:vAlign w:val="center"/>
          </w:tcPr>
          <w:p w14:paraId="4DD66D47" w14:textId="77777777" w:rsidR="004200E6" w:rsidRDefault="00000000">
            <w:r>
              <w:t>Manual course registration</w:t>
            </w:r>
          </w:p>
        </w:tc>
        <w:tc>
          <w:tcPr>
            <w:tcW w:w="3312" w:type="dxa"/>
            <w:vAlign w:val="center"/>
          </w:tcPr>
          <w:p w14:paraId="362B15F5" w14:textId="77777777" w:rsidR="004200E6" w:rsidRDefault="00000000">
            <w:r>
              <w:t>Digital registration workflow</w:t>
            </w:r>
          </w:p>
        </w:tc>
        <w:tc>
          <w:tcPr>
            <w:tcW w:w="3312" w:type="dxa"/>
            <w:vAlign w:val="center"/>
          </w:tcPr>
          <w:p w14:paraId="2DF637B0" w14:textId="77777777" w:rsidR="004200E6" w:rsidRDefault="00000000">
            <w:r>
              <w:t>Fewer repetitive entries</w:t>
            </w:r>
          </w:p>
        </w:tc>
      </w:tr>
      <w:tr w:rsidR="004200E6" w14:paraId="7EDB1CAC" w14:textId="77777777">
        <w:trPr>
          <w:jc w:val="center"/>
        </w:trPr>
        <w:tc>
          <w:tcPr>
            <w:tcW w:w="3312" w:type="dxa"/>
            <w:vAlign w:val="center"/>
          </w:tcPr>
          <w:p w14:paraId="308A6AF1" w14:textId="77777777" w:rsidR="004200E6" w:rsidRDefault="00000000">
            <w:r>
              <w:t>Paper/spreadsheet attendance</w:t>
            </w:r>
          </w:p>
        </w:tc>
        <w:tc>
          <w:tcPr>
            <w:tcW w:w="3312" w:type="dxa"/>
            <w:vAlign w:val="center"/>
          </w:tcPr>
          <w:p w14:paraId="493564A2" w14:textId="77777777" w:rsidR="004200E6" w:rsidRDefault="00000000">
            <w:r>
              <w:t>Centralized attendance records</w:t>
            </w:r>
          </w:p>
        </w:tc>
        <w:tc>
          <w:tcPr>
            <w:tcW w:w="3312" w:type="dxa"/>
            <w:vAlign w:val="center"/>
          </w:tcPr>
          <w:p w14:paraId="206286D3" w14:textId="77777777" w:rsidR="004200E6" w:rsidRDefault="00000000">
            <w:r>
              <w:t>Faster tracking and reporting</w:t>
            </w:r>
          </w:p>
        </w:tc>
      </w:tr>
      <w:tr w:rsidR="004200E6" w14:paraId="4673A244" w14:textId="77777777">
        <w:trPr>
          <w:jc w:val="center"/>
        </w:trPr>
        <w:tc>
          <w:tcPr>
            <w:tcW w:w="3312" w:type="dxa"/>
            <w:vAlign w:val="center"/>
          </w:tcPr>
          <w:p w14:paraId="36E7F263" w14:textId="77777777" w:rsidR="004200E6" w:rsidRDefault="00000000">
            <w:r>
              <w:t>Manual result preparation</w:t>
            </w:r>
          </w:p>
        </w:tc>
        <w:tc>
          <w:tcPr>
            <w:tcW w:w="3312" w:type="dxa"/>
            <w:vAlign w:val="center"/>
          </w:tcPr>
          <w:p w14:paraId="7B4A9C33" w14:textId="77777777" w:rsidR="004200E6" w:rsidRDefault="00000000">
            <w:r>
              <w:t>Automated result generation</w:t>
            </w:r>
          </w:p>
        </w:tc>
        <w:tc>
          <w:tcPr>
            <w:tcW w:w="3312" w:type="dxa"/>
            <w:vAlign w:val="center"/>
          </w:tcPr>
          <w:p w14:paraId="7857415E" w14:textId="77777777" w:rsidR="004200E6" w:rsidRDefault="00000000">
            <w:r>
              <w:t>Reduced calculation and reporting errors</w:t>
            </w:r>
          </w:p>
        </w:tc>
      </w:tr>
      <w:tr w:rsidR="004200E6" w14:paraId="563F7152" w14:textId="77777777">
        <w:trPr>
          <w:jc w:val="center"/>
        </w:trPr>
        <w:tc>
          <w:tcPr>
            <w:tcW w:w="3312" w:type="dxa"/>
            <w:vAlign w:val="center"/>
          </w:tcPr>
          <w:p w14:paraId="5D24F2ED" w14:textId="77777777" w:rsidR="004200E6" w:rsidRDefault="00000000">
            <w:r>
              <w:t>Time-consuming reports</w:t>
            </w:r>
          </w:p>
        </w:tc>
        <w:tc>
          <w:tcPr>
            <w:tcW w:w="3312" w:type="dxa"/>
            <w:vAlign w:val="center"/>
          </w:tcPr>
          <w:p w14:paraId="6D886156" w14:textId="77777777" w:rsidR="004200E6" w:rsidRDefault="00000000">
            <w:r>
              <w:t>Automated academic reports</w:t>
            </w:r>
          </w:p>
        </w:tc>
        <w:tc>
          <w:tcPr>
            <w:tcW w:w="3312" w:type="dxa"/>
            <w:vAlign w:val="center"/>
          </w:tcPr>
          <w:p w14:paraId="240B0805" w14:textId="77777777" w:rsidR="004200E6" w:rsidRDefault="00000000">
            <w:r>
              <w:t>Faster administrative decisions</w:t>
            </w:r>
          </w:p>
        </w:tc>
      </w:tr>
    </w:tbl>
    <w:p w14:paraId="5AEB37E5" w14:textId="77777777" w:rsidR="004200E6" w:rsidRDefault="00000000">
      <w:pPr>
        <w:pStyle w:val="Heading1"/>
      </w:pPr>
      <w:r>
        <w:t>3. Business Requirements Document (BRD)</w:t>
      </w:r>
    </w:p>
    <w:p w14:paraId="0CCC359E" w14:textId="77777777" w:rsidR="004200E6" w:rsidRDefault="00000000">
      <w:pPr>
        <w:pStyle w:val="Heading2"/>
      </w:pPr>
      <w:r>
        <w:t>3.1 Business Problem Statement</w:t>
      </w:r>
    </w:p>
    <w:p w14:paraId="1131B7AE" w14:textId="77777777" w:rsidR="004200E6" w:rsidRDefault="00000000">
      <w:r>
        <w:t>Higher education institutions handle large amounts of student and academic information across admissions, course registration, attendance, examinations and results. Manual or disconnected record management can make information difficult to maintain, retrieve and report. The proposed platform provides a centralized system for managing these academic records.</w:t>
      </w:r>
    </w:p>
    <w:p w14:paraId="3B605A6A" w14:textId="77777777" w:rsidR="004200E6" w:rsidRDefault="00000000">
      <w:pPr>
        <w:pStyle w:val="Heading2"/>
      </w:pPr>
      <w:r>
        <w:t>3.2 Business Objectives</w:t>
      </w:r>
    </w:p>
    <w:p w14:paraId="7A7963EE" w14:textId="77777777" w:rsidR="004200E6" w:rsidRDefault="00000000">
      <w:pPr>
        <w:pStyle w:val="ListBullet"/>
      </w:pPr>
      <w:r>
        <w:t>Centralize student and academic information.</w:t>
      </w:r>
    </w:p>
    <w:p w14:paraId="1DFB8FFC" w14:textId="77777777" w:rsidR="004200E6" w:rsidRDefault="00000000">
      <w:pPr>
        <w:pStyle w:val="ListBullet"/>
      </w:pPr>
      <w:r>
        <w:t>Improve efficiency of registration, attendance and result management.</w:t>
      </w:r>
    </w:p>
    <w:p w14:paraId="56CF6706" w14:textId="77777777" w:rsidR="004200E6" w:rsidRDefault="00000000">
      <w:pPr>
        <w:pStyle w:val="ListBullet"/>
      </w:pPr>
      <w:r>
        <w:t>Provide reliable academic reports.</w:t>
      </w:r>
    </w:p>
    <w:p w14:paraId="6DB03F06" w14:textId="77777777" w:rsidR="004200E6" w:rsidRDefault="00000000">
      <w:pPr>
        <w:pStyle w:val="ListBullet"/>
      </w:pPr>
      <w:r>
        <w:t>Reduce errors caused by repeated manual record handling.</w:t>
      </w:r>
    </w:p>
    <w:p w14:paraId="1D6EADF6" w14:textId="77777777" w:rsidR="004200E6" w:rsidRDefault="00000000">
      <w:pPr>
        <w:pStyle w:val="ListBullet"/>
      </w:pPr>
      <w:r>
        <w:t>Provide appropriate access to information for students, faculty and administrators.</w:t>
      </w:r>
    </w:p>
    <w:p w14:paraId="3A1475AF" w14:textId="77777777" w:rsidR="004200E6" w:rsidRDefault="00000000">
      <w:pPr>
        <w:pStyle w:val="Heading2"/>
      </w:pPr>
      <w:r>
        <w:t>3.3 Scope</w:t>
      </w:r>
    </w:p>
    <w:p w14:paraId="3DF380B5" w14:textId="77777777" w:rsidR="004200E6" w:rsidRDefault="00000000">
      <w:r>
        <w:t>In scope: student registration and records, course registration, attendance management, examination/result information and academic report generation. The first release focuses on the core functions identified in the project guide.</w:t>
      </w:r>
    </w:p>
    <w:p w14:paraId="419D7A31" w14:textId="77777777" w:rsidR="004200E6" w:rsidRDefault="00000000">
      <w:pPr>
        <w:pStyle w:val="Heading1"/>
      </w:pPr>
      <w:r>
        <w:lastRenderedPageBreak/>
        <w:t>4. Design Thinking</w:t>
      </w:r>
    </w:p>
    <w:p w14:paraId="51658CDB" w14:textId="77777777" w:rsidR="004200E6" w:rsidRDefault="00000000">
      <w:pPr>
        <w:pStyle w:val="Heading2"/>
      </w:pPr>
      <w:r>
        <w:t>4.1 Empathize</w:t>
      </w:r>
    </w:p>
    <w:p w14:paraId="3FD98C58" w14:textId="77777777" w:rsidR="004200E6" w:rsidRDefault="00000000">
      <w:r>
        <w:t>Understand the experiences of students, faculty members and academic administrators who interact with academic records.</w:t>
      </w:r>
    </w:p>
    <w:p w14:paraId="17E9DD32" w14:textId="77777777" w:rsidR="004200E6" w:rsidRDefault="00000000">
      <w:pPr>
        <w:pStyle w:val="ListBullet"/>
      </w:pPr>
      <w:r>
        <w:t>Students need easy access to their academic information.</w:t>
      </w:r>
    </w:p>
    <w:p w14:paraId="01D776BF" w14:textId="77777777" w:rsidR="004200E6" w:rsidRDefault="00000000">
      <w:pPr>
        <w:pStyle w:val="ListBullet"/>
      </w:pPr>
      <w:r>
        <w:t>Faculty need efficient ways to record attendance and academic information.</w:t>
      </w:r>
    </w:p>
    <w:p w14:paraId="41F33DFA" w14:textId="77777777" w:rsidR="004200E6" w:rsidRDefault="00000000">
      <w:pPr>
        <w:pStyle w:val="ListBullet"/>
      </w:pPr>
      <w:r>
        <w:t>Administrators need centralized records and reliable reports.</w:t>
      </w:r>
    </w:p>
    <w:p w14:paraId="2B9D6954" w14:textId="77777777" w:rsidR="004200E6" w:rsidRDefault="00000000">
      <w:pPr>
        <w:pStyle w:val="Heading2"/>
      </w:pPr>
      <w:r>
        <w:t>4.2 Define</w:t>
      </w:r>
    </w:p>
    <w:p w14:paraId="50DE8D43" w14:textId="77777777" w:rsidR="004200E6" w:rsidRDefault="00000000">
      <w:r>
        <w:t>Students, faculty and academic administrators need a centralized and easy-to-use platform that simplifies academic record management, reduces manual effort and provides reliable academic information.</w:t>
      </w:r>
    </w:p>
    <w:p w14:paraId="04DE23B4" w14:textId="77777777" w:rsidR="004200E6" w:rsidRDefault="00000000">
      <w:pPr>
        <w:pStyle w:val="Heading2"/>
      </w:pPr>
      <w:r>
        <w:t>4.3 Ideate</w:t>
      </w:r>
    </w:p>
    <w:p w14:paraId="590C5421" w14:textId="77777777" w:rsidR="004200E6" w:rsidRDefault="00000000">
      <w:pPr>
        <w:pStyle w:val="ListBullet"/>
      </w:pPr>
      <w:r>
        <w:t>Student digital profile and registration</w:t>
      </w:r>
    </w:p>
    <w:p w14:paraId="4904687A" w14:textId="77777777" w:rsidR="004200E6" w:rsidRDefault="00000000">
      <w:pPr>
        <w:pStyle w:val="ListBullet"/>
      </w:pPr>
      <w:r>
        <w:t>Course registration module</w:t>
      </w:r>
    </w:p>
    <w:p w14:paraId="4928FF24" w14:textId="77777777" w:rsidR="004200E6" w:rsidRDefault="00000000">
      <w:pPr>
        <w:pStyle w:val="ListBullet"/>
      </w:pPr>
      <w:r>
        <w:t>Attendance dashboard</w:t>
      </w:r>
    </w:p>
    <w:p w14:paraId="44D0D45B" w14:textId="77777777" w:rsidR="004200E6" w:rsidRDefault="00000000">
      <w:pPr>
        <w:pStyle w:val="ListBullet"/>
      </w:pPr>
      <w:r>
        <w:t>Examination and result management</w:t>
      </w:r>
    </w:p>
    <w:p w14:paraId="1A6F7D74" w14:textId="77777777" w:rsidR="004200E6" w:rsidRDefault="00000000">
      <w:pPr>
        <w:pStyle w:val="ListBullet"/>
      </w:pPr>
      <w:r>
        <w:t>Academic report generation</w:t>
      </w:r>
    </w:p>
    <w:p w14:paraId="422C8F2D" w14:textId="77777777" w:rsidR="004200E6" w:rsidRDefault="00000000">
      <w:pPr>
        <w:pStyle w:val="ListBullet"/>
      </w:pPr>
      <w:r>
        <w:t>Role-based access</w:t>
      </w:r>
    </w:p>
    <w:p w14:paraId="427D887D" w14:textId="77777777" w:rsidR="004200E6" w:rsidRDefault="00000000">
      <w:pPr>
        <w:pStyle w:val="Heading2"/>
      </w:pPr>
      <w:r>
        <w:t>4.4 Prototype</w:t>
      </w:r>
    </w:p>
    <w:p w14:paraId="64EA06C3" w14:textId="77777777" w:rsidR="004200E6" w:rsidRDefault="00000000">
      <w:r>
        <w:t>Prepare low-fidelity wireframes for Login, Student Dashboard, Faculty Attendance/Marks screen, Course Registration and Administrator Reports.</w:t>
      </w:r>
    </w:p>
    <w:p w14:paraId="01126180" w14:textId="77777777" w:rsidR="004200E6" w:rsidRDefault="00000000">
      <w:pPr>
        <w:pStyle w:val="Heading2"/>
      </w:pPr>
      <w:r>
        <w:t>4.5 Test</w:t>
      </w:r>
    </w:p>
    <w:p w14:paraId="39332C3D" w14:textId="77777777" w:rsidR="004200E6" w:rsidRDefault="00000000">
      <w:r>
        <w:t>Test the prototypes with representative users to check navigation, clarity and whether common academic tasks can be completed easily. Use feedback to improve the design before implementation.</w:t>
      </w:r>
    </w:p>
    <w:p w14:paraId="7B34F799" w14:textId="77777777" w:rsidR="004200E6" w:rsidRDefault="00000000">
      <w:pPr>
        <w:pStyle w:val="Heading1"/>
      </w:pPr>
      <w:r>
        <w:t>5. IBM Design Thinking</w:t>
      </w:r>
    </w:p>
    <w:tbl>
      <w:tblPr>
        <w:tblStyle w:val="TableGrid"/>
        <w:tblW w:w="0" w:type="auto"/>
        <w:jc w:val="center"/>
        <w:tblLook w:val="04A0" w:firstRow="1" w:lastRow="0" w:firstColumn="1" w:lastColumn="0" w:noHBand="0" w:noVBand="1"/>
      </w:tblPr>
      <w:tblGrid>
        <w:gridCol w:w="4963"/>
        <w:gridCol w:w="4963"/>
      </w:tblGrid>
      <w:tr w:rsidR="004200E6" w14:paraId="2E144041" w14:textId="77777777">
        <w:trPr>
          <w:jc w:val="center"/>
        </w:trPr>
        <w:tc>
          <w:tcPr>
            <w:tcW w:w="4968" w:type="dxa"/>
          </w:tcPr>
          <w:p w14:paraId="3A0BB346" w14:textId="77777777" w:rsidR="004200E6" w:rsidRDefault="00000000">
            <w:r>
              <w:rPr>
                <w:b/>
              </w:rPr>
              <w:t>Principle</w:t>
            </w:r>
          </w:p>
        </w:tc>
        <w:tc>
          <w:tcPr>
            <w:tcW w:w="4968" w:type="dxa"/>
          </w:tcPr>
          <w:p w14:paraId="6DE966A8" w14:textId="77777777" w:rsidR="004200E6" w:rsidRDefault="00000000">
            <w:r>
              <w:rPr>
                <w:b/>
              </w:rPr>
              <w:t>Application</w:t>
            </w:r>
          </w:p>
        </w:tc>
      </w:tr>
      <w:tr w:rsidR="004200E6" w14:paraId="66D31523" w14:textId="77777777">
        <w:trPr>
          <w:jc w:val="center"/>
        </w:trPr>
        <w:tc>
          <w:tcPr>
            <w:tcW w:w="4968" w:type="dxa"/>
            <w:vAlign w:val="center"/>
          </w:tcPr>
          <w:p w14:paraId="59F1D5F4" w14:textId="77777777" w:rsidR="004200E6" w:rsidRDefault="00000000">
            <w:r>
              <w:t>Focus on User Outcomes</w:t>
            </w:r>
          </w:p>
        </w:tc>
        <w:tc>
          <w:tcPr>
            <w:tcW w:w="4968" w:type="dxa"/>
            <w:vAlign w:val="center"/>
          </w:tcPr>
          <w:p w14:paraId="2DA9D167" w14:textId="77777777" w:rsidR="004200E6" w:rsidRDefault="00000000">
            <w:r>
              <w:t>Measure whether students and staff can complete academic tasks easily and obtain the information they need.</w:t>
            </w:r>
          </w:p>
        </w:tc>
      </w:tr>
      <w:tr w:rsidR="004200E6" w14:paraId="79546143" w14:textId="77777777">
        <w:trPr>
          <w:jc w:val="center"/>
        </w:trPr>
        <w:tc>
          <w:tcPr>
            <w:tcW w:w="4968" w:type="dxa"/>
            <w:vAlign w:val="center"/>
          </w:tcPr>
          <w:p w14:paraId="4ADECCCF" w14:textId="77777777" w:rsidR="004200E6" w:rsidRDefault="00000000">
            <w:r>
              <w:t>Restless Reinvention</w:t>
            </w:r>
          </w:p>
        </w:tc>
        <w:tc>
          <w:tcPr>
            <w:tcW w:w="4968" w:type="dxa"/>
            <w:vAlign w:val="center"/>
          </w:tcPr>
          <w:p w14:paraId="60640D05" w14:textId="77777777" w:rsidR="004200E6" w:rsidRDefault="00000000">
            <w:r>
              <w:t>Continuously improve workflows and interfaces using user feedback and observed usage.</w:t>
            </w:r>
          </w:p>
        </w:tc>
      </w:tr>
      <w:tr w:rsidR="004200E6" w14:paraId="1902104B" w14:textId="77777777">
        <w:trPr>
          <w:jc w:val="center"/>
        </w:trPr>
        <w:tc>
          <w:tcPr>
            <w:tcW w:w="4968" w:type="dxa"/>
            <w:vAlign w:val="center"/>
          </w:tcPr>
          <w:p w14:paraId="35244F7C" w14:textId="77777777" w:rsidR="004200E6" w:rsidRDefault="00000000">
            <w:r>
              <w:t>Diverse Empowered Teams</w:t>
            </w:r>
          </w:p>
        </w:tc>
        <w:tc>
          <w:tcPr>
            <w:tcW w:w="4968" w:type="dxa"/>
            <w:vAlign w:val="center"/>
          </w:tcPr>
          <w:p w14:paraId="4D0A2389" w14:textId="77777777" w:rsidR="004200E6" w:rsidRDefault="00000000">
            <w:r>
              <w:t>Collaborate across product, UX, software development, QA, database and DevOps responsibilities.</w:t>
            </w:r>
          </w:p>
        </w:tc>
      </w:tr>
    </w:tbl>
    <w:p w14:paraId="7F37D8B2" w14:textId="77777777" w:rsidR="004200E6" w:rsidRDefault="00000000">
      <w:pPr>
        <w:pStyle w:val="Heading2"/>
      </w:pPr>
      <w:r>
        <w:t>5.1 IBM Loop: Observe → Reflect → Make</w:t>
      </w:r>
    </w:p>
    <w:tbl>
      <w:tblPr>
        <w:tblStyle w:val="TableGrid"/>
        <w:tblW w:w="0" w:type="auto"/>
        <w:jc w:val="center"/>
        <w:tblLook w:val="04A0" w:firstRow="1" w:lastRow="0" w:firstColumn="1" w:lastColumn="0" w:noHBand="0" w:noVBand="1"/>
      </w:tblPr>
      <w:tblGrid>
        <w:gridCol w:w="4963"/>
        <w:gridCol w:w="4963"/>
      </w:tblGrid>
      <w:tr w:rsidR="004200E6" w14:paraId="04B987D8" w14:textId="77777777">
        <w:trPr>
          <w:jc w:val="center"/>
        </w:trPr>
        <w:tc>
          <w:tcPr>
            <w:tcW w:w="4968" w:type="dxa"/>
          </w:tcPr>
          <w:p w14:paraId="1C81217F" w14:textId="77777777" w:rsidR="004200E6" w:rsidRDefault="00000000">
            <w:r>
              <w:rPr>
                <w:b/>
              </w:rPr>
              <w:t>Stage</w:t>
            </w:r>
          </w:p>
        </w:tc>
        <w:tc>
          <w:tcPr>
            <w:tcW w:w="4968" w:type="dxa"/>
          </w:tcPr>
          <w:p w14:paraId="20EED04B" w14:textId="77777777" w:rsidR="004200E6" w:rsidRDefault="00000000">
            <w:r>
              <w:rPr>
                <w:b/>
              </w:rPr>
              <w:t>Activity</w:t>
            </w:r>
          </w:p>
        </w:tc>
      </w:tr>
      <w:tr w:rsidR="004200E6" w14:paraId="582A0A7A" w14:textId="77777777">
        <w:trPr>
          <w:jc w:val="center"/>
        </w:trPr>
        <w:tc>
          <w:tcPr>
            <w:tcW w:w="4968" w:type="dxa"/>
            <w:vAlign w:val="center"/>
          </w:tcPr>
          <w:p w14:paraId="5C9D1E97" w14:textId="77777777" w:rsidR="004200E6" w:rsidRDefault="00000000">
            <w:r>
              <w:t>Observe</w:t>
            </w:r>
          </w:p>
        </w:tc>
        <w:tc>
          <w:tcPr>
            <w:tcW w:w="4968" w:type="dxa"/>
            <w:vAlign w:val="center"/>
          </w:tcPr>
          <w:p w14:paraId="12AB7EBE" w14:textId="77777777" w:rsidR="004200E6" w:rsidRDefault="00000000">
            <w:r>
              <w:t>Study user workflows, feedback, errors and operational difficulties.</w:t>
            </w:r>
          </w:p>
        </w:tc>
      </w:tr>
      <w:tr w:rsidR="004200E6" w14:paraId="535738FC" w14:textId="77777777">
        <w:trPr>
          <w:jc w:val="center"/>
        </w:trPr>
        <w:tc>
          <w:tcPr>
            <w:tcW w:w="4968" w:type="dxa"/>
            <w:vAlign w:val="center"/>
          </w:tcPr>
          <w:p w14:paraId="5FE0C0C9" w14:textId="77777777" w:rsidR="004200E6" w:rsidRDefault="00000000">
            <w:r>
              <w:t>Reflect</w:t>
            </w:r>
          </w:p>
        </w:tc>
        <w:tc>
          <w:tcPr>
            <w:tcW w:w="4968" w:type="dxa"/>
            <w:vAlign w:val="center"/>
          </w:tcPr>
          <w:p w14:paraId="4C50D063" w14:textId="77777777" w:rsidR="004200E6" w:rsidRDefault="00000000">
            <w:r>
              <w:t>Analyze observations, identify priorities and reconsider requirements.</w:t>
            </w:r>
          </w:p>
        </w:tc>
      </w:tr>
      <w:tr w:rsidR="004200E6" w14:paraId="3363E82C" w14:textId="77777777">
        <w:trPr>
          <w:jc w:val="center"/>
        </w:trPr>
        <w:tc>
          <w:tcPr>
            <w:tcW w:w="4968" w:type="dxa"/>
            <w:vAlign w:val="center"/>
          </w:tcPr>
          <w:p w14:paraId="5431FF47" w14:textId="77777777" w:rsidR="004200E6" w:rsidRDefault="00000000">
            <w:r>
              <w:lastRenderedPageBreak/>
              <w:t>Make</w:t>
            </w:r>
          </w:p>
        </w:tc>
        <w:tc>
          <w:tcPr>
            <w:tcW w:w="4968" w:type="dxa"/>
            <w:vAlign w:val="center"/>
          </w:tcPr>
          <w:p w14:paraId="1D1B1791" w14:textId="77777777" w:rsidR="004200E6" w:rsidRDefault="00000000">
            <w:r>
              <w:t>Create or improve prototypes, application features and engineering processes.</w:t>
            </w:r>
          </w:p>
        </w:tc>
      </w:tr>
    </w:tbl>
    <w:p w14:paraId="1ACEB94D" w14:textId="77777777" w:rsidR="004200E6" w:rsidRDefault="00000000">
      <w:pPr>
        <w:pStyle w:val="Heading1"/>
      </w:pPr>
      <w:r>
        <w:t>6. Stakeholder Analysis</w:t>
      </w:r>
    </w:p>
    <w:tbl>
      <w:tblPr>
        <w:tblStyle w:val="TableGrid"/>
        <w:tblW w:w="0" w:type="auto"/>
        <w:jc w:val="center"/>
        <w:tblLook w:val="04A0" w:firstRow="1" w:lastRow="0" w:firstColumn="1" w:lastColumn="0" w:noHBand="0" w:noVBand="1"/>
      </w:tblPr>
      <w:tblGrid>
        <w:gridCol w:w="3309"/>
        <w:gridCol w:w="3309"/>
        <w:gridCol w:w="3308"/>
      </w:tblGrid>
      <w:tr w:rsidR="004200E6" w14:paraId="6D580560" w14:textId="77777777">
        <w:trPr>
          <w:jc w:val="center"/>
        </w:trPr>
        <w:tc>
          <w:tcPr>
            <w:tcW w:w="3312" w:type="dxa"/>
          </w:tcPr>
          <w:p w14:paraId="07A7863C" w14:textId="77777777" w:rsidR="004200E6" w:rsidRDefault="00000000">
            <w:r>
              <w:rPr>
                <w:b/>
              </w:rPr>
              <w:t>Stakeholder</w:t>
            </w:r>
          </w:p>
        </w:tc>
        <w:tc>
          <w:tcPr>
            <w:tcW w:w="3312" w:type="dxa"/>
          </w:tcPr>
          <w:p w14:paraId="40D5554F" w14:textId="77777777" w:rsidR="004200E6" w:rsidRDefault="00000000">
            <w:r>
              <w:rPr>
                <w:b/>
              </w:rPr>
              <w:t>Role / Responsibility</w:t>
            </w:r>
          </w:p>
        </w:tc>
        <w:tc>
          <w:tcPr>
            <w:tcW w:w="3312" w:type="dxa"/>
          </w:tcPr>
          <w:p w14:paraId="5336834D" w14:textId="77777777" w:rsidR="004200E6" w:rsidRDefault="00000000">
            <w:r>
              <w:rPr>
                <w:b/>
              </w:rPr>
              <w:t>Key Expectations</w:t>
            </w:r>
          </w:p>
        </w:tc>
      </w:tr>
      <w:tr w:rsidR="004200E6" w14:paraId="21EECB6E" w14:textId="77777777">
        <w:trPr>
          <w:jc w:val="center"/>
        </w:trPr>
        <w:tc>
          <w:tcPr>
            <w:tcW w:w="3312" w:type="dxa"/>
            <w:vAlign w:val="center"/>
          </w:tcPr>
          <w:p w14:paraId="64D31CFF" w14:textId="77777777" w:rsidR="004200E6" w:rsidRDefault="00000000">
            <w:r>
              <w:t>Students</w:t>
            </w:r>
          </w:p>
        </w:tc>
        <w:tc>
          <w:tcPr>
            <w:tcW w:w="3312" w:type="dxa"/>
            <w:vAlign w:val="center"/>
          </w:tcPr>
          <w:p w14:paraId="120C5CD9" w14:textId="77777777" w:rsidR="004200E6" w:rsidRDefault="00000000">
            <w:r>
              <w:t>Primary users of academic information</w:t>
            </w:r>
          </w:p>
        </w:tc>
        <w:tc>
          <w:tcPr>
            <w:tcW w:w="3312" w:type="dxa"/>
            <w:vAlign w:val="center"/>
          </w:tcPr>
          <w:p w14:paraId="7F52AE1F" w14:textId="77777777" w:rsidR="004200E6" w:rsidRDefault="00000000">
            <w:r>
              <w:t>Easy access to records, registration and results</w:t>
            </w:r>
          </w:p>
        </w:tc>
      </w:tr>
      <w:tr w:rsidR="004200E6" w14:paraId="39DAA317" w14:textId="77777777">
        <w:trPr>
          <w:jc w:val="center"/>
        </w:trPr>
        <w:tc>
          <w:tcPr>
            <w:tcW w:w="3312" w:type="dxa"/>
            <w:vAlign w:val="center"/>
          </w:tcPr>
          <w:p w14:paraId="60FF11A7" w14:textId="77777777" w:rsidR="004200E6" w:rsidRDefault="00000000">
            <w:r>
              <w:t>Faculty Members</w:t>
            </w:r>
          </w:p>
        </w:tc>
        <w:tc>
          <w:tcPr>
            <w:tcW w:w="3312" w:type="dxa"/>
            <w:vAlign w:val="center"/>
          </w:tcPr>
          <w:p w14:paraId="34551394" w14:textId="77777777" w:rsidR="004200E6" w:rsidRDefault="00000000">
            <w:r>
              <w:t>Record and manage academic information</w:t>
            </w:r>
          </w:p>
        </w:tc>
        <w:tc>
          <w:tcPr>
            <w:tcW w:w="3312" w:type="dxa"/>
            <w:vAlign w:val="center"/>
          </w:tcPr>
          <w:p w14:paraId="3EDCDB6C" w14:textId="77777777" w:rsidR="004200E6" w:rsidRDefault="00000000">
            <w:r>
              <w:t>Simple attendance and academic-data workflows</w:t>
            </w:r>
          </w:p>
        </w:tc>
      </w:tr>
      <w:tr w:rsidR="004200E6" w14:paraId="7135C673" w14:textId="77777777">
        <w:trPr>
          <w:jc w:val="center"/>
        </w:trPr>
        <w:tc>
          <w:tcPr>
            <w:tcW w:w="3312" w:type="dxa"/>
            <w:vAlign w:val="center"/>
          </w:tcPr>
          <w:p w14:paraId="13AF6F91" w14:textId="77777777" w:rsidR="004200E6" w:rsidRDefault="00000000">
            <w:r>
              <w:t>Academic Administrators</w:t>
            </w:r>
          </w:p>
        </w:tc>
        <w:tc>
          <w:tcPr>
            <w:tcW w:w="3312" w:type="dxa"/>
            <w:vAlign w:val="center"/>
          </w:tcPr>
          <w:p w14:paraId="4C57C8B8" w14:textId="77777777" w:rsidR="004200E6" w:rsidRDefault="00000000">
            <w:r>
              <w:t>Manage academic operations</w:t>
            </w:r>
          </w:p>
        </w:tc>
        <w:tc>
          <w:tcPr>
            <w:tcW w:w="3312" w:type="dxa"/>
            <w:vAlign w:val="center"/>
          </w:tcPr>
          <w:p w14:paraId="5EBC19C7" w14:textId="77777777" w:rsidR="004200E6" w:rsidRDefault="00000000">
            <w:r>
              <w:t>Centralized records and reliable reports</w:t>
            </w:r>
          </w:p>
        </w:tc>
      </w:tr>
      <w:tr w:rsidR="004200E6" w14:paraId="580DCE8B" w14:textId="77777777">
        <w:trPr>
          <w:jc w:val="center"/>
        </w:trPr>
        <w:tc>
          <w:tcPr>
            <w:tcW w:w="3312" w:type="dxa"/>
            <w:vAlign w:val="center"/>
          </w:tcPr>
          <w:p w14:paraId="370B1DD8" w14:textId="77777777" w:rsidR="004200E6" w:rsidRDefault="00000000">
            <w:r>
              <w:t>Examination Cell Staff</w:t>
            </w:r>
          </w:p>
        </w:tc>
        <w:tc>
          <w:tcPr>
            <w:tcW w:w="3312" w:type="dxa"/>
            <w:vAlign w:val="center"/>
          </w:tcPr>
          <w:p w14:paraId="4084A8E2" w14:textId="77777777" w:rsidR="004200E6" w:rsidRDefault="00000000">
            <w:r>
              <w:t>Manage examination/result processes</w:t>
            </w:r>
          </w:p>
        </w:tc>
        <w:tc>
          <w:tcPr>
            <w:tcW w:w="3312" w:type="dxa"/>
            <w:vAlign w:val="center"/>
          </w:tcPr>
          <w:p w14:paraId="3C4FAF88" w14:textId="77777777" w:rsidR="004200E6" w:rsidRDefault="00000000">
            <w:r>
              <w:t>Accurate result records and reporting</w:t>
            </w:r>
          </w:p>
        </w:tc>
      </w:tr>
      <w:tr w:rsidR="004200E6" w14:paraId="7B78669B" w14:textId="77777777">
        <w:trPr>
          <w:jc w:val="center"/>
        </w:trPr>
        <w:tc>
          <w:tcPr>
            <w:tcW w:w="3312" w:type="dxa"/>
            <w:vAlign w:val="center"/>
          </w:tcPr>
          <w:p w14:paraId="24B9980B" w14:textId="77777777" w:rsidR="004200E6" w:rsidRDefault="00000000">
            <w:r>
              <w:t>IT Support Personnel</w:t>
            </w:r>
          </w:p>
        </w:tc>
        <w:tc>
          <w:tcPr>
            <w:tcW w:w="3312" w:type="dxa"/>
            <w:vAlign w:val="center"/>
          </w:tcPr>
          <w:p w14:paraId="7F0AA6E6" w14:textId="77777777" w:rsidR="004200E6" w:rsidRDefault="00000000">
            <w:r>
              <w:t>Maintain technical platform</w:t>
            </w:r>
          </w:p>
        </w:tc>
        <w:tc>
          <w:tcPr>
            <w:tcW w:w="3312" w:type="dxa"/>
            <w:vAlign w:val="center"/>
          </w:tcPr>
          <w:p w14:paraId="56B1BBA4" w14:textId="77777777" w:rsidR="004200E6" w:rsidRDefault="00000000">
            <w:r>
              <w:t>Secure, reliable and maintainable system</w:t>
            </w:r>
          </w:p>
        </w:tc>
      </w:tr>
    </w:tbl>
    <w:p w14:paraId="550534F4" w14:textId="77777777" w:rsidR="004200E6" w:rsidRDefault="00000000">
      <w:pPr>
        <w:pStyle w:val="Heading1"/>
      </w:pPr>
      <w:r>
        <w:t>7. User Personas</w:t>
      </w:r>
    </w:p>
    <w:tbl>
      <w:tblPr>
        <w:tblStyle w:val="TableGrid"/>
        <w:tblW w:w="0" w:type="auto"/>
        <w:jc w:val="center"/>
        <w:tblLook w:val="04A0" w:firstRow="1" w:lastRow="0" w:firstColumn="1" w:lastColumn="0" w:noHBand="0" w:noVBand="1"/>
      </w:tblPr>
      <w:tblGrid>
        <w:gridCol w:w="2482"/>
        <w:gridCol w:w="2481"/>
        <w:gridCol w:w="2481"/>
        <w:gridCol w:w="2482"/>
      </w:tblGrid>
      <w:tr w:rsidR="004200E6" w14:paraId="3D89C270" w14:textId="77777777">
        <w:trPr>
          <w:jc w:val="center"/>
        </w:trPr>
        <w:tc>
          <w:tcPr>
            <w:tcW w:w="2484" w:type="dxa"/>
          </w:tcPr>
          <w:p w14:paraId="43CD5D2A" w14:textId="77777777" w:rsidR="004200E6" w:rsidRDefault="00000000">
            <w:r>
              <w:rPr>
                <w:b/>
              </w:rPr>
              <w:t>Persona</w:t>
            </w:r>
          </w:p>
        </w:tc>
        <w:tc>
          <w:tcPr>
            <w:tcW w:w="2484" w:type="dxa"/>
          </w:tcPr>
          <w:p w14:paraId="387BFD02" w14:textId="77777777" w:rsidR="004200E6" w:rsidRDefault="00000000">
            <w:r>
              <w:rPr>
                <w:b/>
              </w:rPr>
              <w:t>Goals</w:t>
            </w:r>
          </w:p>
        </w:tc>
        <w:tc>
          <w:tcPr>
            <w:tcW w:w="2484" w:type="dxa"/>
          </w:tcPr>
          <w:p w14:paraId="07A60D06" w14:textId="77777777" w:rsidR="004200E6" w:rsidRDefault="00000000">
            <w:r>
              <w:rPr>
                <w:b/>
              </w:rPr>
              <w:t>Challenges</w:t>
            </w:r>
          </w:p>
        </w:tc>
        <w:tc>
          <w:tcPr>
            <w:tcW w:w="2484" w:type="dxa"/>
          </w:tcPr>
          <w:p w14:paraId="084E43C0" w14:textId="77777777" w:rsidR="004200E6" w:rsidRDefault="00000000">
            <w:r>
              <w:rPr>
                <w:b/>
              </w:rPr>
              <w:t>Expected Features</w:t>
            </w:r>
          </w:p>
        </w:tc>
      </w:tr>
      <w:tr w:rsidR="004200E6" w14:paraId="42C83BEA" w14:textId="77777777">
        <w:trPr>
          <w:jc w:val="center"/>
        </w:trPr>
        <w:tc>
          <w:tcPr>
            <w:tcW w:w="2484" w:type="dxa"/>
            <w:vAlign w:val="center"/>
          </w:tcPr>
          <w:p w14:paraId="68F52A89" w14:textId="77777777" w:rsidR="004200E6" w:rsidRDefault="00000000">
            <w:r>
              <w:t>Aarav – Student</w:t>
            </w:r>
          </w:p>
        </w:tc>
        <w:tc>
          <w:tcPr>
            <w:tcW w:w="2484" w:type="dxa"/>
            <w:vAlign w:val="center"/>
          </w:tcPr>
          <w:p w14:paraId="206DC088" w14:textId="77777777" w:rsidR="004200E6" w:rsidRDefault="00000000">
            <w:r>
              <w:t>View records, register for courses, check results</w:t>
            </w:r>
          </w:p>
        </w:tc>
        <w:tc>
          <w:tcPr>
            <w:tcW w:w="2484" w:type="dxa"/>
            <w:vAlign w:val="center"/>
          </w:tcPr>
          <w:p w14:paraId="2D7FF76D" w14:textId="77777777" w:rsidR="004200E6" w:rsidRDefault="00000000">
            <w:r>
              <w:t>Scattered information; difficulty tracking academic status</w:t>
            </w:r>
          </w:p>
        </w:tc>
        <w:tc>
          <w:tcPr>
            <w:tcW w:w="2484" w:type="dxa"/>
            <w:vAlign w:val="center"/>
          </w:tcPr>
          <w:p w14:paraId="2143D828" w14:textId="77777777" w:rsidR="004200E6" w:rsidRDefault="00000000">
            <w:r>
              <w:t>Student dashboard, registration, attendance/result view</w:t>
            </w:r>
          </w:p>
        </w:tc>
      </w:tr>
      <w:tr w:rsidR="004200E6" w14:paraId="5658C77F" w14:textId="77777777">
        <w:trPr>
          <w:jc w:val="center"/>
        </w:trPr>
        <w:tc>
          <w:tcPr>
            <w:tcW w:w="2484" w:type="dxa"/>
            <w:vAlign w:val="center"/>
          </w:tcPr>
          <w:p w14:paraId="16AF617E" w14:textId="77777777" w:rsidR="004200E6" w:rsidRDefault="00000000">
            <w:r>
              <w:t>Ms. Priya – Faculty</w:t>
            </w:r>
          </w:p>
        </w:tc>
        <w:tc>
          <w:tcPr>
            <w:tcW w:w="2484" w:type="dxa"/>
            <w:vAlign w:val="center"/>
          </w:tcPr>
          <w:p w14:paraId="613BDE50" w14:textId="77777777" w:rsidR="004200E6" w:rsidRDefault="00000000">
            <w:r>
              <w:t>Record attendance and academic information</w:t>
            </w:r>
          </w:p>
        </w:tc>
        <w:tc>
          <w:tcPr>
            <w:tcW w:w="2484" w:type="dxa"/>
            <w:vAlign w:val="center"/>
          </w:tcPr>
          <w:p w14:paraId="50CC7E1A" w14:textId="77777777" w:rsidR="004200E6" w:rsidRDefault="00000000">
            <w:r>
              <w:t>Manual entries and repetitive work</w:t>
            </w:r>
          </w:p>
        </w:tc>
        <w:tc>
          <w:tcPr>
            <w:tcW w:w="2484" w:type="dxa"/>
            <w:vAlign w:val="center"/>
          </w:tcPr>
          <w:p w14:paraId="500E7985" w14:textId="77777777" w:rsidR="004200E6" w:rsidRDefault="00000000">
            <w:r>
              <w:t>Faculty dashboard, attendance and marks management</w:t>
            </w:r>
          </w:p>
        </w:tc>
      </w:tr>
      <w:tr w:rsidR="004200E6" w14:paraId="38C243DE" w14:textId="77777777">
        <w:trPr>
          <w:jc w:val="center"/>
        </w:trPr>
        <w:tc>
          <w:tcPr>
            <w:tcW w:w="2484" w:type="dxa"/>
            <w:vAlign w:val="center"/>
          </w:tcPr>
          <w:p w14:paraId="26EA275C" w14:textId="77777777" w:rsidR="004200E6" w:rsidRDefault="00000000">
            <w:r>
              <w:t>Mr. Patil – Administrator</w:t>
            </w:r>
          </w:p>
        </w:tc>
        <w:tc>
          <w:tcPr>
            <w:tcW w:w="2484" w:type="dxa"/>
            <w:vAlign w:val="center"/>
          </w:tcPr>
          <w:p w14:paraId="7FF4AE30" w14:textId="77777777" w:rsidR="004200E6" w:rsidRDefault="00000000">
            <w:r>
              <w:t>Maintain records and generate reports</w:t>
            </w:r>
          </w:p>
        </w:tc>
        <w:tc>
          <w:tcPr>
            <w:tcW w:w="2484" w:type="dxa"/>
            <w:vAlign w:val="center"/>
          </w:tcPr>
          <w:p w14:paraId="68CB695C" w14:textId="77777777" w:rsidR="004200E6" w:rsidRDefault="00000000">
            <w:r>
              <w:t>Manual report preparation and inconsistent records</w:t>
            </w:r>
          </w:p>
        </w:tc>
        <w:tc>
          <w:tcPr>
            <w:tcW w:w="2484" w:type="dxa"/>
            <w:vAlign w:val="center"/>
          </w:tcPr>
          <w:p w14:paraId="5E95ED6C" w14:textId="77777777" w:rsidR="004200E6" w:rsidRDefault="00000000">
            <w:r>
              <w:t>Admin dashboard, record management, reports</w:t>
            </w:r>
          </w:p>
        </w:tc>
      </w:tr>
    </w:tbl>
    <w:p w14:paraId="0FB26A40" w14:textId="77777777" w:rsidR="004200E6" w:rsidRDefault="00000000">
      <w:pPr>
        <w:pStyle w:val="Heading1"/>
      </w:pPr>
      <w:r>
        <w:t>8. Functional Requirements Specification (FRS)</w:t>
      </w:r>
    </w:p>
    <w:tbl>
      <w:tblPr>
        <w:tblStyle w:val="TableGrid"/>
        <w:tblW w:w="0" w:type="auto"/>
        <w:jc w:val="center"/>
        <w:tblLook w:val="04A0" w:firstRow="1" w:lastRow="0" w:firstColumn="1" w:lastColumn="0" w:noHBand="0" w:noVBand="1"/>
      </w:tblPr>
      <w:tblGrid>
        <w:gridCol w:w="3307"/>
        <w:gridCol w:w="3309"/>
        <w:gridCol w:w="3310"/>
      </w:tblGrid>
      <w:tr w:rsidR="004200E6" w14:paraId="022D5367" w14:textId="77777777">
        <w:trPr>
          <w:jc w:val="center"/>
        </w:trPr>
        <w:tc>
          <w:tcPr>
            <w:tcW w:w="3312" w:type="dxa"/>
          </w:tcPr>
          <w:p w14:paraId="4AA2E17B" w14:textId="77777777" w:rsidR="004200E6" w:rsidRDefault="00000000">
            <w:r>
              <w:rPr>
                <w:b/>
              </w:rPr>
              <w:t>ID</w:t>
            </w:r>
          </w:p>
        </w:tc>
        <w:tc>
          <w:tcPr>
            <w:tcW w:w="3312" w:type="dxa"/>
          </w:tcPr>
          <w:p w14:paraId="65B1096B" w14:textId="77777777" w:rsidR="004200E6" w:rsidRDefault="00000000">
            <w:r>
              <w:rPr>
                <w:b/>
              </w:rPr>
              <w:t>Requirement</w:t>
            </w:r>
          </w:p>
        </w:tc>
        <w:tc>
          <w:tcPr>
            <w:tcW w:w="3312" w:type="dxa"/>
          </w:tcPr>
          <w:p w14:paraId="53C330A0" w14:textId="77777777" w:rsidR="004200E6" w:rsidRDefault="00000000">
            <w:r>
              <w:rPr>
                <w:b/>
              </w:rPr>
              <w:t>Description</w:t>
            </w:r>
          </w:p>
        </w:tc>
      </w:tr>
      <w:tr w:rsidR="004200E6" w14:paraId="18E0F2AA" w14:textId="77777777">
        <w:trPr>
          <w:jc w:val="center"/>
        </w:trPr>
        <w:tc>
          <w:tcPr>
            <w:tcW w:w="3312" w:type="dxa"/>
            <w:vAlign w:val="center"/>
          </w:tcPr>
          <w:p w14:paraId="1FE551C3" w14:textId="77777777" w:rsidR="004200E6" w:rsidRDefault="00000000">
            <w:r>
              <w:t>FR-01</w:t>
            </w:r>
          </w:p>
        </w:tc>
        <w:tc>
          <w:tcPr>
            <w:tcW w:w="3312" w:type="dxa"/>
            <w:vAlign w:val="center"/>
          </w:tcPr>
          <w:p w14:paraId="3B7E7A49" w14:textId="77777777" w:rsidR="004200E6" w:rsidRDefault="00000000">
            <w:r>
              <w:t>Student Registration</w:t>
            </w:r>
          </w:p>
        </w:tc>
        <w:tc>
          <w:tcPr>
            <w:tcW w:w="3312" w:type="dxa"/>
            <w:vAlign w:val="center"/>
          </w:tcPr>
          <w:p w14:paraId="7E262832" w14:textId="77777777" w:rsidR="004200E6" w:rsidRDefault="00000000">
            <w:r>
              <w:t>Create and maintain student registration and profile records.</w:t>
            </w:r>
          </w:p>
        </w:tc>
      </w:tr>
      <w:tr w:rsidR="004200E6" w14:paraId="751D1164" w14:textId="77777777">
        <w:trPr>
          <w:jc w:val="center"/>
        </w:trPr>
        <w:tc>
          <w:tcPr>
            <w:tcW w:w="3312" w:type="dxa"/>
            <w:vAlign w:val="center"/>
          </w:tcPr>
          <w:p w14:paraId="08CA17D6" w14:textId="77777777" w:rsidR="004200E6" w:rsidRDefault="00000000">
            <w:r>
              <w:t>FR-02</w:t>
            </w:r>
          </w:p>
        </w:tc>
        <w:tc>
          <w:tcPr>
            <w:tcW w:w="3312" w:type="dxa"/>
            <w:vAlign w:val="center"/>
          </w:tcPr>
          <w:p w14:paraId="4C01296F" w14:textId="77777777" w:rsidR="004200E6" w:rsidRDefault="00000000">
            <w:r>
              <w:t>Student Record Management</w:t>
            </w:r>
          </w:p>
        </w:tc>
        <w:tc>
          <w:tcPr>
            <w:tcW w:w="3312" w:type="dxa"/>
            <w:vAlign w:val="center"/>
          </w:tcPr>
          <w:p w14:paraId="639F661B" w14:textId="77777777" w:rsidR="004200E6" w:rsidRDefault="00000000">
            <w:r>
              <w:t>View and update authorized student academic information.</w:t>
            </w:r>
          </w:p>
        </w:tc>
      </w:tr>
      <w:tr w:rsidR="004200E6" w14:paraId="70764A79" w14:textId="77777777">
        <w:trPr>
          <w:jc w:val="center"/>
        </w:trPr>
        <w:tc>
          <w:tcPr>
            <w:tcW w:w="3312" w:type="dxa"/>
            <w:vAlign w:val="center"/>
          </w:tcPr>
          <w:p w14:paraId="773125A2" w14:textId="77777777" w:rsidR="004200E6" w:rsidRDefault="00000000">
            <w:r>
              <w:t>FR-03</w:t>
            </w:r>
          </w:p>
        </w:tc>
        <w:tc>
          <w:tcPr>
            <w:tcW w:w="3312" w:type="dxa"/>
            <w:vAlign w:val="center"/>
          </w:tcPr>
          <w:p w14:paraId="337D9EE1" w14:textId="77777777" w:rsidR="004200E6" w:rsidRDefault="00000000">
            <w:r>
              <w:t>Course Registration</w:t>
            </w:r>
          </w:p>
        </w:tc>
        <w:tc>
          <w:tcPr>
            <w:tcW w:w="3312" w:type="dxa"/>
            <w:vAlign w:val="center"/>
          </w:tcPr>
          <w:p w14:paraId="7544EE49" w14:textId="77777777" w:rsidR="004200E6" w:rsidRDefault="00000000">
            <w:r>
              <w:t>Allow students/authorized staff to manage course enrollment.</w:t>
            </w:r>
          </w:p>
        </w:tc>
      </w:tr>
      <w:tr w:rsidR="004200E6" w14:paraId="51F47AEB" w14:textId="77777777">
        <w:trPr>
          <w:jc w:val="center"/>
        </w:trPr>
        <w:tc>
          <w:tcPr>
            <w:tcW w:w="3312" w:type="dxa"/>
            <w:vAlign w:val="center"/>
          </w:tcPr>
          <w:p w14:paraId="0513E9CA" w14:textId="77777777" w:rsidR="004200E6" w:rsidRDefault="00000000">
            <w:r>
              <w:t>FR-04</w:t>
            </w:r>
          </w:p>
        </w:tc>
        <w:tc>
          <w:tcPr>
            <w:tcW w:w="3312" w:type="dxa"/>
            <w:vAlign w:val="center"/>
          </w:tcPr>
          <w:p w14:paraId="67FC9829" w14:textId="77777777" w:rsidR="004200E6" w:rsidRDefault="00000000">
            <w:r>
              <w:t>Attendance Management</w:t>
            </w:r>
          </w:p>
        </w:tc>
        <w:tc>
          <w:tcPr>
            <w:tcW w:w="3312" w:type="dxa"/>
            <w:vAlign w:val="center"/>
          </w:tcPr>
          <w:p w14:paraId="60665C6C" w14:textId="77777777" w:rsidR="004200E6" w:rsidRDefault="00000000">
            <w:r>
              <w:t>Record, update and view attendance information.</w:t>
            </w:r>
          </w:p>
        </w:tc>
      </w:tr>
      <w:tr w:rsidR="004200E6" w14:paraId="5CE42724" w14:textId="77777777">
        <w:trPr>
          <w:jc w:val="center"/>
        </w:trPr>
        <w:tc>
          <w:tcPr>
            <w:tcW w:w="3312" w:type="dxa"/>
            <w:vAlign w:val="center"/>
          </w:tcPr>
          <w:p w14:paraId="2B1C617D" w14:textId="77777777" w:rsidR="004200E6" w:rsidRDefault="00000000">
            <w:r>
              <w:t>FR-05</w:t>
            </w:r>
          </w:p>
        </w:tc>
        <w:tc>
          <w:tcPr>
            <w:tcW w:w="3312" w:type="dxa"/>
            <w:vAlign w:val="center"/>
          </w:tcPr>
          <w:p w14:paraId="7AD4C343" w14:textId="77777777" w:rsidR="004200E6" w:rsidRDefault="00000000">
            <w:r>
              <w:t>Examination Management</w:t>
            </w:r>
          </w:p>
        </w:tc>
        <w:tc>
          <w:tcPr>
            <w:tcW w:w="3312" w:type="dxa"/>
            <w:vAlign w:val="center"/>
          </w:tcPr>
          <w:p w14:paraId="4F53CCC9" w14:textId="77777777" w:rsidR="004200E6" w:rsidRDefault="00000000">
            <w:r>
              <w:t>Maintain examination and academic assessment information.</w:t>
            </w:r>
          </w:p>
        </w:tc>
      </w:tr>
      <w:tr w:rsidR="004200E6" w14:paraId="35BB2058" w14:textId="77777777">
        <w:trPr>
          <w:jc w:val="center"/>
        </w:trPr>
        <w:tc>
          <w:tcPr>
            <w:tcW w:w="3312" w:type="dxa"/>
            <w:vAlign w:val="center"/>
          </w:tcPr>
          <w:p w14:paraId="37BE6E0A" w14:textId="77777777" w:rsidR="004200E6" w:rsidRDefault="00000000">
            <w:r>
              <w:t>FR-06</w:t>
            </w:r>
          </w:p>
        </w:tc>
        <w:tc>
          <w:tcPr>
            <w:tcW w:w="3312" w:type="dxa"/>
            <w:vAlign w:val="center"/>
          </w:tcPr>
          <w:p w14:paraId="1F9046EF" w14:textId="77777777" w:rsidR="004200E6" w:rsidRDefault="00000000">
            <w:r>
              <w:t>Result Management</w:t>
            </w:r>
          </w:p>
        </w:tc>
        <w:tc>
          <w:tcPr>
            <w:tcW w:w="3312" w:type="dxa"/>
            <w:vAlign w:val="center"/>
          </w:tcPr>
          <w:p w14:paraId="7CFDF55E" w14:textId="77777777" w:rsidR="004200E6" w:rsidRDefault="00000000">
            <w:r>
              <w:t>Record marks/grades and generate academic results.</w:t>
            </w:r>
          </w:p>
        </w:tc>
      </w:tr>
      <w:tr w:rsidR="004200E6" w14:paraId="6B68D9A8" w14:textId="77777777">
        <w:trPr>
          <w:jc w:val="center"/>
        </w:trPr>
        <w:tc>
          <w:tcPr>
            <w:tcW w:w="3312" w:type="dxa"/>
            <w:vAlign w:val="center"/>
          </w:tcPr>
          <w:p w14:paraId="66D499EC" w14:textId="77777777" w:rsidR="004200E6" w:rsidRDefault="00000000">
            <w:r>
              <w:t>FR-07</w:t>
            </w:r>
          </w:p>
        </w:tc>
        <w:tc>
          <w:tcPr>
            <w:tcW w:w="3312" w:type="dxa"/>
            <w:vAlign w:val="center"/>
          </w:tcPr>
          <w:p w14:paraId="0521D74B" w14:textId="77777777" w:rsidR="004200E6" w:rsidRDefault="00000000">
            <w:r>
              <w:t>Report Generation</w:t>
            </w:r>
          </w:p>
        </w:tc>
        <w:tc>
          <w:tcPr>
            <w:tcW w:w="3312" w:type="dxa"/>
            <w:vAlign w:val="center"/>
          </w:tcPr>
          <w:p w14:paraId="7E4D0294" w14:textId="77777777" w:rsidR="004200E6" w:rsidRDefault="00000000">
            <w:r>
              <w:t>Generate academic and administrative reports.</w:t>
            </w:r>
          </w:p>
        </w:tc>
      </w:tr>
      <w:tr w:rsidR="004200E6" w14:paraId="3D943294" w14:textId="77777777">
        <w:trPr>
          <w:jc w:val="center"/>
        </w:trPr>
        <w:tc>
          <w:tcPr>
            <w:tcW w:w="3312" w:type="dxa"/>
            <w:vAlign w:val="center"/>
          </w:tcPr>
          <w:p w14:paraId="3072DF78" w14:textId="77777777" w:rsidR="004200E6" w:rsidRDefault="00000000">
            <w:r>
              <w:t>FR-08</w:t>
            </w:r>
          </w:p>
        </w:tc>
        <w:tc>
          <w:tcPr>
            <w:tcW w:w="3312" w:type="dxa"/>
            <w:vAlign w:val="center"/>
          </w:tcPr>
          <w:p w14:paraId="41F3C58D" w14:textId="77777777" w:rsidR="004200E6" w:rsidRDefault="00000000">
            <w:r>
              <w:t>Role-Based Access</w:t>
            </w:r>
          </w:p>
        </w:tc>
        <w:tc>
          <w:tcPr>
            <w:tcW w:w="3312" w:type="dxa"/>
            <w:vAlign w:val="center"/>
          </w:tcPr>
          <w:p w14:paraId="3FEE8C96" w14:textId="77777777" w:rsidR="004200E6" w:rsidRDefault="00000000">
            <w:r>
              <w:t>Provide appropriate access for students, faculty, administrators and examination staff.</w:t>
            </w:r>
          </w:p>
        </w:tc>
      </w:tr>
    </w:tbl>
    <w:p w14:paraId="79653AAB" w14:textId="77777777" w:rsidR="004200E6" w:rsidRDefault="00000000">
      <w:pPr>
        <w:pStyle w:val="Heading1"/>
      </w:pPr>
      <w:r>
        <w:lastRenderedPageBreak/>
        <w:t>9. Non-Functional Requirements (NFRS)</w:t>
      </w:r>
    </w:p>
    <w:tbl>
      <w:tblPr>
        <w:tblStyle w:val="TableGrid"/>
        <w:tblW w:w="0" w:type="auto"/>
        <w:jc w:val="center"/>
        <w:tblLook w:val="04A0" w:firstRow="1" w:lastRow="0" w:firstColumn="1" w:lastColumn="0" w:noHBand="0" w:noVBand="1"/>
      </w:tblPr>
      <w:tblGrid>
        <w:gridCol w:w="3308"/>
        <w:gridCol w:w="3309"/>
        <w:gridCol w:w="3309"/>
      </w:tblGrid>
      <w:tr w:rsidR="004200E6" w14:paraId="0C1360C9" w14:textId="77777777">
        <w:trPr>
          <w:jc w:val="center"/>
        </w:trPr>
        <w:tc>
          <w:tcPr>
            <w:tcW w:w="3312" w:type="dxa"/>
          </w:tcPr>
          <w:p w14:paraId="3B88A955" w14:textId="77777777" w:rsidR="004200E6" w:rsidRDefault="00000000">
            <w:r>
              <w:rPr>
                <w:b/>
              </w:rPr>
              <w:t>ID</w:t>
            </w:r>
          </w:p>
        </w:tc>
        <w:tc>
          <w:tcPr>
            <w:tcW w:w="3312" w:type="dxa"/>
          </w:tcPr>
          <w:p w14:paraId="04D4FB6C" w14:textId="77777777" w:rsidR="004200E6" w:rsidRDefault="00000000">
            <w:r>
              <w:rPr>
                <w:b/>
              </w:rPr>
              <w:t>Requirement</w:t>
            </w:r>
          </w:p>
        </w:tc>
        <w:tc>
          <w:tcPr>
            <w:tcW w:w="3312" w:type="dxa"/>
          </w:tcPr>
          <w:p w14:paraId="79BE1408" w14:textId="77777777" w:rsidR="004200E6" w:rsidRDefault="00000000">
            <w:r>
              <w:rPr>
                <w:b/>
              </w:rPr>
              <w:t>Description</w:t>
            </w:r>
          </w:p>
        </w:tc>
      </w:tr>
      <w:tr w:rsidR="004200E6" w14:paraId="2EB66CCD" w14:textId="77777777">
        <w:trPr>
          <w:jc w:val="center"/>
        </w:trPr>
        <w:tc>
          <w:tcPr>
            <w:tcW w:w="3312" w:type="dxa"/>
            <w:vAlign w:val="center"/>
          </w:tcPr>
          <w:p w14:paraId="5E74A575" w14:textId="77777777" w:rsidR="004200E6" w:rsidRDefault="00000000">
            <w:r>
              <w:t>NFR-01</w:t>
            </w:r>
          </w:p>
        </w:tc>
        <w:tc>
          <w:tcPr>
            <w:tcW w:w="3312" w:type="dxa"/>
            <w:vAlign w:val="center"/>
          </w:tcPr>
          <w:p w14:paraId="3BFC5A50" w14:textId="77777777" w:rsidR="004200E6" w:rsidRDefault="00000000">
            <w:r>
              <w:t>Security</w:t>
            </w:r>
          </w:p>
        </w:tc>
        <w:tc>
          <w:tcPr>
            <w:tcW w:w="3312" w:type="dxa"/>
            <w:vAlign w:val="center"/>
          </w:tcPr>
          <w:p w14:paraId="5B217C9D" w14:textId="77777777" w:rsidR="004200E6" w:rsidRDefault="00000000">
            <w:r>
              <w:t>Protect student and academic records using authentication, authorization and secure communication.</w:t>
            </w:r>
          </w:p>
        </w:tc>
      </w:tr>
      <w:tr w:rsidR="004200E6" w14:paraId="2E707A35" w14:textId="77777777">
        <w:trPr>
          <w:jc w:val="center"/>
        </w:trPr>
        <w:tc>
          <w:tcPr>
            <w:tcW w:w="3312" w:type="dxa"/>
            <w:vAlign w:val="center"/>
          </w:tcPr>
          <w:p w14:paraId="2778BF2E" w14:textId="77777777" w:rsidR="004200E6" w:rsidRDefault="00000000">
            <w:r>
              <w:t>NFR-02</w:t>
            </w:r>
          </w:p>
        </w:tc>
        <w:tc>
          <w:tcPr>
            <w:tcW w:w="3312" w:type="dxa"/>
            <w:vAlign w:val="center"/>
          </w:tcPr>
          <w:p w14:paraId="5E4AFEDB" w14:textId="77777777" w:rsidR="004200E6" w:rsidRDefault="00000000">
            <w:r>
              <w:t>Usability</w:t>
            </w:r>
          </w:p>
        </w:tc>
        <w:tc>
          <w:tcPr>
            <w:tcW w:w="3312" w:type="dxa"/>
            <w:vAlign w:val="center"/>
          </w:tcPr>
          <w:p w14:paraId="7E200BC5" w14:textId="77777777" w:rsidR="004200E6" w:rsidRDefault="00000000">
            <w:r>
              <w:t>Provide simple, understandable workflows for different user roles.</w:t>
            </w:r>
          </w:p>
        </w:tc>
      </w:tr>
      <w:tr w:rsidR="004200E6" w14:paraId="22BDF7E9" w14:textId="77777777">
        <w:trPr>
          <w:jc w:val="center"/>
        </w:trPr>
        <w:tc>
          <w:tcPr>
            <w:tcW w:w="3312" w:type="dxa"/>
            <w:vAlign w:val="center"/>
          </w:tcPr>
          <w:p w14:paraId="2C0CFDA0" w14:textId="77777777" w:rsidR="004200E6" w:rsidRDefault="00000000">
            <w:r>
              <w:t>NFR-03</w:t>
            </w:r>
          </w:p>
        </w:tc>
        <w:tc>
          <w:tcPr>
            <w:tcW w:w="3312" w:type="dxa"/>
            <w:vAlign w:val="center"/>
          </w:tcPr>
          <w:p w14:paraId="096AA9B6" w14:textId="77777777" w:rsidR="004200E6" w:rsidRDefault="00000000">
            <w:r>
              <w:t>Reliability</w:t>
            </w:r>
          </w:p>
        </w:tc>
        <w:tc>
          <w:tcPr>
            <w:tcW w:w="3312" w:type="dxa"/>
            <w:vAlign w:val="center"/>
          </w:tcPr>
          <w:p w14:paraId="5BFD62A3" w14:textId="77777777" w:rsidR="004200E6" w:rsidRDefault="00000000">
            <w:r>
              <w:t>Maintain consistent and accurate academic records.</w:t>
            </w:r>
          </w:p>
        </w:tc>
      </w:tr>
      <w:tr w:rsidR="004200E6" w14:paraId="414C046A" w14:textId="77777777">
        <w:trPr>
          <w:jc w:val="center"/>
        </w:trPr>
        <w:tc>
          <w:tcPr>
            <w:tcW w:w="3312" w:type="dxa"/>
            <w:vAlign w:val="center"/>
          </w:tcPr>
          <w:p w14:paraId="6CDC6050" w14:textId="77777777" w:rsidR="004200E6" w:rsidRDefault="00000000">
            <w:r>
              <w:t>NFR-04</w:t>
            </w:r>
          </w:p>
        </w:tc>
        <w:tc>
          <w:tcPr>
            <w:tcW w:w="3312" w:type="dxa"/>
            <w:vAlign w:val="center"/>
          </w:tcPr>
          <w:p w14:paraId="5D67BF84" w14:textId="77777777" w:rsidR="004200E6" w:rsidRDefault="00000000">
            <w:r>
              <w:t>Scalability</w:t>
            </w:r>
          </w:p>
        </w:tc>
        <w:tc>
          <w:tcPr>
            <w:tcW w:w="3312" w:type="dxa"/>
            <w:vAlign w:val="center"/>
          </w:tcPr>
          <w:p w14:paraId="702B1EDD" w14:textId="77777777" w:rsidR="004200E6" w:rsidRDefault="00000000">
            <w:r>
              <w:t>Support growth in students, courses and academic records.</w:t>
            </w:r>
          </w:p>
        </w:tc>
      </w:tr>
      <w:tr w:rsidR="004200E6" w14:paraId="0B4A0CCA" w14:textId="77777777">
        <w:trPr>
          <w:jc w:val="center"/>
        </w:trPr>
        <w:tc>
          <w:tcPr>
            <w:tcW w:w="3312" w:type="dxa"/>
            <w:vAlign w:val="center"/>
          </w:tcPr>
          <w:p w14:paraId="1C52215D" w14:textId="77777777" w:rsidR="004200E6" w:rsidRDefault="00000000">
            <w:r>
              <w:t>NFR-05</w:t>
            </w:r>
          </w:p>
        </w:tc>
        <w:tc>
          <w:tcPr>
            <w:tcW w:w="3312" w:type="dxa"/>
            <w:vAlign w:val="center"/>
          </w:tcPr>
          <w:p w14:paraId="15D6B1DF" w14:textId="77777777" w:rsidR="004200E6" w:rsidRDefault="00000000">
            <w:r>
              <w:t>Performance</w:t>
            </w:r>
          </w:p>
        </w:tc>
        <w:tc>
          <w:tcPr>
            <w:tcW w:w="3312" w:type="dxa"/>
            <w:vAlign w:val="center"/>
          </w:tcPr>
          <w:p w14:paraId="68727D9E" w14:textId="77777777" w:rsidR="004200E6" w:rsidRDefault="00000000">
            <w:r>
              <w:t>Common record-search and reporting operations should respond efficiently.</w:t>
            </w:r>
          </w:p>
        </w:tc>
      </w:tr>
      <w:tr w:rsidR="004200E6" w14:paraId="52DA8316" w14:textId="77777777">
        <w:trPr>
          <w:jc w:val="center"/>
        </w:trPr>
        <w:tc>
          <w:tcPr>
            <w:tcW w:w="3312" w:type="dxa"/>
            <w:vAlign w:val="center"/>
          </w:tcPr>
          <w:p w14:paraId="32D9548F" w14:textId="77777777" w:rsidR="004200E6" w:rsidRDefault="00000000">
            <w:r>
              <w:t>NFR-06</w:t>
            </w:r>
          </w:p>
        </w:tc>
        <w:tc>
          <w:tcPr>
            <w:tcW w:w="3312" w:type="dxa"/>
            <w:vAlign w:val="center"/>
          </w:tcPr>
          <w:p w14:paraId="568DCE1C" w14:textId="77777777" w:rsidR="004200E6" w:rsidRDefault="00000000">
            <w:r>
              <w:t>Maintainability</w:t>
            </w:r>
          </w:p>
        </w:tc>
        <w:tc>
          <w:tcPr>
            <w:tcW w:w="3312" w:type="dxa"/>
            <w:vAlign w:val="center"/>
          </w:tcPr>
          <w:p w14:paraId="1928F20C" w14:textId="77777777" w:rsidR="004200E6" w:rsidRDefault="00000000">
            <w:r>
              <w:t>Use modular components and clear separation of system responsibilities.</w:t>
            </w:r>
          </w:p>
        </w:tc>
      </w:tr>
    </w:tbl>
    <w:p w14:paraId="23E3BCD5" w14:textId="77777777" w:rsidR="004200E6" w:rsidRDefault="00000000">
      <w:pPr>
        <w:pStyle w:val="Heading1"/>
      </w:pPr>
      <w:r>
        <w:t>10. Product Vision</w:t>
      </w:r>
    </w:p>
    <w:p w14:paraId="72D0090C" w14:textId="77777777" w:rsidR="004200E6" w:rsidRDefault="00000000">
      <w:r>
        <w:t>To provide a secure, centralized and user-friendly Student Record and Academic Management Platform that simplifies academic administration, improves access to student information, and supports efficient management of registration, attendance, examinations and results.</w:t>
      </w:r>
    </w:p>
    <w:p w14:paraId="31F8111D" w14:textId="77777777" w:rsidR="004200E6" w:rsidRDefault="00000000">
      <w:pPr>
        <w:pStyle w:val="Heading1"/>
      </w:pPr>
      <w:r>
        <w:t>11. Mission Statement</w:t>
      </w:r>
    </w:p>
    <w:p w14:paraId="14B553D7" w14:textId="77777777" w:rsidR="004200E6" w:rsidRDefault="00000000">
      <w:r>
        <w:t>Enable students, faculty and academic administrators to manage and access accurate academic information through one reliable digital platform.</w:t>
      </w:r>
    </w:p>
    <w:p w14:paraId="0B5E0B77" w14:textId="77777777" w:rsidR="004200E6" w:rsidRDefault="00000000">
      <w:pPr>
        <w:pStyle w:val="Heading1"/>
      </w:pPr>
      <w:r>
        <w:t>12. Success Criteria</w:t>
      </w:r>
    </w:p>
    <w:p w14:paraId="31EA9C16" w14:textId="77777777" w:rsidR="004200E6" w:rsidRDefault="00000000">
      <w:pPr>
        <w:pStyle w:val="ListBullet"/>
      </w:pPr>
      <w:r>
        <w:t>Student records can be stored and retrieved centrally.</w:t>
      </w:r>
    </w:p>
    <w:p w14:paraId="1072D941" w14:textId="77777777" w:rsidR="004200E6" w:rsidRDefault="00000000">
      <w:pPr>
        <w:pStyle w:val="ListBullet"/>
      </w:pPr>
      <w:r>
        <w:t>Students can access relevant academic information easily.</w:t>
      </w:r>
    </w:p>
    <w:p w14:paraId="21053D40" w14:textId="77777777" w:rsidR="004200E6" w:rsidRDefault="00000000">
      <w:pPr>
        <w:pStyle w:val="ListBullet"/>
      </w:pPr>
      <w:r>
        <w:t>Faculty can manage attendance efficiently.</w:t>
      </w:r>
    </w:p>
    <w:p w14:paraId="610B8149" w14:textId="77777777" w:rsidR="004200E6" w:rsidRDefault="00000000">
      <w:pPr>
        <w:pStyle w:val="ListBullet"/>
      </w:pPr>
      <w:r>
        <w:t>Examination/result information can be maintained consistently.</w:t>
      </w:r>
    </w:p>
    <w:p w14:paraId="116BC0D6" w14:textId="77777777" w:rsidR="004200E6" w:rsidRDefault="00000000">
      <w:pPr>
        <w:pStyle w:val="ListBullet"/>
      </w:pPr>
      <w:r>
        <w:t>Academic reports can be generated with less manual effort.</w:t>
      </w:r>
    </w:p>
    <w:p w14:paraId="6DD19A1F" w14:textId="77777777" w:rsidR="004200E6" w:rsidRDefault="00000000">
      <w:pPr>
        <w:pStyle w:val="ListBullet"/>
      </w:pPr>
      <w:r>
        <w:t>Authorized users can access only the information appropriate to their role.</w:t>
      </w:r>
    </w:p>
    <w:p w14:paraId="1D1282F0" w14:textId="77777777" w:rsidR="004200E6" w:rsidRDefault="00000000">
      <w:pPr>
        <w:pStyle w:val="Heading1"/>
      </w:pPr>
      <w:r>
        <w:t>13. Minimum Viable Product (MVP)</w:t>
      </w:r>
    </w:p>
    <w:p w14:paraId="6A35E569" w14:textId="77777777" w:rsidR="004200E6" w:rsidRDefault="00000000">
      <w:r>
        <w:t>The project guide defines the first release around student registration, record management, attendance and academic report generation.</w:t>
      </w:r>
    </w:p>
    <w:tbl>
      <w:tblPr>
        <w:tblStyle w:val="TableGrid"/>
        <w:tblW w:w="0" w:type="auto"/>
        <w:jc w:val="center"/>
        <w:tblLook w:val="04A0" w:firstRow="1" w:lastRow="0" w:firstColumn="1" w:lastColumn="0" w:noHBand="0" w:noVBand="1"/>
      </w:tblPr>
      <w:tblGrid>
        <w:gridCol w:w="3309"/>
        <w:gridCol w:w="3308"/>
        <w:gridCol w:w="3309"/>
      </w:tblGrid>
      <w:tr w:rsidR="004200E6" w14:paraId="21DCCD2E" w14:textId="77777777">
        <w:trPr>
          <w:jc w:val="center"/>
        </w:trPr>
        <w:tc>
          <w:tcPr>
            <w:tcW w:w="3312" w:type="dxa"/>
          </w:tcPr>
          <w:p w14:paraId="30AEDE23" w14:textId="77777777" w:rsidR="004200E6" w:rsidRDefault="00000000">
            <w:r>
              <w:rPr>
                <w:b/>
              </w:rPr>
              <w:t>MVP Feature</w:t>
            </w:r>
          </w:p>
        </w:tc>
        <w:tc>
          <w:tcPr>
            <w:tcW w:w="3312" w:type="dxa"/>
          </w:tcPr>
          <w:p w14:paraId="3F8CBB42" w14:textId="77777777" w:rsidR="004200E6" w:rsidRDefault="00000000">
            <w:r>
              <w:rPr>
                <w:b/>
              </w:rPr>
              <w:t>Priority</w:t>
            </w:r>
          </w:p>
        </w:tc>
        <w:tc>
          <w:tcPr>
            <w:tcW w:w="3312" w:type="dxa"/>
          </w:tcPr>
          <w:p w14:paraId="14F8A4F3" w14:textId="77777777" w:rsidR="004200E6" w:rsidRDefault="00000000">
            <w:r>
              <w:rPr>
                <w:b/>
              </w:rPr>
              <w:t>Purpose</w:t>
            </w:r>
          </w:p>
        </w:tc>
      </w:tr>
      <w:tr w:rsidR="004200E6" w14:paraId="3B99FD51" w14:textId="77777777">
        <w:trPr>
          <w:jc w:val="center"/>
        </w:trPr>
        <w:tc>
          <w:tcPr>
            <w:tcW w:w="3312" w:type="dxa"/>
            <w:vAlign w:val="center"/>
          </w:tcPr>
          <w:p w14:paraId="2EB81B74" w14:textId="77777777" w:rsidR="004200E6" w:rsidRDefault="00000000">
            <w:r>
              <w:t>Student Registration</w:t>
            </w:r>
          </w:p>
        </w:tc>
        <w:tc>
          <w:tcPr>
            <w:tcW w:w="3312" w:type="dxa"/>
            <w:vAlign w:val="center"/>
          </w:tcPr>
          <w:p w14:paraId="6801FE64" w14:textId="77777777" w:rsidR="004200E6" w:rsidRDefault="00000000">
            <w:r>
              <w:t>High</w:t>
            </w:r>
          </w:p>
        </w:tc>
        <w:tc>
          <w:tcPr>
            <w:tcW w:w="3312" w:type="dxa"/>
            <w:vAlign w:val="center"/>
          </w:tcPr>
          <w:p w14:paraId="2F892695" w14:textId="77777777" w:rsidR="004200E6" w:rsidRDefault="00000000">
            <w:r>
              <w:t>Create and maintain student records</w:t>
            </w:r>
          </w:p>
        </w:tc>
      </w:tr>
      <w:tr w:rsidR="004200E6" w14:paraId="6FBAF0CE" w14:textId="77777777">
        <w:trPr>
          <w:jc w:val="center"/>
        </w:trPr>
        <w:tc>
          <w:tcPr>
            <w:tcW w:w="3312" w:type="dxa"/>
            <w:vAlign w:val="center"/>
          </w:tcPr>
          <w:p w14:paraId="1D97E871" w14:textId="77777777" w:rsidR="004200E6" w:rsidRDefault="00000000">
            <w:r>
              <w:t>Record Management</w:t>
            </w:r>
          </w:p>
        </w:tc>
        <w:tc>
          <w:tcPr>
            <w:tcW w:w="3312" w:type="dxa"/>
            <w:vAlign w:val="center"/>
          </w:tcPr>
          <w:p w14:paraId="67BCEC9F" w14:textId="77777777" w:rsidR="004200E6" w:rsidRDefault="00000000">
            <w:r>
              <w:t>High</w:t>
            </w:r>
          </w:p>
        </w:tc>
        <w:tc>
          <w:tcPr>
            <w:tcW w:w="3312" w:type="dxa"/>
            <w:vAlign w:val="center"/>
          </w:tcPr>
          <w:p w14:paraId="55CE8B18" w14:textId="77777777" w:rsidR="004200E6" w:rsidRDefault="00000000">
            <w:r>
              <w:t>Centralize student academic information</w:t>
            </w:r>
          </w:p>
        </w:tc>
      </w:tr>
      <w:tr w:rsidR="004200E6" w14:paraId="2E3E83A0" w14:textId="77777777">
        <w:trPr>
          <w:jc w:val="center"/>
        </w:trPr>
        <w:tc>
          <w:tcPr>
            <w:tcW w:w="3312" w:type="dxa"/>
            <w:vAlign w:val="center"/>
          </w:tcPr>
          <w:p w14:paraId="71B50DE9" w14:textId="77777777" w:rsidR="004200E6" w:rsidRDefault="00000000">
            <w:r>
              <w:lastRenderedPageBreak/>
              <w:t>Attendance Management</w:t>
            </w:r>
          </w:p>
        </w:tc>
        <w:tc>
          <w:tcPr>
            <w:tcW w:w="3312" w:type="dxa"/>
            <w:vAlign w:val="center"/>
          </w:tcPr>
          <w:p w14:paraId="49E3A63F" w14:textId="77777777" w:rsidR="004200E6" w:rsidRDefault="00000000">
            <w:r>
              <w:t>High</w:t>
            </w:r>
          </w:p>
        </w:tc>
        <w:tc>
          <w:tcPr>
            <w:tcW w:w="3312" w:type="dxa"/>
            <w:vAlign w:val="center"/>
          </w:tcPr>
          <w:p w14:paraId="3D6D8971" w14:textId="77777777" w:rsidR="004200E6" w:rsidRDefault="00000000">
            <w:r>
              <w:t>Record and monitor attendance</w:t>
            </w:r>
          </w:p>
        </w:tc>
      </w:tr>
      <w:tr w:rsidR="004200E6" w14:paraId="0EE9A04A" w14:textId="77777777">
        <w:trPr>
          <w:jc w:val="center"/>
        </w:trPr>
        <w:tc>
          <w:tcPr>
            <w:tcW w:w="3312" w:type="dxa"/>
            <w:vAlign w:val="center"/>
          </w:tcPr>
          <w:p w14:paraId="2F4C6738" w14:textId="77777777" w:rsidR="004200E6" w:rsidRDefault="00000000">
            <w:r>
              <w:t>Academic Report Generation</w:t>
            </w:r>
          </w:p>
        </w:tc>
        <w:tc>
          <w:tcPr>
            <w:tcW w:w="3312" w:type="dxa"/>
            <w:vAlign w:val="center"/>
          </w:tcPr>
          <w:p w14:paraId="21209DDF" w14:textId="77777777" w:rsidR="004200E6" w:rsidRDefault="00000000">
            <w:r>
              <w:t>High</w:t>
            </w:r>
          </w:p>
        </w:tc>
        <w:tc>
          <w:tcPr>
            <w:tcW w:w="3312" w:type="dxa"/>
            <w:vAlign w:val="center"/>
          </w:tcPr>
          <w:p w14:paraId="7B553545" w14:textId="77777777" w:rsidR="004200E6" w:rsidRDefault="00000000">
            <w:r>
              <w:t>Produce useful academic reports</w:t>
            </w:r>
          </w:p>
        </w:tc>
      </w:tr>
      <w:tr w:rsidR="004200E6" w14:paraId="384006EB" w14:textId="77777777">
        <w:trPr>
          <w:jc w:val="center"/>
        </w:trPr>
        <w:tc>
          <w:tcPr>
            <w:tcW w:w="3312" w:type="dxa"/>
            <w:vAlign w:val="center"/>
          </w:tcPr>
          <w:p w14:paraId="33B6F30D" w14:textId="77777777" w:rsidR="004200E6" w:rsidRDefault="00000000">
            <w:r>
              <w:t>Basic Role-Based Access</w:t>
            </w:r>
          </w:p>
        </w:tc>
        <w:tc>
          <w:tcPr>
            <w:tcW w:w="3312" w:type="dxa"/>
            <w:vAlign w:val="center"/>
          </w:tcPr>
          <w:p w14:paraId="0C970E18" w14:textId="77777777" w:rsidR="004200E6" w:rsidRDefault="00000000">
            <w:r>
              <w:t>High</w:t>
            </w:r>
          </w:p>
        </w:tc>
        <w:tc>
          <w:tcPr>
            <w:tcW w:w="3312" w:type="dxa"/>
            <w:vAlign w:val="center"/>
          </w:tcPr>
          <w:p w14:paraId="1A04766E" w14:textId="77777777" w:rsidR="004200E6" w:rsidRDefault="00000000">
            <w:r>
              <w:t>Control access according to user role</w:t>
            </w:r>
          </w:p>
        </w:tc>
      </w:tr>
    </w:tbl>
    <w:p w14:paraId="0B563E9D" w14:textId="77777777" w:rsidR="004200E6" w:rsidRDefault="00000000">
      <w:pPr>
        <w:pStyle w:val="Heading1"/>
      </w:pPr>
      <w:r>
        <w:t>14. Product Roadmap</w:t>
      </w:r>
    </w:p>
    <w:tbl>
      <w:tblPr>
        <w:tblStyle w:val="TableGrid"/>
        <w:tblW w:w="0" w:type="auto"/>
        <w:jc w:val="center"/>
        <w:tblLook w:val="04A0" w:firstRow="1" w:lastRow="0" w:firstColumn="1" w:lastColumn="0" w:noHBand="0" w:noVBand="1"/>
      </w:tblPr>
      <w:tblGrid>
        <w:gridCol w:w="3308"/>
        <w:gridCol w:w="3309"/>
        <w:gridCol w:w="3309"/>
      </w:tblGrid>
      <w:tr w:rsidR="004200E6" w14:paraId="71E5E8D4" w14:textId="77777777">
        <w:trPr>
          <w:jc w:val="center"/>
        </w:trPr>
        <w:tc>
          <w:tcPr>
            <w:tcW w:w="3312" w:type="dxa"/>
          </w:tcPr>
          <w:p w14:paraId="06ACCD54" w14:textId="77777777" w:rsidR="004200E6" w:rsidRDefault="00000000">
            <w:r>
              <w:rPr>
                <w:b/>
              </w:rPr>
              <w:t>Phase</w:t>
            </w:r>
          </w:p>
        </w:tc>
        <w:tc>
          <w:tcPr>
            <w:tcW w:w="3312" w:type="dxa"/>
          </w:tcPr>
          <w:p w14:paraId="2E4DBD26" w14:textId="77777777" w:rsidR="004200E6" w:rsidRDefault="00000000">
            <w:r>
              <w:rPr>
                <w:b/>
              </w:rPr>
              <w:t>Focus</w:t>
            </w:r>
          </w:p>
        </w:tc>
        <w:tc>
          <w:tcPr>
            <w:tcW w:w="3312" w:type="dxa"/>
          </w:tcPr>
          <w:p w14:paraId="775E2608" w14:textId="77777777" w:rsidR="004200E6" w:rsidRDefault="00000000">
            <w:r>
              <w:rPr>
                <w:b/>
              </w:rPr>
              <w:t>Output</w:t>
            </w:r>
          </w:p>
        </w:tc>
      </w:tr>
      <w:tr w:rsidR="004200E6" w14:paraId="070FA11A" w14:textId="77777777">
        <w:trPr>
          <w:jc w:val="center"/>
        </w:trPr>
        <w:tc>
          <w:tcPr>
            <w:tcW w:w="3312" w:type="dxa"/>
            <w:vAlign w:val="center"/>
          </w:tcPr>
          <w:p w14:paraId="1C220AD3" w14:textId="77777777" w:rsidR="004200E6" w:rsidRDefault="00000000">
            <w:r>
              <w:t>Phase 1</w:t>
            </w:r>
          </w:p>
        </w:tc>
        <w:tc>
          <w:tcPr>
            <w:tcW w:w="3312" w:type="dxa"/>
            <w:vAlign w:val="center"/>
          </w:tcPr>
          <w:p w14:paraId="6105F33A" w14:textId="77777777" w:rsidR="004200E6" w:rsidRDefault="00000000">
            <w:r>
              <w:t>Business Understanding</w:t>
            </w:r>
          </w:p>
        </w:tc>
        <w:tc>
          <w:tcPr>
            <w:tcW w:w="3312" w:type="dxa"/>
            <w:vAlign w:val="center"/>
          </w:tcPr>
          <w:p w14:paraId="3C50E936" w14:textId="77777777" w:rsidR="004200E6" w:rsidRDefault="00000000">
            <w:r>
              <w:t>Academic process analysis and problem definition</w:t>
            </w:r>
          </w:p>
        </w:tc>
      </w:tr>
      <w:tr w:rsidR="004200E6" w14:paraId="57F18D7C" w14:textId="77777777">
        <w:trPr>
          <w:jc w:val="center"/>
        </w:trPr>
        <w:tc>
          <w:tcPr>
            <w:tcW w:w="3312" w:type="dxa"/>
            <w:vAlign w:val="center"/>
          </w:tcPr>
          <w:p w14:paraId="7DA405CF" w14:textId="77777777" w:rsidR="004200E6" w:rsidRDefault="00000000">
            <w:r>
              <w:t>Phase 2</w:t>
            </w:r>
          </w:p>
        </w:tc>
        <w:tc>
          <w:tcPr>
            <w:tcW w:w="3312" w:type="dxa"/>
            <w:vAlign w:val="center"/>
          </w:tcPr>
          <w:p w14:paraId="187FCC37" w14:textId="77777777" w:rsidR="004200E6" w:rsidRDefault="00000000">
            <w:r>
              <w:t>Design Thinking</w:t>
            </w:r>
          </w:p>
        </w:tc>
        <w:tc>
          <w:tcPr>
            <w:tcW w:w="3312" w:type="dxa"/>
            <w:vAlign w:val="center"/>
          </w:tcPr>
          <w:p w14:paraId="79CA10C0" w14:textId="77777777" w:rsidR="004200E6" w:rsidRDefault="00000000">
            <w:r>
              <w:t>Empathy, problem statement, ideas, prototypes and testing</w:t>
            </w:r>
          </w:p>
        </w:tc>
      </w:tr>
      <w:tr w:rsidR="004200E6" w14:paraId="51FE769C" w14:textId="77777777">
        <w:trPr>
          <w:jc w:val="center"/>
        </w:trPr>
        <w:tc>
          <w:tcPr>
            <w:tcW w:w="3312" w:type="dxa"/>
            <w:vAlign w:val="center"/>
          </w:tcPr>
          <w:p w14:paraId="68CDB213" w14:textId="77777777" w:rsidR="004200E6" w:rsidRDefault="00000000">
            <w:r>
              <w:t>Phase 3</w:t>
            </w:r>
          </w:p>
        </w:tc>
        <w:tc>
          <w:tcPr>
            <w:tcW w:w="3312" w:type="dxa"/>
            <w:vAlign w:val="center"/>
          </w:tcPr>
          <w:p w14:paraId="36356F8D" w14:textId="77777777" w:rsidR="004200E6" w:rsidRDefault="00000000">
            <w:r>
              <w:t>Requirements &amp; Product Planning</w:t>
            </w:r>
          </w:p>
        </w:tc>
        <w:tc>
          <w:tcPr>
            <w:tcW w:w="3312" w:type="dxa"/>
            <w:vAlign w:val="center"/>
          </w:tcPr>
          <w:p w14:paraId="3B05363C" w14:textId="77777777" w:rsidR="004200E6" w:rsidRDefault="00000000">
            <w:r>
              <w:t>Stakeholders, personas, FRS/NFRS, vision and MVP</w:t>
            </w:r>
          </w:p>
        </w:tc>
      </w:tr>
      <w:tr w:rsidR="004200E6" w14:paraId="1671DD92" w14:textId="77777777">
        <w:trPr>
          <w:jc w:val="center"/>
        </w:trPr>
        <w:tc>
          <w:tcPr>
            <w:tcW w:w="3312" w:type="dxa"/>
            <w:vAlign w:val="center"/>
          </w:tcPr>
          <w:p w14:paraId="2A191E35" w14:textId="77777777" w:rsidR="004200E6" w:rsidRDefault="00000000">
            <w:r>
              <w:t>Phase 4</w:t>
            </w:r>
          </w:p>
        </w:tc>
        <w:tc>
          <w:tcPr>
            <w:tcW w:w="3312" w:type="dxa"/>
            <w:vAlign w:val="center"/>
          </w:tcPr>
          <w:p w14:paraId="20A8A16F" w14:textId="77777777" w:rsidR="004200E6" w:rsidRDefault="00000000">
            <w:r>
              <w:t>Agile Planning</w:t>
            </w:r>
          </w:p>
        </w:tc>
        <w:tc>
          <w:tcPr>
            <w:tcW w:w="3312" w:type="dxa"/>
            <w:vAlign w:val="center"/>
          </w:tcPr>
          <w:p w14:paraId="0045F26D" w14:textId="77777777" w:rsidR="004200E6" w:rsidRDefault="00000000">
            <w:r>
              <w:t>Backlog, sprint planning and priorities</w:t>
            </w:r>
          </w:p>
        </w:tc>
      </w:tr>
      <w:tr w:rsidR="004200E6" w14:paraId="2AF57BD0" w14:textId="77777777">
        <w:trPr>
          <w:jc w:val="center"/>
        </w:trPr>
        <w:tc>
          <w:tcPr>
            <w:tcW w:w="3312" w:type="dxa"/>
            <w:vAlign w:val="center"/>
          </w:tcPr>
          <w:p w14:paraId="294DF6B2" w14:textId="77777777" w:rsidR="004200E6" w:rsidRDefault="00000000">
            <w:r>
              <w:t>Phase 5</w:t>
            </w:r>
          </w:p>
        </w:tc>
        <w:tc>
          <w:tcPr>
            <w:tcW w:w="3312" w:type="dxa"/>
            <w:vAlign w:val="center"/>
          </w:tcPr>
          <w:p w14:paraId="2EFDC58A" w14:textId="77777777" w:rsidR="004200E6" w:rsidRDefault="00000000">
            <w:r>
              <w:t>Application Development</w:t>
            </w:r>
          </w:p>
        </w:tc>
        <w:tc>
          <w:tcPr>
            <w:tcW w:w="3312" w:type="dxa"/>
            <w:vAlign w:val="center"/>
          </w:tcPr>
          <w:p w14:paraId="589017FF" w14:textId="77777777" w:rsidR="004200E6" w:rsidRDefault="00000000">
            <w:r>
              <w:t>Core student, attendance, registration and reporting modules</w:t>
            </w:r>
          </w:p>
        </w:tc>
      </w:tr>
      <w:tr w:rsidR="004200E6" w14:paraId="322689BE" w14:textId="77777777">
        <w:trPr>
          <w:jc w:val="center"/>
        </w:trPr>
        <w:tc>
          <w:tcPr>
            <w:tcW w:w="3312" w:type="dxa"/>
            <w:vAlign w:val="center"/>
          </w:tcPr>
          <w:p w14:paraId="269B9CCD" w14:textId="77777777" w:rsidR="004200E6" w:rsidRDefault="00000000">
            <w:r>
              <w:t>Phase 6</w:t>
            </w:r>
          </w:p>
        </w:tc>
        <w:tc>
          <w:tcPr>
            <w:tcW w:w="3312" w:type="dxa"/>
            <w:vAlign w:val="center"/>
          </w:tcPr>
          <w:p w14:paraId="3ADB2DD4" w14:textId="77777777" w:rsidR="004200E6" w:rsidRDefault="00000000">
            <w:r>
              <w:t>DevOps &amp; Quality</w:t>
            </w:r>
          </w:p>
        </w:tc>
        <w:tc>
          <w:tcPr>
            <w:tcW w:w="3312" w:type="dxa"/>
            <w:vAlign w:val="center"/>
          </w:tcPr>
          <w:p w14:paraId="0579F131" w14:textId="77777777" w:rsidR="004200E6" w:rsidRDefault="00000000">
            <w:r>
              <w:t>Git, automated testing, CI/CD and deployment preparation</w:t>
            </w:r>
          </w:p>
        </w:tc>
      </w:tr>
      <w:tr w:rsidR="004200E6" w14:paraId="6797FC13" w14:textId="77777777">
        <w:trPr>
          <w:jc w:val="center"/>
        </w:trPr>
        <w:tc>
          <w:tcPr>
            <w:tcW w:w="3312" w:type="dxa"/>
            <w:vAlign w:val="center"/>
          </w:tcPr>
          <w:p w14:paraId="0B7F068F" w14:textId="77777777" w:rsidR="004200E6" w:rsidRDefault="00000000">
            <w:r>
              <w:t>Phase 7</w:t>
            </w:r>
          </w:p>
        </w:tc>
        <w:tc>
          <w:tcPr>
            <w:tcW w:w="3312" w:type="dxa"/>
            <w:vAlign w:val="center"/>
          </w:tcPr>
          <w:p w14:paraId="232B48D5" w14:textId="77777777" w:rsidR="004200E6" w:rsidRDefault="00000000">
            <w:r>
              <w:t>Future Enhancement</w:t>
            </w:r>
          </w:p>
        </w:tc>
        <w:tc>
          <w:tcPr>
            <w:tcW w:w="3312" w:type="dxa"/>
            <w:vAlign w:val="center"/>
          </w:tcPr>
          <w:p w14:paraId="4E95E5A6" w14:textId="77777777" w:rsidR="004200E6" w:rsidRDefault="00000000">
            <w:r>
              <w:t>Scalability, monitoring and further platform improvements</w:t>
            </w:r>
          </w:p>
        </w:tc>
      </w:tr>
    </w:tbl>
    <w:p w14:paraId="4CAE5EE3" w14:textId="77777777" w:rsidR="004200E6" w:rsidRDefault="00000000">
      <w:pPr>
        <w:pStyle w:val="Heading1"/>
      </w:pPr>
      <w:r>
        <w:t>15. Initial System Architecture</w:t>
      </w:r>
    </w:p>
    <w:p w14:paraId="587AF937" w14:textId="77777777" w:rsidR="004200E6" w:rsidRDefault="00000000">
      <w:r>
        <w:t>High-level architecture:</w:t>
      </w:r>
    </w:p>
    <w:p w14:paraId="00B78927" w14:textId="77777777" w:rsidR="004200E6" w:rsidRDefault="00000000">
      <w:r>
        <w:t>Students / Faculty / Administrators / Examination Staff → Web Interface → Authentication &amp; Role-Based Access → Application/API Layer → Student Records | Course Registration | Attendance | Examination &amp; Results | Reporting → Central Academic Database</w:t>
      </w:r>
    </w:p>
    <w:p w14:paraId="1C154C4D" w14:textId="77777777" w:rsidR="004200E6" w:rsidRDefault="00000000">
      <w:r>
        <w:t>Engineering flow: Source Repository → CI/CD Pipeline → Automated Testing → Build/Deployment → Application Environment → Monitoring and Feedback.</w:t>
      </w:r>
    </w:p>
    <w:p w14:paraId="781CE31D" w14:textId="77777777" w:rsidR="004200E6" w:rsidRDefault="00000000">
      <w:pPr>
        <w:pStyle w:val="Heading1"/>
      </w:pPr>
      <w:r>
        <w:t>16. Repository Structure</w:t>
      </w:r>
    </w:p>
    <w:p w14:paraId="0741BD45" w14:textId="77777777" w:rsidR="004200E6" w:rsidRDefault="00000000">
      <w:r>
        <w:t>student-record-academic-platform/</w:t>
      </w:r>
      <w:r>
        <w:br/>
        <w:t>├── .github/</w:t>
      </w:r>
      <w:r>
        <w:br/>
        <w:t>│   └── workflows/</w:t>
      </w:r>
      <w:r>
        <w:br/>
        <w:t>├── app/</w:t>
      </w:r>
      <w:r>
        <w:br/>
        <w:t>│   ├── modules/</w:t>
      </w:r>
      <w:r>
        <w:br/>
        <w:t>│   │   ├── students/</w:t>
      </w:r>
      <w:r>
        <w:br/>
        <w:t>│   │   ├── courses/</w:t>
      </w:r>
      <w:r>
        <w:br/>
        <w:t>│   │   ├── attendance/</w:t>
      </w:r>
      <w:r>
        <w:br/>
        <w:t>│   │   ├── examinations/</w:t>
      </w:r>
      <w:r>
        <w:br/>
        <w:t>│   │   └── results/</w:t>
      </w:r>
      <w:r>
        <w:br/>
        <w:t>│   ├── database/</w:t>
      </w:r>
      <w:r>
        <w:br/>
        <w:t>│   └── tests/</w:t>
      </w:r>
      <w:r>
        <w:br/>
      </w:r>
      <w:r>
        <w:lastRenderedPageBreak/>
        <w:t>├── docs/</w:t>
      </w:r>
      <w:r>
        <w:br/>
        <w:t>├── docker/</w:t>
      </w:r>
      <w:r>
        <w:br/>
        <w:t>├── kubernetes/</w:t>
      </w:r>
      <w:r>
        <w:br/>
        <w:t>├── terraform/</w:t>
      </w:r>
      <w:r>
        <w:br/>
        <w:t>├── ansible/</w:t>
      </w:r>
      <w:r>
        <w:br/>
        <w:t>├── monitoring/</w:t>
      </w:r>
      <w:r>
        <w:br/>
        <w:t>└── README.md</w:t>
      </w:r>
    </w:p>
    <w:p w14:paraId="0006C754" w14:textId="77777777" w:rsidR="004200E6" w:rsidRDefault="00000000">
      <w:pPr>
        <w:pStyle w:val="Heading1"/>
      </w:pPr>
      <w:r>
        <w:t>17. Project Charter</w:t>
      </w:r>
    </w:p>
    <w:tbl>
      <w:tblPr>
        <w:tblStyle w:val="TableGrid"/>
        <w:tblW w:w="0" w:type="auto"/>
        <w:jc w:val="center"/>
        <w:tblLook w:val="04A0" w:firstRow="1" w:lastRow="0" w:firstColumn="1" w:lastColumn="0" w:noHBand="0" w:noVBand="1"/>
      </w:tblPr>
      <w:tblGrid>
        <w:gridCol w:w="4963"/>
        <w:gridCol w:w="4963"/>
      </w:tblGrid>
      <w:tr w:rsidR="004200E6" w14:paraId="78D7187B" w14:textId="77777777">
        <w:trPr>
          <w:jc w:val="center"/>
        </w:trPr>
        <w:tc>
          <w:tcPr>
            <w:tcW w:w="4968" w:type="dxa"/>
          </w:tcPr>
          <w:p w14:paraId="1F198B07" w14:textId="77777777" w:rsidR="004200E6" w:rsidRDefault="00000000">
            <w:r>
              <w:rPr>
                <w:b/>
              </w:rPr>
              <w:t>Item</w:t>
            </w:r>
          </w:p>
        </w:tc>
        <w:tc>
          <w:tcPr>
            <w:tcW w:w="4968" w:type="dxa"/>
          </w:tcPr>
          <w:p w14:paraId="31F75726" w14:textId="77777777" w:rsidR="004200E6" w:rsidRDefault="00000000">
            <w:r>
              <w:rPr>
                <w:b/>
              </w:rPr>
              <w:t>Details</w:t>
            </w:r>
          </w:p>
        </w:tc>
      </w:tr>
      <w:tr w:rsidR="004200E6" w14:paraId="6F3C8E71" w14:textId="77777777">
        <w:trPr>
          <w:jc w:val="center"/>
        </w:trPr>
        <w:tc>
          <w:tcPr>
            <w:tcW w:w="4968" w:type="dxa"/>
            <w:vAlign w:val="center"/>
          </w:tcPr>
          <w:p w14:paraId="6ED3120E" w14:textId="77777777" w:rsidR="004200E6" w:rsidRDefault="00000000">
            <w:r>
              <w:t>Project Name</w:t>
            </w:r>
          </w:p>
        </w:tc>
        <w:tc>
          <w:tcPr>
            <w:tcW w:w="4968" w:type="dxa"/>
            <w:vAlign w:val="center"/>
          </w:tcPr>
          <w:p w14:paraId="3268882A" w14:textId="77777777" w:rsidR="004200E6" w:rsidRDefault="00000000">
            <w:r>
              <w:t>Enterprise Student Record and Academic Management Platform</w:t>
            </w:r>
          </w:p>
        </w:tc>
      </w:tr>
      <w:tr w:rsidR="004200E6" w14:paraId="039028BE" w14:textId="77777777">
        <w:trPr>
          <w:jc w:val="center"/>
        </w:trPr>
        <w:tc>
          <w:tcPr>
            <w:tcW w:w="4968" w:type="dxa"/>
            <w:vAlign w:val="center"/>
          </w:tcPr>
          <w:p w14:paraId="0131876E" w14:textId="77777777" w:rsidR="004200E6" w:rsidRDefault="00000000">
            <w:r>
              <w:t>Purpose</w:t>
            </w:r>
          </w:p>
        </w:tc>
        <w:tc>
          <w:tcPr>
            <w:tcW w:w="4968" w:type="dxa"/>
            <w:vAlign w:val="center"/>
          </w:tcPr>
          <w:p w14:paraId="64253C88" w14:textId="77777777" w:rsidR="004200E6" w:rsidRDefault="00000000">
            <w:r>
              <w:t>Centralize and improve management of student and academic information.</w:t>
            </w:r>
          </w:p>
        </w:tc>
      </w:tr>
      <w:tr w:rsidR="004200E6" w14:paraId="04E8EBBE" w14:textId="77777777">
        <w:trPr>
          <w:jc w:val="center"/>
        </w:trPr>
        <w:tc>
          <w:tcPr>
            <w:tcW w:w="4968" w:type="dxa"/>
            <w:vAlign w:val="center"/>
          </w:tcPr>
          <w:p w14:paraId="4C77BF37" w14:textId="77777777" w:rsidR="004200E6" w:rsidRDefault="00000000">
            <w:r>
              <w:t>Primary Users</w:t>
            </w:r>
          </w:p>
        </w:tc>
        <w:tc>
          <w:tcPr>
            <w:tcW w:w="4968" w:type="dxa"/>
            <w:vAlign w:val="center"/>
          </w:tcPr>
          <w:p w14:paraId="28EF71AE" w14:textId="77777777" w:rsidR="004200E6" w:rsidRDefault="00000000">
            <w:r>
              <w:t>Students, Faculty Members, Academic Administrators, Examination Cell Staff</w:t>
            </w:r>
          </w:p>
        </w:tc>
      </w:tr>
      <w:tr w:rsidR="004200E6" w14:paraId="30DB6F47" w14:textId="77777777">
        <w:trPr>
          <w:jc w:val="center"/>
        </w:trPr>
        <w:tc>
          <w:tcPr>
            <w:tcW w:w="4968" w:type="dxa"/>
            <w:vAlign w:val="center"/>
          </w:tcPr>
          <w:p w14:paraId="76A88F18" w14:textId="77777777" w:rsidR="004200E6" w:rsidRDefault="00000000">
            <w:r>
              <w:t>MVP</w:t>
            </w:r>
          </w:p>
        </w:tc>
        <w:tc>
          <w:tcPr>
            <w:tcW w:w="4968" w:type="dxa"/>
            <w:vAlign w:val="center"/>
          </w:tcPr>
          <w:p w14:paraId="3B8678F7" w14:textId="77777777" w:rsidR="004200E6" w:rsidRDefault="00000000">
            <w:r>
              <w:t>Student registration, record management, attendance and academic report generation</w:t>
            </w:r>
          </w:p>
        </w:tc>
      </w:tr>
      <w:tr w:rsidR="004200E6" w14:paraId="689C467E" w14:textId="77777777">
        <w:trPr>
          <w:jc w:val="center"/>
        </w:trPr>
        <w:tc>
          <w:tcPr>
            <w:tcW w:w="4968" w:type="dxa"/>
            <w:vAlign w:val="center"/>
          </w:tcPr>
          <w:p w14:paraId="6D48BE92" w14:textId="77777777" w:rsidR="004200E6" w:rsidRDefault="00000000">
            <w:r>
              <w:t>Methodology</w:t>
            </w:r>
          </w:p>
        </w:tc>
        <w:tc>
          <w:tcPr>
            <w:tcW w:w="4968" w:type="dxa"/>
            <w:vAlign w:val="center"/>
          </w:tcPr>
          <w:p w14:paraId="1AC3E7B2" w14:textId="77777777" w:rsidR="004200E6" w:rsidRDefault="00000000">
            <w:r>
              <w:t>Design Thinking, IBM Design Thinking, Product Planning and Agile/DevOps progression</w:t>
            </w:r>
          </w:p>
        </w:tc>
      </w:tr>
      <w:tr w:rsidR="004200E6" w14:paraId="4E1F66BB" w14:textId="77777777">
        <w:trPr>
          <w:jc w:val="center"/>
        </w:trPr>
        <w:tc>
          <w:tcPr>
            <w:tcW w:w="4968" w:type="dxa"/>
            <w:vAlign w:val="center"/>
          </w:tcPr>
          <w:p w14:paraId="4E493DC5" w14:textId="77777777" w:rsidR="004200E6" w:rsidRDefault="00000000">
            <w:r>
              <w:t>Major Risks</w:t>
            </w:r>
          </w:p>
        </w:tc>
        <w:tc>
          <w:tcPr>
            <w:tcW w:w="4968" w:type="dxa"/>
            <w:vAlign w:val="center"/>
          </w:tcPr>
          <w:p w14:paraId="6AD37AEB" w14:textId="77777777" w:rsidR="004200E6" w:rsidRDefault="00000000">
            <w:r>
              <w:t>Unclear requirements, inaccurate records, unauthorized access and integration issues</w:t>
            </w:r>
          </w:p>
        </w:tc>
      </w:tr>
      <w:tr w:rsidR="004200E6" w14:paraId="275DE8F8" w14:textId="77777777">
        <w:trPr>
          <w:jc w:val="center"/>
        </w:trPr>
        <w:tc>
          <w:tcPr>
            <w:tcW w:w="4968" w:type="dxa"/>
            <w:vAlign w:val="center"/>
          </w:tcPr>
          <w:p w14:paraId="25B4FA5D" w14:textId="77777777" w:rsidR="004200E6" w:rsidRDefault="00000000">
            <w:r>
              <w:t>Mitigation</w:t>
            </w:r>
          </w:p>
        </w:tc>
        <w:tc>
          <w:tcPr>
            <w:tcW w:w="4968" w:type="dxa"/>
            <w:vAlign w:val="center"/>
          </w:tcPr>
          <w:p w14:paraId="2AF580E0" w14:textId="77777777" w:rsidR="004200E6" w:rsidRDefault="00000000">
            <w:r>
              <w:t>Early user research, prototypes, clear requirements, role-based access and iterative testing</w:t>
            </w:r>
          </w:p>
        </w:tc>
      </w:tr>
      <w:tr w:rsidR="004200E6" w14:paraId="0A296598" w14:textId="77777777">
        <w:trPr>
          <w:jc w:val="center"/>
        </w:trPr>
        <w:tc>
          <w:tcPr>
            <w:tcW w:w="4968" w:type="dxa"/>
            <w:vAlign w:val="center"/>
          </w:tcPr>
          <w:p w14:paraId="58BF3288" w14:textId="77777777" w:rsidR="004200E6" w:rsidRDefault="00000000">
            <w:r>
              <w:t>Major Milestones</w:t>
            </w:r>
          </w:p>
        </w:tc>
        <w:tc>
          <w:tcPr>
            <w:tcW w:w="4968" w:type="dxa"/>
            <w:vAlign w:val="center"/>
          </w:tcPr>
          <w:p w14:paraId="3A026D57" w14:textId="77777777" w:rsidR="004200E6" w:rsidRDefault="00000000">
            <w:r>
              <w:t>Domain analysis → Design Thinking → Requirements → MVP planning → Development → DevOps</w:t>
            </w:r>
          </w:p>
        </w:tc>
      </w:tr>
    </w:tbl>
    <w:p w14:paraId="712B3A87" w14:textId="77777777" w:rsidR="004200E6" w:rsidRDefault="00000000">
      <w:pPr>
        <w:pStyle w:val="Heading1"/>
      </w:pPr>
      <w:r>
        <w:t>18. Initial Agile Backlog</w:t>
      </w:r>
    </w:p>
    <w:tbl>
      <w:tblPr>
        <w:tblStyle w:val="TableGrid"/>
        <w:tblW w:w="0" w:type="auto"/>
        <w:jc w:val="center"/>
        <w:tblLook w:val="04A0" w:firstRow="1" w:lastRow="0" w:firstColumn="1" w:lastColumn="0" w:noHBand="0" w:noVBand="1"/>
      </w:tblPr>
      <w:tblGrid>
        <w:gridCol w:w="3308"/>
        <w:gridCol w:w="3309"/>
        <w:gridCol w:w="3309"/>
      </w:tblGrid>
      <w:tr w:rsidR="004200E6" w14:paraId="02CE2C3C" w14:textId="77777777">
        <w:trPr>
          <w:jc w:val="center"/>
        </w:trPr>
        <w:tc>
          <w:tcPr>
            <w:tcW w:w="3312" w:type="dxa"/>
          </w:tcPr>
          <w:p w14:paraId="227143BB" w14:textId="77777777" w:rsidR="004200E6" w:rsidRDefault="00000000">
            <w:r>
              <w:rPr>
                <w:b/>
              </w:rPr>
              <w:t>ID</w:t>
            </w:r>
          </w:p>
        </w:tc>
        <w:tc>
          <w:tcPr>
            <w:tcW w:w="3312" w:type="dxa"/>
          </w:tcPr>
          <w:p w14:paraId="6E402BFB" w14:textId="77777777" w:rsidR="004200E6" w:rsidRDefault="00000000">
            <w:r>
              <w:rPr>
                <w:b/>
              </w:rPr>
              <w:t>User Story</w:t>
            </w:r>
          </w:p>
        </w:tc>
        <w:tc>
          <w:tcPr>
            <w:tcW w:w="3312" w:type="dxa"/>
          </w:tcPr>
          <w:p w14:paraId="2EE42E3A" w14:textId="77777777" w:rsidR="004200E6" w:rsidRDefault="00000000">
            <w:r>
              <w:rPr>
                <w:b/>
              </w:rPr>
              <w:t>Priority</w:t>
            </w:r>
          </w:p>
        </w:tc>
      </w:tr>
      <w:tr w:rsidR="004200E6" w14:paraId="2E7F5260" w14:textId="77777777">
        <w:trPr>
          <w:jc w:val="center"/>
        </w:trPr>
        <w:tc>
          <w:tcPr>
            <w:tcW w:w="3312" w:type="dxa"/>
            <w:vAlign w:val="center"/>
          </w:tcPr>
          <w:p w14:paraId="3A83A003" w14:textId="77777777" w:rsidR="004200E6" w:rsidRDefault="00000000">
            <w:r>
              <w:t>US-01</w:t>
            </w:r>
          </w:p>
        </w:tc>
        <w:tc>
          <w:tcPr>
            <w:tcW w:w="3312" w:type="dxa"/>
            <w:vAlign w:val="center"/>
          </w:tcPr>
          <w:p w14:paraId="669E5EFE" w14:textId="77777777" w:rsidR="004200E6" w:rsidRDefault="00000000">
            <w:r>
              <w:t>As a student, I want to view my academic profile so that I can access my information easily.</w:t>
            </w:r>
          </w:p>
        </w:tc>
        <w:tc>
          <w:tcPr>
            <w:tcW w:w="3312" w:type="dxa"/>
            <w:vAlign w:val="center"/>
          </w:tcPr>
          <w:p w14:paraId="64AF2730" w14:textId="77777777" w:rsidR="004200E6" w:rsidRDefault="00000000">
            <w:r>
              <w:t>High</w:t>
            </w:r>
          </w:p>
        </w:tc>
      </w:tr>
      <w:tr w:rsidR="004200E6" w14:paraId="0F01AB0A" w14:textId="77777777">
        <w:trPr>
          <w:jc w:val="center"/>
        </w:trPr>
        <w:tc>
          <w:tcPr>
            <w:tcW w:w="3312" w:type="dxa"/>
            <w:vAlign w:val="center"/>
          </w:tcPr>
          <w:p w14:paraId="658802F7" w14:textId="77777777" w:rsidR="004200E6" w:rsidRDefault="00000000">
            <w:r>
              <w:t>US-02</w:t>
            </w:r>
          </w:p>
        </w:tc>
        <w:tc>
          <w:tcPr>
            <w:tcW w:w="3312" w:type="dxa"/>
            <w:vAlign w:val="center"/>
          </w:tcPr>
          <w:p w14:paraId="2DE6B29F" w14:textId="77777777" w:rsidR="004200E6" w:rsidRDefault="00000000">
            <w:r>
              <w:t>As a student, I want to register for courses so that my enrollment is recorded.</w:t>
            </w:r>
          </w:p>
        </w:tc>
        <w:tc>
          <w:tcPr>
            <w:tcW w:w="3312" w:type="dxa"/>
            <w:vAlign w:val="center"/>
          </w:tcPr>
          <w:p w14:paraId="065F3F07" w14:textId="77777777" w:rsidR="004200E6" w:rsidRDefault="00000000">
            <w:r>
              <w:t>High</w:t>
            </w:r>
          </w:p>
        </w:tc>
      </w:tr>
      <w:tr w:rsidR="004200E6" w14:paraId="299B6D44" w14:textId="77777777">
        <w:trPr>
          <w:jc w:val="center"/>
        </w:trPr>
        <w:tc>
          <w:tcPr>
            <w:tcW w:w="3312" w:type="dxa"/>
            <w:vAlign w:val="center"/>
          </w:tcPr>
          <w:p w14:paraId="4E0B5AA6" w14:textId="77777777" w:rsidR="004200E6" w:rsidRDefault="00000000">
            <w:r>
              <w:t>US-03</w:t>
            </w:r>
          </w:p>
        </w:tc>
        <w:tc>
          <w:tcPr>
            <w:tcW w:w="3312" w:type="dxa"/>
            <w:vAlign w:val="center"/>
          </w:tcPr>
          <w:p w14:paraId="24A17F1A" w14:textId="77777777" w:rsidR="004200E6" w:rsidRDefault="00000000">
            <w:r>
              <w:t>As a faculty member, I want to record attendance so that student attendance is maintained.</w:t>
            </w:r>
          </w:p>
        </w:tc>
        <w:tc>
          <w:tcPr>
            <w:tcW w:w="3312" w:type="dxa"/>
            <w:vAlign w:val="center"/>
          </w:tcPr>
          <w:p w14:paraId="6295D864" w14:textId="77777777" w:rsidR="004200E6" w:rsidRDefault="00000000">
            <w:r>
              <w:t>High</w:t>
            </w:r>
          </w:p>
        </w:tc>
      </w:tr>
      <w:tr w:rsidR="004200E6" w14:paraId="362F8EF0" w14:textId="77777777">
        <w:trPr>
          <w:jc w:val="center"/>
        </w:trPr>
        <w:tc>
          <w:tcPr>
            <w:tcW w:w="3312" w:type="dxa"/>
            <w:vAlign w:val="center"/>
          </w:tcPr>
          <w:p w14:paraId="4ABB839F" w14:textId="77777777" w:rsidR="004200E6" w:rsidRDefault="00000000">
            <w:r>
              <w:t>US-04</w:t>
            </w:r>
          </w:p>
        </w:tc>
        <w:tc>
          <w:tcPr>
            <w:tcW w:w="3312" w:type="dxa"/>
            <w:vAlign w:val="center"/>
          </w:tcPr>
          <w:p w14:paraId="16B55443" w14:textId="77777777" w:rsidR="004200E6" w:rsidRDefault="00000000">
            <w:r>
              <w:t>As an administrator, I want to manage student records so that academic information remains centralized.</w:t>
            </w:r>
          </w:p>
        </w:tc>
        <w:tc>
          <w:tcPr>
            <w:tcW w:w="3312" w:type="dxa"/>
            <w:vAlign w:val="center"/>
          </w:tcPr>
          <w:p w14:paraId="456E5E97" w14:textId="77777777" w:rsidR="004200E6" w:rsidRDefault="00000000">
            <w:r>
              <w:t>High</w:t>
            </w:r>
          </w:p>
        </w:tc>
      </w:tr>
      <w:tr w:rsidR="004200E6" w14:paraId="0336BB92" w14:textId="77777777">
        <w:trPr>
          <w:jc w:val="center"/>
        </w:trPr>
        <w:tc>
          <w:tcPr>
            <w:tcW w:w="3312" w:type="dxa"/>
            <w:vAlign w:val="center"/>
          </w:tcPr>
          <w:p w14:paraId="598B5CFC" w14:textId="77777777" w:rsidR="004200E6" w:rsidRDefault="00000000">
            <w:r>
              <w:t>US-05</w:t>
            </w:r>
          </w:p>
        </w:tc>
        <w:tc>
          <w:tcPr>
            <w:tcW w:w="3312" w:type="dxa"/>
            <w:vAlign w:val="center"/>
          </w:tcPr>
          <w:p w14:paraId="527B1A8B" w14:textId="77777777" w:rsidR="004200E6" w:rsidRDefault="00000000">
            <w:r>
              <w:t>As examination staff, I want to maintain results so that students receive accurate academic outcomes.</w:t>
            </w:r>
          </w:p>
        </w:tc>
        <w:tc>
          <w:tcPr>
            <w:tcW w:w="3312" w:type="dxa"/>
            <w:vAlign w:val="center"/>
          </w:tcPr>
          <w:p w14:paraId="57B62F05" w14:textId="77777777" w:rsidR="004200E6" w:rsidRDefault="00000000">
            <w:r>
              <w:t>High</w:t>
            </w:r>
          </w:p>
        </w:tc>
      </w:tr>
      <w:tr w:rsidR="004200E6" w14:paraId="12E8BE96" w14:textId="77777777">
        <w:trPr>
          <w:jc w:val="center"/>
        </w:trPr>
        <w:tc>
          <w:tcPr>
            <w:tcW w:w="3312" w:type="dxa"/>
            <w:vAlign w:val="center"/>
          </w:tcPr>
          <w:p w14:paraId="65C680F7" w14:textId="77777777" w:rsidR="004200E6" w:rsidRDefault="00000000">
            <w:r>
              <w:t>US-06</w:t>
            </w:r>
          </w:p>
        </w:tc>
        <w:tc>
          <w:tcPr>
            <w:tcW w:w="3312" w:type="dxa"/>
            <w:vAlign w:val="center"/>
          </w:tcPr>
          <w:p w14:paraId="0B4E7507" w14:textId="77777777" w:rsidR="004200E6" w:rsidRDefault="00000000">
            <w:r>
              <w:t xml:space="preserve">As an administrator, I want to generate reports so that </w:t>
            </w:r>
            <w:r>
              <w:lastRenderedPageBreak/>
              <w:t>academic information can be reviewed efficiently.</w:t>
            </w:r>
          </w:p>
        </w:tc>
        <w:tc>
          <w:tcPr>
            <w:tcW w:w="3312" w:type="dxa"/>
            <w:vAlign w:val="center"/>
          </w:tcPr>
          <w:p w14:paraId="5BEC4A3C" w14:textId="77777777" w:rsidR="004200E6" w:rsidRDefault="00000000">
            <w:r>
              <w:lastRenderedPageBreak/>
              <w:t>Medium</w:t>
            </w:r>
          </w:p>
        </w:tc>
      </w:tr>
    </w:tbl>
    <w:p w14:paraId="05E42B5B" w14:textId="77777777" w:rsidR="004200E6" w:rsidRDefault="00000000">
      <w:pPr>
        <w:pStyle w:val="Heading1"/>
      </w:pPr>
      <w:r>
        <w:t>19. Product Discovery Documentation</w:t>
      </w:r>
    </w:p>
    <w:p w14:paraId="1D5FF1A4" w14:textId="77777777" w:rsidR="004200E6" w:rsidRDefault="00000000">
      <w:pPr>
        <w:pStyle w:val="ListBullet"/>
      </w:pPr>
      <w:r>
        <w:t>Domain: higher-education academic record management.</w:t>
      </w:r>
    </w:p>
    <w:p w14:paraId="04C5E12C" w14:textId="77777777" w:rsidR="004200E6" w:rsidRDefault="00000000">
      <w:pPr>
        <w:pStyle w:val="ListBullet"/>
      </w:pPr>
      <w:r>
        <w:t>Primary users: students, faculty members and administrators, with examination cell and IT support as important stakeholders.</w:t>
      </w:r>
    </w:p>
    <w:p w14:paraId="365BF820" w14:textId="77777777" w:rsidR="004200E6" w:rsidRDefault="00000000">
      <w:pPr>
        <w:pStyle w:val="ListBullet"/>
      </w:pPr>
      <w:r>
        <w:t>Core problem: academic information and processes need centralized, efficient management.</w:t>
      </w:r>
    </w:p>
    <w:p w14:paraId="014AC4BC" w14:textId="77777777" w:rsidR="004200E6" w:rsidRDefault="00000000">
      <w:pPr>
        <w:pStyle w:val="ListBullet"/>
      </w:pPr>
      <w:r>
        <w:t>Core solution: an integrated platform for student records, course registration, attendance, examinations, results and reports.</w:t>
      </w:r>
    </w:p>
    <w:p w14:paraId="2C6A235C" w14:textId="77777777" w:rsidR="004200E6" w:rsidRDefault="00000000">
      <w:pPr>
        <w:pStyle w:val="ListBullet"/>
      </w:pPr>
      <w:r>
        <w:t>MVP boundary: student registration, record management, attendance and academic report generation.</w:t>
      </w:r>
    </w:p>
    <w:p w14:paraId="7EDB49B3" w14:textId="77777777" w:rsidR="004200E6" w:rsidRDefault="00000000">
      <w:pPr>
        <w:pStyle w:val="ListBullet"/>
      </w:pPr>
      <w:r>
        <w:t>Next step: translate the product plan into Agile backlog items and begin iterative development.</w:t>
      </w:r>
    </w:p>
    <w:p w14:paraId="3DA75618" w14:textId="77777777" w:rsidR="004200E6" w:rsidRDefault="00000000">
      <w:pPr>
        <w:pStyle w:val="Heading1"/>
      </w:pPr>
      <w:r>
        <w:t>20. Conclusion</w:t>
      </w:r>
    </w:p>
    <w:p w14:paraId="579EB4E7" w14:textId="77777777" w:rsidR="004200E6" w:rsidRDefault="00000000">
      <w:r>
        <w:t>The Enterprise Student Record and Academic Management Platform provides a structured product plan for managing academic information in a higher education institution. It follows the Unit-1 requirements by beginning with business understanding, applying Design Thinking and IBM Design Thinking, identifying stakeholders and personas, defining functional and non-functional requirements, and preparing the product vision, MVP, roadmap, architecture and repository structure. The result is a foundation for Agile planning and subsequent software development.</w:t>
      </w:r>
    </w:p>
    <w:p w14:paraId="7E8EE81E" w14:textId="77777777" w:rsidR="004200E6" w:rsidRDefault="00000000">
      <w:pPr>
        <w:pStyle w:val="Heading1"/>
      </w:pPr>
      <w:r>
        <w:t>21. Source Alignment</w:t>
      </w:r>
    </w:p>
    <w:p w14:paraId="4B6BBDCF" w14:textId="77777777" w:rsidR="004200E6" w:rsidRDefault="00000000">
      <w:r>
        <w:t>This document is based on the uploaded Unit-1 Mini Project document. Its objective is to apply Design Thinking to a software solution for managing student records and academic information, and its listed activities and deliverables were used as the structure for this mini project.</w:t>
      </w:r>
    </w:p>
    <w:sectPr w:rsidR="004200E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785070">
    <w:abstractNumId w:val="8"/>
  </w:num>
  <w:num w:numId="2" w16cid:durableId="1959338868">
    <w:abstractNumId w:val="6"/>
  </w:num>
  <w:num w:numId="3" w16cid:durableId="1149132740">
    <w:abstractNumId w:val="5"/>
  </w:num>
  <w:num w:numId="4" w16cid:durableId="1290554609">
    <w:abstractNumId w:val="4"/>
  </w:num>
  <w:num w:numId="5" w16cid:durableId="214972974">
    <w:abstractNumId w:val="7"/>
  </w:num>
  <w:num w:numId="6" w16cid:durableId="540822427">
    <w:abstractNumId w:val="3"/>
  </w:num>
  <w:num w:numId="7" w16cid:durableId="691996738">
    <w:abstractNumId w:val="2"/>
  </w:num>
  <w:num w:numId="8" w16cid:durableId="103234797">
    <w:abstractNumId w:val="1"/>
  </w:num>
  <w:num w:numId="9" w16cid:durableId="161161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00E6"/>
    <w:rsid w:val="0090061F"/>
    <w:rsid w:val="00AA1D8D"/>
    <w:rsid w:val="00B47730"/>
    <w:rsid w:val="00CA28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269F1"/>
  <w14:defaultImageDpi w14:val="300"/>
  <w15:docId w15:val="{4AFD1840-9633-4BF2-9F7A-D355ADC61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1891</Words>
  <Characters>10785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Janvi Sonawane</cp:lastModifiedBy>
  <cp:revision>2</cp:revision>
  <dcterms:created xsi:type="dcterms:W3CDTF">2026-09-05T06:52:00Z</dcterms:created>
  <dcterms:modified xsi:type="dcterms:W3CDTF">2026-09-05T06:52:00Z</dcterms:modified>
  <cp:category/>
</cp:coreProperties>
</file>