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2E24" w14:textId="77777777" w:rsidR="00D75488" w:rsidRDefault="00000000">
      <w:pPr>
        <w:spacing w:after="182" w:line="259" w:lineRule="auto"/>
        <w:ind w:left="0" w:right="0" w:firstLine="0"/>
        <w:jc w:val="left"/>
      </w:pPr>
      <w:r>
        <w:t xml:space="preserve"> </w:t>
      </w:r>
    </w:p>
    <w:p w14:paraId="2C80EA47" w14:textId="77777777" w:rsidR="00D75488" w:rsidRDefault="00000000">
      <w:pPr>
        <w:spacing w:after="316" w:line="259" w:lineRule="auto"/>
        <w:ind w:left="14" w:right="0" w:firstLine="0"/>
        <w:jc w:val="left"/>
      </w:pPr>
      <w:r>
        <w:t xml:space="preserve">  </w:t>
      </w:r>
    </w:p>
    <w:p w14:paraId="68A87F68" w14:textId="77777777" w:rsidR="00D75488" w:rsidRDefault="00000000">
      <w:pPr>
        <w:spacing w:after="49" w:line="259" w:lineRule="auto"/>
        <w:ind w:left="96" w:right="0" w:firstLine="0"/>
        <w:jc w:val="left"/>
      </w:pPr>
      <w:r>
        <w:rPr>
          <w:b/>
          <w:sz w:val="20"/>
        </w:rPr>
        <w:t xml:space="preserve"> </w:t>
      </w:r>
      <w:r>
        <w:t xml:space="preserve">  </w:t>
      </w:r>
    </w:p>
    <w:p w14:paraId="232C9BEA" w14:textId="77777777" w:rsidR="00D75488" w:rsidRDefault="00000000">
      <w:pPr>
        <w:spacing w:after="259" w:line="259" w:lineRule="auto"/>
        <w:jc w:val="center"/>
      </w:pPr>
      <w:r>
        <w:t xml:space="preserve">Department of Computer  </w:t>
      </w:r>
    </w:p>
    <w:p w14:paraId="01661F67" w14:textId="77777777" w:rsidR="00D75488" w:rsidRDefault="00000000">
      <w:pPr>
        <w:spacing w:after="259" w:line="259" w:lineRule="auto"/>
        <w:ind w:right="3115"/>
        <w:jc w:val="center"/>
      </w:pPr>
      <w:r>
        <w:t xml:space="preserve">                Academic Term: First Term 2023 </w:t>
      </w:r>
    </w:p>
    <w:p w14:paraId="45CF5928" w14:textId="77777777" w:rsidR="00D75488" w:rsidRDefault="00000000">
      <w:pPr>
        <w:pStyle w:val="Heading1"/>
      </w:pPr>
      <w:r>
        <w:t xml:space="preserve">Class: T.E /Computer Sem – V / </w:t>
      </w:r>
      <w:r>
        <w:rPr>
          <w:rFonts w:ascii="Verdana" w:eastAsia="Verdana" w:hAnsi="Verdana" w:cs="Verdana"/>
          <w:sz w:val="22"/>
        </w:rPr>
        <w:t>Software Engineering</w:t>
      </w:r>
      <w:r>
        <w:rPr>
          <w:b w:val="0"/>
          <w:sz w:val="24"/>
        </w:rPr>
        <w:t xml:space="preserve">  </w:t>
      </w:r>
    </w:p>
    <w:p w14:paraId="3E9C29DA" w14:textId="77777777" w:rsidR="00D75488" w:rsidRDefault="00000000">
      <w:pPr>
        <w:spacing w:after="57" w:line="259" w:lineRule="auto"/>
        <w:ind w:left="96" w:right="0" w:firstLine="0"/>
        <w:jc w:val="left"/>
      </w:pPr>
      <w:r>
        <w:rPr>
          <w:b/>
          <w:sz w:val="20"/>
        </w:rPr>
        <w:t xml:space="preserve"> </w:t>
      </w:r>
      <w:r>
        <w:t xml:space="preserve">  </w:t>
      </w:r>
    </w:p>
    <w:p w14:paraId="07FE58BB" w14:textId="77777777" w:rsidR="00D75488" w:rsidRDefault="00000000">
      <w:pPr>
        <w:spacing w:after="56" w:line="259" w:lineRule="auto"/>
        <w:ind w:left="96" w:right="0" w:firstLine="0"/>
        <w:jc w:val="left"/>
      </w:pPr>
      <w:r>
        <w:rPr>
          <w:b/>
          <w:sz w:val="20"/>
        </w:rPr>
        <w:t xml:space="preserve"> </w:t>
      </w:r>
      <w:r>
        <w:t xml:space="preserve">  </w:t>
      </w:r>
    </w:p>
    <w:p w14:paraId="439EAAD1" w14:textId="77777777" w:rsidR="00D75488" w:rsidRDefault="00000000">
      <w:pPr>
        <w:spacing w:after="0" w:line="259" w:lineRule="auto"/>
        <w:ind w:left="96" w:right="0" w:firstLine="0"/>
        <w:jc w:val="left"/>
      </w:pPr>
      <w:r>
        <w:rPr>
          <w:b/>
          <w:sz w:val="23"/>
        </w:rPr>
        <w:t xml:space="preserve"> </w:t>
      </w:r>
      <w:r>
        <w:t xml:space="preserve">  </w:t>
      </w:r>
    </w:p>
    <w:tbl>
      <w:tblPr>
        <w:tblStyle w:val="TableGrid"/>
        <w:tblW w:w="9026" w:type="dxa"/>
        <w:tblInd w:w="226" w:type="dxa"/>
        <w:tblCellMar>
          <w:top w:w="141" w:type="dxa"/>
          <w:left w:w="84" w:type="dxa"/>
          <w:bottom w:w="231" w:type="dxa"/>
          <w:right w:w="62" w:type="dxa"/>
        </w:tblCellMar>
        <w:tblLook w:val="04A0" w:firstRow="1" w:lastRow="0" w:firstColumn="1" w:lastColumn="0" w:noHBand="0" w:noVBand="1"/>
      </w:tblPr>
      <w:tblGrid>
        <w:gridCol w:w="2902"/>
        <w:gridCol w:w="6124"/>
      </w:tblGrid>
      <w:tr w:rsidR="00D75488" w14:paraId="263028CF" w14:textId="77777777">
        <w:trPr>
          <w:trHeight w:val="838"/>
        </w:trPr>
        <w:tc>
          <w:tcPr>
            <w:tcW w:w="2902" w:type="dxa"/>
            <w:tcBorders>
              <w:top w:val="single" w:sz="6" w:space="0" w:color="000000"/>
              <w:left w:val="single" w:sz="6" w:space="0" w:color="000000"/>
              <w:bottom w:val="single" w:sz="6" w:space="0" w:color="000000"/>
              <w:right w:val="single" w:sz="6" w:space="0" w:color="000000"/>
            </w:tcBorders>
          </w:tcPr>
          <w:p w14:paraId="390BE633" w14:textId="77777777" w:rsidR="00D75488" w:rsidRDefault="00000000">
            <w:pPr>
              <w:spacing w:after="0" w:line="259" w:lineRule="auto"/>
              <w:ind w:left="223" w:right="0" w:firstLine="0"/>
              <w:jc w:val="left"/>
            </w:pPr>
            <w:r>
              <w:rPr>
                <w:b/>
                <w:sz w:val="22"/>
              </w:rPr>
              <w:t xml:space="preserve">Practical No: </w:t>
            </w:r>
            <w:r>
              <w:t xml:space="preserve">  </w:t>
            </w:r>
          </w:p>
        </w:tc>
        <w:tc>
          <w:tcPr>
            <w:tcW w:w="6123" w:type="dxa"/>
            <w:tcBorders>
              <w:top w:val="single" w:sz="6" w:space="0" w:color="000000"/>
              <w:left w:val="single" w:sz="6" w:space="0" w:color="000000"/>
              <w:bottom w:val="single" w:sz="6" w:space="0" w:color="000000"/>
              <w:right w:val="single" w:sz="6" w:space="0" w:color="000000"/>
            </w:tcBorders>
            <w:vAlign w:val="bottom"/>
          </w:tcPr>
          <w:p w14:paraId="188AF6F1" w14:textId="77777777" w:rsidR="00D75488" w:rsidRDefault="00000000">
            <w:pPr>
              <w:spacing w:after="0" w:line="259" w:lineRule="auto"/>
              <w:ind w:left="246" w:right="0" w:firstLine="0"/>
              <w:jc w:val="center"/>
            </w:pPr>
            <w:r>
              <w:rPr>
                <w:b/>
                <w:sz w:val="28"/>
              </w:rPr>
              <w:t>3</w:t>
            </w:r>
            <w:r>
              <w:t xml:space="preserve">  </w:t>
            </w:r>
          </w:p>
        </w:tc>
      </w:tr>
      <w:tr w:rsidR="00D75488" w14:paraId="16D0B0CA" w14:textId="77777777">
        <w:trPr>
          <w:trHeight w:val="1097"/>
        </w:trPr>
        <w:tc>
          <w:tcPr>
            <w:tcW w:w="2902" w:type="dxa"/>
            <w:tcBorders>
              <w:top w:val="single" w:sz="6" w:space="0" w:color="000000"/>
              <w:left w:val="single" w:sz="6" w:space="0" w:color="000000"/>
              <w:bottom w:val="single" w:sz="6" w:space="0" w:color="000000"/>
              <w:right w:val="single" w:sz="6" w:space="0" w:color="000000"/>
            </w:tcBorders>
          </w:tcPr>
          <w:p w14:paraId="209A5BF3" w14:textId="77777777" w:rsidR="00D75488" w:rsidRDefault="00000000">
            <w:pPr>
              <w:spacing w:after="0" w:line="259" w:lineRule="auto"/>
              <w:ind w:left="223" w:right="0" w:firstLine="0"/>
              <w:jc w:val="left"/>
            </w:pPr>
            <w:r>
              <w:rPr>
                <w:b/>
                <w:sz w:val="22"/>
              </w:rPr>
              <w:t xml:space="preserve">Title: </w:t>
            </w:r>
            <w:r>
              <w:t xml:space="preserve">  </w:t>
            </w:r>
          </w:p>
        </w:tc>
        <w:tc>
          <w:tcPr>
            <w:tcW w:w="6123" w:type="dxa"/>
            <w:tcBorders>
              <w:top w:val="single" w:sz="6" w:space="0" w:color="000000"/>
              <w:left w:val="single" w:sz="6" w:space="0" w:color="000000"/>
              <w:bottom w:val="single" w:sz="6" w:space="0" w:color="000000"/>
              <w:right w:val="single" w:sz="6" w:space="0" w:color="000000"/>
            </w:tcBorders>
            <w:vAlign w:val="bottom"/>
          </w:tcPr>
          <w:p w14:paraId="5CC64F72" w14:textId="77777777" w:rsidR="00D75488" w:rsidRDefault="00000000">
            <w:pPr>
              <w:spacing w:after="46" w:line="259" w:lineRule="auto"/>
              <w:ind w:left="0" w:right="0" w:firstLine="0"/>
            </w:pPr>
            <w:r>
              <w:rPr>
                <w:b/>
              </w:rPr>
              <w:t xml:space="preserve">Implementing Project using the KANBAN method on the </w:t>
            </w:r>
            <w:r>
              <w:t xml:space="preserve"> </w:t>
            </w:r>
          </w:p>
          <w:p w14:paraId="3EE29DE8" w14:textId="77777777" w:rsidR="00D75488" w:rsidRDefault="00000000">
            <w:pPr>
              <w:spacing w:after="0" w:line="259" w:lineRule="auto"/>
              <w:ind w:left="0" w:right="113" w:firstLine="0"/>
              <w:jc w:val="center"/>
            </w:pPr>
            <w:r>
              <w:rPr>
                <w:b/>
              </w:rPr>
              <w:t xml:space="preserve">JIRA Tool </w:t>
            </w:r>
            <w:r>
              <w:t xml:space="preserve"> </w:t>
            </w:r>
          </w:p>
        </w:tc>
      </w:tr>
      <w:tr w:rsidR="00D75488" w14:paraId="26D2215D" w14:textId="77777777">
        <w:trPr>
          <w:trHeight w:val="842"/>
        </w:trPr>
        <w:tc>
          <w:tcPr>
            <w:tcW w:w="2902" w:type="dxa"/>
            <w:tcBorders>
              <w:top w:val="single" w:sz="6" w:space="0" w:color="000000"/>
              <w:left w:val="single" w:sz="6" w:space="0" w:color="000000"/>
              <w:bottom w:val="single" w:sz="6" w:space="0" w:color="000000"/>
              <w:right w:val="single" w:sz="6" w:space="0" w:color="000000"/>
            </w:tcBorders>
          </w:tcPr>
          <w:p w14:paraId="5F1AF140" w14:textId="77777777" w:rsidR="00D75488" w:rsidRDefault="00000000">
            <w:pPr>
              <w:spacing w:after="0" w:line="259" w:lineRule="auto"/>
              <w:ind w:left="0" w:right="281" w:firstLine="0"/>
              <w:jc w:val="center"/>
            </w:pPr>
            <w:r>
              <w:rPr>
                <w:b/>
                <w:sz w:val="22"/>
              </w:rPr>
              <w:t xml:space="preserve">Date of Performance: </w:t>
            </w:r>
            <w:r>
              <w:t xml:space="preserve">  </w:t>
            </w:r>
          </w:p>
        </w:tc>
        <w:tc>
          <w:tcPr>
            <w:tcW w:w="6123" w:type="dxa"/>
            <w:tcBorders>
              <w:top w:val="single" w:sz="6" w:space="0" w:color="000000"/>
              <w:left w:val="single" w:sz="6" w:space="0" w:color="000000"/>
              <w:bottom w:val="single" w:sz="6" w:space="0" w:color="000000"/>
              <w:right w:val="single" w:sz="6" w:space="0" w:color="000000"/>
            </w:tcBorders>
          </w:tcPr>
          <w:p w14:paraId="27A6031C" w14:textId="77777777" w:rsidR="00D75488" w:rsidRDefault="00000000">
            <w:pPr>
              <w:spacing w:after="0" w:line="259" w:lineRule="auto"/>
              <w:ind w:left="0" w:right="58" w:firstLine="0"/>
              <w:jc w:val="center"/>
            </w:pPr>
            <w:r>
              <w:rPr>
                <w:b/>
              </w:rPr>
              <w:t xml:space="preserve">09-08-23 </w:t>
            </w:r>
            <w:r>
              <w:t xml:space="preserve"> </w:t>
            </w:r>
          </w:p>
        </w:tc>
      </w:tr>
      <w:tr w:rsidR="00D75488" w14:paraId="7A8C5E32" w14:textId="77777777">
        <w:trPr>
          <w:trHeight w:val="835"/>
        </w:trPr>
        <w:tc>
          <w:tcPr>
            <w:tcW w:w="2902" w:type="dxa"/>
            <w:tcBorders>
              <w:top w:val="single" w:sz="6" w:space="0" w:color="000000"/>
              <w:left w:val="single" w:sz="6" w:space="0" w:color="000000"/>
              <w:bottom w:val="single" w:sz="6" w:space="0" w:color="000000"/>
              <w:right w:val="single" w:sz="6" w:space="0" w:color="000000"/>
            </w:tcBorders>
          </w:tcPr>
          <w:p w14:paraId="6656BE9B" w14:textId="77777777" w:rsidR="00D75488" w:rsidRDefault="00000000">
            <w:pPr>
              <w:spacing w:after="0" w:line="259" w:lineRule="auto"/>
              <w:ind w:left="223" w:right="0" w:firstLine="0"/>
              <w:jc w:val="left"/>
            </w:pPr>
            <w:r>
              <w:rPr>
                <w:b/>
                <w:sz w:val="22"/>
              </w:rPr>
              <w:t xml:space="preserve">Roll No: </w:t>
            </w:r>
            <w:r>
              <w:t xml:space="preserve">  </w:t>
            </w:r>
          </w:p>
        </w:tc>
        <w:tc>
          <w:tcPr>
            <w:tcW w:w="6123" w:type="dxa"/>
            <w:tcBorders>
              <w:top w:val="single" w:sz="6" w:space="0" w:color="000000"/>
              <w:left w:val="single" w:sz="6" w:space="0" w:color="000000"/>
              <w:bottom w:val="single" w:sz="6" w:space="0" w:color="000000"/>
              <w:right w:val="single" w:sz="6" w:space="0" w:color="000000"/>
            </w:tcBorders>
          </w:tcPr>
          <w:p w14:paraId="28DB27A3" w14:textId="77777777" w:rsidR="00D75488" w:rsidRDefault="00000000">
            <w:pPr>
              <w:spacing w:after="0" w:line="259" w:lineRule="auto"/>
              <w:ind w:left="0" w:right="53" w:firstLine="0"/>
              <w:jc w:val="center"/>
            </w:pPr>
            <w:r>
              <w:rPr>
                <w:b/>
              </w:rPr>
              <w:t>9618</w:t>
            </w:r>
            <w:r>
              <w:t xml:space="preserve"> </w:t>
            </w:r>
          </w:p>
        </w:tc>
      </w:tr>
      <w:tr w:rsidR="00D75488" w14:paraId="33944016" w14:textId="77777777">
        <w:trPr>
          <w:trHeight w:val="840"/>
        </w:trPr>
        <w:tc>
          <w:tcPr>
            <w:tcW w:w="2902" w:type="dxa"/>
            <w:tcBorders>
              <w:top w:val="single" w:sz="6" w:space="0" w:color="000000"/>
              <w:left w:val="single" w:sz="6" w:space="0" w:color="000000"/>
              <w:bottom w:val="single" w:sz="6" w:space="0" w:color="000000"/>
              <w:right w:val="single" w:sz="6" w:space="0" w:color="000000"/>
            </w:tcBorders>
          </w:tcPr>
          <w:p w14:paraId="76069707" w14:textId="77777777" w:rsidR="00D75488" w:rsidRDefault="00000000">
            <w:pPr>
              <w:spacing w:after="0" w:line="259" w:lineRule="auto"/>
              <w:ind w:left="223" w:right="0" w:firstLine="0"/>
              <w:jc w:val="left"/>
            </w:pPr>
            <w:r>
              <w:rPr>
                <w:b/>
                <w:sz w:val="22"/>
              </w:rPr>
              <w:t xml:space="preserve">Team Members: </w:t>
            </w:r>
            <w:r>
              <w:t xml:space="preserve">  </w:t>
            </w:r>
          </w:p>
        </w:tc>
        <w:tc>
          <w:tcPr>
            <w:tcW w:w="6123" w:type="dxa"/>
            <w:tcBorders>
              <w:top w:val="single" w:sz="6" w:space="0" w:color="000000"/>
              <w:left w:val="single" w:sz="6" w:space="0" w:color="000000"/>
              <w:bottom w:val="single" w:sz="6" w:space="0" w:color="000000"/>
              <w:right w:val="single" w:sz="6" w:space="0" w:color="000000"/>
            </w:tcBorders>
          </w:tcPr>
          <w:p w14:paraId="75DCD2EA" w14:textId="1144E540" w:rsidR="00D75488" w:rsidRDefault="00C143A5">
            <w:pPr>
              <w:spacing w:after="0" w:line="259" w:lineRule="auto"/>
              <w:ind w:left="0" w:right="55" w:firstLine="0"/>
              <w:jc w:val="center"/>
            </w:pPr>
            <w:r>
              <w:rPr>
                <w:b/>
              </w:rPr>
              <w:t>Janvi Naik</w:t>
            </w:r>
            <w:r>
              <w:rPr>
                <w:b/>
              </w:rPr>
              <w:t xml:space="preserve"> ,</w:t>
            </w:r>
            <w:r w:rsidR="00000000">
              <w:rPr>
                <w:b/>
              </w:rPr>
              <w:t xml:space="preserve">Jenny Lopes,  </w:t>
            </w:r>
            <w:proofErr w:type="spellStart"/>
            <w:r w:rsidR="00000000">
              <w:rPr>
                <w:b/>
              </w:rPr>
              <w:t>Anuf</w:t>
            </w:r>
            <w:proofErr w:type="spellEnd"/>
            <w:r w:rsidR="00000000">
              <w:rPr>
                <w:b/>
              </w:rPr>
              <w:t xml:space="preserve"> Shaikh</w:t>
            </w:r>
            <w:r w:rsidR="00000000">
              <w:t xml:space="preserve"> </w:t>
            </w:r>
          </w:p>
        </w:tc>
      </w:tr>
    </w:tbl>
    <w:p w14:paraId="596B672E" w14:textId="77777777" w:rsidR="00D75488" w:rsidRDefault="00000000">
      <w:pPr>
        <w:spacing w:after="109" w:line="259" w:lineRule="auto"/>
        <w:ind w:left="0" w:right="0" w:firstLine="0"/>
        <w:jc w:val="left"/>
      </w:pPr>
      <w:r>
        <w:t xml:space="preserve"> </w:t>
      </w:r>
    </w:p>
    <w:tbl>
      <w:tblPr>
        <w:tblStyle w:val="TableGrid"/>
        <w:tblW w:w="9638" w:type="dxa"/>
        <w:tblInd w:w="226" w:type="dxa"/>
        <w:tblCellMar>
          <w:top w:w="129" w:type="dxa"/>
          <w:left w:w="7" w:type="dxa"/>
          <w:bottom w:w="0" w:type="dxa"/>
          <w:right w:w="89" w:type="dxa"/>
        </w:tblCellMar>
        <w:tblLook w:val="04A0" w:firstRow="1" w:lastRow="0" w:firstColumn="1" w:lastColumn="0" w:noHBand="0" w:noVBand="1"/>
      </w:tblPr>
      <w:tblGrid>
        <w:gridCol w:w="737"/>
        <w:gridCol w:w="2849"/>
        <w:gridCol w:w="1337"/>
        <w:gridCol w:w="1380"/>
        <w:gridCol w:w="1789"/>
        <w:gridCol w:w="1546"/>
      </w:tblGrid>
      <w:tr w:rsidR="00D75488" w14:paraId="3116AFE5" w14:textId="77777777">
        <w:trPr>
          <w:trHeight w:val="869"/>
        </w:trPr>
        <w:tc>
          <w:tcPr>
            <w:tcW w:w="737" w:type="dxa"/>
            <w:tcBorders>
              <w:top w:val="single" w:sz="6" w:space="0" w:color="000000"/>
              <w:left w:val="single" w:sz="6" w:space="0" w:color="000000"/>
              <w:bottom w:val="single" w:sz="6" w:space="0" w:color="000000"/>
              <w:right w:val="single" w:sz="6" w:space="0" w:color="000000"/>
            </w:tcBorders>
            <w:vAlign w:val="center"/>
          </w:tcPr>
          <w:p w14:paraId="08622BBA" w14:textId="77777777" w:rsidR="00D75488" w:rsidRDefault="00000000">
            <w:pPr>
              <w:spacing w:after="56" w:line="259" w:lineRule="auto"/>
              <w:ind w:left="5" w:right="0" w:firstLine="0"/>
              <w:jc w:val="left"/>
            </w:pPr>
            <w:r>
              <w:rPr>
                <w:b/>
              </w:rPr>
              <w:t xml:space="preserve">Sr. </w:t>
            </w:r>
            <w:r>
              <w:t xml:space="preserve">  </w:t>
            </w:r>
          </w:p>
          <w:p w14:paraId="39343425" w14:textId="77777777" w:rsidR="00D75488" w:rsidRDefault="00000000">
            <w:pPr>
              <w:spacing w:after="0" w:line="259" w:lineRule="auto"/>
              <w:ind w:left="5" w:right="0" w:firstLine="0"/>
              <w:jc w:val="left"/>
            </w:pPr>
            <w:r>
              <w:rPr>
                <w:b/>
              </w:rPr>
              <w:t xml:space="preserve">No </w:t>
            </w:r>
            <w: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22C1446A" w14:textId="77777777" w:rsidR="00D75488" w:rsidRDefault="00000000">
            <w:pPr>
              <w:spacing w:after="0" w:line="259" w:lineRule="auto"/>
              <w:ind w:left="2" w:right="0" w:firstLine="0"/>
              <w:jc w:val="left"/>
            </w:pPr>
            <w:r>
              <w:rPr>
                <w:b/>
              </w:rPr>
              <w:t xml:space="preserve">Performance Indicator </w:t>
            </w:r>
            <w: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6B6A493B" w14:textId="77777777" w:rsidR="00D75488" w:rsidRDefault="00000000">
            <w:pPr>
              <w:spacing w:after="0" w:line="259" w:lineRule="auto"/>
              <w:ind w:left="2" w:right="0" w:firstLine="0"/>
              <w:jc w:val="left"/>
            </w:pPr>
            <w:r>
              <w:rPr>
                <w:b/>
              </w:rPr>
              <w:t xml:space="preserve">Excellent </w:t>
            </w:r>
            <w:r>
              <w:t xml:space="preserve">  </w:t>
            </w:r>
          </w:p>
        </w:tc>
        <w:tc>
          <w:tcPr>
            <w:tcW w:w="1380" w:type="dxa"/>
            <w:tcBorders>
              <w:top w:val="single" w:sz="6" w:space="0" w:color="000000"/>
              <w:left w:val="single" w:sz="6" w:space="0" w:color="000000"/>
              <w:bottom w:val="single" w:sz="6" w:space="0" w:color="000000"/>
              <w:right w:val="single" w:sz="6" w:space="0" w:color="000000"/>
            </w:tcBorders>
          </w:tcPr>
          <w:p w14:paraId="67885B83" w14:textId="77777777" w:rsidR="00D75488" w:rsidRDefault="00000000">
            <w:pPr>
              <w:spacing w:after="0" w:line="259" w:lineRule="auto"/>
              <w:ind w:left="2" w:right="0" w:firstLine="0"/>
              <w:jc w:val="left"/>
            </w:pPr>
            <w:r>
              <w:rPr>
                <w:b/>
              </w:rPr>
              <w:t xml:space="preserve">Good </w:t>
            </w:r>
            <w:r>
              <w:t xml:space="preserve">  </w:t>
            </w:r>
          </w:p>
        </w:tc>
        <w:tc>
          <w:tcPr>
            <w:tcW w:w="1789" w:type="dxa"/>
            <w:tcBorders>
              <w:top w:val="single" w:sz="6" w:space="0" w:color="000000"/>
              <w:left w:val="single" w:sz="6" w:space="0" w:color="000000"/>
              <w:bottom w:val="single" w:sz="6" w:space="0" w:color="000000"/>
              <w:right w:val="single" w:sz="6" w:space="0" w:color="000000"/>
            </w:tcBorders>
          </w:tcPr>
          <w:p w14:paraId="752B8CD3" w14:textId="77777777" w:rsidR="00D75488" w:rsidRDefault="00000000">
            <w:pPr>
              <w:spacing w:after="0" w:line="259" w:lineRule="auto"/>
              <w:ind w:left="2" w:right="0" w:firstLine="0"/>
            </w:pPr>
            <w:r>
              <w:rPr>
                <w:b/>
              </w:rPr>
              <w:t xml:space="preserve">Below Average </w:t>
            </w:r>
            <w: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22C66B7F" w14:textId="77777777" w:rsidR="00D75488" w:rsidRDefault="00000000">
            <w:pPr>
              <w:spacing w:after="0" w:line="259" w:lineRule="auto"/>
              <w:ind w:left="0" w:right="0" w:firstLine="0"/>
              <w:jc w:val="left"/>
            </w:pPr>
            <w:r>
              <w:rPr>
                <w:b/>
              </w:rPr>
              <w:t xml:space="preserve">Total Score </w:t>
            </w:r>
            <w:r>
              <w:t xml:space="preserve">  </w:t>
            </w:r>
          </w:p>
        </w:tc>
      </w:tr>
      <w:tr w:rsidR="00D75488" w14:paraId="7BF95C27" w14:textId="77777777">
        <w:trPr>
          <w:trHeight w:val="871"/>
        </w:trPr>
        <w:tc>
          <w:tcPr>
            <w:tcW w:w="737" w:type="dxa"/>
            <w:tcBorders>
              <w:top w:val="single" w:sz="6" w:space="0" w:color="000000"/>
              <w:left w:val="single" w:sz="6" w:space="0" w:color="000000"/>
              <w:bottom w:val="single" w:sz="6" w:space="0" w:color="000000"/>
              <w:right w:val="single" w:sz="6" w:space="0" w:color="000000"/>
            </w:tcBorders>
          </w:tcPr>
          <w:p w14:paraId="4E66A5FA" w14:textId="77777777" w:rsidR="00D75488" w:rsidRDefault="00000000">
            <w:pPr>
              <w:spacing w:after="0" w:line="259" w:lineRule="auto"/>
              <w:ind w:left="5" w:right="0" w:firstLine="0"/>
              <w:jc w:val="left"/>
            </w:pPr>
            <w:r>
              <w:t xml:space="preserve">1   </w:t>
            </w:r>
          </w:p>
        </w:tc>
        <w:tc>
          <w:tcPr>
            <w:tcW w:w="2849" w:type="dxa"/>
            <w:tcBorders>
              <w:top w:val="single" w:sz="6" w:space="0" w:color="000000"/>
              <w:left w:val="single" w:sz="6" w:space="0" w:color="000000"/>
              <w:bottom w:val="single" w:sz="6" w:space="0" w:color="000000"/>
              <w:right w:val="single" w:sz="6" w:space="0" w:color="000000"/>
            </w:tcBorders>
            <w:vAlign w:val="center"/>
          </w:tcPr>
          <w:p w14:paraId="52FA5417" w14:textId="77777777" w:rsidR="00D75488" w:rsidRDefault="00000000">
            <w:pPr>
              <w:spacing w:after="43" w:line="259" w:lineRule="auto"/>
              <w:ind w:left="2" w:right="0" w:firstLine="0"/>
              <w:jc w:val="left"/>
            </w:pPr>
            <w:r>
              <w:t xml:space="preserve">On time Completion &amp;  </w:t>
            </w:r>
          </w:p>
          <w:p w14:paraId="6878E240" w14:textId="77777777" w:rsidR="00D75488" w:rsidRDefault="00000000">
            <w:pPr>
              <w:spacing w:after="0" w:line="259" w:lineRule="auto"/>
              <w:ind w:left="2" w:right="0" w:firstLine="0"/>
              <w:jc w:val="left"/>
            </w:pPr>
            <w:r>
              <w:t xml:space="preserve">Submission (01)   </w:t>
            </w:r>
          </w:p>
        </w:tc>
        <w:tc>
          <w:tcPr>
            <w:tcW w:w="1337" w:type="dxa"/>
            <w:tcBorders>
              <w:top w:val="single" w:sz="6" w:space="0" w:color="000000"/>
              <w:left w:val="single" w:sz="6" w:space="0" w:color="000000"/>
              <w:bottom w:val="single" w:sz="6" w:space="0" w:color="000000"/>
              <w:right w:val="single" w:sz="6" w:space="0" w:color="000000"/>
            </w:tcBorders>
            <w:vAlign w:val="center"/>
          </w:tcPr>
          <w:p w14:paraId="008CA0AC" w14:textId="77777777" w:rsidR="00D75488" w:rsidRDefault="00000000">
            <w:pPr>
              <w:spacing w:after="56" w:line="259" w:lineRule="auto"/>
              <w:ind w:left="2" w:right="0" w:firstLine="0"/>
              <w:jc w:val="left"/>
            </w:pPr>
            <w:r>
              <w:t xml:space="preserve">01 (On   </w:t>
            </w:r>
          </w:p>
          <w:p w14:paraId="2DFC9DC8" w14:textId="77777777" w:rsidR="00D75488" w:rsidRDefault="00000000">
            <w:pPr>
              <w:spacing w:after="0" w:line="259" w:lineRule="auto"/>
              <w:ind w:left="2" w:right="0" w:firstLine="0"/>
              <w:jc w:val="left"/>
            </w:pPr>
            <w:r>
              <w:t xml:space="preserve">Time )   </w:t>
            </w:r>
          </w:p>
        </w:tc>
        <w:tc>
          <w:tcPr>
            <w:tcW w:w="1380" w:type="dxa"/>
            <w:tcBorders>
              <w:top w:val="single" w:sz="6" w:space="0" w:color="000000"/>
              <w:left w:val="single" w:sz="6" w:space="0" w:color="000000"/>
              <w:bottom w:val="single" w:sz="6" w:space="0" w:color="000000"/>
              <w:right w:val="single" w:sz="6" w:space="0" w:color="000000"/>
            </w:tcBorders>
          </w:tcPr>
          <w:p w14:paraId="4F3DDD72" w14:textId="77777777" w:rsidR="00D75488" w:rsidRDefault="00000000">
            <w:pPr>
              <w:spacing w:after="0" w:line="259" w:lineRule="auto"/>
              <w:ind w:left="2" w:right="0" w:firstLine="0"/>
              <w:jc w:val="left"/>
            </w:pPr>
            <w:r>
              <w:t xml:space="preserve">NA   </w:t>
            </w:r>
          </w:p>
        </w:tc>
        <w:tc>
          <w:tcPr>
            <w:tcW w:w="1789" w:type="dxa"/>
            <w:tcBorders>
              <w:top w:val="single" w:sz="6" w:space="0" w:color="000000"/>
              <w:left w:val="single" w:sz="6" w:space="0" w:color="000000"/>
              <w:bottom w:val="single" w:sz="6" w:space="0" w:color="000000"/>
              <w:right w:val="single" w:sz="6" w:space="0" w:color="000000"/>
            </w:tcBorders>
            <w:vAlign w:val="center"/>
          </w:tcPr>
          <w:p w14:paraId="136530F3" w14:textId="77777777" w:rsidR="00D75488" w:rsidRDefault="00000000">
            <w:pPr>
              <w:spacing w:after="58" w:line="259" w:lineRule="auto"/>
              <w:ind w:left="2" w:right="0" w:firstLine="0"/>
              <w:jc w:val="left"/>
            </w:pPr>
            <w:r>
              <w:t xml:space="preserve">00 (Not on   </w:t>
            </w:r>
          </w:p>
          <w:p w14:paraId="2C13A3DC" w14:textId="77777777" w:rsidR="00D75488" w:rsidRDefault="00000000">
            <w:pPr>
              <w:spacing w:after="0" w:line="259" w:lineRule="auto"/>
              <w:ind w:left="2" w:right="0" w:firstLine="0"/>
              <w:jc w:val="left"/>
            </w:pPr>
            <w:r>
              <w:t xml:space="preserve">Time)   </w:t>
            </w:r>
          </w:p>
        </w:tc>
        <w:tc>
          <w:tcPr>
            <w:tcW w:w="1546" w:type="dxa"/>
            <w:tcBorders>
              <w:top w:val="single" w:sz="6" w:space="0" w:color="000000"/>
              <w:left w:val="single" w:sz="6" w:space="0" w:color="000000"/>
              <w:bottom w:val="single" w:sz="6" w:space="0" w:color="000000"/>
              <w:right w:val="single" w:sz="6" w:space="0" w:color="000000"/>
            </w:tcBorders>
          </w:tcPr>
          <w:p w14:paraId="0881F0A3" w14:textId="77777777" w:rsidR="00D75488" w:rsidRDefault="00000000">
            <w:pPr>
              <w:spacing w:after="0" w:line="259" w:lineRule="auto"/>
              <w:ind w:left="0" w:right="0" w:firstLine="0"/>
              <w:jc w:val="left"/>
            </w:pPr>
            <w:r>
              <w:rPr>
                <w:sz w:val="22"/>
              </w:rPr>
              <w:t xml:space="preserve"> </w:t>
            </w:r>
            <w:r>
              <w:t xml:space="preserve">  </w:t>
            </w:r>
          </w:p>
        </w:tc>
      </w:tr>
      <w:tr w:rsidR="00D75488" w14:paraId="490EF2F6" w14:textId="77777777">
        <w:trPr>
          <w:trHeight w:val="874"/>
        </w:trPr>
        <w:tc>
          <w:tcPr>
            <w:tcW w:w="737" w:type="dxa"/>
            <w:tcBorders>
              <w:top w:val="single" w:sz="6" w:space="0" w:color="000000"/>
              <w:left w:val="single" w:sz="6" w:space="0" w:color="000000"/>
              <w:bottom w:val="single" w:sz="6" w:space="0" w:color="000000"/>
              <w:right w:val="single" w:sz="6" w:space="0" w:color="000000"/>
            </w:tcBorders>
          </w:tcPr>
          <w:p w14:paraId="28513430" w14:textId="77777777" w:rsidR="00D75488" w:rsidRDefault="00000000">
            <w:pPr>
              <w:spacing w:after="0" w:line="259" w:lineRule="auto"/>
              <w:ind w:left="5" w:right="0" w:firstLine="0"/>
              <w:jc w:val="left"/>
            </w:pPr>
            <w:r>
              <w:lastRenderedPageBreak/>
              <w:t xml:space="preserve">2   </w:t>
            </w:r>
          </w:p>
        </w:tc>
        <w:tc>
          <w:tcPr>
            <w:tcW w:w="2849" w:type="dxa"/>
            <w:tcBorders>
              <w:top w:val="single" w:sz="6" w:space="0" w:color="000000"/>
              <w:left w:val="single" w:sz="6" w:space="0" w:color="000000"/>
              <w:bottom w:val="single" w:sz="6" w:space="0" w:color="000000"/>
              <w:right w:val="single" w:sz="6" w:space="0" w:color="000000"/>
            </w:tcBorders>
          </w:tcPr>
          <w:p w14:paraId="4E4BDE31" w14:textId="77777777" w:rsidR="00D75488" w:rsidRDefault="00000000">
            <w:pPr>
              <w:spacing w:after="0" w:line="259" w:lineRule="auto"/>
              <w:ind w:left="2" w:right="0" w:firstLine="0"/>
            </w:pPr>
            <w:r>
              <w:t xml:space="preserve">Theory Understanding(02)   </w:t>
            </w:r>
          </w:p>
        </w:tc>
        <w:tc>
          <w:tcPr>
            <w:tcW w:w="1337" w:type="dxa"/>
            <w:tcBorders>
              <w:top w:val="single" w:sz="6" w:space="0" w:color="000000"/>
              <w:left w:val="single" w:sz="6" w:space="0" w:color="000000"/>
              <w:bottom w:val="single" w:sz="6" w:space="0" w:color="000000"/>
              <w:right w:val="single" w:sz="6" w:space="0" w:color="000000"/>
            </w:tcBorders>
            <w:vAlign w:val="center"/>
          </w:tcPr>
          <w:p w14:paraId="4F97E5F3" w14:textId="77777777" w:rsidR="00D75488" w:rsidRDefault="00000000">
            <w:pPr>
              <w:spacing w:after="46" w:line="259" w:lineRule="auto"/>
              <w:ind w:left="2" w:right="0" w:firstLine="0"/>
              <w:jc w:val="left"/>
            </w:pPr>
            <w:r>
              <w:t xml:space="preserve">02(Correct   </w:t>
            </w:r>
          </w:p>
          <w:p w14:paraId="115D878D" w14:textId="77777777" w:rsidR="00D75488" w:rsidRDefault="00000000">
            <w:pPr>
              <w:spacing w:after="0" w:line="259" w:lineRule="auto"/>
              <w:ind w:left="2" w:right="0" w:firstLine="0"/>
              <w:jc w:val="left"/>
            </w:pPr>
            <w:r>
              <w:t xml:space="preserve">)   </w:t>
            </w:r>
          </w:p>
        </w:tc>
        <w:tc>
          <w:tcPr>
            <w:tcW w:w="1380" w:type="dxa"/>
            <w:tcBorders>
              <w:top w:val="single" w:sz="6" w:space="0" w:color="000000"/>
              <w:left w:val="single" w:sz="6" w:space="0" w:color="000000"/>
              <w:bottom w:val="single" w:sz="6" w:space="0" w:color="000000"/>
              <w:right w:val="single" w:sz="6" w:space="0" w:color="000000"/>
            </w:tcBorders>
          </w:tcPr>
          <w:p w14:paraId="4C25F1C1" w14:textId="77777777" w:rsidR="00D75488" w:rsidRDefault="00000000">
            <w:pPr>
              <w:spacing w:after="0" w:line="259" w:lineRule="auto"/>
              <w:ind w:left="180" w:right="0" w:firstLine="0"/>
              <w:jc w:val="left"/>
            </w:pPr>
            <w:r>
              <w:t xml:space="preserve">NA   </w:t>
            </w:r>
          </w:p>
        </w:tc>
        <w:tc>
          <w:tcPr>
            <w:tcW w:w="1789" w:type="dxa"/>
            <w:tcBorders>
              <w:top w:val="single" w:sz="6" w:space="0" w:color="000000"/>
              <w:left w:val="single" w:sz="6" w:space="0" w:color="000000"/>
              <w:bottom w:val="single" w:sz="6" w:space="0" w:color="000000"/>
              <w:right w:val="single" w:sz="6" w:space="0" w:color="000000"/>
            </w:tcBorders>
          </w:tcPr>
          <w:p w14:paraId="66B86888" w14:textId="77777777" w:rsidR="00D75488" w:rsidRDefault="00000000">
            <w:pPr>
              <w:spacing w:after="0" w:line="259" w:lineRule="auto"/>
              <w:ind w:left="2" w:right="0" w:firstLine="0"/>
              <w:jc w:val="left"/>
            </w:pPr>
            <w:r>
              <w:t xml:space="preserve">01 (Tried)   </w:t>
            </w:r>
          </w:p>
        </w:tc>
        <w:tc>
          <w:tcPr>
            <w:tcW w:w="1546" w:type="dxa"/>
            <w:tcBorders>
              <w:top w:val="single" w:sz="6" w:space="0" w:color="000000"/>
              <w:left w:val="single" w:sz="6" w:space="0" w:color="000000"/>
              <w:bottom w:val="single" w:sz="6" w:space="0" w:color="000000"/>
              <w:right w:val="single" w:sz="6" w:space="0" w:color="000000"/>
            </w:tcBorders>
          </w:tcPr>
          <w:p w14:paraId="4B8F0711" w14:textId="77777777" w:rsidR="00D75488" w:rsidRDefault="00000000">
            <w:pPr>
              <w:spacing w:after="0" w:line="259" w:lineRule="auto"/>
              <w:ind w:left="0" w:right="0" w:firstLine="0"/>
              <w:jc w:val="left"/>
            </w:pPr>
            <w:r>
              <w:rPr>
                <w:sz w:val="22"/>
              </w:rPr>
              <w:t xml:space="preserve"> </w:t>
            </w:r>
            <w:r>
              <w:t xml:space="preserve">  </w:t>
            </w:r>
          </w:p>
        </w:tc>
      </w:tr>
      <w:tr w:rsidR="00D75488" w14:paraId="3A21BEBC" w14:textId="77777777">
        <w:trPr>
          <w:trHeight w:val="871"/>
        </w:trPr>
        <w:tc>
          <w:tcPr>
            <w:tcW w:w="737" w:type="dxa"/>
            <w:tcBorders>
              <w:top w:val="single" w:sz="6" w:space="0" w:color="000000"/>
              <w:left w:val="single" w:sz="6" w:space="0" w:color="000000"/>
              <w:bottom w:val="single" w:sz="6" w:space="0" w:color="000000"/>
              <w:right w:val="single" w:sz="6" w:space="0" w:color="000000"/>
            </w:tcBorders>
          </w:tcPr>
          <w:p w14:paraId="5D8BB4C3" w14:textId="77777777" w:rsidR="00D75488" w:rsidRDefault="00000000">
            <w:pPr>
              <w:spacing w:after="0" w:line="259" w:lineRule="auto"/>
              <w:ind w:left="5" w:right="0" w:firstLine="0"/>
              <w:jc w:val="left"/>
            </w:pPr>
            <w:r>
              <w:t xml:space="preserve">3   </w:t>
            </w:r>
          </w:p>
        </w:tc>
        <w:tc>
          <w:tcPr>
            <w:tcW w:w="2849" w:type="dxa"/>
            <w:tcBorders>
              <w:top w:val="single" w:sz="6" w:space="0" w:color="000000"/>
              <w:left w:val="single" w:sz="6" w:space="0" w:color="000000"/>
              <w:bottom w:val="single" w:sz="6" w:space="0" w:color="000000"/>
              <w:right w:val="single" w:sz="6" w:space="0" w:color="000000"/>
            </w:tcBorders>
          </w:tcPr>
          <w:p w14:paraId="53A27E2C" w14:textId="77777777" w:rsidR="00D75488" w:rsidRDefault="00000000">
            <w:pPr>
              <w:spacing w:after="0" w:line="259" w:lineRule="auto"/>
              <w:ind w:left="180" w:right="0" w:firstLine="0"/>
              <w:jc w:val="left"/>
            </w:pPr>
            <w:r>
              <w:t xml:space="preserve">Content Quality (03)   </w:t>
            </w:r>
          </w:p>
        </w:tc>
        <w:tc>
          <w:tcPr>
            <w:tcW w:w="1337" w:type="dxa"/>
            <w:tcBorders>
              <w:top w:val="single" w:sz="6" w:space="0" w:color="000000"/>
              <w:left w:val="single" w:sz="6" w:space="0" w:color="000000"/>
              <w:bottom w:val="single" w:sz="6" w:space="0" w:color="000000"/>
              <w:right w:val="single" w:sz="6" w:space="0" w:color="000000"/>
            </w:tcBorders>
            <w:vAlign w:val="center"/>
          </w:tcPr>
          <w:p w14:paraId="1BCF35F4" w14:textId="77777777" w:rsidR="00D75488" w:rsidRDefault="00000000">
            <w:pPr>
              <w:spacing w:after="0" w:line="259" w:lineRule="auto"/>
              <w:ind w:left="2" w:right="34" w:firstLine="0"/>
              <w:jc w:val="left"/>
            </w:pPr>
            <w:r>
              <w:t xml:space="preserve">03(All used)   </w:t>
            </w:r>
          </w:p>
        </w:tc>
        <w:tc>
          <w:tcPr>
            <w:tcW w:w="1380" w:type="dxa"/>
            <w:tcBorders>
              <w:top w:val="single" w:sz="6" w:space="0" w:color="000000"/>
              <w:left w:val="single" w:sz="6" w:space="0" w:color="000000"/>
              <w:bottom w:val="single" w:sz="6" w:space="0" w:color="000000"/>
              <w:right w:val="single" w:sz="6" w:space="0" w:color="000000"/>
            </w:tcBorders>
          </w:tcPr>
          <w:p w14:paraId="77558E8E" w14:textId="77777777" w:rsidR="00D75488" w:rsidRDefault="00000000">
            <w:pPr>
              <w:spacing w:after="0" w:line="259" w:lineRule="auto"/>
              <w:ind w:left="2" w:right="0" w:firstLine="0"/>
              <w:jc w:val="left"/>
            </w:pPr>
            <w:r>
              <w:t xml:space="preserve">02 (Partial)   </w:t>
            </w:r>
          </w:p>
        </w:tc>
        <w:tc>
          <w:tcPr>
            <w:tcW w:w="1789" w:type="dxa"/>
            <w:tcBorders>
              <w:top w:val="single" w:sz="6" w:space="0" w:color="000000"/>
              <w:left w:val="single" w:sz="6" w:space="0" w:color="000000"/>
              <w:bottom w:val="single" w:sz="6" w:space="0" w:color="000000"/>
              <w:right w:val="single" w:sz="6" w:space="0" w:color="000000"/>
            </w:tcBorders>
            <w:vAlign w:val="center"/>
          </w:tcPr>
          <w:p w14:paraId="284AD147" w14:textId="77777777" w:rsidR="00D75488" w:rsidRDefault="00000000">
            <w:pPr>
              <w:spacing w:after="0" w:line="259" w:lineRule="auto"/>
              <w:ind w:left="2" w:right="0" w:firstLine="0"/>
              <w:jc w:val="left"/>
            </w:pPr>
            <w:r>
              <w:t xml:space="preserve">01 (rarely followed)   </w:t>
            </w:r>
          </w:p>
        </w:tc>
        <w:tc>
          <w:tcPr>
            <w:tcW w:w="1546" w:type="dxa"/>
            <w:tcBorders>
              <w:top w:val="single" w:sz="6" w:space="0" w:color="000000"/>
              <w:left w:val="single" w:sz="6" w:space="0" w:color="000000"/>
              <w:bottom w:val="single" w:sz="6" w:space="0" w:color="000000"/>
              <w:right w:val="single" w:sz="6" w:space="0" w:color="000000"/>
            </w:tcBorders>
          </w:tcPr>
          <w:p w14:paraId="594B55A7" w14:textId="77777777" w:rsidR="00D75488" w:rsidRDefault="00000000">
            <w:pPr>
              <w:spacing w:after="0" w:line="259" w:lineRule="auto"/>
              <w:ind w:left="0" w:right="0" w:firstLine="0"/>
              <w:jc w:val="left"/>
            </w:pPr>
            <w:r>
              <w:rPr>
                <w:sz w:val="22"/>
              </w:rPr>
              <w:t xml:space="preserve"> </w:t>
            </w:r>
            <w:r>
              <w:t xml:space="preserve">  </w:t>
            </w:r>
          </w:p>
        </w:tc>
      </w:tr>
      <w:tr w:rsidR="00D75488" w14:paraId="7DE89111" w14:textId="77777777">
        <w:trPr>
          <w:trHeight w:val="876"/>
        </w:trPr>
        <w:tc>
          <w:tcPr>
            <w:tcW w:w="737" w:type="dxa"/>
            <w:tcBorders>
              <w:top w:val="single" w:sz="6" w:space="0" w:color="000000"/>
              <w:left w:val="single" w:sz="6" w:space="0" w:color="000000"/>
              <w:bottom w:val="single" w:sz="6" w:space="0" w:color="000000"/>
              <w:right w:val="single" w:sz="6" w:space="0" w:color="000000"/>
            </w:tcBorders>
          </w:tcPr>
          <w:p w14:paraId="3B9F0EAF" w14:textId="77777777" w:rsidR="00D75488" w:rsidRDefault="00000000">
            <w:pPr>
              <w:spacing w:after="0" w:line="259" w:lineRule="auto"/>
              <w:ind w:left="5" w:right="0" w:firstLine="0"/>
              <w:jc w:val="left"/>
            </w:pPr>
            <w:r>
              <w:t xml:space="preserve">4   </w:t>
            </w:r>
          </w:p>
        </w:tc>
        <w:tc>
          <w:tcPr>
            <w:tcW w:w="2849" w:type="dxa"/>
            <w:tcBorders>
              <w:top w:val="single" w:sz="6" w:space="0" w:color="000000"/>
              <w:left w:val="single" w:sz="6" w:space="0" w:color="000000"/>
              <w:bottom w:val="single" w:sz="6" w:space="0" w:color="000000"/>
              <w:right w:val="single" w:sz="6" w:space="0" w:color="000000"/>
            </w:tcBorders>
          </w:tcPr>
          <w:p w14:paraId="600327FD" w14:textId="77777777" w:rsidR="00D75488" w:rsidRDefault="00000000">
            <w:pPr>
              <w:spacing w:after="0" w:line="259" w:lineRule="auto"/>
              <w:ind w:left="2" w:right="0" w:firstLine="0"/>
              <w:jc w:val="left"/>
            </w:pPr>
            <w:r>
              <w:t xml:space="preserve">Post Lab Questions (04)   </w:t>
            </w:r>
          </w:p>
        </w:tc>
        <w:tc>
          <w:tcPr>
            <w:tcW w:w="1337" w:type="dxa"/>
            <w:tcBorders>
              <w:top w:val="single" w:sz="6" w:space="0" w:color="000000"/>
              <w:left w:val="single" w:sz="6" w:space="0" w:color="000000"/>
              <w:bottom w:val="single" w:sz="6" w:space="0" w:color="000000"/>
              <w:right w:val="single" w:sz="6" w:space="0" w:color="000000"/>
            </w:tcBorders>
            <w:vAlign w:val="center"/>
          </w:tcPr>
          <w:p w14:paraId="7421FBA2" w14:textId="77777777" w:rsidR="00D75488" w:rsidRDefault="00000000">
            <w:pPr>
              <w:spacing w:after="0" w:line="259" w:lineRule="auto"/>
              <w:ind w:left="2" w:right="0" w:firstLine="0"/>
              <w:jc w:val="left"/>
            </w:pPr>
            <w:r>
              <w:t xml:space="preserve">04(done well)   </w:t>
            </w:r>
          </w:p>
        </w:tc>
        <w:tc>
          <w:tcPr>
            <w:tcW w:w="1380" w:type="dxa"/>
            <w:tcBorders>
              <w:top w:val="single" w:sz="6" w:space="0" w:color="000000"/>
              <w:left w:val="single" w:sz="6" w:space="0" w:color="000000"/>
              <w:bottom w:val="single" w:sz="6" w:space="0" w:color="000000"/>
              <w:right w:val="single" w:sz="6" w:space="0" w:color="000000"/>
            </w:tcBorders>
            <w:vAlign w:val="center"/>
          </w:tcPr>
          <w:p w14:paraId="56BF772D" w14:textId="77777777" w:rsidR="00D75488" w:rsidRDefault="00000000">
            <w:pPr>
              <w:spacing w:after="59" w:line="259" w:lineRule="auto"/>
              <w:ind w:left="2" w:right="0" w:firstLine="0"/>
              <w:jc w:val="left"/>
            </w:pPr>
            <w:r>
              <w:t xml:space="preserve">3 (Partially   </w:t>
            </w:r>
          </w:p>
          <w:p w14:paraId="0A4BE6F9" w14:textId="77777777" w:rsidR="00D75488" w:rsidRDefault="00000000">
            <w:pPr>
              <w:spacing w:after="0" w:line="259" w:lineRule="auto"/>
              <w:ind w:left="2" w:right="0" w:firstLine="0"/>
              <w:jc w:val="left"/>
            </w:pPr>
            <w:r>
              <w:t xml:space="preserve">Correct)   </w:t>
            </w:r>
          </w:p>
        </w:tc>
        <w:tc>
          <w:tcPr>
            <w:tcW w:w="1789" w:type="dxa"/>
            <w:tcBorders>
              <w:top w:val="single" w:sz="6" w:space="0" w:color="000000"/>
              <w:left w:val="single" w:sz="6" w:space="0" w:color="000000"/>
              <w:bottom w:val="single" w:sz="6" w:space="0" w:color="000000"/>
              <w:right w:val="single" w:sz="6" w:space="0" w:color="000000"/>
            </w:tcBorders>
          </w:tcPr>
          <w:p w14:paraId="1CE887F8" w14:textId="77777777" w:rsidR="00D75488" w:rsidRDefault="00000000">
            <w:pPr>
              <w:spacing w:after="0" w:line="259" w:lineRule="auto"/>
              <w:ind w:left="2" w:right="0" w:firstLine="0"/>
              <w:jc w:val="left"/>
            </w:pPr>
            <w:r>
              <w:t xml:space="preserve">2(submitted)   </w:t>
            </w:r>
          </w:p>
        </w:tc>
        <w:tc>
          <w:tcPr>
            <w:tcW w:w="1546" w:type="dxa"/>
            <w:tcBorders>
              <w:top w:val="single" w:sz="6" w:space="0" w:color="000000"/>
              <w:left w:val="single" w:sz="6" w:space="0" w:color="000000"/>
              <w:bottom w:val="single" w:sz="6" w:space="0" w:color="000000"/>
              <w:right w:val="single" w:sz="6" w:space="0" w:color="000000"/>
            </w:tcBorders>
          </w:tcPr>
          <w:p w14:paraId="1FB500B3" w14:textId="77777777" w:rsidR="00D75488" w:rsidRDefault="00000000">
            <w:pPr>
              <w:spacing w:after="0" w:line="259" w:lineRule="auto"/>
              <w:ind w:left="0" w:right="0" w:firstLine="0"/>
              <w:jc w:val="left"/>
            </w:pPr>
            <w:r>
              <w:rPr>
                <w:sz w:val="22"/>
              </w:rPr>
              <w:t xml:space="preserve"> </w:t>
            </w:r>
            <w:r>
              <w:t xml:space="preserve">  </w:t>
            </w:r>
          </w:p>
        </w:tc>
      </w:tr>
    </w:tbl>
    <w:p w14:paraId="5E12224C" w14:textId="77777777" w:rsidR="00D75488" w:rsidRDefault="00000000">
      <w:pPr>
        <w:ind w:left="106" w:right="863"/>
      </w:pPr>
      <w:r>
        <w:rPr>
          <w:b/>
          <w:sz w:val="20"/>
        </w:rPr>
        <w:t xml:space="preserve"> </w:t>
      </w:r>
      <w:r>
        <w:t xml:space="preserve">Signature of the Teacher:   </w:t>
      </w:r>
    </w:p>
    <w:p w14:paraId="78BAB7D0" w14:textId="77777777" w:rsidR="00D75488" w:rsidRDefault="00000000">
      <w:pPr>
        <w:spacing w:after="0" w:line="284" w:lineRule="auto"/>
        <w:ind w:left="0" w:right="10550" w:firstLine="0"/>
        <w:jc w:val="left"/>
      </w:pPr>
      <w:r>
        <w:rPr>
          <w:sz w:val="20"/>
        </w:rPr>
        <w:t xml:space="preserve"> </w:t>
      </w:r>
      <w:r>
        <w:t xml:space="preserve">   </w:t>
      </w:r>
    </w:p>
    <w:p w14:paraId="2E2AB095" w14:textId="77777777" w:rsidR="00D75488" w:rsidRDefault="00000000">
      <w:pPr>
        <w:spacing w:after="450" w:line="259" w:lineRule="auto"/>
        <w:ind w:left="14" w:right="0" w:firstLine="0"/>
        <w:jc w:val="left"/>
      </w:pPr>
      <w:r>
        <w:rPr>
          <w:sz w:val="27"/>
        </w:rPr>
        <w:t xml:space="preserve"> </w:t>
      </w:r>
      <w:r>
        <w:t xml:space="preserve">  </w:t>
      </w:r>
    </w:p>
    <w:p w14:paraId="36C50E16" w14:textId="77777777" w:rsidR="00D75488" w:rsidRDefault="00000000">
      <w:pPr>
        <w:spacing w:after="94" w:line="259" w:lineRule="auto"/>
        <w:ind w:left="14" w:right="0" w:firstLine="0"/>
        <w:jc w:val="left"/>
      </w:pPr>
      <w:r>
        <w:t xml:space="preserve">  </w:t>
      </w:r>
    </w:p>
    <w:p w14:paraId="40BA202F" w14:textId="77777777" w:rsidR="00D75488" w:rsidRDefault="00000000">
      <w:pPr>
        <w:pStyle w:val="Heading1"/>
        <w:spacing w:after="0"/>
        <w:ind w:right="692"/>
        <w:jc w:val="center"/>
      </w:pPr>
      <w:r>
        <w:rPr>
          <w:sz w:val="28"/>
        </w:rPr>
        <w:t xml:space="preserve">Lab Experiment 03   </w:t>
      </w:r>
    </w:p>
    <w:p w14:paraId="3F717BC6" w14:textId="77777777" w:rsidR="00D75488" w:rsidRDefault="00000000">
      <w:pPr>
        <w:spacing w:after="0" w:line="259" w:lineRule="auto"/>
        <w:ind w:left="14" w:right="0" w:firstLine="0"/>
        <w:jc w:val="left"/>
      </w:pPr>
      <w:r>
        <w:rPr>
          <w:b/>
        </w:rPr>
        <w:t xml:space="preserve"> </w:t>
      </w:r>
      <w:r>
        <w:t xml:space="preserve">  </w:t>
      </w:r>
    </w:p>
    <w:p w14:paraId="7FA62674" w14:textId="77777777" w:rsidR="00D75488" w:rsidRDefault="00000000">
      <w:pPr>
        <w:pStyle w:val="Heading2"/>
        <w:ind w:left="182"/>
      </w:pPr>
      <w:r>
        <w:t xml:space="preserve">Experiment Name: Implementing Project Using Kanban Method on JIRA Tool in Software Engineering </w:t>
      </w:r>
      <w:r>
        <w:rPr>
          <w:b w:val="0"/>
        </w:rPr>
        <w:t xml:space="preserve"> </w:t>
      </w:r>
      <w:r>
        <w:t xml:space="preserve"> </w:t>
      </w:r>
    </w:p>
    <w:p w14:paraId="241E33F1" w14:textId="77777777" w:rsidR="00D75488" w:rsidRDefault="00000000">
      <w:pPr>
        <w:spacing w:after="0" w:line="259" w:lineRule="auto"/>
        <w:ind w:left="14" w:right="0" w:firstLine="0"/>
        <w:jc w:val="left"/>
      </w:pPr>
      <w:r>
        <w:rPr>
          <w:b/>
        </w:rPr>
        <w:t xml:space="preserve"> </w:t>
      </w:r>
      <w:r>
        <w:t xml:space="preserve">  </w:t>
      </w:r>
    </w:p>
    <w:p w14:paraId="35BB6B82" w14:textId="77777777" w:rsidR="00D75488" w:rsidRDefault="00000000">
      <w:pPr>
        <w:ind w:left="173" w:right="863"/>
      </w:pPr>
      <w:r>
        <w:rPr>
          <w:b/>
        </w:rPr>
        <w:t xml:space="preserve">Objective: </w:t>
      </w:r>
      <w:r>
        <w:t xml:space="preserve">The objective of this lab experiment is to introduce students to the Kanban method and its implementation using the JIRA tool. Students will gain practical experience in managing a software project using Kanban principles and learn how to utilize JIRA as a project management tool to visualize workflow, manage work items, and improve team productivity.   </w:t>
      </w:r>
    </w:p>
    <w:p w14:paraId="72183496" w14:textId="77777777" w:rsidR="00D75488" w:rsidRDefault="00000000">
      <w:pPr>
        <w:spacing w:after="0" w:line="259" w:lineRule="auto"/>
        <w:ind w:left="14" w:right="0" w:firstLine="0"/>
        <w:jc w:val="left"/>
      </w:pPr>
      <w:r>
        <w:t xml:space="preserve">   </w:t>
      </w:r>
    </w:p>
    <w:p w14:paraId="25A660F2" w14:textId="77777777" w:rsidR="00D75488" w:rsidRDefault="00000000">
      <w:pPr>
        <w:ind w:left="173" w:right="863"/>
      </w:pPr>
      <w:r>
        <w:rPr>
          <w:b/>
        </w:rPr>
        <w:t xml:space="preserve">Introduction: </w:t>
      </w:r>
      <w:r>
        <w:t xml:space="preserve">Kanban is an agile project management method that emphasizes visualizing work, limiting work in progress, and continuously improving the workflow. JIRA is a popular tool that supports Kanban practices, allowing teams to manage their tasks and activities effectively.   </w:t>
      </w:r>
    </w:p>
    <w:p w14:paraId="7AE1E087" w14:textId="77777777" w:rsidR="00D75488" w:rsidRDefault="00000000">
      <w:pPr>
        <w:spacing w:after="50" w:line="259" w:lineRule="auto"/>
        <w:ind w:left="14" w:right="0" w:firstLine="0"/>
        <w:jc w:val="left"/>
      </w:pPr>
      <w:r>
        <w:t xml:space="preserve">   </w:t>
      </w:r>
    </w:p>
    <w:p w14:paraId="466F9939" w14:textId="77777777" w:rsidR="00D75488" w:rsidRDefault="00000000">
      <w:pPr>
        <w:spacing w:after="26" w:line="259" w:lineRule="auto"/>
        <w:ind w:left="182" w:right="0"/>
        <w:jc w:val="left"/>
      </w:pPr>
      <w:r>
        <w:rPr>
          <w:b/>
        </w:rPr>
        <w:t xml:space="preserve">Lab Experiment Overview: </w:t>
      </w:r>
      <w:r>
        <w:t xml:space="preserve">  </w:t>
      </w:r>
    </w:p>
    <w:p w14:paraId="4255F50D" w14:textId="77777777" w:rsidR="00D75488" w:rsidRDefault="00000000">
      <w:pPr>
        <w:spacing w:after="55" w:line="259" w:lineRule="auto"/>
        <w:ind w:left="14" w:right="0" w:firstLine="0"/>
        <w:jc w:val="left"/>
      </w:pPr>
      <w:r>
        <w:rPr>
          <w:b/>
        </w:rPr>
        <w:t xml:space="preserve"> </w:t>
      </w:r>
      <w:r>
        <w:t xml:space="preserve">  </w:t>
      </w:r>
    </w:p>
    <w:p w14:paraId="76A6C94A" w14:textId="77777777" w:rsidR="00D75488" w:rsidRDefault="00000000">
      <w:pPr>
        <w:numPr>
          <w:ilvl w:val="0"/>
          <w:numId w:val="1"/>
        </w:numPr>
        <w:ind w:right="863" w:hanging="360"/>
      </w:pPr>
      <w:r>
        <w:t xml:space="preserve">Introduction to Kanban: The lab session begins with an overview of the Kanban method, including the principles of visualizing work, managing flow, and making incremental improvements.   </w:t>
      </w:r>
    </w:p>
    <w:p w14:paraId="7785065A" w14:textId="77777777" w:rsidR="00D75488" w:rsidRDefault="00000000">
      <w:pPr>
        <w:numPr>
          <w:ilvl w:val="0"/>
          <w:numId w:val="1"/>
        </w:numPr>
        <w:ind w:right="863" w:hanging="360"/>
      </w:pPr>
      <w:r>
        <w:t xml:space="preserve">JIRA Tool Introduction: Students are introduced to the JIRA tool and its features for implementing Kanban. They learn to create boards, </w:t>
      </w:r>
      <w:proofErr w:type="spellStart"/>
      <w:r>
        <w:t>swimlanes</w:t>
      </w:r>
      <w:proofErr w:type="spellEnd"/>
      <w:r>
        <w:t xml:space="preserve">, columns, and customize workflows.   </w:t>
      </w:r>
    </w:p>
    <w:p w14:paraId="4551AF3E" w14:textId="77777777" w:rsidR="00D75488" w:rsidRDefault="00000000">
      <w:pPr>
        <w:numPr>
          <w:ilvl w:val="0"/>
          <w:numId w:val="1"/>
        </w:numPr>
        <w:ind w:right="863" w:hanging="360"/>
      </w:pPr>
      <w:r>
        <w:t xml:space="preserve">Defining the Project: Students are assigned a sample software project and create a Kanban board in JIRA to visualize their workflow. They set up columns to represent different stages of their development process.   </w:t>
      </w:r>
    </w:p>
    <w:p w14:paraId="69BCC3CC" w14:textId="77777777" w:rsidR="00D75488" w:rsidRDefault="00000000">
      <w:pPr>
        <w:numPr>
          <w:ilvl w:val="0"/>
          <w:numId w:val="1"/>
        </w:numPr>
        <w:ind w:right="863" w:hanging="360"/>
      </w:pPr>
      <w:r>
        <w:t xml:space="preserve">Creating Work Items: Students create work items (tasks, user stories, or issues) on the Kanban board, representing the work that needs to be done.   </w:t>
      </w:r>
    </w:p>
    <w:p w14:paraId="09B066FE" w14:textId="77777777" w:rsidR="00D75488" w:rsidRDefault="00000000">
      <w:pPr>
        <w:numPr>
          <w:ilvl w:val="0"/>
          <w:numId w:val="1"/>
        </w:numPr>
        <w:ind w:right="863" w:hanging="360"/>
      </w:pPr>
      <w:r>
        <w:lastRenderedPageBreak/>
        <w:t xml:space="preserve">Managing Workflow: Students move work items through the columns on the Kanban board as they progress through their development process. They monitor work in progress limits to maintain an efficient workflow.   </w:t>
      </w:r>
    </w:p>
    <w:p w14:paraId="4F6BD7BE" w14:textId="77777777" w:rsidR="00D75488" w:rsidRDefault="00000000">
      <w:pPr>
        <w:numPr>
          <w:ilvl w:val="0"/>
          <w:numId w:val="1"/>
        </w:numPr>
        <w:ind w:right="863" w:hanging="360"/>
      </w:pPr>
      <w:r>
        <w:t xml:space="preserve">Continuous Improvement: Students conduct regular team meetings to discuss the workflow, identify bottlenecks, and make improvements to enhance their efficiency.   </w:t>
      </w:r>
    </w:p>
    <w:p w14:paraId="77407A13" w14:textId="77777777" w:rsidR="00D75488" w:rsidRDefault="00000000">
      <w:pPr>
        <w:numPr>
          <w:ilvl w:val="0"/>
          <w:numId w:val="1"/>
        </w:numPr>
        <w:ind w:right="863" w:hanging="360"/>
      </w:pPr>
      <w:r>
        <w:t xml:space="preserve">Completion and Review: At the end of the lab experiment, students review their project progress on the Kanban board. They discuss their experiences with implementing the Kanban method on JIRA and share insights on its effectiveness.   </w:t>
      </w:r>
    </w:p>
    <w:p w14:paraId="7F9813E0" w14:textId="77777777" w:rsidR="00D75488" w:rsidRDefault="00000000">
      <w:pPr>
        <w:numPr>
          <w:ilvl w:val="0"/>
          <w:numId w:val="1"/>
        </w:numPr>
        <w:ind w:right="863" w:hanging="360"/>
      </w:pPr>
      <w:r>
        <w:t xml:space="preserve">Conclusion and Reflection: Students reflect on their experience with Kanban and JIRA, discussing the benefits and challenges they encountered during the project. They also consider how Kanban principles can be applied to future software development projects.   </w:t>
      </w:r>
    </w:p>
    <w:p w14:paraId="083F64A6" w14:textId="77777777" w:rsidR="00D75488" w:rsidRDefault="00000000">
      <w:pPr>
        <w:spacing w:after="45" w:line="259" w:lineRule="auto"/>
        <w:ind w:left="14" w:right="0" w:firstLine="0"/>
        <w:jc w:val="left"/>
      </w:pPr>
      <w:r>
        <w:t xml:space="preserve">   </w:t>
      </w:r>
    </w:p>
    <w:p w14:paraId="0304F9EB" w14:textId="77777777" w:rsidR="00D75488" w:rsidRDefault="00000000">
      <w:pPr>
        <w:ind w:left="173" w:right="863"/>
      </w:pPr>
      <w:r>
        <w:rPr>
          <w:b/>
        </w:rPr>
        <w:t xml:space="preserve">Learning Outcomes: </w:t>
      </w:r>
      <w:r>
        <w:t xml:space="preserve">By the end of this lab experiment, students are expected to:   </w:t>
      </w:r>
    </w:p>
    <w:p w14:paraId="70F45607" w14:textId="77777777" w:rsidR="00D75488" w:rsidRDefault="00000000">
      <w:pPr>
        <w:spacing w:after="44" w:line="259" w:lineRule="auto"/>
        <w:ind w:left="14" w:right="0" w:firstLine="0"/>
        <w:jc w:val="left"/>
      </w:pPr>
      <w:r>
        <w:t xml:space="preserve">   </w:t>
      </w:r>
    </w:p>
    <w:p w14:paraId="68954A72" w14:textId="77777777" w:rsidR="00D75488" w:rsidRDefault="00000000">
      <w:pPr>
        <w:numPr>
          <w:ilvl w:val="0"/>
          <w:numId w:val="2"/>
        </w:numPr>
        <w:ind w:right="863" w:hanging="362"/>
      </w:pPr>
      <w:r>
        <w:t xml:space="preserve">Understand the Kanban method and its application in agile project management.   </w:t>
      </w:r>
    </w:p>
    <w:p w14:paraId="4255EA94" w14:textId="77777777" w:rsidR="00D75488" w:rsidRDefault="00000000">
      <w:pPr>
        <w:numPr>
          <w:ilvl w:val="0"/>
          <w:numId w:val="2"/>
        </w:numPr>
        <w:ind w:right="863" w:hanging="362"/>
      </w:pPr>
      <w:r>
        <w:t xml:space="preserve">Gain practical experience in using the JIRA tool to implement Kanban boards and workflows.   </w:t>
      </w:r>
    </w:p>
    <w:p w14:paraId="75151092" w14:textId="77777777" w:rsidR="00D75488" w:rsidRDefault="00000000">
      <w:pPr>
        <w:numPr>
          <w:ilvl w:val="0"/>
          <w:numId w:val="2"/>
        </w:numPr>
        <w:ind w:right="863" w:hanging="362"/>
      </w:pPr>
      <w:r>
        <w:t xml:space="preserve">Learn to visualize work, manage flow, and limit work in progress using Kanban principles.   </w:t>
      </w:r>
    </w:p>
    <w:p w14:paraId="4429A4F4" w14:textId="77777777" w:rsidR="00D75488" w:rsidRDefault="00000000">
      <w:pPr>
        <w:numPr>
          <w:ilvl w:val="0"/>
          <w:numId w:val="2"/>
        </w:numPr>
        <w:ind w:right="863" w:hanging="362"/>
      </w:pPr>
      <w:r>
        <w:t xml:space="preserve">Develop team collaboration skills by continuously improving the workflow through regular team meetings.   </w:t>
      </w:r>
    </w:p>
    <w:p w14:paraId="0CA9FE7C" w14:textId="77777777" w:rsidR="00D75488" w:rsidRDefault="00000000">
      <w:pPr>
        <w:numPr>
          <w:ilvl w:val="0"/>
          <w:numId w:val="2"/>
        </w:numPr>
        <w:ind w:right="863" w:hanging="362"/>
      </w:pPr>
      <w:r>
        <w:t xml:space="preserve">Appreciate the importance of visualizing and managing work items for better project management.   </w:t>
      </w:r>
    </w:p>
    <w:p w14:paraId="7094865A" w14:textId="77777777" w:rsidR="00D75488" w:rsidRDefault="00000000">
      <w:pPr>
        <w:spacing w:after="0" w:line="259" w:lineRule="auto"/>
        <w:ind w:left="14" w:right="0" w:firstLine="0"/>
        <w:jc w:val="left"/>
      </w:pPr>
      <w:r>
        <w:t xml:space="preserve">   </w:t>
      </w:r>
    </w:p>
    <w:p w14:paraId="0CF32A74" w14:textId="77777777" w:rsidR="00D75488" w:rsidRDefault="00000000">
      <w:pPr>
        <w:ind w:left="173" w:right="863"/>
      </w:pPr>
      <w:r>
        <w:rPr>
          <w:b/>
        </w:rPr>
        <w:t xml:space="preserve">Pre-Lab Preparations: </w:t>
      </w:r>
      <w:r>
        <w:t xml:space="preserve">Before the lab session, students should familiarize themselves with the Kanban method and the basics of the JIRA tool. They should review Kanban principles, visualizing workflows, and the features of JIRA relevant to Kanban implementation.   </w:t>
      </w:r>
    </w:p>
    <w:p w14:paraId="67B04C13" w14:textId="77777777" w:rsidR="00D75488" w:rsidRDefault="00000000">
      <w:pPr>
        <w:spacing w:after="47" w:line="259" w:lineRule="auto"/>
        <w:ind w:left="14" w:right="0" w:firstLine="0"/>
        <w:jc w:val="left"/>
      </w:pPr>
      <w:r>
        <w:t xml:space="preserve">   </w:t>
      </w:r>
    </w:p>
    <w:p w14:paraId="71636DFC" w14:textId="77777777" w:rsidR="00D75488" w:rsidRDefault="00000000">
      <w:pPr>
        <w:spacing w:after="26" w:line="259" w:lineRule="auto"/>
        <w:ind w:left="182" w:right="0"/>
        <w:jc w:val="left"/>
      </w:pPr>
      <w:r>
        <w:rPr>
          <w:b/>
        </w:rPr>
        <w:t xml:space="preserve">Materials and Resources: </w:t>
      </w:r>
      <w:r>
        <w:t xml:space="preserve">  </w:t>
      </w:r>
    </w:p>
    <w:p w14:paraId="0E7F4AC5" w14:textId="77777777" w:rsidR="00D75488" w:rsidRDefault="00000000">
      <w:pPr>
        <w:spacing w:after="44" w:line="259" w:lineRule="auto"/>
        <w:ind w:left="14" w:right="0" w:firstLine="0"/>
        <w:jc w:val="left"/>
      </w:pPr>
      <w:r>
        <w:rPr>
          <w:b/>
        </w:rPr>
        <w:t xml:space="preserve"> </w:t>
      </w:r>
      <w:r>
        <w:t xml:space="preserve">  </w:t>
      </w:r>
    </w:p>
    <w:p w14:paraId="44642289" w14:textId="77777777" w:rsidR="00D75488" w:rsidRDefault="00000000">
      <w:pPr>
        <w:numPr>
          <w:ilvl w:val="0"/>
          <w:numId w:val="2"/>
        </w:numPr>
        <w:ind w:right="863" w:hanging="362"/>
      </w:pPr>
      <w:r>
        <w:t xml:space="preserve">Computers with internet access for accessing the JIRA tool   </w:t>
      </w:r>
    </w:p>
    <w:p w14:paraId="508DB9BC" w14:textId="77777777" w:rsidR="00D75488" w:rsidRDefault="00000000">
      <w:pPr>
        <w:numPr>
          <w:ilvl w:val="0"/>
          <w:numId w:val="2"/>
        </w:numPr>
        <w:ind w:right="863" w:hanging="362"/>
      </w:pPr>
      <w:r>
        <w:t xml:space="preserve">Project brief and details for the sample software project   </w:t>
      </w:r>
    </w:p>
    <w:p w14:paraId="681B4493" w14:textId="77777777" w:rsidR="00D75488" w:rsidRDefault="00000000">
      <w:pPr>
        <w:numPr>
          <w:ilvl w:val="0"/>
          <w:numId w:val="2"/>
        </w:numPr>
        <w:ind w:right="863" w:hanging="362"/>
      </w:pPr>
      <w:r>
        <w:t xml:space="preserve">Whiteboard or projector for explaining Kanban concepts   </w:t>
      </w:r>
    </w:p>
    <w:p w14:paraId="7922AF17" w14:textId="77777777" w:rsidR="00D75488" w:rsidRDefault="00000000">
      <w:pPr>
        <w:spacing w:after="0" w:line="259" w:lineRule="auto"/>
        <w:ind w:left="14" w:right="0" w:firstLine="0"/>
        <w:jc w:val="left"/>
      </w:pPr>
      <w:r>
        <w:t xml:space="preserve">   </w:t>
      </w:r>
    </w:p>
    <w:p w14:paraId="42A3F094" w14:textId="77777777" w:rsidR="00D75488" w:rsidRDefault="00000000">
      <w:pPr>
        <w:ind w:left="173" w:right="863"/>
      </w:pPr>
      <w:r>
        <w:rPr>
          <w:b/>
        </w:rPr>
        <w:t xml:space="preserve">Conclusion: </w:t>
      </w:r>
      <w:r>
        <w:t xml:space="preserve">The lab experiment on implementing a project using the Kanban method on the JIRA tool provides students with practical insights into agile project management. By applying Kanban principles and utilizing JIRA's capabilities, students learn to visualize their work, manage flow efficiently, and continuously improve their development process. The hands-on experience with Kanban and JIRA fosters teamwork, collaboration, and adaptability, enabling students to effectively manage software projects with a focus on efficiency and quality. The lab experiment encourages students to adopt Kanban's lean principles, promoting a culture of continuous improvement and optimizing their workflow to deliver valuable software products.   </w:t>
      </w:r>
    </w:p>
    <w:p w14:paraId="265134E9" w14:textId="77777777" w:rsidR="00D75488" w:rsidRDefault="00000000">
      <w:pPr>
        <w:spacing w:after="48" w:line="259" w:lineRule="auto"/>
        <w:ind w:left="192" w:right="0" w:firstLine="0"/>
        <w:jc w:val="left"/>
      </w:pPr>
      <w:r>
        <w:t xml:space="preserve">  </w:t>
      </w:r>
    </w:p>
    <w:p w14:paraId="14678BA4" w14:textId="77777777" w:rsidR="00D75488" w:rsidRDefault="00000000">
      <w:pPr>
        <w:pStyle w:val="Heading2"/>
        <w:ind w:left="182"/>
      </w:pPr>
      <w:r>
        <w:t>1.</w:t>
      </w:r>
      <w:r>
        <w:rPr>
          <w:rFonts w:ascii="Arial" w:eastAsia="Arial" w:hAnsi="Arial" w:cs="Arial"/>
        </w:rPr>
        <w:t xml:space="preserve"> </w:t>
      </w:r>
      <w:r>
        <w:t xml:space="preserve">Creating KANBAN Board and work items   </w:t>
      </w:r>
    </w:p>
    <w:p w14:paraId="6364C082" w14:textId="77777777" w:rsidR="00D75488" w:rsidRDefault="00000000">
      <w:pPr>
        <w:spacing w:after="0" w:line="259" w:lineRule="auto"/>
        <w:ind w:left="192" w:right="0" w:firstLine="0"/>
        <w:jc w:val="left"/>
      </w:pPr>
      <w:r>
        <w:t xml:space="preserve">  </w:t>
      </w:r>
    </w:p>
    <w:p w14:paraId="2B3A2254" w14:textId="77777777" w:rsidR="00D75488" w:rsidRDefault="00000000">
      <w:pPr>
        <w:spacing w:after="0" w:line="259" w:lineRule="auto"/>
        <w:ind w:left="0" w:right="360" w:firstLine="0"/>
        <w:jc w:val="right"/>
      </w:pPr>
      <w:r>
        <w:rPr>
          <w:noProof/>
        </w:rPr>
        <w:lastRenderedPageBreak/>
        <w:drawing>
          <wp:inline distT="0" distB="0" distL="0" distR="0" wp14:anchorId="0B18FD21" wp14:editId="58B39FC5">
            <wp:extent cx="6350001" cy="2924810"/>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7"/>
                    <a:stretch>
                      <a:fillRect/>
                    </a:stretch>
                  </pic:blipFill>
                  <pic:spPr>
                    <a:xfrm>
                      <a:off x="0" y="0"/>
                      <a:ext cx="6350001" cy="2924810"/>
                    </a:xfrm>
                    <a:prstGeom prst="rect">
                      <a:avLst/>
                    </a:prstGeom>
                  </pic:spPr>
                </pic:pic>
              </a:graphicData>
            </a:graphic>
          </wp:inline>
        </w:drawing>
      </w:r>
      <w:r>
        <w:t xml:space="preserve">  </w:t>
      </w:r>
    </w:p>
    <w:p w14:paraId="7043C7F4" w14:textId="77777777" w:rsidR="00D75488" w:rsidRDefault="00000000">
      <w:pPr>
        <w:spacing w:after="21" w:line="259" w:lineRule="auto"/>
        <w:ind w:left="192" w:right="0" w:firstLine="0"/>
        <w:jc w:val="left"/>
      </w:pPr>
      <w:r>
        <w:t xml:space="preserve">  </w:t>
      </w:r>
    </w:p>
    <w:p w14:paraId="735ADADE" w14:textId="77777777" w:rsidR="00D75488" w:rsidRDefault="00000000">
      <w:pPr>
        <w:spacing w:after="21" w:line="259" w:lineRule="auto"/>
        <w:ind w:left="192" w:right="0" w:firstLine="0"/>
        <w:jc w:val="left"/>
      </w:pPr>
      <w:r>
        <w:t xml:space="preserve">  </w:t>
      </w:r>
    </w:p>
    <w:p w14:paraId="7F8B60F8" w14:textId="77777777" w:rsidR="00D75488" w:rsidRDefault="00000000">
      <w:pPr>
        <w:spacing w:after="0" w:line="259" w:lineRule="auto"/>
        <w:ind w:left="192" w:right="0" w:firstLine="0"/>
        <w:jc w:val="left"/>
      </w:pPr>
      <w:r>
        <w:t xml:space="preserve">  </w:t>
      </w:r>
    </w:p>
    <w:p w14:paraId="211400B5" w14:textId="77777777" w:rsidR="00D75488" w:rsidRDefault="00000000">
      <w:pPr>
        <w:spacing w:after="0" w:line="259" w:lineRule="auto"/>
        <w:ind w:left="0" w:right="360" w:firstLine="0"/>
        <w:jc w:val="right"/>
      </w:pPr>
      <w:r>
        <w:rPr>
          <w:noProof/>
        </w:rPr>
        <w:drawing>
          <wp:inline distT="0" distB="0" distL="0" distR="0" wp14:anchorId="7E053F06" wp14:editId="2A4FD00D">
            <wp:extent cx="6350001" cy="1335405"/>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8"/>
                    <a:stretch>
                      <a:fillRect/>
                    </a:stretch>
                  </pic:blipFill>
                  <pic:spPr>
                    <a:xfrm>
                      <a:off x="0" y="0"/>
                      <a:ext cx="6350001" cy="1335405"/>
                    </a:xfrm>
                    <a:prstGeom prst="rect">
                      <a:avLst/>
                    </a:prstGeom>
                  </pic:spPr>
                </pic:pic>
              </a:graphicData>
            </a:graphic>
          </wp:inline>
        </w:drawing>
      </w:r>
      <w:r>
        <w:t xml:space="preserve">  </w:t>
      </w:r>
    </w:p>
    <w:p w14:paraId="176BE7EA" w14:textId="77777777" w:rsidR="00D75488" w:rsidRDefault="00000000">
      <w:pPr>
        <w:spacing w:after="21" w:line="259" w:lineRule="auto"/>
        <w:ind w:left="192" w:right="0" w:firstLine="0"/>
        <w:jc w:val="left"/>
      </w:pPr>
      <w:r>
        <w:t xml:space="preserve">  </w:t>
      </w:r>
    </w:p>
    <w:p w14:paraId="21ACAC6A" w14:textId="77777777" w:rsidR="00D75488" w:rsidRDefault="00000000">
      <w:pPr>
        <w:spacing w:after="21" w:line="259" w:lineRule="auto"/>
        <w:ind w:left="192" w:right="0" w:firstLine="0"/>
        <w:jc w:val="left"/>
      </w:pPr>
      <w:r>
        <w:t xml:space="preserve">  </w:t>
      </w:r>
    </w:p>
    <w:p w14:paraId="785F1F05" w14:textId="77777777" w:rsidR="00D75488" w:rsidRDefault="00000000">
      <w:pPr>
        <w:spacing w:after="21" w:line="259" w:lineRule="auto"/>
        <w:ind w:left="192" w:right="0" w:firstLine="0"/>
        <w:jc w:val="left"/>
      </w:pPr>
      <w:r>
        <w:t xml:space="preserve">  </w:t>
      </w:r>
    </w:p>
    <w:p w14:paraId="7435EBB7" w14:textId="77777777" w:rsidR="00D75488" w:rsidRDefault="00000000">
      <w:pPr>
        <w:spacing w:after="47" w:line="259" w:lineRule="auto"/>
        <w:ind w:left="192" w:right="0" w:firstLine="0"/>
        <w:jc w:val="left"/>
      </w:pPr>
      <w:r>
        <w:t xml:space="preserve">  </w:t>
      </w:r>
    </w:p>
    <w:p w14:paraId="53A0B0B5" w14:textId="77777777" w:rsidR="00D75488" w:rsidRDefault="00000000">
      <w:pPr>
        <w:pStyle w:val="Heading2"/>
        <w:ind w:left="182"/>
      </w:pPr>
      <w:r>
        <w:t>2.</w:t>
      </w:r>
      <w:r>
        <w:rPr>
          <w:rFonts w:ascii="Arial" w:eastAsia="Arial" w:hAnsi="Arial" w:cs="Arial"/>
        </w:rPr>
        <w:t xml:space="preserve"> </w:t>
      </w:r>
      <w:r>
        <w:t xml:space="preserve">Inviting team members  </w:t>
      </w:r>
    </w:p>
    <w:p w14:paraId="56A7F8E1" w14:textId="77777777" w:rsidR="00D75488" w:rsidRDefault="00000000">
      <w:pPr>
        <w:spacing w:after="21" w:line="259" w:lineRule="auto"/>
        <w:ind w:left="192" w:right="0" w:firstLine="0"/>
        <w:jc w:val="left"/>
      </w:pPr>
      <w:r>
        <w:t xml:space="preserve">  </w:t>
      </w:r>
    </w:p>
    <w:p w14:paraId="0503A383" w14:textId="77777777" w:rsidR="00D75488" w:rsidRDefault="00000000">
      <w:pPr>
        <w:spacing w:after="0" w:line="259" w:lineRule="auto"/>
        <w:ind w:left="552" w:right="0" w:firstLine="0"/>
        <w:jc w:val="left"/>
      </w:pPr>
      <w:r>
        <w:t xml:space="preserve">  </w:t>
      </w:r>
    </w:p>
    <w:p w14:paraId="77A48EE9" w14:textId="77777777" w:rsidR="00D75488" w:rsidRDefault="00000000">
      <w:pPr>
        <w:spacing w:after="0" w:line="259" w:lineRule="auto"/>
        <w:ind w:left="0" w:right="3390" w:firstLine="0"/>
        <w:jc w:val="center"/>
      </w:pPr>
      <w:r>
        <w:rPr>
          <w:noProof/>
        </w:rPr>
        <w:lastRenderedPageBreak/>
        <w:drawing>
          <wp:inline distT="0" distB="0" distL="0" distR="0" wp14:anchorId="52ED5AC3" wp14:editId="76BFD516">
            <wp:extent cx="3840480" cy="4610100"/>
            <wp:effectExtent l="0" t="0" r="0" b="0"/>
            <wp:docPr id="702" name="Picture 702"/>
            <wp:cNvGraphicFramePr/>
            <a:graphic xmlns:a="http://schemas.openxmlformats.org/drawingml/2006/main">
              <a:graphicData uri="http://schemas.openxmlformats.org/drawingml/2006/picture">
                <pic:pic xmlns:pic="http://schemas.openxmlformats.org/drawingml/2006/picture">
                  <pic:nvPicPr>
                    <pic:cNvPr id="702" name="Picture 702"/>
                    <pic:cNvPicPr/>
                  </pic:nvPicPr>
                  <pic:blipFill>
                    <a:blip r:embed="rId9"/>
                    <a:stretch>
                      <a:fillRect/>
                    </a:stretch>
                  </pic:blipFill>
                  <pic:spPr>
                    <a:xfrm>
                      <a:off x="0" y="0"/>
                      <a:ext cx="3840480" cy="4610100"/>
                    </a:xfrm>
                    <a:prstGeom prst="rect">
                      <a:avLst/>
                    </a:prstGeom>
                  </pic:spPr>
                </pic:pic>
              </a:graphicData>
            </a:graphic>
          </wp:inline>
        </w:drawing>
      </w:r>
      <w:r>
        <w:t xml:space="preserve">  </w:t>
      </w:r>
    </w:p>
    <w:p w14:paraId="7F0B74EE" w14:textId="77777777" w:rsidR="00D75488" w:rsidRDefault="00000000">
      <w:pPr>
        <w:spacing w:after="21" w:line="259" w:lineRule="auto"/>
        <w:ind w:left="552" w:right="0" w:firstLine="0"/>
        <w:jc w:val="left"/>
      </w:pPr>
      <w:r>
        <w:t xml:space="preserve">  </w:t>
      </w:r>
    </w:p>
    <w:p w14:paraId="7591CB10" w14:textId="77777777" w:rsidR="00D75488" w:rsidRDefault="00000000">
      <w:pPr>
        <w:spacing w:after="23" w:line="259" w:lineRule="auto"/>
        <w:ind w:left="552" w:right="0" w:firstLine="0"/>
        <w:jc w:val="left"/>
      </w:pPr>
      <w:r>
        <w:t xml:space="preserve">  </w:t>
      </w:r>
    </w:p>
    <w:p w14:paraId="752827B6" w14:textId="77777777" w:rsidR="00D75488" w:rsidRDefault="00000000">
      <w:pPr>
        <w:spacing w:after="21" w:line="259" w:lineRule="auto"/>
        <w:ind w:left="552" w:right="0" w:firstLine="0"/>
        <w:jc w:val="left"/>
      </w:pPr>
      <w:r>
        <w:t xml:space="preserve">  </w:t>
      </w:r>
    </w:p>
    <w:p w14:paraId="2088578C" w14:textId="77777777" w:rsidR="00D75488" w:rsidRDefault="00000000">
      <w:pPr>
        <w:spacing w:after="21" w:line="259" w:lineRule="auto"/>
        <w:ind w:left="552" w:right="0" w:firstLine="0"/>
        <w:jc w:val="left"/>
      </w:pPr>
      <w:r>
        <w:t xml:space="preserve">  </w:t>
      </w:r>
    </w:p>
    <w:p w14:paraId="29935507" w14:textId="77777777" w:rsidR="00D75488" w:rsidRDefault="00000000">
      <w:pPr>
        <w:spacing w:after="21" w:line="259" w:lineRule="auto"/>
        <w:ind w:left="552" w:right="0" w:firstLine="0"/>
        <w:jc w:val="left"/>
      </w:pPr>
      <w:r>
        <w:t xml:space="preserve">  </w:t>
      </w:r>
    </w:p>
    <w:p w14:paraId="1431A5BE" w14:textId="77777777" w:rsidR="00D75488" w:rsidRDefault="00000000">
      <w:pPr>
        <w:spacing w:after="0" w:line="259" w:lineRule="auto"/>
        <w:ind w:left="552" w:right="0" w:firstLine="0"/>
        <w:jc w:val="left"/>
      </w:pPr>
      <w:r>
        <w:t xml:space="preserve">  </w:t>
      </w:r>
    </w:p>
    <w:p w14:paraId="4FB02657" w14:textId="77777777" w:rsidR="00D75488" w:rsidRDefault="00000000">
      <w:pPr>
        <w:spacing w:after="48" w:line="259" w:lineRule="auto"/>
        <w:ind w:left="552" w:right="0" w:firstLine="0"/>
        <w:jc w:val="left"/>
      </w:pPr>
      <w:r>
        <w:t xml:space="preserve">  </w:t>
      </w:r>
    </w:p>
    <w:p w14:paraId="33BBB9EA" w14:textId="77777777" w:rsidR="00D75488" w:rsidRDefault="00000000">
      <w:pPr>
        <w:pStyle w:val="Heading2"/>
        <w:ind w:left="182"/>
      </w:pPr>
      <w:r>
        <w:t>3.</w:t>
      </w:r>
      <w:r>
        <w:rPr>
          <w:rFonts w:ascii="Arial" w:eastAsia="Arial" w:hAnsi="Arial" w:cs="Arial"/>
        </w:rPr>
        <w:t xml:space="preserve"> </w:t>
      </w:r>
      <w:r>
        <w:t xml:space="preserve">Timeline – creating epic  </w:t>
      </w:r>
    </w:p>
    <w:p w14:paraId="43D80579" w14:textId="77777777" w:rsidR="00D75488" w:rsidRDefault="00000000">
      <w:pPr>
        <w:spacing w:after="0" w:line="259" w:lineRule="auto"/>
        <w:ind w:left="552" w:right="0" w:firstLine="0"/>
        <w:jc w:val="left"/>
      </w:pPr>
      <w:r>
        <w:t xml:space="preserve">  </w:t>
      </w:r>
    </w:p>
    <w:p w14:paraId="5156C707" w14:textId="77777777" w:rsidR="00D75488" w:rsidRDefault="00000000">
      <w:pPr>
        <w:spacing w:after="0" w:line="259" w:lineRule="auto"/>
        <w:ind w:left="0" w:right="0" w:firstLine="0"/>
        <w:jc w:val="right"/>
      </w:pPr>
      <w:r>
        <w:rPr>
          <w:noProof/>
        </w:rPr>
        <w:lastRenderedPageBreak/>
        <w:drawing>
          <wp:inline distT="0" distB="0" distL="0" distR="0" wp14:anchorId="385E9C90" wp14:editId="20A905A0">
            <wp:extent cx="6350001" cy="3204210"/>
            <wp:effectExtent l="0" t="0" r="0" b="0"/>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10"/>
                    <a:stretch>
                      <a:fillRect/>
                    </a:stretch>
                  </pic:blipFill>
                  <pic:spPr>
                    <a:xfrm>
                      <a:off x="0" y="0"/>
                      <a:ext cx="6350001" cy="3204210"/>
                    </a:xfrm>
                    <a:prstGeom prst="rect">
                      <a:avLst/>
                    </a:prstGeom>
                  </pic:spPr>
                </pic:pic>
              </a:graphicData>
            </a:graphic>
          </wp:inline>
        </w:drawing>
      </w:r>
      <w:r>
        <w:t xml:space="preserve">  </w:t>
      </w:r>
    </w:p>
    <w:p w14:paraId="091E29BE" w14:textId="77777777" w:rsidR="00D75488" w:rsidRDefault="00000000">
      <w:pPr>
        <w:spacing w:after="21" w:line="259" w:lineRule="auto"/>
        <w:ind w:left="14" w:right="0" w:firstLine="0"/>
        <w:jc w:val="left"/>
      </w:pPr>
      <w:r>
        <w:t xml:space="preserve">  </w:t>
      </w:r>
    </w:p>
    <w:p w14:paraId="65341B76" w14:textId="77777777" w:rsidR="00D75488" w:rsidRDefault="00000000">
      <w:pPr>
        <w:spacing w:after="29" w:line="259" w:lineRule="auto"/>
        <w:ind w:left="0" w:right="536" w:firstLine="0"/>
        <w:jc w:val="right"/>
      </w:pPr>
      <w:r>
        <w:t xml:space="preserve">  </w:t>
      </w:r>
    </w:p>
    <w:p w14:paraId="1B0E7BF9" w14:textId="77777777" w:rsidR="00D75488" w:rsidRDefault="00000000">
      <w:pPr>
        <w:spacing w:after="56" w:line="259" w:lineRule="auto"/>
        <w:ind w:left="14" w:right="0" w:firstLine="0"/>
        <w:jc w:val="left"/>
      </w:pPr>
      <w:r>
        <w:t xml:space="preserve">   </w:t>
      </w:r>
    </w:p>
    <w:p w14:paraId="15B6CDD6" w14:textId="77777777" w:rsidR="00D75488" w:rsidRDefault="00000000">
      <w:pPr>
        <w:spacing w:after="104" w:line="259" w:lineRule="auto"/>
        <w:ind w:left="14" w:right="0" w:firstLine="0"/>
        <w:jc w:val="left"/>
      </w:pPr>
      <w:r>
        <w:rPr>
          <w:sz w:val="22"/>
        </w:rPr>
        <w:t xml:space="preserve">   </w:t>
      </w:r>
      <w:r>
        <w:rPr>
          <w:sz w:val="22"/>
        </w:rPr>
        <w:tab/>
      </w:r>
      <w:r>
        <w:t xml:space="preserve">   </w:t>
      </w:r>
    </w:p>
    <w:p w14:paraId="21033E12" w14:textId="77777777" w:rsidR="00D75488" w:rsidRDefault="00000000">
      <w:pPr>
        <w:spacing w:after="5" w:line="268" w:lineRule="auto"/>
        <w:ind w:left="-5" w:right="319"/>
        <w:jc w:val="left"/>
      </w:pPr>
      <w:proofErr w:type="spellStart"/>
      <w:r>
        <w:rPr>
          <w:b/>
          <w:sz w:val="28"/>
        </w:rPr>
        <w:t>Postlab</w:t>
      </w:r>
      <w:proofErr w:type="spellEnd"/>
      <w:r>
        <w:rPr>
          <w:sz w:val="28"/>
        </w:rPr>
        <w:t xml:space="preserve">:  </w:t>
      </w:r>
      <w:r>
        <w:t xml:space="preserve"> </w:t>
      </w:r>
    </w:p>
    <w:p w14:paraId="1470FC47" w14:textId="77777777" w:rsidR="00D75488" w:rsidRDefault="00000000">
      <w:pPr>
        <w:spacing w:after="3" w:line="259" w:lineRule="auto"/>
        <w:ind w:left="0" w:right="0" w:firstLine="0"/>
        <w:jc w:val="left"/>
      </w:pPr>
      <w:r>
        <w:rPr>
          <w:sz w:val="28"/>
        </w:rPr>
        <w:t xml:space="preserve"> </w:t>
      </w:r>
      <w:r>
        <w:t xml:space="preserve"> </w:t>
      </w:r>
    </w:p>
    <w:p w14:paraId="4D8AEB10" w14:textId="77777777" w:rsidR="00D75488" w:rsidRDefault="00000000">
      <w:pPr>
        <w:spacing w:after="5" w:line="268" w:lineRule="auto"/>
        <w:ind w:left="744" w:right="319" w:hanging="370"/>
        <w:jc w:val="left"/>
      </w:pPr>
      <w:r>
        <w:rPr>
          <w:b/>
          <w:sz w:val="28"/>
        </w:rPr>
        <w:t>a)</w:t>
      </w:r>
      <w:r>
        <w:rPr>
          <w:rFonts w:ascii="Arial" w:eastAsia="Arial" w:hAnsi="Arial" w:cs="Arial"/>
          <w:b/>
          <w:sz w:val="28"/>
        </w:rPr>
        <w:t xml:space="preserve"> </w:t>
      </w:r>
      <w:r>
        <w:rPr>
          <w:b/>
          <w:sz w:val="28"/>
        </w:rPr>
        <w:t xml:space="preserve">Compare and contrast the Kanban and Scrum methodologies in terms of flexibility, adaptability, and workflow management in different project scenarios. </w:t>
      </w:r>
      <w:r>
        <w:rPr>
          <w:sz w:val="28"/>
        </w:rPr>
        <w:t xml:space="preserve"> </w:t>
      </w:r>
      <w:r>
        <w:t xml:space="preserve"> </w:t>
      </w:r>
    </w:p>
    <w:p w14:paraId="65689249" w14:textId="77777777" w:rsidR="00D75488" w:rsidRDefault="00000000">
      <w:pPr>
        <w:spacing w:after="0" w:line="259" w:lineRule="auto"/>
        <w:ind w:left="744" w:right="0" w:firstLine="0"/>
        <w:jc w:val="left"/>
      </w:pPr>
      <w:r>
        <w:rPr>
          <w:b/>
          <w:sz w:val="36"/>
        </w:rPr>
        <w:t xml:space="preserve"> </w:t>
      </w:r>
      <w:r>
        <w:t xml:space="preserve">  </w:t>
      </w:r>
    </w:p>
    <w:p w14:paraId="77C0F3AD" w14:textId="77777777" w:rsidR="00D75488" w:rsidRDefault="00000000">
      <w:pPr>
        <w:spacing w:after="4" w:line="261" w:lineRule="auto"/>
        <w:ind w:left="710" w:right="666"/>
        <w:jc w:val="left"/>
      </w:pPr>
      <w:r>
        <w:rPr>
          <w:sz w:val="28"/>
        </w:rPr>
        <w:t xml:space="preserve">1.Flexibility: </w:t>
      </w:r>
      <w:r>
        <w:t xml:space="preserve">  </w:t>
      </w:r>
    </w:p>
    <w:p w14:paraId="40512909" w14:textId="77777777" w:rsidR="00D75488" w:rsidRDefault="00000000">
      <w:pPr>
        <w:spacing w:after="4" w:line="261" w:lineRule="auto"/>
        <w:ind w:left="1464" w:right="666"/>
        <w:jc w:val="left"/>
      </w:pPr>
      <w:r>
        <w:rPr>
          <w:sz w:val="28"/>
        </w:rPr>
        <w:t xml:space="preserve">Kanban: Extremely adaptable, ideal for erratic work, and capable of doing so fast in response to shifting priorities. </w:t>
      </w:r>
      <w:r>
        <w:t xml:space="preserve">  </w:t>
      </w:r>
    </w:p>
    <w:p w14:paraId="04A01B69" w14:textId="77777777" w:rsidR="00D75488" w:rsidRDefault="00000000">
      <w:pPr>
        <w:spacing w:after="4" w:line="261" w:lineRule="auto"/>
        <w:ind w:left="1464" w:right="666"/>
        <w:jc w:val="left"/>
      </w:pPr>
      <w:r>
        <w:rPr>
          <w:sz w:val="28"/>
        </w:rPr>
        <w:t xml:space="preserve">Scrum: Less adaptable due to defined sprint lengths; modifications sometimes put off until the following sprint. </w:t>
      </w:r>
      <w:r>
        <w:t xml:space="preserve">  </w:t>
      </w:r>
    </w:p>
    <w:p w14:paraId="0D483628" w14:textId="77777777" w:rsidR="00D75488" w:rsidRDefault="00000000">
      <w:pPr>
        <w:spacing w:after="12" w:line="259" w:lineRule="auto"/>
        <w:ind w:left="744" w:right="0" w:firstLine="0"/>
        <w:jc w:val="left"/>
      </w:pPr>
      <w:r>
        <w:rPr>
          <w:sz w:val="28"/>
        </w:rPr>
        <w:t xml:space="preserve"> </w:t>
      </w:r>
      <w:r>
        <w:t xml:space="preserve">  </w:t>
      </w:r>
    </w:p>
    <w:p w14:paraId="26525A0D" w14:textId="77777777" w:rsidR="00D75488" w:rsidRDefault="00000000">
      <w:pPr>
        <w:spacing w:after="4" w:line="261" w:lineRule="auto"/>
        <w:ind w:left="710" w:right="666"/>
        <w:jc w:val="left"/>
      </w:pPr>
      <w:r>
        <w:rPr>
          <w:sz w:val="28"/>
        </w:rPr>
        <w:t xml:space="preserve">2.Adaptability: </w:t>
      </w:r>
      <w:r>
        <w:t xml:space="preserve">  </w:t>
      </w:r>
    </w:p>
    <w:p w14:paraId="40555D12" w14:textId="77777777" w:rsidR="00D75488" w:rsidRDefault="00000000">
      <w:pPr>
        <w:spacing w:after="0" w:line="259" w:lineRule="auto"/>
        <w:ind w:left="744" w:right="0" w:firstLine="0"/>
        <w:jc w:val="left"/>
      </w:pPr>
      <w:r>
        <w:rPr>
          <w:sz w:val="28"/>
        </w:rPr>
        <w:t xml:space="preserve"> </w:t>
      </w:r>
      <w:r>
        <w:t xml:space="preserve">  </w:t>
      </w:r>
    </w:p>
    <w:p w14:paraId="25E045CB" w14:textId="77777777" w:rsidR="00D75488" w:rsidRDefault="00000000">
      <w:pPr>
        <w:spacing w:after="4" w:line="261" w:lineRule="auto"/>
        <w:ind w:left="1464" w:right="666"/>
        <w:jc w:val="left"/>
      </w:pPr>
      <w:r>
        <w:rPr>
          <w:sz w:val="28"/>
        </w:rPr>
        <w:t xml:space="preserve">Kanban: Designed for continuous adaptation, allowing real-time changes to priorities and processes. </w:t>
      </w:r>
      <w:r>
        <w:t xml:space="preserve">  </w:t>
      </w:r>
    </w:p>
    <w:p w14:paraId="27E256D0" w14:textId="77777777" w:rsidR="00D75488" w:rsidRDefault="00000000">
      <w:pPr>
        <w:spacing w:after="4" w:line="261" w:lineRule="auto"/>
        <w:ind w:left="1464" w:right="666"/>
        <w:jc w:val="left"/>
      </w:pPr>
      <w:r>
        <w:rPr>
          <w:sz w:val="28"/>
        </w:rPr>
        <w:t xml:space="preserve">Scrum: Adapts during sprints, however large changes are usually postponed until the end of the sprint. </w:t>
      </w:r>
      <w:r>
        <w:t xml:space="preserve">  </w:t>
      </w:r>
    </w:p>
    <w:p w14:paraId="312929C7" w14:textId="77777777" w:rsidR="00D75488" w:rsidRDefault="00000000">
      <w:pPr>
        <w:spacing w:after="0" w:line="259" w:lineRule="auto"/>
        <w:ind w:left="744" w:right="0" w:firstLine="0"/>
        <w:jc w:val="left"/>
      </w:pPr>
      <w:r>
        <w:rPr>
          <w:sz w:val="28"/>
        </w:rPr>
        <w:t xml:space="preserve"> </w:t>
      </w:r>
      <w:r>
        <w:t xml:space="preserve">  </w:t>
      </w:r>
    </w:p>
    <w:p w14:paraId="13348453" w14:textId="77777777" w:rsidR="00D75488" w:rsidRDefault="00000000">
      <w:pPr>
        <w:spacing w:after="4" w:line="261" w:lineRule="auto"/>
        <w:ind w:left="710" w:right="666"/>
        <w:jc w:val="left"/>
      </w:pPr>
      <w:r>
        <w:rPr>
          <w:sz w:val="28"/>
        </w:rPr>
        <w:t xml:space="preserve">3.Workflow administration: </w:t>
      </w:r>
      <w:r>
        <w:t xml:space="preserve">  </w:t>
      </w:r>
    </w:p>
    <w:p w14:paraId="60C50D23" w14:textId="77777777" w:rsidR="00D75488" w:rsidRDefault="00000000">
      <w:pPr>
        <w:spacing w:after="0" w:line="259" w:lineRule="auto"/>
        <w:ind w:left="14" w:right="0" w:firstLine="0"/>
        <w:jc w:val="left"/>
      </w:pPr>
      <w:r>
        <w:rPr>
          <w:sz w:val="28"/>
        </w:rPr>
        <w:lastRenderedPageBreak/>
        <w:t xml:space="preserve"> </w:t>
      </w:r>
      <w:r>
        <w:t xml:space="preserve">  </w:t>
      </w:r>
    </w:p>
    <w:p w14:paraId="0295DF45" w14:textId="77777777" w:rsidR="00D75488" w:rsidRDefault="00000000">
      <w:pPr>
        <w:spacing w:after="4" w:line="261" w:lineRule="auto"/>
        <w:ind w:left="1464" w:right="666"/>
        <w:jc w:val="left"/>
      </w:pPr>
      <w:r>
        <w:rPr>
          <w:sz w:val="28"/>
        </w:rPr>
        <w:t xml:space="preserve">Kanban: Limits work-in-progress (WIP) and emphasises flow while visualising work on a board. </w:t>
      </w:r>
      <w:r>
        <w:t xml:space="preserve">  </w:t>
      </w:r>
    </w:p>
    <w:p w14:paraId="4AA30E97" w14:textId="77777777" w:rsidR="00D75488" w:rsidRDefault="00000000">
      <w:pPr>
        <w:spacing w:after="4" w:line="261" w:lineRule="auto"/>
        <w:ind w:left="1464" w:right="666"/>
        <w:jc w:val="left"/>
      </w:pPr>
      <w:r>
        <w:rPr>
          <w:sz w:val="28"/>
        </w:rPr>
        <w:t xml:space="preserve">Scrum: Uses predetermined sprint lengths and a sprint backlog to manage work. </w:t>
      </w:r>
      <w:r>
        <w:t xml:space="preserve">  </w:t>
      </w:r>
    </w:p>
    <w:p w14:paraId="6C739D5B" w14:textId="77777777" w:rsidR="00D75488" w:rsidRDefault="00000000">
      <w:pPr>
        <w:spacing w:after="8" w:line="259" w:lineRule="auto"/>
        <w:ind w:left="14" w:right="0" w:firstLine="0"/>
        <w:jc w:val="left"/>
      </w:pPr>
      <w:r>
        <w:rPr>
          <w:sz w:val="28"/>
        </w:rPr>
        <w:t xml:space="preserve">        </w:t>
      </w:r>
      <w:r>
        <w:t xml:space="preserve">  </w:t>
      </w:r>
    </w:p>
    <w:p w14:paraId="2A68AF7C" w14:textId="77777777" w:rsidR="00D75488" w:rsidRDefault="00000000">
      <w:pPr>
        <w:spacing w:after="4" w:line="261" w:lineRule="auto"/>
        <w:ind w:left="24" w:right="666"/>
        <w:jc w:val="left"/>
      </w:pPr>
      <w:r>
        <w:rPr>
          <w:sz w:val="28"/>
        </w:rPr>
        <w:t xml:space="preserve">       4.Projects: </w:t>
      </w:r>
      <w:r>
        <w:t xml:space="preserve">  </w:t>
      </w:r>
    </w:p>
    <w:p w14:paraId="0D20F29B" w14:textId="77777777" w:rsidR="00D75488" w:rsidRDefault="00000000">
      <w:pPr>
        <w:spacing w:after="0" w:line="259" w:lineRule="auto"/>
        <w:ind w:left="14" w:right="0" w:firstLine="0"/>
        <w:jc w:val="left"/>
      </w:pPr>
      <w:r>
        <w:rPr>
          <w:sz w:val="28"/>
        </w:rPr>
        <w:t xml:space="preserve"> </w:t>
      </w:r>
      <w:r>
        <w:t xml:space="preserve">  </w:t>
      </w:r>
    </w:p>
    <w:p w14:paraId="4407CD85" w14:textId="77777777" w:rsidR="00D75488" w:rsidRDefault="00000000">
      <w:pPr>
        <w:spacing w:after="4" w:line="261" w:lineRule="auto"/>
        <w:ind w:left="1464" w:right="666"/>
        <w:jc w:val="left"/>
      </w:pPr>
      <w:r>
        <w:rPr>
          <w:sz w:val="28"/>
        </w:rPr>
        <w:t xml:space="preserve">Projects with dynamic or regularly changing needs and varied work sizes are best served by </w:t>
      </w:r>
      <w:proofErr w:type="spellStart"/>
      <w:r>
        <w:rPr>
          <w:sz w:val="28"/>
        </w:rPr>
        <w:t>kanban</w:t>
      </w:r>
      <w:proofErr w:type="spellEnd"/>
      <w:r>
        <w:rPr>
          <w:sz w:val="28"/>
        </w:rPr>
        <w:t xml:space="preserve">. </w:t>
      </w:r>
      <w:r>
        <w:t xml:space="preserve">  </w:t>
      </w:r>
    </w:p>
    <w:p w14:paraId="7A643D68" w14:textId="77777777" w:rsidR="00D75488" w:rsidRDefault="00000000">
      <w:pPr>
        <w:spacing w:after="28" w:line="261" w:lineRule="auto"/>
        <w:ind w:left="1464" w:right="666"/>
        <w:jc w:val="left"/>
      </w:pPr>
      <w:r>
        <w:rPr>
          <w:sz w:val="28"/>
        </w:rPr>
        <w:t xml:space="preserve">Scrum: Focusing on organised planning and delivery, it is ideal for projects with predictable requirements and set deadlines. </w:t>
      </w:r>
      <w:r>
        <w:t xml:space="preserve">  </w:t>
      </w:r>
    </w:p>
    <w:p w14:paraId="7294B3AB" w14:textId="77777777" w:rsidR="00D75488" w:rsidRDefault="00000000">
      <w:pPr>
        <w:spacing w:after="0" w:line="259" w:lineRule="auto"/>
        <w:ind w:left="744" w:right="0" w:firstLine="0"/>
        <w:jc w:val="left"/>
      </w:pPr>
      <w:r>
        <w:rPr>
          <w:sz w:val="36"/>
        </w:rPr>
        <w:t xml:space="preserve"> </w:t>
      </w:r>
      <w:r>
        <w:t xml:space="preserve">  </w:t>
      </w:r>
    </w:p>
    <w:p w14:paraId="4DBD8EBF" w14:textId="77777777" w:rsidR="00D75488" w:rsidRDefault="00000000">
      <w:pPr>
        <w:numPr>
          <w:ilvl w:val="0"/>
          <w:numId w:val="3"/>
        </w:numPr>
        <w:spacing w:after="5" w:line="268" w:lineRule="auto"/>
        <w:ind w:right="319" w:hanging="730"/>
        <w:jc w:val="left"/>
      </w:pPr>
      <w:r>
        <w:rPr>
          <w:b/>
          <w:sz w:val="28"/>
        </w:rPr>
        <w:t xml:space="preserve">Analyse a Kanban board in JIRA and propose improvements to optimize the </w:t>
      </w:r>
      <w:r>
        <w:t xml:space="preserve"> </w:t>
      </w:r>
      <w:r>
        <w:rPr>
          <w:b/>
          <w:sz w:val="28"/>
        </w:rPr>
        <w:t xml:space="preserve">team's efficiency and productivity. </w:t>
      </w:r>
      <w:r>
        <w:rPr>
          <w:sz w:val="28"/>
        </w:rPr>
        <w:t xml:space="preserve"> </w:t>
      </w:r>
      <w:r>
        <w:t xml:space="preserve"> </w:t>
      </w:r>
    </w:p>
    <w:p w14:paraId="7C1A1751" w14:textId="77777777" w:rsidR="00D75488" w:rsidRDefault="00000000">
      <w:pPr>
        <w:spacing w:after="51" w:line="259" w:lineRule="auto"/>
        <w:ind w:left="14" w:right="0" w:firstLine="0"/>
        <w:jc w:val="left"/>
      </w:pPr>
      <w:r>
        <w:rPr>
          <w:sz w:val="28"/>
        </w:rPr>
        <w:t xml:space="preserve"> </w:t>
      </w:r>
      <w:r>
        <w:t xml:space="preserve">  </w:t>
      </w:r>
    </w:p>
    <w:p w14:paraId="0FFD67C7" w14:textId="77777777" w:rsidR="00D75488" w:rsidRDefault="00000000">
      <w:pPr>
        <w:numPr>
          <w:ilvl w:val="1"/>
          <w:numId w:val="3"/>
        </w:numPr>
        <w:spacing w:after="4" w:line="261" w:lineRule="auto"/>
        <w:ind w:right="666" w:hanging="281"/>
        <w:jc w:val="left"/>
      </w:pPr>
      <w:r>
        <w:rPr>
          <w:sz w:val="28"/>
        </w:rPr>
        <w:t xml:space="preserve">Examine the Kanban board in place: </w:t>
      </w:r>
      <w:r>
        <w:t xml:space="preserve">  </w:t>
      </w:r>
    </w:p>
    <w:p w14:paraId="0782FFC2" w14:textId="77777777" w:rsidR="00D75488" w:rsidRDefault="00000000">
      <w:pPr>
        <w:spacing w:after="4" w:line="261" w:lineRule="auto"/>
        <w:ind w:left="710" w:right="666"/>
        <w:jc w:val="left"/>
      </w:pPr>
      <w:r>
        <w:rPr>
          <w:sz w:val="28"/>
        </w:rPr>
        <w:t xml:space="preserve">Make sure that the columns on the board appropriately depict the team's operations. </w:t>
      </w:r>
      <w:r>
        <w:t xml:space="preserve">  </w:t>
      </w:r>
    </w:p>
    <w:p w14:paraId="479A6D5F" w14:textId="77777777" w:rsidR="00D75488" w:rsidRDefault="00000000">
      <w:pPr>
        <w:spacing w:after="4" w:line="261" w:lineRule="auto"/>
        <w:ind w:left="710" w:right="666"/>
        <w:jc w:val="left"/>
      </w:pPr>
      <w:r>
        <w:rPr>
          <w:sz w:val="28"/>
        </w:rPr>
        <w:t xml:space="preserve">Check that the types of work items are properly categorised. </w:t>
      </w:r>
      <w:r>
        <w:t xml:space="preserve">  </w:t>
      </w:r>
    </w:p>
    <w:p w14:paraId="0A62C2B0" w14:textId="77777777" w:rsidR="00D75488" w:rsidRDefault="00000000">
      <w:pPr>
        <w:spacing w:after="55" w:line="261" w:lineRule="auto"/>
        <w:ind w:left="710" w:right="666"/>
        <w:jc w:val="left"/>
      </w:pPr>
      <w:r>
        <w:rPr>
          <w:sz w:val="28"/>
        </w:rPr>
        <w:t xml:space="preserve">WIP limitations: Verify that each column's Work in Progress (WIP) limitations are established. </w:t>
      </w:r>
      <w:r>
        <w:t xml:space="preserve">  </w:t>
      </w:r>
    </w:p>
    <w:p w14:paraId="09D38001" w14:textId="77777777" w:rsidR="00D75488" w:rsidRDefault="00000000">
      <w:pPr>
        <w:numPr>
          <w:ilvl w:val="1"/>
          <w:numId w:val="3"/>
        </w:numPr>
        <w:spacing w:after="4" w:line="261" w:lineRule="auto"/>
        <w:ind w:right="666" w:hanging="281"/>
        <w:jc w:val="left"/>
      </w:pPr>
      <w:r>
        <w:rPr>
          <w:sz w:val="28"/>
        </w:rPr>
        <w:t xml:space="preserve">Enhance WIP Capacity: </w:t>
      </w:r>
      <w:r>
        <w:t xml:space="preserve">  </w:t>
      </w:r>
    </w:p>
    <w:p w14:paraId="11E26455" w14:textId="77777777" w:rsidR="00D75488" w:rsidRDefault="00000000">
      <w:pPr>
        <w:spacing w:after="58" w:line="261" w:lineRule="auto"/>
        <w:ind w:left="710" w:right="666"/>
        <w:jc w:val="left"/>
      </w:pPr>
      <w:r>
        <w:rPr>
          <w:sz w:val="28"/>
        </w:rPr>
        <w:t xml:space="preserve">WIP ceilings should be adjusted to avoid overworking or underusing team members. </w:t>
      </w:r>
      <w:r>
        <w:t xml:space="preserve">  </w:t>
      </w:r>
    </w:p>
    <w:p w14:paraId="352FCCAC" w14:textId="77777777" w:rsidR="00D75488" w:rsidRDefault="00000000">
      <w:pPr>
        <w:numPr>
          <w:ilvl w:val="1"/>
          <w:numId w:val="3"/>
        </w:numPr>
        <w:spacing w:after="4" w:line="261" w:lineRule="auto"/>
        <w:ind w:right="666" w:hanging="281"/>
        <w:jc w:val="left"/>
      </w:pPr>
      <w:r>
        <w:rPr>
          <w:sz w:val="28"/>
        </w:rPr>
        <w:t xml:space="preserve">Track and evaluate metrics: </w:t>
      </w:r>
      <w:r>
        <w:t xml:space="preserve">  </w:t>
      </w:r>
    </w:p>
    <w:p w14:paraId="05CBBA61" w14:textId="77777777" w:rsidR="00D75488" w:rsidRDefault="00000000">
      <w:pPr>
        <w:spacing w:after="55" w:line="261" w:lineRule="auto"/>
        <w:ind w:left="710" w:right="666"/>
        <w:jc w:val="left"/>
      </w:pPr>
      <w:r>
        <w:rPr>
          <w:sz w:val="28"/>
        </w:rPr>
        <w:t xml:space="preserve">To find bottlenecks and areas for improvement, monitor cycle time, lead time, and throughput. </w:t>
      </w:r>
      <w:r>
        <w:t xml:space="preserve">  </w:t>
      </w:r>
    </w:p>
    <w:p w14:paraId="73B9D12F" w14:textId="77777777" w:rsidR="00D75488" w:rsidRDefault="00000000">
      <w:pPr>
        <w:numPr>
          <w:ilvl w:val="1"/>
          <w:numId w:val="3"/>
        </w:numPr>
        <w:spacing w:after="4" w:line="261" w:lineRule="auto"/>
        <w:ind w:right="666" w:hanging="281"/>
        <w:jc w:val="left"/>
      </w:pPr>
      <w:r>
        <w:rPr>
          <w:sz w:val="28"/>
        </w:rPr>
        <w:t xml:space="preserve">Constant Development: </w:t>
      </w:r>
      <w:r>
        <w:t xml:space="preserve">  </w:t>
      </w:r>
    </w:p>
    <w:p w14:paraId="3A9AEFE3" w14:textId="77777777" w:rsidR="00D75488" w:rsidRDefault="00000000">
      <w:pPr>
        <w:spacing w:after="58" w:line="261" w:lineRule="auto"/>
        <w:ind w:left="710" w:right="666"/>
        <w:jc w:val="left"/>
      </w:pPr>
      <w:r>
        <w:rPr>
          <w:sz w:val="28"/>
        </w:rPr>
        <w:t xml:space="preserve">Review and modify the board and procedures frequently depending on data and team input. </w:t>
      </w:r>
      <w:r>
        <w:t xml:space="preserve">  </w:t>
      </w:r>
    </w:p>
    <w:p w14:paraId="64F19C06" w14:textId="77777777" w:rsidR="00D75488" w:rsidRDefault="00000000">
      <w:pPr>
        <w:numPr>
          <w:ilvl w:val="1"/>
          <w:numId w:val="3"/>
        </w:numPr>
        <w:spacing w:after="4" w:line="261" w:lineRule="auto"/>
        <w:ind w:right="666" w:hanging="281"/>
        <w:jc w:val="left"/>
      </w:pPr>
      <w:r>
        <w:rPr>
          <w:sz w:val="28"/>
        </w:rPr>
        <w:t xml:space="preserve">Integration and Automation </w:t>
      </w:r>
      <w:r>
        <w:t xml:space="preserve">  </w:t>
      </w:r>
    </w:p>
    <w:p w14:paraId="23FB73BD" w14:textId="77777777" w:rsidR="00D75488" w:rsidRDefault="00000000">
      <w:pPr>
        <w:spacing w:after="4" w:line="261" w:lineRule="auto"/>
        <w:ind w:left="710" w:right="666"/>
        <w:jc w:val="left"/>
      </w:pPr>
      <w:r>
        <w:rPr>
          <w:sz w:val="28"/>
        </w:rPr>
        <w:t xml:space="preserve">Automate repetitive activities and integrate JIRA with other technologies to streamline work, </w:t>
      </w:r>
      <w:r>
        <w:t xml:space="preserve">  </w:t>
      </w:r>
    </w:p>
    <w:p w14:paraId="0093E02C" w14:textId="77777777" w:rsidR="00D75488" w:rsidRDefault="00000000">
      <w:pPr>
        <w:spacing w:after="0" w:line="259" w:lineRule="auto"/>
        <w:ind w:left="734" w:right="0" w:firstLine="0"/>
        <w:jc w:val="left"/>
      </w:pPr>
      <w:r>
        <w:rPr>
          <w:sz w:val="36"/>
        </w:rPr>
        <w:t xml:space="preserve">  </w:t>
      </w:r>
      <w:r>
        <w:t xml:space="preserve">  </w:t>
      </w:r>
    </w:p>
    <w:p w14:paraId="440BA88A" w14:textId="77777777" w:rsidR="00D75488" w:rsidRDefault="00000000">
      <w:pPr>
        <w:numPr>
          <w:ilvl w:val="0"/>
          <w:numId w:val="3"/>
        </w:numPr>
        <w:spacing w:after="5" w:line="268" w:lineRule="auto"/>
        <w:ind w:right="319" w:hanging="730"/>
        <w:jc w:val="left"/>
      </w:pPr>
      <w:r>
        <w:rPr>
          <w:b/>
          <w:sz w:val="28"/>
        </w:rPr>
        <w:t xml:space="preserve">Evaluate the impact of Work In Progress (WIP) limits on a Kanban board and how it affects the team's throughput and cycle time. </w:t>
      </w:r>
      <w:r>
        <w:rPr>
          <w:sz w:val="28"/>
        </w:rPr>
        <w:t xml:space="preserve"> </w:t>
      </w:r>
      <w:r>
        <w:t xml:space="preserve"> </w:t>
      </w:r>
    </w:p>
    <w:p w14:paraId="0E4D8496" w14:textId="77777777" w:rsidR="00D75488" w:rsidRDefault="00000000">
      <w:pPr>
        <w:spacing w:after="0" w:line="259" w:lineRule="auto"/>
        <w:ind w:left="14" w:right="0" w:firstLine="0"/>
        <w:jc w:val="left"/>
      </w:pPr>
      <w:r>
        <w:rPr>
          <w:b/>
          <w:sz w:val="28"/>
        </w:rPr>
        <w:t xml:space="preserve"> </w:t>
      </w:r>
      <w:r>
        <w:t xml:space="preserve">  </w:t>
      </w:r>
    </w:p>
    <w:p w14:paraId="4EE43440" w14:textId="77777777" w:rsidR="00D75488" w:rsidRDefault="00000000">
      <w:pPr>
        <w:spacing w:after="42" w:line="268" w:lineRule="auto"/>
        <w:ind w:left="-5" w:right="319"/>
        <w:jc w:val="left"/>
      </w:pPr>
      <w:r>
        <w:rPr>
          <w:b/>
          <w:sz w:val="28"/>
        </w:rPr>
        <w:lastRenderedPageBreak/>
        <w:t xml:space="preserve">Impact of WIP restrictions in Kanban </w:t>
      </w:r>
      <w:r>
        <w:t xml:space="preserve">  </w:t>
      </w:r>
    </w:p>
    <w:p w14:paraId="23B55936" w14:textId="77777777" w:rsidR="00D75488" w:rsidRDefault="00000000">
      <w:pPr>
        <w:numPr>
          <w:ilvl w:val="1"/>
          <w:numId w:val="3"/>
        </w:numPr>
        <w:spacing w:after="4" w:line="261" w:lineRule="auto"/>
        <w:ind w:right="666" w:hanging="281"/>
        <w:jc w:val="left"/>
      </w:pPr>
      <w:r>
        <w:rPr>
          <w:sz w:val="28"/>
        </w:rPr>
        <w:t xml:space="preserve">Throughput </w:t>
      </w:r>
      <w:r>
        <w:t xml:space="preserve">  </w:t>
      </w:r>
    </w:p>
    <w:p w14:paraId="7F2C3DE9" w14:textId="77777777" w:rsidR="00D75488" w:rsidRDefault="00000000">
      <w:pPr>
        <w:spacing w:after="4" w:line="261" w:lineRule="auto"/>
        <w:ind w:left="710" w:right="666"/>
        <w:jc w:val="left"/>
      </w:pPr>
      <w:r>
        <w:rPr>
          <w:sz w:val="28"/>
        </w:rPr>
        <w:t xml:space="preserve">Encourage concentration and equitable workload distribution. </w:t>
      </w:r>
      <w:r>
        <w:t xml:space="preserve">  </w:t>
      </w:r>
    </w:p>
    <w:p w14:paraId="5F5016EB" w14:textId="77777777" w:rsidR="00D75488" w:rsidRDefault="00000000">
      <w:pPr>
        <w:spacing w:after="4" w:line="261" w:lineRule="auto"/>
        <w:ind w:left="710" w:right="666"/>
        <w:jc w:val="left"/>
      </w:pPr>
      <w:r>
        <w:rPr>
          <w:sz w:val="28"/>
        </w:rPr>
        <w:t xml:space="preserve">Identifying Constraints: Assists in locating and resolving process bottlenecks. </w:t>
      </w:r>
      <w:r>
        <w:t xml:space="preserve">  </w:t>
      </w:r>
    </w:p>
    <w:p w14:paraId="1E8C1834" w14:textId="77777777" w:rsidR="00D75488" w:rsidRDefault="00000000">
      <w:pPr>
        <w:spacing w:after="4" w:line="261" w:lineRule="auto"/>
        <w:ind w:left="710" w:right="666"/>
        <w:jc w:val="left"/>
      </w:pPr>
      <w:r>
        <w:rPr>
          <w:sz w:val="28"/>
        </w:rPr>
        <w:t xml:space="preserve">2.Cycle Period: </w:t>
      </w:r>
      <w:r>
        <w:t xml:space="preserve">  </w:t>
      </w:r>
    </w:p>
    <w:p w14:paraId="7F894CC4" w14:textId="77777777" w:rsidR="00D75488" w:rsidRDefault="00000000">
      <w:pPr>
        <w:spacing w:after="4" w:line="261" w:lineRule="auto"/>
        <w:ind w:left="710" w:right="666"/>
        <w:jc w:val="left"/>
      </w:pPr>
      <w:r>
        <w:rPr>
          <w:sz w:val="28"/>
        </w:rPr>
        <w:t xml:space="preserve">Reduced interruptions and more focused work result in shorter cycle times. </w:t>
      </w:r>
      <w:r>
        <w:t xml:space="preserve">  </w:t>
      </w:r>
    </w:p>
    <w:p w14:paraId="5152FF27" w14:textId="77777777" w:rsidR="00D75488" w:rsidRDefault="00000000">
      <w:pPr>
        <w:spacing w:after="4" w:line="261" w:lineRule="auto"/>
        <w:ind w:left="710" w:right="666"/>
        <w:jc w:val="left"/>
      </w:pPr>
      <w:r>
        <w:rPr>
          <w:sz w:val="28"/>
        </w:rPr>
        <w:t xml:space="preserve">Increases task completion predictability and release planning predictability. </w:t>
      </w:r>
      <w:r>
        <w:t xml:space="preserve">  </w:t>
      </w:r>
    </w:p>
    <w:p w14:paraId="7813500F" w14:textId="77777777" w:rsidR="00D75488" w:rsidRDefault="00000000">
      <w:pPr>
        <w:spacing w:after="4" w:line="261" w:lineRule="auto"/>
        <w:ind w:left="710" w:right="666"/>
        <w:jc w:val="left"/>
      </w:pPr>
      <w:r>
        <w:rPr>
          <w:sz w:val="28"/>
        </w:rPr>
        <w:t xml:space="preserve">3. Excellence </w:t>
      </w:r>
      <w:r>
        <w:t xml:space="preserve">  </w:t>
      </w:r>
    </w:p>
    <w:p w14:paraId="17F347F0" w14:textId="77777777" w:rsidR="00D75488" w:rsidRDefault="00000000">
      <w:pPr>
        <w:spacing w:after="4" w:line="261" w:lineRule="auto"/>
        <w:ind w:left="710" w:right="666"/>
        <w:jc w:val="left"/>
      </w:pPr>
      <w:r>
        <w:rPr>
          <w:sz w:val="28"/>
        </w:rPr>
        <w:t xml:space="preserve">Better quality assurance and fewer defects are possible with improved quality. Fewer Interruptions: Reduces interruptions at work, improving </w:t>
      </w:r>
      <w:proofErr w:type="spellStart"/>
      <w:r>
        <w:rPr>
          <w:sz w:val="28"/>
        </w:rPr>
        <w:t>consistency.Impact</w:t>
      </w:r>
      <w:proofErr w:type="spellEnd"/>
      <w:r>
        <w:rPr>
          <w:sz w:val="28"/>
        </w:rPr>
        <w:t xml:space="preserve"> of WIP restrictions in Kanban </w:t>
      </w:r>
      <w:r>
        <w:t xml:space="preserve">  </w:t>
      </w:r>
    </w:p>
    <w:p w14:paraId="6B1B78A8" w14:textId="77777777" w:rsidR="00D75488" w:rsidRDefault="00000000">
      <w:pPr>
        <w:spacing w:after="0" w:line="259" w:lineRule="auto"/>
        <w:ind w:left="14" w:right="0" w:firstLine="0"/>
        <w:jc w:val="left"/>
      </w:pPr>
      <w:r>
        <w:rPr>
          <w:b/>
          <w:sz w:val="28"/>
        </w:rPr>
        <w:t xml:space="preserve"> </w:t>
      </w:r>
      <w:r>
        <w:t xml:space="preserve">  </w:t>
      </w:r>
    </w:p>
    <w:p w14:paraId="17F0C742" w14:textId="77777777" w:rsidR="00D75488" w:rsidRDefault="00000000">
      <w:pPr>
        <w:spacing w:after="0" w:line="259" w:lineRule="auto"/>
        <w:ind w:left="14" w:right="0" w:firstLine="0"/>
        <w:jc w:val="left"/>
      </w:pPr>
      <w:r>
        <w:rPr>
          <w:b/>
          <w:sz w:val="28"/>
        </w:rPr>
        <w:t xml:space="preserve"> </w:t>
      </w:r>
      <w:r>
        <w:t xml:space="preserve">  </w:t>
      </w:r>
    </w:p>
    <w:sectPr w:rsidR="00D75488">
      <w:headerReference w:type="even" r:id="rId11"/>
      <w:headerReference w:type="default" r:id="rId12"/>
      <w:footerReference w:type="even" r:id="rId13"/>
      <w:footerReference w:type="default" r:id="rId14"/>
      <w:headerReference w:type="first" r:id="rId15"/>
      <w:footerReference w:type="first" r:id="rId16"/>
      <w:pgSz w:w="12240" w:h="15840"/>
      <w:pgMar w:top="729" w:right="180" w:bottom="901" w:left="13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218C1" w14:textId="77777777" w:rsidR="000B3280" w:rsidRDefault="000B3280">
      <w:pPr>
        <w:spacing w:after="0" w:line="240" w:lineRule="auto"/>
      </w:pPr>
      <w:r>
        <w:separator/>
      </w:r>
    </w:p>
  </w:endnote>
  <w:endnote w:type="continuationSeparator" w:id="0">
    <w:p w14:paraId="65EC234F" w14:textId="77777777" w:rsidR="000B3280" w:rsidRDefault="000B3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B5382" w14:textId="77777777" w:rsidR="00D75488" w:rsidRDefault="00000000">
    <w:pPr>
      <w:tabs>
        <w:tab w:val="center" w:pos="9231"/>
      </w:tabs>
      <w:spacing w:after="0" w:line="259" w:lineRule="auto"/>
      <w:ind w:left="0" w:right="0" w:firstLine="0"/>
      <w:jc w:val="left"/>
    </w:pPr>
    <w:r>
      <w:rPr>
        <w:sz w:val="20"/>
      </w:rPr>
      <w:t xml:space="preserve"> </w:t>
    </w:r>
    <w:proofErr w:type="spellStart"/>
    <w:r>
      <w:rPr>
        <w:rFonts w:ascii="Calibri" w:eastAsia="Calibri" w:hAnsi="Calibri" w:cs="Calibri"/>
        <w:sz w:val="22"/>
      </w:rPr>
      <w:t>Dr.</w:t>
    </w:r>
    <w:proofErr w:type="spellEnd"/>
    <w:r>
      <w:rPr>
        <w:rFonts w:ascii="Calibri" w:eastAsia="Calibri" w:hAnsi="Calibri" w:cs="Calibri"/>
        <w:sz w:val="22"/>
      </w:rPr>
      <w:t xml:space="preserve"> B. S. Daga   </w:t>
    </w:r>
    <w:r>
      <w:rPr>
        <w:rFonts w:ascii="Calibri" w:eastAsia="Calibri" w:hAnsi="Calibri" w:cs="Calibri"/>
        <w:sz w:val="22"/>
      </w:rPr>
      <w:tab/>
      <w:t xml:space="preserve">Fr. CRCE, Mumbai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B35C" w14:textId="77777777" w:rsidR="00D75488" w:rsidRDefault="00000000">
    <w:pPr>
      <w:tabs>
        <w:tab w:val="center" w:pos="9231"/>
      </w:tabs>
      <w:spacing w:after="0" w:line="259" w:lineRule="auto"/>
      <w:ind w:left="0" w:right="0" w:firstLine="0"/>
      <w:jc w:val="left"/>
    </w:pPr>
    <w:r>
      <w:rPr>
        <w:sz w:val="20"/>
      </w:rPr>
      <w:t xml:space="preserve"> </w:t>
    </w:r>
    <w:proofErr w:type="spellStart"/>
    <w:r>
      <w:rPr>
        <w:rFonts w:ascii="Calibri" w:eastAsia="Calibri" w:hAnsi="Calibri" w:cs="Calibri"/>
        <w:sz w:val="22"/>
      </w:rPr>
      <w:t>Dr.</w:t>
    </w:r>
    <w:proofErr w:type="spellEnd"/>
    <w:r>
      <w:rPr>
        <w:rFonts w:ascii="Calibri" w:eastAsia="Calibri" w:hAnsi="Calibri" w:cs="Calibri"/>
        <w:sz w:val="22"/>
      </w:rPr>
      <w:t xml:space="preserve"> B. S. Daga   </w:t>
    </w:r>
    <w:r>
      <w:rPr>
        <w:rFonts w:ascii="Calibri" w:eastAsia="Calibri" w:hAnsi="Calibri" w:cs="Calibri"/>
        <w:sz w:val="22"/>
      </w:rPr>
      <w:tab/>
      <w:t xml:space="preserve">Fr. CRCE, Mumbai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67C6" w14:textId="77777777" w:rsidR="00D75488" w:rsidRDefault="00D7548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E7F5B" w14:textId="77777777" w:rsidR="000B3280" w:rsidRDefault="000B3280">
      <w:pPr>
        <w:spacing w:after="0" w:line="240" w:lineRule="auto"/>
      </w:pPr>
      <w:r>
        <w:separator/>
      </w:r>
    </w:p>
  </w:footnote>
  <w:footnote w:type="continuationSeparator" w:id="0">
    <w:p w14:paraId="4C08EAF3" w14:textId="77777777" w:rsidR="000B3280" w:rsidRDefault="000B3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3ED4" w14:textId="77777777" w:rsidR="00D75488" w:rsidRDefault="00000000">
    <w:pPr>
      <w:spacing w:after="36"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E62FE03" wp14:editId="46B79C5F">
              <wp:simplePos x="0" y="0"/>
              <wp:positionH relativeFrom="page">
                <wp:posOffset>667385</wp:posOffset>
              </wp:positionH>
              <wp:positionV relativeFrom="page">
                <wp:posOffset>640080</wp:posOffset>
              </wp:positionV>
              <wp:extent cx="6438900" cy="8889"/>
              <wp:effectExtent l="0" t="0" r="0" b="0"/>
              <wp:wrapSquare wrapText="bothSides"/>
              <wp:docPr id="8403" name="Group 8403"/>
              <wp:cNvGraphicFramePr/>
              <a:graphic xmlns:a="http://schemas.openxmlformats.org/drawingml/2006/main">
                <a:graphicData uri="http://schemas.microsoft.com/office/word/2010/wordprocessingGroup">
                  <wpg:wgp>
                    <wpg:cNvGrpSpPr/>
                    <wpg:grpSpPr>
                      <a:xfrm>
                        <a:off x="0" y="0"/>
                        <a:ext cx="6438900" cy="8889"/>
                        <a:chOff x="0" y="0"/>
                        <a:chExt cx="6438900" cy="8889"/>
                      </a:xfrm>
                    </wpg:grpSpPr>
                    <wps:wsp>
                      <wps:cNvPr id="8721" name="Shape 8721"/>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403" style="width:507pt;height:0.699951pt;position:absolute;mso-position-horizontal-relative:page;mso-position-horizontal:absolute;margin-left:52.55pt;mso-position-vertical-relative:page;margin-top:50.4pt;" coordsize="64389,88">
              <v:shape id="Shape 8722" style="position:absolute;width:64389;height:91;left:0;top:0;" coordsize="6438900,9144" path="m0,0l6438900,0l6438900,9144l0,9144l0,0">
                <v:stroke weight="0pt" endcap="flat" joinstyle="miter" miterlimit="10" on="false" color="#000000" opacity="0"/>
                <v:fill on="true" color="#d9d9d9"/>
              </v:shape>
              <w10:wrap type="square"/>
            </v:group>
          </w:pict>
        </mc:Fallback>
      </mc:AlternateContent>
    </w:r>
    <w:r>
      <w:rPr>
        <w:sz w:val="20"/>
      </w:rPr>
      <w:t xml:space="preserve"> </w:t>
    </w:r>
    <w:r>
      <w:t xml:space="preserve">  </w:t>
    </w:r>
  </w:p>
  <w:p w14:paraId="016B090F" w14:textId="77777777" w:rsidR="00D75488" w:rsidRDefault="00000000">
    <w:pPr>
      <w:spacing w:after="0" w:line="259" w:lineRule="auto"/>
      <w:ind w:left="0" w:right="1057" w:firstLine="0"/>
      <w:jc w:val="right"/>
    </w:pPr>
    <w:r>
      <w:rPr>
        <w:rFonts w:ascii="Calibri" w:eastAsia="Calibri" w:hAnsi="Calibri" w:cs="Calibri"/>
        <w:color w:val="7E7E7E"/>
        <w:sz w:val="22"/>
      </w:rPr>
      <w:t xml:space="preserve">P a g e </w:t>
    </w: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B664" w14:textId="77777777" w:rsidR="00D75488" w:rsidRDefault="00000000">
    <w:pPr>
      <w:spacing w:after="36"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F6B5D7" wp14:editId="6FAABDF6">
              <wp:simplePos x="0" y="0"/>
              <wp:positionH relativeFrom="page">
                <wp:posOffset>667385</wp:posOffset>
              </wp:positionH>
              <wp:positionV relativeFrom="page">
                <wp:posOffset>640080</wp:posOffset>
              </wp:positionV>
              <wp:extent cx="6438900" cy="8889"/>
              <wp:effectExtent l="0" t="0" r="0" b="0"/>
              <wp:wrapSquare wrapText="bothSides"/>
              <wp:docPr id="8373" name="Group 8373"/>
              <wp:cNvGraphicFramePr/>
              <a:graphic xmlns:a="http://schemas.openxmlformats.org/drawingml/2006/main">
                <a:graphicData uri="http://schemas.microsoft.com/office/word/2010/wordprocessingGroup">
                  <wpg:wgp>
                    <wpg:cNvGrpSpPr/>
                    <wpg:grpSpPr>
                      <a:xfrm>
                        <a:off x="0" y="0"/>
                        <a:ext cx="6438900" cy="8889"/>
                        <a:chOff x="0" y="0"/>
                        <a:chExt cx="6438900" cy="8889"/>
                      </a:xfrm>
                    </wpg:grpSpPr>
                    <wps:wsp>
                      <wps:cNvPr id="8719" name="Shape 8719"/>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373" style="width:507pt;height:0.699951pt;position:absolute;mso-position-horizontal-relative:page;mso-position-horizontal:absolute;margin-left:52.55pt;mso-position-vertical-relative:page;margin-top:50.4pt;" coordsize="64389,88">
              <v:shape id="Shape 8720" style="position:absolute;width:64389;height:91;left:0;top:0;" coordsize="6438900,9144" path="m0,0l6438900,0l6438900,9144l0,9144l0,0">
                <v:stroke weight="0pt" endcap="flat" joinstyle="miter" miterlimit="10" on="false" color="#000000" opacity="0"/>
                <v:fill on="true" color="#d9d9d9"/>
              </v:shape>
              <w10:wrap type="square"/>
            </v:group>
          </w:pict>
        </mc:Fallback>
      </mc:AlternateContent>
    </w:r>
    <w:r>
      <w:rPr>
        <w:sz w:val="20"/>
      </w:rPr>
      <w:t xml:space="preserve"> </w:t>
    </w:r>
    <w:r>
      <w:t xml:space="preserve">  </w:t>
    </w:r>
  </w:p>
  <w:p w14:paraId="6EF8DC26" w14:textId="77777777" w:rsidR="00D75488" w:rsidRDefault="00000000">
    <w:pPr>
      <w:spacing w:after="0" w:line="259" w:lineRule="auto"/>
      <w:ind w:left="0" w:right="1057" w:firstLine="0"/>
      <w:jc w:val="right"/>
    </w:pPr>
    <w:r>
      <w:rPr>
        <w:rFonts w:ascii="Calibri" w:eastAsia="Calibri" w:hAnsi="Calibri" w:cs="Calibri"/>
        <w:color w:val="7E7E7E"/>
        <w:sz w:val="22"/>
      </w:rPr>
      <w:t xml:space="preserve">P a g e </w:t>
    </w: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A5ED8" w14:textId="77777777" w:rsidR="00D75488" w:rsidRDefault="00D7548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06ED1"/>
    <w:multiLevelType w:val="hybridMultilevel"/>
    <w:tmpl w:val="25188998"/>
    <w:lvl w:ilvl="0" w:tplc="37E48D5A">
      <w:start w:val="1"/>
      <w:numFmt w:val="decimal"/>
      <w:lvlText w:val="%1."/>
      <w:lvlJc w:val="left"/>
      <w:pPr>
        <w:ind w:left="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BC3BBC">
      <w:start w:val="1"/>
      <w:numFmt w:val="lowerLetter"/>
      <w:lvlText w:val="%2"/>
      <w:lvlJc w:val="left"/>
      <w:pPr>
        <w:ind w:left="1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F035BA">
      <w:start w:val="1"/>
      <w:numFmt w:val="lowerRoman"/>
      <w:lvlText w:val="%3"/>
      <w:lvlJc w:val="left"/>
      <w:pPr>
        <w:ind w:left="1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3E39F0">
      <w:start w:val="1"/>
      <w:numFmt w:val="decimal"/>
      <w:lvlText w:val="%4"/>
      <w:lvlJc w:val="left"/>
      <w:pPr>
        <w:ind w:left="2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5C7006">
      <w:start w:val="1"/>
      <w:numFmt w:val="lowerLetter"/>
      <w:lvlText w:val="%5"/>
      <w:lvlJc w:val="left"/>
      <w:pPr>
        <w:ind w:left="3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2A66C6">
      <w:start w:val="1"/>
      <w:numFmt w:val="lowerRoman"/>
      <w:lvlText w:val="%6"/>
      <w:lvlJc w:val="left"/>
      <w:pPr>
        <w:ind w:left="4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5E9CE2">
      <w:start w:val="1"/>
      <w:numFmt w:val="decimal"/>
      <w:lvlText w:val="%7"/>
      <w:lvlJc w:val="left"/>
      <w:pPr>
        <w:ind w:left="4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027BFE">
      <w:start w:val="1"/>
      <w:numFmt w:val="lowerLetter"/>
      <w:lvlText w:val="%8"/>
      <w:lvlJc w:val="left"/>
      <w:pPr>
        <w:ind w:left="5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4AC3F8">
      <w:start w:val="1"/>
      <w:numFmt w:val="lowerRoman"/>
      <w:lvlText w:val="%9"/>
      <w:lvlJc w:val="left"/>
      <w:pPr>
        <w:ind w:left="6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547206"/>
    <w:multiLevelType w:val="hybridMultilevel"/>
    <w:tmpl w:val="643A790C"/>
    <w:lvl w:ilvl="0" w:tplc="659474F8">
      <w:start w:val="1"/>
      <w:numFmt w:val="bullet"/>
      <w:lvlText w:val="•"/>
      <w:lvlJc w:val="left"/>
      <w:pPr>
        <w:ind w:left="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1A0470">
      <w:start w:val="1"/>
      <w:numFmt w:val="bullet"/>
      <w:lvlText w:val="o"/>
      <w:lvlJc w:val="left"/>
      <w:pPr>
        <w:ind w:left="12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B681F8">
      <w:start w:val="1"/>
      <w:numFmt w:val="bullet"/>
      <w:lvlText w:val="▪"/>
      <w:lvlJc w:val="left"/>
      <w:pPr>
        <w:ind w:left="1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04C06">
      <w:start w:val="1"/>
      <w:numFmt w:val="bullet"/>
      <w:lvlText w:val="•"/>
      <w:lvlJc w:val="left"/>
      <w:pPr>
        <w:ind w:left="26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A4F240">
      <w:start w:val="1"/>
      <w:numFmt w:val="bullet"/>
      <w:lvlText w:val="o"/>
      <w:lvlJc w:val="left"/>
      <w:pPr>
        <w:ind w:left="34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7A5EB0">
      <w:start w:val="1"/>
      <w:numFmt w:val="bullet"/>
      <w:lvlText w:val="▪"/>
      <w:lvlJc w:val="left"/>
      <w:pPr>
        <w:ind w:left="4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881EA4">
      <w:start w:val="1"/>
      <w:numFmt w:val="bullet"/>
      <w:lvlText w:val="•"/>
      <w:lvlJc w:val="left"/>
      <w:pPr>
        <w:ind w:left="48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BA9028">
      <w:start w:val="1"/>
      <w:numFmt w:val="bullet"/>
      <w:lvlText w:val="o"/>
      <w:lvlJc w:val="left"/>
      <w:pPr>
        <w:ind w:left="55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901424">
      <w:start w:val="1"/>
      <w:numFmt w:val="bullet"/>
      <w:lvlText w:val="▪"/>
      <w:lvlJc w:val="left"/>
      <w:pPr>
        <w:ind w:left="6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3FE43BC"/>
    <w:multiLevelType w:val="hybridMultilevel"/>
    <w:tmpl w:val="891C59D6"/>
    <w:lvl w:ilvl="0" w:tplc="E1E4AC68">
      <w:start w:val="2"/>
      <w:numFmt w:val="lowerLetter"/>
      <w:lvlText w:val="%1)"/>
      <w:lvlJc w:val="left"/>
      <w:pPr>
        <w:ind w:left="7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9480304">
      <w:start w:val="1"/>
      <w:numFmt w:val="decimal"/>
      <w:lvlText w:val="%2."/>
      <w:lvlJc w:val="left"/>
      <w:pPr>
        <w:ind w:left="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CE8D42">
      <w:start w:val="1"/>
      <w:numFmt w:val="lowerRoman"/>
      <w:lvlText w:val="%3"/>
      <w:lvlJc w:val="left"/>
      <w:pPr>
        <w:ind w:left="1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D0B0CE">
      <w:start w:val="1"/>
      <w:numFmt w:val="decimal"/>
      <w:lvlText w:val="%4"/>
      <w:lvlJc w:val="left"/>
      <w:pPr>
        <w:ind w:left="25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808EFA">
      <w:start w:val="1"/>
      <w:numFmt w:val="lowerLetter"/>
      <w:lvlText w:val="%5"/>
      <w:lvlJc w:val="left"/>
      <w:pPr>
        <w:ind w:left="32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E0DD28">
      <w:start w:val="1"/>
      <w:numFmt w:val="lowerRoman"/>
      <w:lvlText w:val="%6"/>
      <w:lvlJc w:val="left"/>
      <w:pPr>
        <w:ind w:left="39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6D64C42">
      <w:start w:val="1"/>
      <w:numFmt w:val="decimal"/>
      <w:lvlText w:val="%7"/>
      <w:lvlJc w:val="left"/>
      <w:pPr>
        <w:ind w:left="46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96C620">
      <w:start w:val="1"/>
      <w:numFmt w:val="lowerLetter"/>
      <w:lvlText w:val="%8"/>
      <w:lvlJc w:val="left"/>
      <w:pPr>
        <w:ind w:left="53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7C4E60">
      <w:start w:val="1"/>
      <w:numFmt w:val="lowerRoman"/>
      <w:lvlText w:val="%9"/>
      <w:lvlJc w:val="left"/>
      <w:pPr>
        <w:ind w:left="61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792599504">
    <w:abstractNumId w:val="0"/>
  </w:num>
  <w:num w:numId="2" w16cid:durableId="400642492">
    <w:abstractNumId w:val="1"/>
  </w:num>
  <w:num w:numId="3" w16cid:durableId="2130124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488"/>
    <w:rsid w:val="000B3280"/>
    <w:rsid w:val="00C143A5"/>
    <w:rsid w:val="00D75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B05A6"/>
  <w15:docId w15:val="{7D72C4A4-091F-413F-B183-4CCB65AB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64" w:lineRule="auto"/>
      <w:ind w:left="10" w:right="19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24"/>
      <w:ind w:right="3112"/>
      <w:jc w:val="right"/>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26"/>
      <w:ind w:left="188"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1086</Words>
  <Characters>6411</Characters>
  <Application>Microsoft Office Word</Application>
  <DocSecurity>0</DocSecurity>
  <Lines>229</Lines>
  <Paragraphs>112</Paragraphs>
  <ScaleCrop>false</ScaleCrop>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DAGA</dc:creator>
  <cp:keywords/>
  <cp:lastModifiedBy>Janvi Naik</cp:lastModifiedBy>
  <cp:revision>2</cp:revision>
  <dcterms:created xsi:type="dcterms:W3CDTF">2023-10-25T13:40:00Z</dcterms:created>
  <dcterms:modified xsi:type="dcterms:W3CDTF">2023-10-25T13:40:00Z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6eb07640c07f4ca798c866a42743abb24b1c88b3037a53172d3b02fe83faaf85</vt:lpwstr>
  </property>
</Properties>
</file>