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BEA1FE" w14:textId="045C9342" w:rsidR="005C6E4A" w:rsidRDefault="004A2E0E" w:rsidP="004A2E0E">
      <w:pPr>
        <w:rPr>
          <w:b/>
          <w:sz w:val="40"/>
          <w:szCs w:val="40"/>
          <w:u w:val="single"/>
        </w:rPr>
      </w:pPr>
      <w:proofErr w:type="gramStart"/>
      <w:r w:rsidRPr="004A2E0E">
        <w:rPr>
          <w:b/>
          <w:sz w:val="40"/>
          <w:szCs w:val="40"/>
          <w:u w:val="single"/>
        </w:rPr>
        <w:t>Website :</w:t>
      </w:r>
      <w:proofErr w:type="gramEnd"/>
    </w:p>
    <w:p w14:paraId="664B93D9" w14:textId="77777777" w:rsidR="004A2E0E" w:rsidRDefault="004A2E0E" w:rsidP="004A2E0E">
      <w:pPr>
        <w:rPr>
          <w:b/>
          <w:sz w:val="40"/>
          <w:szCs w:val="40"/>
          <w:u w:val="single"/>
        </w:rPr>
      </w:pPr>
    </w:p>
    <w:p w14:paraId="7C73DA46" w14:textId="08E35C5E" w:rsidR="004A2E0E" w:rsidRDefault="004A2E0E" w:rsidP="004A2E0E">
      <w:pPr>
        <w:rPr>
          <w:sz w:val="28"/>
          <w:szCs w:val="28"/>
        </w:rPr>
      </w:pPr>
      <w:r>
        <w:rPr>
          <w:sz w:val="28"/>
          <w:szCs w:val="28"/>
        </w:rPr>
        <w:t>Website is the collection of one or more web pages.</w:t>
      </w:r>
      <w:r w:rsidR="004C150B">
        <w:rPr>
          <w:sz w:val="28"/>
          <w:szCs w:val="28"/>
        </w:rPr>
        <w:t xml:space="preserve"> The website’s web pages are linked with hyperlinks and hypertext. There are different types of websites on the whole </w:t>
      </w:r>
      <w:proofErr w:type="gramStart"/>
      <w:r w:rsidR="004C150B">
        <w:rPr>
          <w:sz w:val="28"/>
          <w:szCs w:val="28"/>
        </w:rPr>
        <w:t>internet,</w:t>
      </w:r>
      <w:proofErr w:type="gramEnd"/>
      <w:r w:rsidR="004C150B">
        <w:rPr>
          <w:sz w:val="28"/>
          <w:szCs w:val="28"/>
        </w:rPr>
        <w:t xml:space="preserve"> some of them include blogs, E-commerce, Portfolio, Social media, Educational etc.</w:t>
      </w:r>
    </w:p>
    <w:p w14:paraId="08214DDE" w14:textId="243DAB38" w:rsidR="00502A89" w:rsidRDefault="00502A89" w:rsidP="004A2E0E">
      <w:pPr>
        <w:rPr>
          <w:sz w:val="28"/>
          <w:szCs w:val="28"/>
        </w:rPr>
      </w:pPr>
      <w:r>
        <w:rPr>
          <w:sz w:val="28"/>
          <w:szCs w:val="28"/>
        </w:rPr>
        <w:t xml:space="preserve">There are 2 types of </w:t>
      </w:r>
      <w:proofErr w:type="gramStart"/>
      <w:r>
        <w:rPr>
          <w:sz w:val="28"/>
          <w:szCs w:val="28"/>
        </w:rPr>
        <w:t>websites :</w:t>
      </w:r>
      <w:proofErr w:type="gramEnd"/>
      <w:r>
        <w:rPr>
          <w:sz w:val="28"/>
          <w:szCs w:val="28"/>
        </w:rPr>
        <w:t xml:space="preserve"> 1. Static website and 2. Dynamic website</w:t>
      </w:r>
    </w:p>
    <w:p w14:paraId="1EF3FEB9" w14:textId="77777777" w:rsidR="00BE5A65" w:rsidRPr="004A2E0E" w:rsidRDefault="00BE5A65" w:rsidP="004A2E0E">
      <w:pPr>
        <w:rPr>
          <w:sz w:val="28"/>
          <w:szCs w:val="28"/>
        </w:rPr>
      </w:pPr>
      <w:bookmarkStart w:id="0" w:name="_GoBack"/>
      <w:bookmarkEnd w:id="0"/>
    </w:p>
    <w:sectPr w:rsidR="00BE5A65" w:rsidRPr="004A2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8B3879"/>
    <w:multiLevelType w:val="hybridMultilevel"/>
    <w:tmpl w:val="75AA9664"/>
    <w:lvl w:ilvl="0" w:tplc="F14C8B54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CEB"/>
    <w:rsid w:val="001437BF"/>
    <w:rsid w:val="003C3CEB"/>
    <w:rsid w:val="004A2E0E"/>
    <w:rsid w:val="004C150B"/>
    <w:rsid w:val="00502A89"/>
    <w:rsid w:val="00507975"/>
    <w:rsid w:val="005C6E4A"/>
    <w:rsid w:val="00B159C4"/>
    <w:rsid w:val="00BE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A9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abc</cp:lastModifiedBy>
  <cp:revision>9</cp:revision>
  <dcterms:created xsi:type="dcterms:W3CDTF">2023-10-09T12:44:00Z</dcterms:created>
  <dcterms:modified xsi:type="dcterms:W3CDTF">2023-10-11T06:57:00Z</dcterms:modified>
</cp:coreProperties>
</file>