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6CFD" w:rsidRDefault="008E6CFD">
      <w:pPr>
        <w:rPr>
          <w:rFonts w:ascii="Arial" w:hAnsi="Arial" w:cs="Arial"/>
          <w:color w:val="131313"/>
          <w:shd w:val="clear" w:color="auto" w:fill="FFFFFF"/>
        </w:rPr>
      </w:pPr>
      <w:r>
        <w:rPr>
          <w:rFonts w:ascii="Arial" w:hAnsi="Arial" w:cs="Arial"/>
          <w:color w:val="131313"/>
          <w:shd w:val="clear" w:color="auto" w:fill="FFFFFF"/>
        </w:rPr>
        <w:t>About Us</w:t>
      </w:r>
    </w:p>
    <w:p w:rsidR="00E36AA8" w:rsidRDefault="008E6CFD">
      <w:pPr>
        <w:rPr>
          <w:rFonts w:ascii="Arial" w:hAnsi="Arial" w:cs="Arial"/>
          <w:color w:val="131313"/>
          <w:shd w:val="clear" w:color="auto" w:fill="FFFFFF"/>
        </w:rPr>
      </w:pPr>
      <w:r>
        <w:rPr>
          <w:rFonts w:ascii="Arial" w:hAnsi="Arial" w:cs="Arial"/>
          <w:color w:val="131313"/>
        </w:rPr>
        <w:br/>
      </w:r>
      <w:r>
        <w:rPr>
          <w:rFonts w:ascii="Arial" w:hAnsi="Arial" w:cs="Arial"/>
          <w:color w:val="131313"/>
          <w:shd w:val="clear" w:color="auto" w:fill="FFFFFF"/>
        </w:rPr>
        <w:t>We are a Prime Executive Search Firm working with an objective to cater training solutions and all the end to end recruitment needs of our esteemed clients.</w:t>
      </w:r>
      <w:r>
        <w:rPr>
          <w:rFonts w:ascii="Arial" w:hAnsi="Arial" w:cs="Arial"/>
          <w:color w:val="131313"/>
        </w:rPr>
        <w:br/>
      </w:r>
      <w:r>
        <w:rPr>
          <w:rFonts w:ascii="Arial" w:hAnsi="Arial" w:cs="Arial"/>
          <w:color w:val="131313"/>
          <w:shd w:val="clear" w:color="auto" w:fill="FFFFFF"/>
        </w:rPr>
        <w:t>Based at Indore (M.P.) with branch office in Hyderabad (Telangana), The Company has moved up in the value chain as one of the preferential recruiters for top companies PAN India.</w:t>
      </w:r>
      <w:r>
        <w:rPr>
          <w:rFonts w:ascii="Arial" w:hAnsi="Arial" w:cs="Arial"/>
          <w:color w:val="131313"/>
        </w:rPr>
        <w:br/>
      </w:r>
      <w:r>
        <w:rPr>
          <w:rFonts w:ascii="Arial" w:hAnsi="Arial" w:cs="Arial"/>
          <w:color w:val="131313"/>
          <w:shd w:val="clear" w:color="auto" w:fill="FFFFFF"/>
        </w:rPr>
        <w:t>We specialize in junior to top management recruitment and provide prompt staffing services through our own data banks of candidates alongside referring the various job portals to serve our clients to the best of our capability. We cater to major sectors, such as</w:t>
      </w:r>
      <w:proofErr w:type="gramStart"/>
      <w:r>
        <w:rPr>
          <w:rFonts w:ascii="Arial" w:hAnsi="Arial" w:cs="Arial"/>
          <w:color w:val="131313"/>
          <w:shd w:val="clear" w:color="auto" w:fill="FFFFFF"/>
        </w:rPr>
        <w:t>:</w:t>
      </w:r>
      <w:proofErr w:type="gramEnd"/>
      <w:r>
        <w:rPr>
          <w:rFonts w:ascii="Arial" w:hAnsi="Arial" w:cs="Arial"/>
          <w:color w:val="131313"/>
        </w:rPr>
        <w:br/>
      </w:r>
      <w:r>
        <w:rPr>
          <w:rFonts w:ascii="MS Gothic" w:eastAsia="MS Gothic" w:hAnsi="MS Gothic" w:cs="MS Gothic" w:hint="eastAsia"/>
          <w:color w:val="131313"/>
          <w:shd w:val="clear" w:color="auto" w:fill="FFFFFF"/>
        </w:rPr>
        <w:t>✔</w:t>
      </w:r>
      <w:r>
        <w:rPr>
          <w:rFonts w:ascii="Arial" w:hAnsi="Arial" w:cs="Arial"/>
          <w:color w:val="131313"/>
          <w:shd w:val="clear" w:color="auto" w:fill="FFFFFF"/>
        </w:rPr>
        <w:t>Finance &amp; Insurance</w:t>
      </w:r>
      <w:r>
        <w:rPr>
          <w:rFonts w:ascii="Arial" w:hAnsi="Arial" w:cs="Arial"/>
          <w:color w:val="131313"/>
        </w:rPr>
        <w:br/>
      </w:r>
      <w:r>
        <w:rPr>
          <w:rFonts w:ascii="MS Gothic" w:eastAsia="MS Gothic" w:hAnsi="MS Gothic" w:cs="MS Gothic" w:hint="eastAsia"/>
          <w:color w:val="131313"/>
          <w:shd w:val="clear" w:color="auto" w:fill="FFFFFF"/>
        </w:rPr>
        <w:t>✓</w:t>
      </w:r>
      <w:r>
        <w:rPr>
          <w:rFonts w:ascii="Arial" w:hAnsi="Arial" w:cs="Arial"/>
          <w:color w:val="131313"/>
          <w:shd w:val="clear" w:color="auto" w:fill="FFFFFF"/>
        </w:rPr>
        <w:t>Banking &amp; Securities</w:t>
      </w:r>
      <w:r>
        <w:rPr>
          <w:rFonts w:ascii="Arial" w:hAnsi="Arial" w:cs="Arial"/>
          <w:color w:val="131313"/>
        </w:rPr>
        <w:br/>
      </w:r>
      <w:r>
        <w:rPr>
          <w:rFonts w:ascii="MS Gothic" w:eastAsia="MS Gothic" w:hAnsi="MS Gothic" w:cs="MS Gothic" w:hint="eastAsia"/>
          <w:color w:val="131313"/>
          <w:shd w:val="clear" w:color="auto" w:fill="FFFFFF"/>
        </w:rPr>
        <w:t>✔</w:t>
      </w:r>
      <w:r>
        <w:rPr>
          <w:rFonts w:ascii="Arial" w:hAnsi="Arial" w:cs="Arial"/>
          <w:color w:val="131313"/>
          <w:shd w:val="clear" w:color="auto" w:fill="FFFFFF"/>
        </w:rPr>
        <w:t>Information Technology (IT)</w:t>
      </w:r>
    </w:p>
    <w:p w:rsidR="008E6CFD" w:rsidRDefault="008E6CFD">
      <w:pPr>
        <w:rPr>
          <w:rFonts w:ascii="Arial" w:hAnsi="Arial" w:cs="Arial"/>
          <w:color w:val="131313"/>
          <w:shd w:val="clear" w:color="auto" w:fill="FFFFFF"/>
        </w:rPr>
      </w:pPr>
      <w:r>
        <w:rPr>
          <w:rFonts w:ascii="Arial" w:hAnsi="Arial" w:cs="Arial"/>
          <w:color w:val="131313"/>
        </w:rPr>
        <w:br/>
      </w:r>
      <w:r>
        <w:rPr>
          <w:rFonts w:ascii="Arial" w:hAnsi="Arial" w:cs="Arial"/>
          <w:color w:val="131313"/>
          <w:shd w:val="clear" w:color="auto" w:fill="FFFFFF"/>
        </w:rPr>
        <w:t>A right combination of KSAS (Knowledge &amp; Skill coupled with suitable Attitude) contributes to organizational success.</w:t>
      </w:r>
    </w:p>
    <w:p w:rsidR="008E6CFD" w:rsidRPr="00805E52" w:rsidRDefault="008E6CFD">
      <w:pPr>
        <w:rPr>
          <w:rFonts w:ascii="Arial" w:hAnsi="Arial" w:cs="Arial"/>
          <w:color w:val="4F81BD" w:themeColor="accent1"/>
          <w:shd w:val="clear" w:color="auto" w:fill="FFFFFF"/>
        </w:rPr>
      </w:pPr>
      <w:r w:rsidRPr="00805E52">
        <w:rPr>
          <w:rFonts w:ascii="Arial" w:hAnsi="Arial" w:cs="Arial"/>
          <w:color w:val="4F81BD" w:themeColor="accent1"/>
          <w:shd w:val="clear" w:color="auto" w:fill="FFFFFF"/>
        </w:rPr>
        <w:t>Our Client</w:t>
      </w:r>
    </w:p>
    <w:p w:rsidR="008E6CFD" w:rsidRDefault="008E6CFD">
      <w:pPr>
        <w:rPr>
          <w:rFonts w:ascii="Arial" w:hAnsi="Arial" w:cs="Arial"/>
          <w:color w:val="131313"/>
          <w:shd w:val="clear" w:color="auto" w:fill="FFFFFF"/>
        </w:rPr>
      </w:pPr>
      <w:proofErr w:type="spellStart"/>
      <w:r>
        <w:rPr>
          <w:rFonts w:ascii="Arial" w:hAnsi="Arial" w:cs="Arial"/>
          <w:color w:val="131313"/>
          <w:shd w:val="clear" w:color="auto" w:fill="FFFFFF"/>
        </w:rPr>
        <w:t>Aditya</w:t>
      </w:r>
      <w:proofErr w:type="spellEnd"/>
      <w:r>
        <w:rPr>
          <w:rFonts w:ascii="Arial" w:hAnsi="Arial" w:cs="Arial"/>
          <w:color w:val="131313"/>
          <w:shd w:val="clear" w:color="auto" w:fill="FFFFFF"/>
        </w:rPr>
        <w:t xml:space="preserve"> Birla Sun Life Insurance</w:t>
      </w:r>
      <w:r>
        <w:rPr>
          <w:rFonts w:ascii="Arial" w:hAnsi="Arial" w:cs="Arial"/>
          <w:color w:val="131313"/>
        </w:rPr>
        <w:br/>
      </w:r>
      <w:proofErr w:type="spellStart"/>
      <w:r>
        <w:rPr>
          <w:rFonts w:ascii="Arial" w:hAnsi="Arial" w:cs="Arial"/>
          <w:color w:val="131313"/>
          <w:shd w:val="clear" w:color="auto" w:fill="FFFFFF"/>
        </w:rPr>
        <w:t>Kotak</w:t>
      </w:r>
      <w:proofErr w:type="spellEnd"/>
      <w:r>
        <w:rPr>
          <w:rFonts w:ascii="Arial" w:hAnsi="Arial" w:cs="Arial"/>
          <w:color w:val="131313"/>
          <w:shd w:val="clear" w:color="auto" w:fill="FFFFFF"/>
        </w:rPr>
        <w:t xml:space="preserve"> Life Insurance</w:t>
      </w:r>
      <w:r>
        <w:rPr>
          <w:rFonts w:ascii="Arial" w:hAnsi="Arial" w:cs="Arial"/>
          <w:color w:val="131313"/>
        </w:rPr>
        <w:br/>
      </w:r>
      <w:proofErr w:type="spellStart"/>
      <w:r>
        <w:rPr>
          <w:rFonts w:ascii="Arial" w:hAnsi="Arial" w:cs="Arial"/>
          <w:color w:val="131313"/>
          <w:shd w:val="clear" w:color="auto" w:fill="FFFFFF"/>
        </w:rPr>
        <w:t>Indusand</w:t>
      </w:r>
      <w:proofErr w:type="spellEnd"/>
      <w:r>
        <w:rPr>
          <w:rFonts w:ascii="Arial" w:hAnsi="Arial" w:cs="Arial"/>
          <w:color w:val="131313"/>
          <w:shd w:val="clear" w:color="auto" w:fill="FFFFFF"/>
        </w:rPr>
        <w:t xml:space="preserve"> Nippon Life Insurance</w:t>
      </w:r>
    </w:p>
    <w:p w:rsidR="008E6CFD" w:rsidRDefault="008E6CFD">
      <w:pPr>
        <w:rPr>
          <w:rFonts w:ascii="Arial" w:hAnsi="Arial" w:cs="Arial"/>
          <w:color w:val="131313"/>
          <w:shd w:val="clear" w:color="auto" w:fill="FFFFFF"/>
        </w:rPr>
      </w:pPr>
      <w:r>
        <w:rPr>
          <w:rFonts w:ascii="Arial" w:hAnsi="Arial" w:cs="Arial"/>
          <w:color w:val="131313"/>
          <w:shd w:val="clear" w:color="auto" w:fill="FFFFFF"/>
        </w:rPr>
        <w:t xml:space="preserve">Axis </w:t>
      </w:r>
      <w:proofErr w:type="gramStart"/>
      <w:r>
        <w:rPr>
          <w:rFonts w:ascii="Arial" w:hAnsi="Arial" w:cs="Arial"/>
          <w:color w:val="131313"/>
          <w:shd w:val="clear" w:color="auto" w:fill="FFFFFF"/>
        </w:rPr>
        <w:t>Max  Life</w:t>
      </w:r>
      <w:proofErr w:type="gramEnd"/>
      <w:r>
        <w:rPr>
          <w:rFonts w:ascii="Arial" w:hAnsi="Arial" w:cs="Arial"/>
          <w:color w:val="131313"/>
          <w:shd w:val="clear" w:color="auto" w:fill="FFFFFF"/>
        </w:rPr>
        <w:t xml:space="preserve"> Insurance</w:t>
      </w:r>
    </w:p>
    <w:p w:rsidR="008E6CFD" w:rsidRDefault="008E6CFD" w:rsidP="008E6CFD">
      <w:pPr>
        <w:rPr>
          <w:rFonts w:ascii="Arial" w:hAnsi="Arial" w:cs="Arial"/>
          <w:color w:val="131313"/>
          <w:shd w:val="clear" w:color="auto" w:fill="FFFFFF"/>
        </w:rPr>
      </w:pPr>
      <w:proofErr w:type="spellStart"/>
      <w:r>
        <w:rPr>
          <w:rFonts w:ascii="Arial" w:hAnsi="Arial" w:cs="Arial"/>
          <w:color w:val="131313"/>
          <w:shd w:val="clear" w:color="auto" w:fill="FFFFFF"/>
        </w:rPr>
        <w:t>Canara</w:t>
      </w:r>
      <w:proofErr w:type="spellEnd"/>
      <w:r>
        <w:rPr>
          <w:rFonts w:ascii="Arial" w:hAnsi="Arial" w:cs="Arial"/>
          <w:color w:val="131313"/>
        </w:rPr>
        <w:t xml:space="preserve"> </w:t>
      </w:r>
      <w:r>
        <w:rPr>
          <w:rFonts w:ascii="Arial" w:hAnsi="Arial" w:cs="Arial"/>
          <w:color w:val="131313"/>
          <w:shd w:val="clear" w:color="auto" w:fill="FFFFFF"/>
        </w:rPr>
        <w:t>HSBC</w:t>
      </w:r>
      <w:r>
        <w:rPr>
          <w:rFonts w:ascii="Arial" w:hAnsi="Arial" w:cs="Arial"/>
          <w:color w:val="131313"/>
        </w:rPr>
        <w:t xml:space="preserve"> </w:t>
      </w:r>
      <w:r>
        <w:rPr>
          <w:rFonts w:ascii="Arial" w:hAnsi="Arial" w:cs="Arial"/>
          <w:color w:val="131313"/>
          <w:shd w:val="clear" w:color="auto" w:fill="FFFFFF"/>
        </w:rPr>
        <w:t>LIFE INSURANCE</w:t>
      </w:r>
      <w:r>
        <w:rPr>
          <w:rFonts w:ascii="Arial" w:hAnsi="Arial" w:cs="Arial"/>
          <w:color w:val="131313"/>
        </w:rPr>
        <w:br/>
      </w:r>
      <w:r>
        <w:rPr>
          <w:rFonts w:ascii="Arial" w:hAnsi="Arial" w:cs="Arial"/>
          <w:color w:val="131313"/>
          <w:shd w:val="clear" w:color="auto" w:fill="FFFFFF"/>
        </w:rPr>
        <w:t>Edelweiss Life</w:t>
      </w:r>
      <w:r>
        <w:rPr>
          <w:rFonts w:ascii="Arial" w:hAnsi="Arial" w:cs="Arial"/>
          <w:color w:val="131313"/>
        </w:rPr>
        <w:t xml:space="preserve"> </w:t>
      </w:r>
      <w:r>
        <w:rPr>
          <w:rFonts w:ascii="Arial" w:hAnsi="Arial" w:cs="Arial"/>
          <w:color w:val="131313"/>
          <w:shd w:val="clear" w:color="auto" w:fill="FFFFFF"/>
        </w:rPr>
        <w:t xml:space="preserve">Insurance </w:t>
      </w:r>
      <w:bookmarkStart w:id="0" w:name="_GoBack"/>
      <w:bookmarkEnd w:id="0"/>
    </w:p>
    <w:p w:rsidR="008E6CFD" w:rsidRDefault="008E6CFD" w:rsidP="008E6CFD">
      <w:pPr>
        <w:rPr>
          <w:rFonts w:ascii="Arial" w:hAnsi="Arial" w:cs="Arial"/>
          <w:color w:val="131313"/>
          <w:shd w:val="clear" w:color="auto" w:fill="FFFFFF"/>
        </w:rPr>
      </w:pPr>
      <w:r w:rsidRPr="00805E52">
        <w:rPr>
          <w:rFonts w:ascii="Arial" w:hAnsi="Arial" w:cs="Arial"/>
          <w:color w:val="4F81BD" w:themeColor="accent1"/>
          <w:shd w:val="clear" w:color="auto" w:fill="FFFFFF"/>
        </w:rPr>
        <w:t>Job Seeker</w:t>
      </w:r>
      <w:r>
        <w:rPr>
          <w:rFonts w:ascii="Arial" w:hAnsi="Arial" w:cs="Arial"/>
          <w:color w:val="131313"/>
          <w:shd w:val="clear" w:color="auto" w:fill="FFFFFF"/>
        </w:rPr>
        <w:t xml:space="preserve"> </w:t>
      </w:r>
    </w:p>
    <w:p w:rsidR="008E6CFD" w:rsidRDefault="008E6CFD" w:rsidP="008E6CFD">
      <w:pPr>
        <w:rPr>
          <w:rFonts w:ascii="Arial" w:hAnsi="Arial" w:cs="Arial"/>
          <w:color w:val="131313"/>
          <w:shd w:val="clear" w:color="auto" w:fill="FFFFFF"/>
        </w:rPr>
      </w:pPr>
    </w:p>
    <w:p w:rsidR="00805E52" w:rsidRDefault="00805E52" w:rsidP="00805E52">
      <w:pPr>
        <w:pStyle w:val="Heading3"/>
      </w:pPr>
      <w:r>
        <w:t>Our Services</w:t>
      </w:r>
    </w:p>
    <w:p w:rsidR="00805E52" w:rsidRDefault="00805E52" w:rsidP="00805E52">
      <w:pPr>
        <w:pStyle w:val="NormalWeb"/>
      </w:pPr>
      <w:r>
        <w:t>We are a professional job placement firm dedicated to connecting qualified candidates with the right employers. Our goal is to create long-term, successful matches that benefit both job seekers and organizations.</w:t>
      </w:r>
    </w:p>
    <w:p w:rsidR="00805E52" w:rsidRDefault="00805E52" w:rsidP="00805E52">
      <w:pPr>
        <w:pStyle w:val="NormalWeb"/>
      </w:pPr>
      <w:r>
        <w:rPr>
          <w:rStyle w:val="Strong"/>
        </w:rPr>
        <w:t>For Employers</w:t>
      </w:r>
    </w:p>
    <w:p w:rsidR="00805E52" w:rsidRDefault="00805E52" w:rsidP="00805E52">
      <w:pPr>
        <w:pStyle w:val="NormalWeb"/>
        <w:numPr>
          <w:ilvl w:val="0"/>
          <w:numId w:val="3"/>
        </w:numPr>
      </w:pPr>
      <w:r>
        <w:t>Talent sourcing and screening</w:t>
      </w:r>
    </w:p>
    <w:p w:rsidR="00805E52" w:rsidRDefault="00805E52" w:rsidP="00805E52">
      <w:pPr>
        <w:pStyle w:val="NormalWeb"/>
        <w:numPr>
          <w:ilvl w:val="0"/>
          <w:numId w:val="3"/>
        </w:numPr>
      </w:pPr>
      <w:r>
        <w:t>Shortlisting qualified candidates</w:t>
      </w:r>
    </w:p>
    <w:p w:rsidR="00805E52" w:rsidRDefault="00805E52" w:rsidP="00805E52">
      <w:pPr>
        <w:pStyle w:val="NormalWeb"/>
        <w:numPr>
          <w:ilvl w:val="0"/>
          <w:numId w:val="3"/>
        </w:numPr>
      </w:pPr>
      <w:r>
        <w:t>Permanent, contract, and temporary staffing</w:t>
      </w:r>
    </w:p>
    <w:p w:rsidR="00805E52" w:rsidRDefault="00805E52" w:rsidP="00805E52">
      <w:pPr>
        <w:pStyle w:val="NormalWeb"/>
        <w:numPr>
          <w:ilvl w:val="0"/>
          <w:numId w:val="3"/>
        </w:numPr>
      </w:pPr>
      <w:r>
        <w:t>Industry-specific recruitment solutions</w:t>
      </w:r>
    </w:p>
    <w:p w:rsidR="00805E52" w:rsidRDefault="00805E52" w:rsidP="00805E52">
      <w:pPr>
        <w:pStyle w:val="NormalWeb"/>
        <w:numPr>
          <w:ilvl w:val="0"/>
          <w:numId w:val="3"/>
        </w:numPr>
      </w:pPr>
      <w:r>
        <w:t>Background checks and interview coordination</w:t>
      </w:r>
    </w:p>
    <w:p w:rsidR="00805E52" w:rsidRDefault="00805E52" w:rsidP="00805E52">
      <w:pPr>
        <w:pStyle w:val="NormalWeb"/>
      </w:pPr>
      <w:r>
        <w:rPr>
          <w:rStyle w:val="Strong"/>
        </w:rPr>
        <w:t>For Job Seekers</w:t>
      </w:r>
    </w:p>
    <w:p w:rsidR="00805E52" w:rsidRDefault="00805E52" w:rsidP="00805E52">
      <w:pPr>
        <w:pStyle w:val="NormalWeb"/>
        <w:numPr>
          <w:ilvl w:val="0"/>
          <w:numId w:val="4"/>
        </w:numPr>
      </w:pPr>
      <w:r>
        <w:t>Job matching based on skills and experience</w:t>
      </w:r>
    </w:p>
    <w:p w:rsidR="00805E52" w:rsidRDefault="00805E52" w:rsidP="00805E52">
      <w:pPr>
        <w:pStyle w:val="NormalWeb"/>
        <w:numPr>
          <w:ilvl w:val="0"/>
          <w:numId w:val="4"/>
        </w:numPr>
      </w:pPr>
      <w:r>
        <w:t>Resume review and interview preparation</w:t>
      </w:r>
    </w:p>
    <w:p w:rsidR="00805E52" w:rsidRDefault="00805E52" w:rsidP="00805E52">
      <w:pPr>
        <w:pStyle w:val="NormalWeb"/>
        <w:numPr>
          <w:ilvl w:val="0"/>
          <w:numId w:val="4"/>
        </w:numPr>
      </w:pPr>
      <w:r>
        <w:t>Career guidance and counseling</w:t>
      </w:r>
    </w:p>
    <w:p w:rsidR="00805E52" w:rsidRDefault="00805E52" w:rsidP="00805E52">
      <w:pPr>
        <w:pStyle w:val="NormalWeb"/>
        <w:numPr>
          <w:ilvl w:val="0"/>
          <w:numId w:val="4"/>
        </w:numPr>
      </w:pPr>
      <w:r>
        <w:t>Access to exclusive job opportunities</w:t>
      </w:r>
    </w:p>
    <w:p w:rsidR="00805E52" w:rsidRDefault="00805E52" w:rsidP="00805E52">
      <w:pPr>
        <w:pStyle w:val="NormalWeb"/>
        <w:numPr>
          <w:ilvl w:val="0"/>
          <w:numId w:val="4"/>
        </w:numPr>
      </w:pPr>
      <w:r>
        <w:lastRenderedPageBreak/>
        <w:t>Ongoing support until placement</w:t>
      </w:r>
    </w:p>
    <w:p w:rsidR="00805E52" w:rsidRDefault="00805E52" w:rsidP="00805E52">
      <w:pPr>
        <w:pStyle w:val="NormalWeb"/>
      </w:pPr>
      <w:r>
        <w:t>We focus on understanding the needs of both employers and candidates to ensure efficient hiring, reduced turnover, and career growth.</w:t>
      </w:r>
    </w:p>
    <w:p w:rsidR="00805E52" w:rsidRDefault="00805E52" w:rsidP="008E6CFD">
      <w:pPr>
        <w:rPr>
          <w:rFonts w:ascii="Arial" w:hAnsi="Arial" w:cs="Arial"/>
          <w:color w:val="131313"/>
          <w:shd w:val="clear" w:color="auto" w:fill="FFFFFF"/>
        </w:rPr>
      </w:pPr>
    </w:p>
    <w:p w:rsidR="00252425" w:rsidRDefault="00252425" w:rsidP="00252425">
      <w:pPr>
        <w:rPr>
          <w:rFonts w:ascii="Arial" w:hAnsi="Arial" w:cs="Arial"/>
          <w:color w:val="131313"/>
          <w:shd w:val="clear" w:color="auto" w:fill="FFFFFF"/>
        </w:rPr>
      </w:pPr>
      <w:r>
        <w:rPr>
          <w:rFonts w:ascii="Arial" w:hAnsi="Arial" w:cs="Arial"/>
          <w:color w:val="131313"/>
          <w:shd w:val="clear" w:color="auto" w:fill="FFFFFF"/>
        </w:rPr>
        <w:t>Contact Us</w:t>
      </w:r>
    </w:p>
    <w:p w:rsidR="00252425" w:rsidRDefault="00252425" w:rsidP="008E6CFD">
      <w:pPr>
        <w:rPr>
          <w:rFonts w:ascii="Arial" w:hAnsi="Arial" w:cs="Arial"/>
          <w:color w:val="131313"/>
          <w:shd w:val="clear" w:color="auto" w:fill="FFFFFF"/>
        </w:rPr>
      </w:pPr>
    </w:p>
    <w:p w:rsidR="00252425" w:rsidRDefault="00252425" w:rsidP="008E6CFD">
      <w:pPr>
        <w:rPr>
          <w:rFonts w:ascii="Arial" w:hAnsi="Arial" w:cs="Arial"/>
          <w:color w:val="131313"/>
          <w:shd w:val="clear" w:color="auto" w:fill="FFFFFF"/>
        </w:rPr>
      </w:pPr>
      <w:r>
        <w:rPr>
          <w:rFonts w:ascii="Arial" w:hAnsi="Arial" w:cs="Arial"/>
          <w:color w:val="131313"/>
          <w:shd w:val="clear" w:color="auto" w:fill="FFFFFF"/>
        </w:rPr>
        <w:t>Indore Office</w:t>
      </w:r>
    </w:p>
    <w:p w:rsidR="00252425" w:rsidRDefault="00252425" w:rsidP="008E6CFD">
      <w:pPr>
        <w:rPr>
          <w:rFonts w:ascii="Arial" w:hAnsi="Arial" w:cs="Arial"/>
          <w:color w:val="131313"/>
          <w:shd w:val="clear" w:color="auto" w:fill="FFFFFF"/>
        </w:rPr>
      </w:pPr>
      <w:r>
        <w:rPr>
          <w:rFonts w:ascii="Arial" w:hAnsi="Arial" w:cs="Arial"/>
          <w:color w:val="131313"/>
          <w:shd w:val="clear" w:color="auto" w:fill="FFFFFF"/>
        </w:rPr>
        <w:t xml:space="preserve">1203-C, </w:t>
      </w:r>
      <w:proofErr w:type="spellStart"/>
      <w:r>
        <w:rPr>
          <w:rFonts w:ascii="Arial" w:hAnsi="Arial" w:cs="Arial"/>
          <w:color w:val="131313"/>
          <w:shd w:val="clear" w:color="auto" w:fill="FFFFFF"/>
        </w:rPr>
        <w:t>Vidur</w:t>
      </w:r>
      <w:proofErr w:type="spellEnd"/>
      <w:r>
        <w:rPr>
          <w:rFonts w:ascii="Arial" w:hAnsi="Arial" w:cs="Arial"/>
          <w:color w:val="131313"/>
          <w:shd w:val="clear" w:color="auto" w:fill="FFFFFF"/>
        </w:rPr>
        <w:t xml:space="preserve"> Nagar Indore (M.P.) 452009</w:t>
      </w:r>
    </w:p>
    <w:p w:rsidR="00252425" w:rsidRDefault="00252425" w:rsidP="008E6CFD">
      <w:pPr>
        <w:rPr>
          <w:rFonts w:ascii="Arial" w:hAnsi="Arial" w:cs="Arial"/>
          <w:color w:val="131313"/>
          <w:shd w:val="clear" w:color="auto" w:fill="FFFFFF"/>
        </w:rPr>
      </w:pPr>
      <w:r>
        <w:rPr>
          <w:rFonts w:ascii="Arial" w:hAnsi="Arial" w:cs="Arial"/>
          <w:color w:val="131313"/>
          <w:shd w:val="clear" w:color="auto" w:fill="FFFFFF"/>
        </w:rPr>
        <w:t>Info@dreamsakar.com</w:t>
      </w:r>
    </w:p>
    <w:p w:rsidR="00252425" w:rsidRDefault="00252425" w:rsidP="008E6CFD">
      <w:pPr>
        <w:rPr>
          <w:rFonts w:ascii="Arial" w:hAnsi="Arial" w:cs="Arial"/>
          <w:color w:val="131313"/>
          <w:shd w:val="clear" w:color="auto" w:fill="FFFFFF"/>
        </w:rPr>
      </w:pPr>
      <w:r>
        <w:rPr>
          <w:rFonts w:ascii="Arial" w:hAnsi="Arial" w:cs="Arial"/>
          <w:color w:val="131313"/>
          <w:shd w:val="clear" w:color="auto" w:fill="FFFFFF"/>
        </w:rPr>
        <w:t>8889992911</w:t>
      </w:r>
    </w:p>
    <w:p w:rsidR="00252425" w:rsidRDefault="00252425" w:rsidP="008E6CFD">
      <w:pPr>
        <w:rPr>
          <w:rFonts w:ascii="Arial" w:hAnsi="Arial" w:cs="Arial"/>
          <w:color w:val="131313"/>
          <w:shd w:val="clear" w:color="auto" w:fill="FFFFFF"/>
        </w:rPr>
      </w:pPr>
      <w:r>
        <w:rPr>
          <w:rFonts w:ascii="Arial" w:hAnsi="Arial" w:cs="Arial"/>
          <w:color w:val="131313"/>
          <w:shd w:val="clear" w:color="auto" w:fill="FFFFFF"/>
        </w:rPr>
        <w:t xml:space="preserve">Hyderabad Office </w:t>
      </w:r>
    </w:p>
    <w:p w:rsidR="00252425" w:rsidRDefault="00252425" w:rsidP="008E6CFD">
      <w:pPr>
        <w:shd w:val="clear" w:color="auto" w:fill="FFFFFF"/>
        <w:spacing w:after="300" w:line="240" w:lineRule="auto"/>
        <w:outlineLvl w:val="3"/>
        <w:rPr>
          <w:rFonts w:ascii="open_sansregular" w:hAnsi="open_sansregular"/>
          <w:shd w:val="clear" w:color="auto" w:fill="FFFFFF"/>
        </w:rPr>
      </w:pPr>
      <w:r w:rsidRPr="00252425">
        <w:rPr>
          <w:rFonts w:ascii="open_sansregular" w:hAnsi="open_sansregular"/>
          <w:shd w:val="clear" w:color="auto" w:fill="FFFFFF"/>
        </w:rPr>
        <w:t xml:space="preserve">15-1-413, Feel </w:t>
      </w:r>
      <w:proofErr w:type="spellStart"/>
      <w:r w:rsidRPr="00252425">
        <w:rPr>
          <w:rFonts w:ascii="open_sansregular" w:hAnsi="open_sansregular"/>
          <w:shd w:val="clear" w:color="auto" w:fill="FFFFFF"/>
        </w:rPr>
        <w:t>Khana</w:t>
      </w:r>
      <w:proofErr w:type="spellEnd"/>
      <w:r w:rsidRPr="00252425">
        <w:rPr>
          <w:rFonts w:ascii="open_sansregular" w:hAnsi="open_sansregular"/>
          <w:shd w:val="clear" w:color="auto" w:fill="FFFFFF"/>
        </w:rPr>
        <w:t xml:space="preserve"> HYDERABAD </w:t>
      </w:r>
      <w:proofErr w:type="spellStart"/>
      <w:r w:rsidRPr="00252425">
        <w:rPr>
          <w:rFonts w:ascii="open_sansregular" w:hAnsi="open_sansregular"/>
          <w:shd w:val="clear" w:color="auto" w:fill="FFFFFF"/>
        </w:rPr>
        <w:t>Hyderabad</w:t>
      </w:r>
      <w:proofErr w:type="spellEnd"/>
      <w:r w:rsidRPr="00252425">
        <w:rPr>
          <w:rFonts w:ascii="open_sansregular" w:hAnsi="open_sansregular"/>
          <w:shd w:val="clear" w:color="auto" w:fill="FFFFFF"/>
        </w:rPr>
        <w:t xml:space="preserve"> TG 500012</w:t>
      </w:r>
    </w:p>
    <w:p w:rsidR="00252425" w:rsidRDefault="00252425" w:rsidP="008E6CFD">
      <w:pPr>
        <w:shd w:val="clear" w:color="auto" w:fill="FFFFFF"/>
        <w:spacing w:after="300" w:line="240" w:lineRule="auto"/>
        <w:outlineLvl w:val="3"/>
        <w:rPr>
          <w:rFonts w:ascii="open_sansregular" w:hAnsi="open_sansregular"/>
          <w:shd w:val="clear" w:color="auto" w:fill="FFFFFF"/>
        </w:rPr>
      </w:pPr>
      <w:r w:rsidRPr="00252425">
        <w:rPr>
          <w:rFonts w:ascii="open_sansregular" w:hAnsi="open_sansregular"/>
          <w:shd w:val="clear" w:color="auto" w:fill="FFFFFF"/>
        </w:rPr>
        <w:t>connect</w:t>
      </w:r>
      <w:r>
        <w:rPr>
          <w:rFonts w:ascii="open_sansregular" w:hAnsi="open_sansregular"/>
          <w:shd w:val="clear" w:color="auto" w:fill="FFFFFF"/>
        </w:rPr>
        <w:t>@dreamsakar.com</w:t>
      </w:r>
    </w:p>
    <w:p w:rsidR="008E6CFD" w:rsidRPr="008E6CFD" w:rsidRDefault="00252425" w:rsidP="008E6CFD">
      <w:pPr>
        <w:shd w:val="clear" w:color="auto" w:fill="FFFFFF"/>
        <w:spacing w:after="300" w:line="240" w:lineRule="auto"/>
        <w:outlineLvl w:val="3"/>
        <w:rPr>
          <w:rFonts w:ascii="Arial" w:eastAsia="Times New Roman" w:hAnsi="Arial" w:cs="Arial"/>
          <w:b/>
          <w:bCs/>
          <w:color w:val="FFFFFF"/>
          <w:sz w:val="30"/>
          <w:szCs w:val="30"/>
        </w:rPr>
      </w:pPr>
      <w:r>
        <w:rPr>
          <w:rFonts w:ascii="open_sansregular" w:hAnsi="open_sansregular"/>
          <w:shd w:val="clear" w:color="auto" w:fill="FFFFFF"/>
        </w:rPr>
        <w:t>9885122010</w:t>
      </w:r>
      <w:r w:rsidR="008E6CFD" w:rsidRPr="008E6CFD">
        <w:rPr>
          <w:rFonts w:ascii="Arial" w:eastAsia="Times New Roman" w:hAnsi="Arial" w:cs="Arial"/>
          <w:b/>
          <w:bCs/>
          <w:color w:val="FFFFFF"/>
          <w:sz w:val="30"/>
          <w:szCs w:val="30"/>
        </w:rPr>
        <w:t>mbai Office</w:t>
      </w:r>
    </w:p>
    <w:p w:rsidR="008E6CFD" w:rsidRDefault="008E6CFD">
      <w:proofErr w:type="spellStart"/>
      <w:r>
        <w:rPr>
          <w:rFonts w:ascii="Arial" w:eastAsia="Times New Roman" w:hAnsi="Arial" w:cs="Arial"/>
          <w:color w:val="FFFFFF"/>
          <w:sz w:val="21"/>
          <w:szCs w:val="21"/>
        </w:rPr>
        <w:t>Ivlkvlkddfddl</w:t>
      </w:r>
      <w:proofErr w:type="gramStart"/>
      <w:r>
        <w:rPr>
          <w:rFonts w:ascii="Arial" w:eastAsia="Times New Roman" w:hAnsi="Arial" w:cs="Arial"/>
          <w:color w:val="FFFFFF"/>
          <w:sz w:val="21"/>
          <w:szCs w:val="21"/>
        </w:rPr>
        <w:t>;fdl</w:t>
      </w:r>
      <w:proofErr w:type="gramEnd"/>
      <w:r>
        <w:rPr>
          <w:rFonts w:ascii="Arial" w:eastAsia="Times New Roman" w:hAnsi="Arial" w:cs="Arial"/>
          <w:color w:val="FFFFFF"/>
          <w:sz w:val="21"/>
          <w:szCs w:val="21"/>
        </w:rPr>
        <w:t>;fkdl;fkfd;kdfl;kddd</w:t>
      </w:r>
      <w:proofErr w:type="spellEnd"/>
    </w:p>
    <w:sectPr w:rsidR="008E6CFD" w:rsidSect="00252425">
      <w:pgSz w:w="12240" w:h="15840"/>
      <w:pgMar w:top="63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_sansregular">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B72EBA"/>
    <w:multiLevelType w:val="multilevel"/>
    <w:tmpl w:val="9DD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7164144"/>
    <w:multiLevelType w:val="multilevel"/>
    <w:tmpl w:val="06A4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2AA6B89"/>
    <w:multiLevelType w:val="multilevel"/>
    <w:tmpl w:val="6F76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6CF28C2"/>
    <w:multiLevelType w:val="multilevel"/>
    <w:tmpl w:val="8534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10FD"/>
    <w:rsid w:val="00252425"/>
    <w:rsid w:val="00395521"/>
    <w:rsid w:val="00524E10"/>
    <w:rsid w:val="00654B62"/>
    <w:rsid w:val="00805E52"/>
    <w:rsid w:val="008E6CFD"/>
    <w:rsid w:val="00BF10FD"/>
    <w:rsid w:val="00E36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05E5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8E6CF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E6CF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E6CF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E6CFD"/>
    <w:rPr>
      <w:color w:val="0000FF"/>
      <w:u w:val="single"/>
    </w:rPr>
  </w:style>
  <w:style w:type="character" w:customStyle="1" w:styleId="Heading3Char">
    <w:name w:val="Heading 3 Char"/>
    <w:basedOn w:val="DefaultParagraphFont"/>
    <w:link w:val="Heading3"/>
    <w:uiPriority w:val="9"/>
    <w:semiHidden/>
    <w:rsid w:val="00805E52"/>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805E5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05E5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8E6CF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E6CF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E6CF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E6CFD"/>
    <w:rPr>
      <w:color w:val="0000FF"/>
      <w:u w:val="single"/>
    </w:rPr>
  </w:style>
  <w:style w:type="character" w:customStyle="1" w:styleId="Heading3Char">
    <w:name w:val="Heading 3 Char"/>
    <w:basedOn w:val="DefaultParagraphFont"/>
    <w:link w:val="Heading3"/>
    <w:uiPriority w:val="9"/>
    <w:semiHidden/>
    <w:rsid w:val="00805E52"/>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805E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9333110">
      <w:bodyDiv w:val="1"/>
      <w:marLeft w:val="0"/>
      <w:marRight w:val="0"/>
      <w:marTop w:val="0"/>
      <w:marBottom w:val="0"/>
      <w:divBdr>
        <w:top w:val="none" w:sz="0" w:space="0" w:color="auto"/>
        <w:left w:val="none" w:sz="0" w:space="0" w:color="auto"/>
        <w:bottom w:val="none" w:sz="0" w:space="0" w:color="auto"/>
        <w:right w:val="none" w:sz="0" w:space="0" w:color="auto"/>
      </w:divBdr>
      <w:divsChild>
        <w:div w:id="1013189912">
          <w:marLeft w:val="0"/>
          <w:marRight w:val="0"/>
          <w:marTop w:val="0"/>
          <w:marBottom w:val="0"/>
          <w:divBdr>
            <w:top w:val="none" w:sz="0" w:space="0" w:color="auto"/>
            <w:left w:val="none" w:sz="0" w:space="0" w:color="auto"/>
            <w:bottom w:val="none" w:sz="0" w:space="0" w:color="auto"/>
            <w:right w:val="none" w:sz="0" w:space="0" w:color="auto"/>
          </w:divBdr>
          <w:divsChild>
            <w:div w:id="501088574">
              <w:marLeft w:val="0"/>
              <w:marRight w:val="0"/>
              <w:marTop w:val="0"/>
              <w:marBottom w:val="0"/>
              <w:divBdr>
                <w:top w:val="none" w:sz="0" w:space="0" w:color="auto"/>
                <w:left w:val="none" w:sz="0" w:space="0" w:color="auto"/>
                <w:bottom w:val="none" w:sz="0" w:space="0" w:color="auto"/>
                <w:right w:val="none" w:sz="0" w:space="0" w:color="auto"/>
              </w:divBdr>
              <w:divsChild>
                <w:div w:id="1074159835">
                  <w:marLeft w:val="0"/>
                  <w:marRight w:val="0"/>
                  <w:marTop w:val="0"/>
                  <w:marBottom w:val="0"/>
                  <w:divBdr>
                    <w:top w:val="none" w:sz="0" w:space="0" w:color="auto"/>
                    <w:left w:val="none" w:sz="0" w:space="0" w:color="auto"/>
                    <w:bottom w:val="none" w:sz="0" w:space="0" w:color="auto"/>
                    <w:right w:val="none" w:sz="0" w:space="0" w:color="auto"/>
                  </w:divBdr>
                </w:div>
                <w:div w:id="1504390309">
                  <w:marLeft w:val="0"/>
                  <w:marRight w:val="0"/>
                  <w:marTop w:val="0"/>
                  <w:marBottom w:val="0"/>
                  <w:divBdr>
                    <w:top w:val="none" w:sz="0" w:space="0" w:color="auto"/>
                    <w:left w:val="none" w:sz="0" w:space="0" w:color="auto"/>
                    <w:bottom w:val="none" w:sz="0" w:space="0" w:color="auto"/>
                    <w:right w:val="none" w:sz="0" w:space="0" w:color="auto"/>
                  </w:divBdr>
                </w:div>
                <w:div w:id="124907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51769">
          <w:marLeft w:val="0"/>
          <w:marRight w:val="0"/>
          <w:marTop w:val="0"/>
          <w:marBottom w:val="0"/>
          <w:divBdr>
            <w:top w:val="none" w:sz="0" w:space="0" w:color="auto"/>
            <w:left w:val="none" w:sz="0" w:space="0" w:color="auto"/>
            <w:bottom w:val="none" w:sz="0" w:space="0" w:color="auto"/>
            <w:right w:val="none" w:sz="0" w:space="0" w:color="auto"/>
          </w:divBdr>
          <w:divsChild>
            <w:div w:id="1763377591">
              <w:marLeft w:val="0"/>
              <w:marRight w:val="0"/>
              <w:marTop w:val="0"/>
              <w:marBottom w:val="0"/>
              <w:divBdr>
                <w:top w:val="none" w:sz="0" w:space="0" w:color="auto"/>
                <w:left w:val="none" w:sz="0" w:space="0" w:color="auto"/>
                <w:bottom w:val="none" w:sz="0" w:space="0" w:color="auto"/>
                <w:right w:val="none" w:sz="0" w:space="0" w:color="auto"/>
              </w:divBdr>
              <w:divsChild>
                <w:div w:id="623341624">
                  <w:marLeft w:val="0"/>
                  <w:marRight w:val="0"/>
                  <w:marTop w:val="0"/>
                  <w:marBottom w:val="0"/>
                  <w:divBdr>
                    <w:top w:val="none" w:sz="0" w:space="0" w:color="auto"/>
                    <w:left w:val="none" w:sz="0" w:space="0" w:color="auto"/>
                    <w:bottom w:val="none" w:sz="0" w:space="0" w:color="auto"/>
                    <w:right w:val="none" w:sz="0" w:space="0" w:color="auto"/>
                  </w:divBdr>
                </w:div>
                <w:div w:id="796683606">
                  <w:marLeft w:val="0"/>
                  <w:marRight w:val="0"/>
                  <w:marTop w:val="0"/>
                  <w:marBottom w:val="0"/>
                  <w:divBdr>
                    <w:top w:val="none" w:sz="0" w:space="0" w:color="auto"/>
                    <w:left w:val="none" w:sz="0" w:space="0" w:color="auto"/>
                    <w:bottom w:val="none" w:sz="0" w:space="0" w:color="auto"/>
                    <w:right w:val="none" w:sz="0" w:space="0" w:color="auto"/>
                  </w:divBdr>
                </w:div>
                <w:div w:id="64147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686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299</Words>
  <Characters>1707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dc:creator>
  <cp:lastModifiedBy>Ravi</cp:lastModifiedBy>
  <cp:revision>2</cp:revision>
  <dcterms:created xsi:type="dcterms:W3CDTF">2026-01-23T18:15:00Z</dcterms:created>
  <dcterms:modified xsi:type="dcterms:W3CDTF">2026-01-23T18:15:00Z</dcterms:modified>
</cp:coreProperties>
</file>