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6200B" w14:textId="77777777" w:rsidR="00FD0D90" w:rsidRDefault="00FD0D90" w:rsidP="00FD0D90">
      <w:pPr>
        <w:jc w:val="center"/>
        <w:rPr>
          <w:rFonts w:ascii="Calibri" w:hAnsi="Calibri" w:cs="Calibri"/>
          <w:b/>
          <w:bCs/>
          <w:sz w:val="44"/>
          <w:szCs w:val="44"/>
          <w:lang w:val="en-US"/>
        </w:rPr>
      </w:pPr>
      <w:r w:rsidRPr="00FD0D90">
        <w:rPr>
          <w:rFonts w:ascii="Calibri" w:hAnsi="Calibri" w:cs="Calibri"/>
          <w:b/>
          <w:bCs/>
          <w:sz w:val="44"/>
          <w:szCs w:val="44"/>
          <w:lang w:val="en-US"/>
        </w:rPr>
        <w:t>Problem Statement</w:t>
      </w:r>
    </w:p>
    <w:p w14:paraId="3AE53D11" w14:textId="77777777" w:rsidR="00FD0D90" w:rsidRPr="00FD0D90" w:rsidRDefault="00FD0D90" w:rsidP="00FD0D90">
      <w:pPr>
        <w:jc w:val="center"/>
        <w:rPr>
          <w:rFonts w:ascii="Calibri" w:hAnsi="Calibri" w:cs="Calibri"/>
          <w:b/>
          <w:bCs/>
          <w:sz w:val="44"/>
          <w:szCs w:val="44"/>
          <w:lang w:val="en-US"/>
        </w:rPr>
      </w:pPr>
    </w:p>
    <w:p w14:paraId="553595BA" w14:textId="18AD6A13" w:rsidR="00FD0D90" w:rsidRDefault="00FD0D90" w:rsidP="00FD0D90">
      <w:pPr>
        <w:rPr>
          <w:rFonts w:ascii="Calibri" w:hAnsi="Calibri" w:cs="Calibri"/>
          <w:color w:val="000000" w:themeColor="text1"/>
          <w:sz w:val="40"/>
          <w:szCs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0D90">
        <w:rPr>
          <w:rFonts w:ascii="Calibri" w:hAnsi="Calibri" w:cs="Calibri"/>
          <w:color w:val="000000" w:themeColor="text1"/>
          <w:sz w:val="40"/>
          <w:szCs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Sales &amp; Revenue Analysis Dashboard</w:t>
      </w:r>
    </w:p>
    <w:p w14:paraId="384DD86F" w14:textId="77777777" w:rsidR="00FD0D90" w:rsidRPr="00FD0D90" w:rsidRDefault="00FD0D90" w:rsidP="00FD0D90">
      <w:pPr>
        <w:rPr>
          <w:rFonts w:ascii="Calibri" w:hAnsi="Calibri" w:cs="Calibri"/>
          <w:color w:val="000000" w:themeColor="text1"/>
          <w:sz w:val="40"/>
          <w:szCs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374CA7D" w14:textId="77777777" w:rsidR="00FD0D90" w:rsidRPr="00FD0D90" w:rsidRDefault="00FD0D90" w:rsidP="00FD0D90">
      <w:pPr>
        <w:rPr>
          <w:rFonts w:ascii="Calibri" w:hAnsi="Calibri" w:cs="Calibri"/>
          <w:sz w:val="36"/>
          <w:szCs w:val="36"/>
          <w:lang w:val="en-US"/>
        </w:rPr>
      </w:pPr>
      <w:r w:rsidRPr="00FD0D90">
        <w:rPr>
          <w:rFonts w:ascii="Calibri" w:hAnsi="Calibri" w:cs="Calibri"/>
          <w:sz w:val="36"/>
          <w:szCs w:val="36"/>
          <w:lang w:val="en-US"/>
        </w:rPr>
        <w:t>Businesses generate large amounts of sales data, making manual analysis difficult. This project aims to create an interactive dashboard that analyzes sales and revenue data using charts, KPIs, filters, and slicers to support better business decisions.</w:t>
      </w:r>
    </w:p>
    <w:p w14:paraId="12891453" w14:textId="77777777" w:rsidR="00FD0D90" w:rsidRPr="00FD0D90" w:rsidRDefault="00FD0D90" w:rsidP="00FD0D90">
      <w:pPr>
        <w:rPr>
          <w:rFonts w:ascii="Calibri" w:hAnsi="Calibri" w:cs="Calibri"/>
          <w:color w:val="000000" w:themeColor="text1"/>
          <w:sz w:val="40"/>
          <w:szCs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0D90">
        <w:rPr>
          <w:rFonts w:ascii="Calibri" w:hAnsi="Calibri" w:cs="Calibri"/>
          <w:color w:val="000000" w:themeColor="text1"/>
          <w:sz w:val="40"/>
          <w:szCs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Objective</w:t>
      </w:r>
    </w:p>
    <w:p w14:paraId="2FDD71BF" w14:textId="77777777" w:rsidR="00FD0D90" w:rsidRPr="00FD0D90" w:rsidRDefault="00FD0D90" w:rsidP="00FD0D90">
      <w:pPr>
        <w:rPr>
          <w:rFonts w:ascii="Calibri" w:hAnsi="Calibri" w:cs="Calibri"/>
          <w:sz w:val="36"/>
          <w:szCs w:val="36"/>
          <w:lang w:val="en-US"/>
        </w:rPr>
      </w:pPr>
      <w:r w:rsidRPr="00FD0D90">
        <w:rPr>
          <w:rFonts w:ascii="Calibri" w:hAnsi="Calibri" w:cs="Calibri"/>
          <w:sz w:val="36"/>
          <w:szCs w:val="36"/>
          <w:lang w:val="en-US"/>
        </w:rPr>
        <w:t>To monitor sales performance, track revenue, identify top-performing products, and visualize business insights in a simple and interactive dashboard.</w:t>
      </w:r>
    </w:p>
    <w:p w14:paraId="5D616BB3" w14:textId="77777777" w:rsidR="00FD0D90" w:rsidRPr="00FD0D90" w:rsidRDefault="00FD0D90" w:rsidP="00FD0D90">
      <w:pPr>
        <w:rPr>
          <w:rFonts w:ascii="Calibri" w:hAnsi="Calibri" w:cs="Calibri"/>
          <w:color w:val="000000" w:themeColor="text1"/>
          <w:sz w:val="40"/>
          <w:szCs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0D90">
        <w:rPr>
          <w:rFonts w:ascii="Calibri" w:hAnsi="Calibri" w:cs="Calibri"/>
          <w:color w:val="000000" w:themeColor="text1"/>
          <w:sz w:val="40"/>
          <w:szCs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 Features</w:t>
      </w:r>
    </w:p>
    <w:p w14:paraId="7D6D9E85" w14:textId="77777777" w:rsidR="00FD0D90" w:rsidRPr="00AD49B4" w:rsidRDefault="00FD0D90" w:rsidP="00AD49B4">
      <w:pPr>
        <w:pStyle w:val="ListParagraph"/>
        <w:numPr>
          <w:ilvl w:val="0"/>
          <w:numId w:val="1"/>
        </w:numPr>
        <w:rPr>
          <w:rFonts w:ascii="Calibri" w:hAnsi="Calibri" w:cs="Calibri"/>
          <w:sz w:val="36"/>
          <w:szCs w:val="36"/>
          <w:lang w:val="en-US"/>
        </w:rPr>
      </w:pPr>
      <w:r w:rsidRPr="00AD49B4">
        <w:rPr>
          <w:rFonts w:ascii="Calibri" w:hAnsi="Calibri" w:cs="Calibri"/>
          <w:sz w:val="36"/>
          <w:szCs w:val="36"/>
          <w:lang w:val="en-US"/>
        </w:rPr>
        <w:t>Import data from Excel, CSV, or Database.</w:t>
      </w:r>
    </w:p>
    <w:p w14:paraId="7167551E" w14:textId="77777777" w:rsidR="00FD0D90" w:rsidRPr="00AD49B4" w:rsidRDefault="00FD0D90" w:rsidP="00AD49B4">
      <w:pPr>
        <w:pStyle w:val="ListParagraph"/>
        <w:numPr>
          <w:ilvl w:val="0"/>
          <w:numId w:val="1"/>
        </w:numPr>
        <w:rPr>
          <w:rFonts w:ascii="Calibri" w:hAnsi="Calibri" w:cs="Calibri"/>
          <w:sz w:val="36"/>
          <w:szCs w:val="36"/>
          <w:lang w:val="en-US"/>
        </w:rPr>
      </w:pPr>
      <w:r w:rsidRPr="00AD49B4">
        <w:rPr>
          <w:rFonts w:ascii="Calibri" w:hAnsi="Calibri" w:cs="Calibri"/>
          <w:sz w:val="36"/>
          <w:szCs w:val="36"/>
          <w:lang w:val="en-US"/>
        </w:rPr>
        <w:t>Display KPIs like Total Sales, Revenue, and Top Products.</w:t>
      </w:r>
    </w:p>
    <w:p w14:paraId="24394308" w14:textId="77777777" w:rsidR="00FD0D90" w:rsidRPr="00AD49B4" w:rsidRDefault="00FD0D90" w:rsidP="00AD49B4">
      <w:pPr>
        <w:pStyle w:val="ListParagraph"/>
        <w:numPr>
          <w:ilvl w:val="0"/>
          <w:numId w:val="1"/>
        </w:numPr>
        <w:rPr>
          <w:rFonts w:ascii="Calibri" w:hAnsi="Calibri" w:cs="Calibri"/>
          <w:sz w:val="36"/>
          <w:szCs w:val="36"/>
          <w:lang w:val="en-US"/>
        </w:rPr>
      </w:pPr>
      <w:r w:rsidRPr="00AD49B4">
        <w:rPr>
          <w:rFonts w:ascii="Calibri" w:hAnsi="Calibri" w:cs="Calibri"/>
          <w:sz w:val="36"/>
          <w:szCs w:val="36"/>
          <w:lang w:val="en-US"/>
        </w:rPr>
        <w:t>Use charts for data visualization.</w:t>
      </w:r>
    </w:p>
    <w:p w14:paraId="43CD495F" w14:textId="77777777" w:rsidR="00FD0D90" w:rsidRPr="00AD49B4" w:rsidRDefault="00FD0D90" w:rsidP="00AD49B4">
      <w:pPr>
        <w:pStyle w:val="ListParagraph"/>
        <w:numPr>
          <w:ilvl w:val="0"/>
          <w:numId w:val="1"/>
        </w:numPr>
        <w:rPr>
          <w:rFonts w:ascii="Calibri" w:hAnsi="Calibri" w:cs="Calibri"/>
          <w:sz w:val="36"/>
          <w:szCs w:val="36"/>
          <w:lang w:val="en-US"/>
        </w:rPr>
      </w:pPr>
      <w:r w:rsidRPr="00AD49B4">
        <w:rPr>
          <w:rFonts w:ascii="Calibri" w:hAnsi="Calibri" w:cs="Calibri"/>
          <w:sz w:val="36"/>
          <w:szCs w:val="36"/>
          <w:lang w:val="en-US"/>
        </w:rPr>
        <w:t>Apply filters and slicers for interactive analysis.</w:t>
      </w:r>
    </w:p>
    <w:p w14:paraId="35849595" w14:textId="77777777" w:rsidR="00FD0D90" w:rsidRPr="00FD0D90" w:rsidRDefault="00FD0D90" w:rsidP="00FD0D90">
      <w:pPr>
        <w:rPr>
          <w:rFonts w:ascii="Calibri" w:hAnsi="Calibri" w:cs="Calibri"/>
          <w:color w:val="000000" w:themeColor="text1"/>
          <w:sz w:val="40"/>
          <w:szCs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0D90">
        <w:rPr>
          <w:rFonts w:ascii="Calibri" w:hAnsi="Calibri" w:cs="Calibri"/>
          <w:color w:val="000000" w:themeColor="text1"/>
          <w:sz w:val="40"/>
          <w:szCs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Expected Outcome</w:t>
      </w:r>
    </w:p>
    <w:p w14:paraId="42D68C67" w14:textId="3A6B4753" w:rsidR="00FD0D90" w:rsidRPr="00FD0D90" w:rsidRDefault="00FD0D90" w:rsidP="00FD0D90">
      <w:pPr>
        <w:rPr>
          <w:rFonts w:ascii="Calibri" w:hAnsi="Calibri" w:cs="Calibri"/>
          <w:sz w:val="36"/>
          <w:szCs w:val="36"/>
          <w:lang w:val="en-US"/>
        </w:rPr>
      </w:pPr>
      <w:r w:rsidRPr="00FD0D90">
        <w:rPr>
          <w:rFonts w:ascii="Calibri" w:hAnsi="Calibri" w:cs="Calibri"/>
          <w:sz w:val="36"/>
          <w:szCs w:val="36"/>
          <w:lang w:val="en-US"/>
        </w:rPr>
        <w:t>A user-friendly dashboard that provides clear insights into sales performance, revenue trends, and business growth.</w:t>
      </w:r>
    </w:p>
    <w:sectPr w:rsidR="00FD0D90" w:rsidRPr="00FD0D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5002EFF" w:usb1="C2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91BA7"/>
    <w:multiLevelType w:val="hybridMultilevel"/>
    <w:tmpl w:val="0C3229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846329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D90"/>
    <w:rsid w:val="00AD49B4"/>
    <w:rsid w:val="00F84376"/>
    <w:rsid w:val="00FD0D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1878C"/>
  <w15:chartTrackingRefBased/>
  <w15:docId w15:val="{BC19F871-641F-4079-B173-9BAE6D942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0D90"/>
  </w:style>
  <w:style w:type="paragraph" w:styleId="Heading1">
    <w:name w:val="heading 1"/>
    <w:basedOn w:val="Normal"/>
    <w:next w:val="Normal"/>
    <w:link w:val="Heading1Char"/>
    <w:uiPriority w:val="9"/>
    <w:qFormat/>
    <w:rsid w:val="00FD0D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0D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0D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0D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0D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0D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0D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0D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0D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0D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0D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0D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0D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0D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0D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0D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0D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0D90"/>
    <w:rPr>
      <w:rFonts w:eastAsiaTheme="majorEastAsia" w:cstheme="majorBidi"/>
      <w:color w:val="272727" w:themeColor="text1" w:themeTint="D8"/>
    </w:rPr>
  </w:style>
  <w:style w:type="paragraph" w:styleId="Title">
    <w:name w:val="Title"/>
    <w:basedOn w:val="Normal"/>
    <w:next w:val="Normal"/>
    <w:link w:val="TitleChar"/>
    <w:uiPriority w:val="10"/>
    <w:qFormat/>
    <w:rsid w:val="00FD0D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0D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0D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0D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0D90"/>
    <w:pPr>
      <w:spacing w:before="160"/>
      <w:jc w:val="center"/>
    </w:pPr>
    <w:rPr>
      <w:i/>
      <w:iCs/>
      <w:color w:val="404040" w:themeColor="text1" w:themeTint="BF"/>
    </w:rPr>
  </w:style>
  <w:style w:type="character" w:customStyle="1" w:styleId="QuoteChar">
    <w:name w:val="Quote Char"/>
    <w:basedOn w:val="DefaultParagraphFont"/>
    <w:link w:val="Quote"/>
    <w:uiPriority w:val="29"/>
    <w:rsid w:val="00FD0D90"/>
    <w:rPr>
      <w:i/>
      <w:iCs/>
      <w:color w:val="404040" w:themeColor="text1" w:themeTint="BF"/>
    </w:rPr>
  </w:style>
  <w:style w:type="paragraph" w:styleId="ListParagraph">
    <w:name w:val="List Paragraph"/>
    <w:basedOn w:val="Normal"/>
    <w:uiPriority w:val="34"/>
    <w:qFormat/>
    <w:rsid w:val="00FD0D90"/>
    <w:pPr>
      <w:ind w:left="720"/>
      <w:contextualSpacing/>
    </w:pPr>
  </w:style>
  <w:style w:type="character" w:styleId="IntenseEmphasis">
    <w:name w:val="Intense Emphasis"/>
    <w:basedOn w:val="DefaultParagraphFont"/>
    <w:uiPriority w:val="21"/>
    <w:qFormat/>
    <w:rsid w:val="00FD0D90"/>
    <w:rPr>
      <w:i/>
      <w:iCs/>
      <w:color w:val="0F4761" w:themeColor="accent1" w:themeShade="BF"/>
    </w:rPr>
  </w:style>
  <w:style w:type="paragraph" w:styleId="IntenseQuote">
    <w:name w:val="Intense Quote"/>
    <w:basedOn w:val="Normal"/>
    <w:next w:val="Normal"/>
    <w:link w:val="IntenseQuoteChar"/>
    <w:uiPriority w:val="30"/>
    <w:qFormat/>
    <w:rsid w:val="00FD0D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0D90"/>
    <w:rPr>
      <w:i/>
      <w:iCs/>
      <w:color w:val="0F4761" w:themeColor="accent1" w:themeShade="BF"/>
    </w:rPr>
  </w:style>
  <w:style w:type="character" w:styleId="IntenseReference">
    <w:name w:val="Intense Reference"/>
    <w:basedOn w:val="DefaultParagraphFont"/>
    <w:uiPriority w:val="32"/>
    <w:qFormat/>
    <w:rsid w:val="00FD0D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CE1D0F-2CDC-4739-8403-7F4887FD37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119</Words>
  <Characters>681</Characters>
  <Application>Microsoft Office Word</Application>
  <DocSecurity>0</DocSecurity>
  <Lines>5</Lines>
  <Paragraphs>1</Paragraphs>
  <ScaleCrop>false</ScaleCrop>
  <Company/>
  <LinksUpToDate>false</LinksUpToDate>
  <CharactersWithSpaces>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Janvi Rajput</dc:creator>
  <cp:keywords/>
  <dc:description/>
  <cp:lastModifiedBy>Janvi Rajput</cp:lastModifiedBy>
  <cp:revision>2</cp:revision>
  <dcterms:created xsi:type="dcterms:W3CDTF">2026-07-13T13:39:00Z</dcterms:created>
  <dcterms:modified xsi:type="dcterms:W3CDTF">2026-07-13T13:48:00Z</dcterms:modified>
</cp:coreProperties>
</file>