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191" w:rsidRDefault="00874191" w:rsidP="00874191">
      <w:pPr>
        <w:autoSpaceDE w:val="0"/>
        <w:autoSpaceDN w:val="0"/>
        <w:adjustRightInd w:val="0"/>
        <w:spacing w:after="0" w:line="240" w:lineRule="auto"/>
        <w:rPr>
          <w:rFonts w:ascii="Times New Roman" w:hAnsi="Times New Roman" w:cs="Times New Roman"/>
          <w:b/>
          <w:sz w:val="24"/>
          <w:szCs w:val="24"/>
        </w:rPr>
      </w:pPr>
      <w:r w:rsidRPr="00B334D9">
        <w:rPr>
          <w:rFonts w:ascii="Times New Roman" w:hAnsi="Times New Roman" w:cs="Times New Roman"/>
          <w:b/>
          <w:sz w:val="24"/>
          <w:szCs w:val="24"/>
        </w:rPr>
        <w:t>Neural network</w:t>
      </w:r>
      <w:bookmarkStart w:id="0" w:name="_GoBack"/>
      <w:bookmarkEnd w:id="0"/>
    </w:p>
    <w:p w:rsidR="00874191" w:rsidRDefault="00874191" w:rsidP="00874191">
      <w:pPr>
        <w:autoSpaceDE w:val="0"/>
        <w:autoSpaceDN w:val="0"/>
        <w:adjustRightInd w:val="0"/>
        <w:spacing w:after="0" w:line="240" w:lineRule="auto"/>
        <w:rPr>
          <w:rFonts w:ascii="Times New Roman" w:hAnsi="Times New Roman" w:cs="Times New Roman"/>
          <w:sz w:val="24"/>
          <w:szCs w:val="24"/>
        </w:rPr>
      </w:pPr>
    </w:p>
    <w:p w:rsidR="00874191" w:rsidRDefault="00874191" w:rsidP="0087419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first component of our system is a filter that receives as input a 20x20 pixel region of the image, and generates an output ranging from 1 to -1, signifying the presence or absence of a face,</w:t>
      </w:r>
    </w:p>
    <w:p w:rsidR="00874191" w:rsidRDefault="00874191" w:rsidP="00874191">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respectively</w:t>
      </w:r>
      <w:proofErr w:type="gramEnd"/>
      <w:r>
        <w:rPr>
          <w:rFonts w:ascii="Times New Roman" w:hAnsi="Times New Roman" w:cs="Times New Roman"/>
          <w:sz w:val="24"/>
          <w:szCs w:val="24"/>
        </w:rPr>
        <w:t>. To detect faces anywhere in the input, the filter is applied at every location in the image. To detect faces larger than the window size, the input image is repeatedly reduced in size (by subsampling), and the filter is applied at each size. The window is then passed through a neural network, which decides whether the window contains a face.</w:t>
      </w:r>
    </w:p>
    <w:p w:rsidR="00874191" w:rsidRDefault="00874191" w:rsidP="00874191">
      <w:pPr>
        <w:autoSpaceDE w:val="0"/>
        <w:autoSpaceDN w:val="0"/>
        <w:adjustRightInd w:val="0"/>
        <w:spacing w:after="0" w:line="240" w:lineRule="auto"/>
        <w:jc w:val="both"/>
        <w:rPr>
          <w:rFonts w:ascii="Times New Roman" w:hAnsi="Times New Roman" w:cs="Times New Roman"/>
          <w:sz w:val="24"/>
          <w:szCs w:val="24"/>
        </w:rPr>
      </w:pPr>
    </w:p>
    <w:p w:rsidR="00874191" w:rsidRPr="00B334D9" w:rsidRDefault="00874191" w:rsidP="00874191">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To fit a function </w:t>
      </w:r>
      <w:proofErr w:type="gramStart"/>
      <w:r>
        <w:rPr>
          <w:rFonts w:ascii="Times New Roman" w:hAnsi="Times New Roman" w:cs="Times New Roman"/>
          <w:sz w:val="24"/>
          <w:szCs w:val="24"/>
        </w:rPr>
        <w:t>which varies linearly across the window to the intensity values in an oval region inside the window.</w:t>
      </w:r>
      <w:proofErr w:type="gramEnd"/>
      <w:r>
        <w:rPr>
          <w:rFonts w:ascii="Times New Roman" w:hAnsi="Times New Roman" w:cs="Times New Roman"/>
          <w:sz w:val="24"/>
          <w:szCs w:val="24"/>
        </w:rPr>
        <w:t xml:space="preserve"> Pixels outside the oval may represent the background, so those intensity values are ignored in computing the lighting variation across the face. Then histogram equalization is performed, which non-linearly maps the intensity values to expand the range of intensities in the window. The histogram is computed for pixels inside an oval region in the window.</w:t>
      </w:r>
    </w:p>
    <w:p w:rsidR="00874191" w:rsidRDefault="00874191" w:rsidP="00874191">
      <w:pPr>
        <w:autoSpaceDE w:val="0"/>
        <w:autoSpaceDN w:val="0"/>
        <w:adjustRightInd w:val="0"/>
        <w:spacing w:after="0" w:line="240" w:lineRule="auto"/>
        <w:jc w:val="both"/>
        <w:rPr>
          <w:rFonts w:ascii="Times New Roman" w:hAnsi="Times New Roman" w:cs="Times New Roman"/>
          <w:sz w:val="24"/>
          <w:szCs w:val="24"/>
        </w:rPr>
      </w:pPr>
    </w:p>
    <w:p w:rsidR="00874191" w:rsidRDefault="00874191" w:rsidP="0087419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preprocessed window is then passed through a neural network. The network has retinal connections to its input layer;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are three types of hidden units: 4 which look at 10x10 pixel </w:t>
      </w:r>
      <w:proofErr w:type="spellStart"/>
      <w:r>
        <w:rPr>
          <w:rFonts w:ascii="Times New Roman" w:hAnsi="Times New Roman" w:cs="Times New Roman"/>
          <w:sz w:val="24"/>
          <w:szCs w:val="24"/>
        </w:rPr>
        <w:t>subregions</w:t>
      </w:r>
      <w:proofErr w:type="spellEnd"/>
      <w:r>
        <w:rPr>
          <w:rFonts w:ascii="Times New Roman" w:hAnsi="Times New Roman" w:cs="Times New Roman"/>
          <w:sz w:val="24"/>
          <w:szCs w:val="24"/>
        </w:rPr>
        <w:t xml:space="preserve">, 16 which look at 5x5 pixel </w:t>
      </w:r>
      <w:proofErr w:type="spellStart"/>
      <w:r>
        <w:rPr>
          <w:rFonts w:ascii="Times New Roman" w:hAnsi="Times New Roman" w:cs="Times New Roman"/>
          <w:sz w:val="24"/>
          <w:szCs w:val="24"/>
        </w:rPr>
        <w:t>subregions</w:t>
      </w:r>
      <w:proofErr w:type="spellEnd"/>
      <w:r>
        <w:rPr>
          <w:rFonts w:ascii="Times New Roman" w:hAnsi="Times New Roman" w:cs="Times New Roman"/>
          <w:sz w:val="24"/>
          <w:szCs w:val="24"/>
        </w:rPr>
        <w:t>, and 6 which look at overlapping 20x5 pixel horizontal stripes of pixels. Each of these types was chosen to allow the hidden units to detect local features that might be important for face detection.</w:t>
      </w:r>
    </w:p>
    <w:p w:rsidR="00874191" w:rsidRDefault="00874191" w:rsidP="00874191">
      <w:pPr>
        <w:autoSpaceDE w:val="0"/>
        <w:autoSpaceDN w:val="0"/>
        <w:adjustRightInd w:val="0"/>
        <w:spacing w:after="0" w:line="240" w:lineRule="auto"/>
        <w:jc w:val="both"/>
        <w:rPr>
          <w:rFonts w:ascii="Times New Roman" w:hAnsi="Times New Roman" w:cs="Times New Roman"/>
          <w:sz w:val="24"/>
          <w:szCs w:val="24"/>
        </w:rPr>
      </w:pPr>
    </w:p>
    <w:p w:rsidR="00874191" w:rsidRPr="00A978DC" w:rsidRDefault="00874191" w:rsidP="0087419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particular, the horizontal stripes allow the hidden units to detect such features as mouths or pairs of eyes, while the hidden units with square receptive fields might detect features such as individual eyes, the nose, or corners of the mouth.</w:t>
      </w:r>
      <w:r w:rsidRPr="006573F3">
        <w:rPr>
          <w:rFonts w:ascii="Times New Roman" w:hAnsi="Times New Roman" w:cs="Times New Roman"/>
          <w:sz w:val="24"/>
          <w:szCs w:val="24"/>
        </w:rPr>
        <w:t xml:space="preserve"> </w:t>
      </w:r>
      <w:r>
        <w:rPr>
          <w:rFonts w:ascii="Times New Roman" w:hAnsi="Times New Roman" w:cs="Times New Roman"/>
          <w:sz w:val="24"/>
          <w:szCs w:val="24"/>
        </w:rPr>
        <w:t>The network has a single, real-valued output, which indicates whether or not the window contains a face.</w:t>
      </w:r>
    </w:p>
    <w:p w:rsidR="00284195" w:rsidRDefault="00284195"/>
    <w:p w:rsidR="00874191" w:rsidRDefault="00874191">
      <w:r>
        <w:t>References</w:t>
      </w:r>
    </w:p>
    <w:p w:rsidR="00874191" w:rsidRPr="00C63BAB" w:rsidRDefault="00874191" w:rsidP="00C63BAB">
      <w:pPr>
        <w:autoSpaceDE w:val="0"/>
        <w:autoSpaceDN w:val="0"/>
        <w:adjustRightInd w:val="0"/>
        <w:spacing w:after="60" w:line="240" w:lineRule="auto"/>
        <w:ind w:left="720" w:hanging="720"/>
        <w:jc w:val="both"/>
        <w:rPr>
          <w:rFonts w:ascii="Times New Roman" w:hAnsi="Times New Roman" w:cs="Times New Roman"/>
          <w:sz w:val="24"/>
          <w:szCs w:val="24"/>
        </w:rPr>
      </w:pPr>
      <w:r w:rsidRPr="00C63BAB">
        <w:rPr>
          <w:rFonts w:ascii="Times New Roman" w:hAnsi="Times New Roman" w:cs="Times New Roman"/>
          <w:sz w:val="24"/>
          <w:szCs w:val="24"/>
        </w:rPr>
        <w:t>[1]</w:t>
      </w:r>
      <w:r w:rsidRPr="00C63BAB">
        <w:rPr>
          <w:rFonts w:ascii="Times New Roman" w:hAnsi="Times New Roman" w:cs="Times New Roman"/>
          <w:sz w:val="24"/>
          <w:szCs w:val="24"/>
        </w:rPr>
        <w:tab/>
      </w:r>
      <w:proofErr w:type="spellStart"/>
      <w:r w:rsidRPr="00C63BAB">
        <w:rPr>
          <w:rFonts w:ascii="Times New Roman" w:hAnsi="Times New Roman" w:cs="Times New Roman"/>
          <w:sz w:val="24"/>
          <w:szCs w:val="24"/>
        </w:rPr>
        <w:t>Yongzhong</w:t>
      </w:r>
      <w:proofErr w:type="spellEnd"/>
      <w:r w:rsidRPr="00C63BAB">
        <w:rPr>
          <w:rFonts w:ascii="Times New Roman" w:hAnsi="Times New Roman" w:cs="Times New Roman"/>
          <w:sz w:val="24"/>
          <w:szCs w:val="24"/>
        </w:rPr>
        <w:t xml:space="preserve"> Lu, </w:t>
      </w:r>
      <w:proofErr w:type="spellStart"/>
      <w:r w:rsidRPr="00C63BAB">
        <w:rPr>
          <w:rFonts w:ascii="Times New Roman" w:hAnsi="Times New Roman" w:cs="Times New Roman"/>
          <w:sz w:val="24"/>
          <w:szCs w:val="24"/>
        </w:rPr>
        <w:t>Jingli</w:t>
      </w:r>
      <w:proofErr w:type="spellEnd"/>
      <w:r w:rsidRPr="00C63BAB">
        <w:rPr>
          <w:rFonts w:ascii="Times New Roman" w:hAnsi="Times New Roman" w:cs="Times New Roman"/>
          <w:sz w:val="24"/>
          <w:szCs w:val="24"/>
        </w:rPr>
        <w:t xml:space="preserve"> Zhou, </w:t>
      </w:r>
      <w:proofErr w:type="spellStart"/>
      <w:r w:rsidRPr="00C63BAB">
        <w:rPr>
          <w:rFonts w:ascii="Times New Roman" w:hAnsi="Times New Roman" w:cs="Times New Roman"/>
          <w:sz w:val="24"/>
          <w:szCs w:val="24"/>
        </w:rPr>
        <w:t>Shengsheng</w:t>
      </w:r>
      <w:proofErr w:type="spellEnd"/>
      <w:r w:rsidRPr="00C63BAB">
        <w:rPr>
          <w:rFonts w:ascii="Times New Roman" w:hAnsi="Times New Roman" w:cs="Times New Roman"/>
          <w:sz w:val="24"/>
          <w:szCs w:val="24"/>
        </w:rPr>
        <w:t xml:space="preserve"> Yu</w:t>
      </w:r>
      <w:r w:rsidRPr="00C63BAB">
        <w:rPr>
          <w:rFonts w:ascii="Times New Roman" w:hAnsi="Times New Roman" w:cs="Times New Roman"/>
          <w:sz w:val="24"/>
          <w:szCs w:val="24"/>
        </w:rPr>
        <w:t xml:space="preserve"> “</w:t>
      </w:r>
      <w:r w:rsidRPr="00C63BAB">
        <w:rPr>
          <w:rFonts w:ascii="Times New Roman" w:hAnsi="Times New Roman" w:cs="Times New Roman"/>
          <w:sz w:val="24"/>
          <w:szCs w:val="24"/>
        </w:rPr>
        <w:t>A SURVEY OF FACE DETECTION, EXTRACTION</w:t>
      </w:r>
      <w:r w:rsidRPr="00C63BAB">
        <w:rPr>
          <w:rFonts w:ascii="Times New Roman" w:hAnsi="Times New Roman" w:cs="Times New Roman"/>
          <w:sz w:val="24"/>
          <w:szCs w:val="24"/>
        </w:rPr>
        <w:t xml:space="preserve"> </w:t>
      </w:r>
      <w:r w:rsidRPr="00C63BAB">
        <w:rPr>
          <w:rFonts w:ascii="Times New Roman" w:hAnsi="Times New Roman" w:cs="Times New Roman"/>
          <w:sz w:val="24"/>
          <w:szCs w:val="24"/>
        </w:rPr>
        <w:t>AND RECOGNITION</w:t>
      </w:r>
      <w:r w:rsidRPr="00C63BAB">
        <w:rPr>
          <w:rFonts w:ascii="Times New Roman" w:hAnsi="Times New Roman" w:cs="Times New Roman"/>
          <w:sz w:val="24"/>
          <w:szCs w:val="24"/>
        </w:rPr>
        <w:t xml:space="preserve">” </w:t>
      </w:r>
      <w:r w:rsidRPr="00C63BAB">
        <w:rPr>
          <w:rFonts w:ascii="Times New Roman" w:hAnsi="Times New Roman" w:cs="Times New Roman"/>
          <w:sz w:val="24"/>
          <w:szCs w:val="24"/>
        </w:rPr>
        <w:t>Computing and Informatics, Vol. 22, 2003,</w:t>
      </w:r>
    </w:p>
    <w:p w:rsidR="00874191" w:rsidRPr="00C63BAB" w:rsidRDefault="00874191" w:rsidP="00C63BAB">
      <w:pPr>
        <w:autoSpaceDE w:val="0"/>
        <w:autoSpaceDN w:val="0"/>
        <w:adjustRightInd w:val="0"/>
        <w:spacing w:after="60" w:line="240" w:lineRule="auto"/>
        <w:ind w:left="720" w:hanging="720"/>
        <w:jc w:val="both"/>
        <w:rPr>
          <w:rFonts w:ascii="Times New Roman" w:hAnsi="Times New Roman" w:cs="Times New Roman"/>
          <w:sz w:val="24"/>
          <w:szCs w:val="24"/>
        </w:rPr>
      </w:pPr>
      <w:r w:rsidRPr="00C63BAB">
        <w:rPr>
          <w:rFonts w:ascii="Times New Roman" w:hAnsi="Times New Roman" w:cs="Times New Roman"/>
          <w:sz w:val="24"/>
          <w:szCs w:val="24"/>
        </w:rPr>
        <w:t>[2]</w:t>
      </w:r>
      <w:r w:rsidRPr="00C63BAB">
        <w:rPr>
          <w:rFonts w:ascii="Times New Roman" w:hAnsi="Times New Roman" w:cs="Times New Roman"/>
          <w:sz w:val="24"/>
          <w:szCs w:val="24"/>
        </w:rPr>
        <w:tab/>
      </w:r>
      <w:r w:rsidRPr="00C63BAB">
        <w:rPr>
          <w:rFonts w:ascii="Times New Roman" w:hAnsi="Times New Roman" w:cs="Times New Roman"/>
          <w:sz w:val="24"/>
          <w:szCs w:val="24"/>
        </w:rPr>
        <w:t>Henry A. Rowley</w:t>
      </w:r>
      <w:r w:rsidRPr="00C63BAB">
        <w:rPr>
          <w:rFonts w:ascii="Times New Roman" w:hAnsi="Times New Roman" w:cs="Times New Roman"/>
          <w:sz w:val="24"/>
          <w:szCs w:val="24"/>
        </w:rPr>
        <w:t xml:space="preserve">, </w:t>
      </w:r>
      <w:proofErr w:type="spellStart"/>
      <w:r w:rsidRPr="00C63BAB">
        <w:rPr>
          <w:rFonts w:ascii="Times New Roman" w:hAnsi="Times New Roman" w:cs="Times New Roman"/>
          <w:sz w:val="24"/>
          <w:szCs w:val="24"/>
        </w:rPr>
        <w:t>Shumeet</w:t>
      </w:r>
      <w:proofErr w:type="spellEnd"/>
      <w:r w:rsidRPr="00C63BAB">
        <w:rPr>
          <w:rFonts w:ascii="Times New Roman" w:hAnsi="Times New Roman" w:cs="Times New Roman"/>
          <w:sz w:val="24"/>
          <w:szCs w:val="24"/>
        </w:rPr>
        <w:t xml:space="preserve"> </w:t>
      </w:r>
      <w:proofErr w:type="spellStart"/>
      <w:r w:rsidRPr="00C63BAB">
        <w:rPr>
          <w:rFonts w:ascii="Times New Roman" w:hAnsi="Times New Roman" w:cs="Times New Roman"/>
          <w:sz w:val="24"/>
          <w:szCs w:val="24"/>
        </w:rPr>
        <w:t>Baluja</w:t>
      </w:r>
      <w:proofErr w:type="spellEnd"/>
      <w:r w:rsidRPr="00C63BAB">
        <w:rPr>
          <w:rFonts w:ascii="Times New Roman" w:hAnsi="Times New Roman" w:cs="Times New Roman"/>
          <w:sz w:val="24"/>
          <w:szCs w:val="24"/>
        </w:rPr>
        <w:t xml:space="preserve">, </w:t>
      </w:r>
      <w:r w:rsidRPr="00C63BAB">
        <w:rPr>
          <w:rFonts w:ascii="Times New Roman" w:hAnsi="Times New Roman" w:cs="Times New Roman"/>
          <w:sz w:val="24"/>
          <w:szCs w:val="24"/>
        </w:rPr>
        <w:t xml:space="preserve">Takeo </w:t>
      </w:r>
      <w:proofErr w:type="spellStart"/>
      <w:r w:rsidRPr="00C63BAB">
        <w:rPr>
          <w:rFonts w:ascii="Times New Roman" w:hAnsi="Times New Roman" w:cs="Times New Roman"/>
          <w:sz w:val="24"/>
          <w:szCs w:val="24"/>
        </w:rPr>
        <w:t>Kanade</w:t>
      </w:r>
      <w:proofErr w:type="spellEnd"/>
      <w:r w:rsidRPr="00C63BAB">
        <w:rPr>
          <w:rFonts w:ascii="Times New Roman" w:hAnsi="Times New Roman" w:cs="Times New Roman"/>
          <w:sz w:val="24"/>
          <w:szCs w:val="24"/>
        </w:rPr>
        <w:t xml:space="preserve"> “</w:t>
      </w:r>
      <w:r w:rsidRPr="00C63BAB">
        <w:rPr>
          <w:rFonts w:ascii="Times New Roman" w:hAnsi="Times New Roman" w:cs="Times New Roman"/>
          <w:bCs/>
          <w:sz w:val="24"/>
          <w:szCs w:val="24"/>
        </w:rPr>
        <w:t>Neural Network</w:t>
      </w:r>
      <w:r w:rsidRPr="00C63BAB">
        <w:rPr>
          <w:rFonts w:ascii="Times New Roman" w:hAnsi="Times New Roman" w:cs="Times New Roman"/>
          <w:bCs/>
          <w:sz w:val="24"/>
          <w:szCs w:val="24"/>
        </w:rPr>
        <w:t xml:space="preserve"> </w:t>
      </w:r>
      <w:r w:rsidRPr="00C63BAB">
        <w:rPr>
          <w:rFonts w:ascii="Times New Roman" w:hAnsi="Times New Roman" w:cs="Times New Roman"/>
          <w:bCs/>
          <w:sz w:val="24"/>
          <w:szCs w:val="24"/>
        </w:rPr>
        <w:t>Based</w:t>
      </w:r>
      <w:r w:rsidRPr="00C63BAB">
        <w:rPr>
          <w:rFonts w:ascii="Times New Roman" w:hAnsi="Times New Roman" w:cs="Times New Roman"/>
          <w:bCs/>
          <w:sz w:val="24"/>
          <w:szCs w:val="24"/>
        </w:rPr>
        <w:t xml:space="preserve"> </w:t>
      </w:r>
      <w:r w:rsidRPr="00C63BAB">
        <w:rPr>
          <w:rFonts w:ascii="Times New Roman" w:hAnsi="Times New Roman" w:cs="Times New Roman"/>
          <w:bCs/>
          <w:sz w:val="24"/>
          <w:szCs w:val="24"/>
        </w:rPr>
        <w:t xml:space="preserve">Face </w:t>
      </w:r>
      <w:r w:rsidRPr="00C63BAB">
        <w:rPr>
          <w:rFonts w:ascii="Times New Roman" w:hAnsi="Times New Roman" w:cs="Times New Roman"/>
          <w:bCs/>
          <w:sz w:val="24"/>
          <w:szCs w:val="24"/>
        </w:rPr>
        <w:t>D</w:t>
      </w:r>
      <w:r w:rsidRPr="00C63BAB">
        <w:rPr>
          <w:rFonts w:ascii="Times New Roman" w:hAnsi="Times New Roman" w:cs="Times New Roman"/>
          <w:bCs/>
          <w:sz w:val="24"/>
          <w:szCs w:val="24"/>
        </w:rPr>
        <w:t>etection</w:t>
      </w:r>
      <w:r w:rsidRPr="00C63BAB">
        <w:rPr>
          <w:rFonts w:ascii="Times New Roman" w:hAnsi="Times New Roman" w:cs="Times New Roman"/>
          <w:sz w:val="24"/>
          <w:szCs w:val="24"/>
        </w:rPr>
        <w:t xml:space="preserve">” </w:t>
      </w:r>
      <w:r w:rsidRPr="00C63BAB">
        <w:rPr>
          <w:rFonts w:ascii="Times New Roman" w:hAnsi="Times New Roman" w:cs="Times New Roman"/>
          <w:i/>
          <w:iCs/>
          <w:sz w:val="24"/>
          <w:szCs w:val="24"/>
        </w:rPr>
        <w:t>Computer Vision and Pattern Recognition</w:t>
      </w:r>
      <w:r w:rsidRPr="00C63BAB">
        <w:rPr>
          <w:rFonts w:ascii="Times New Roman" w:hAnsi="Times New Roman" w:cs="Times New Roman"/>
          <w:sz w:val="24"/>
          <w:szCs w:val="24"/>
        </w:rPr>
        <w:t>, 1996</w:t>
      </w:r>
    </w:p>
    <w:p w:rsidR="00CB01AB" w:rsidRPr="00C63BAB" w:rsidRDefault="00CB01AB" w:rsidP="00C63BAB">
      <w:pPr>
        <w:autoSpaceDE w:val="0"/>
        <w:autoSpaceDN w:val="0"/>
        <w:adjustRightInd w:val="0"/>
        <w:spacing w:after="60" w:line="240" w:lineRule="auto"/>
        <w:ind w:left="720" w:hanging="720"/>
        <w:jc w:val="both"/>
        <w:rPr>
          <w:rFonts w:ascii="Times New Roman" w:hAnsi="Times New Roman" w:cs="Times New Roman"/>
          <w:sz w:val="24"/>
          <w:szCs w:val="24"/>
        </w:rPr>
      </w:pPr>
      <w:r w:rsidRPr="00C63BAB">
        <w:rPr>
          <w:rFonts w:ascii="Times New Roman" w:hAnsi="Times New Roman" w:cs="Times New Roman"/>
          <w:sz w:val="24"/>
          <w:szCs w:val="24"/>
        </w:rPr>
        <w:t>[3]</w:t>
      </w:r>
      <w:r w:rsidRPr="00C63BAB">
        <w:rPr>
          <w:rFonts w:ascii="Times New Roman" w:hAnsi="Times New Roman" w:cs="Times New Roman"/>
          <w:sz w:val="24"/>
          <w:szCs w:val="24"/>
        </w:rPr>
        <w:tab/>
      </w:r>
      <w:r w:rsidRPr="00C63BAB">
        <w:rPr>
          <w:rFonts w:ascii="Times New Roman" w:hAnsi="Times New Roman" w:cs="Times New Roman"/>
          <w:sz w:val="24"/>
          <w:szCs w:val="24"/>
        </w:rPr>
        <w:t xml:space="preserve">Erik </w:t>
      </w:r>
      <w:proofErr w:type="spellStart"/>
      <w:r w:rsidRPr="00C63BAB">
        <w:rPr>
          <w:rFonts w:ascii="Times New Roman" w:hAnsi="Times New Roman" w:cs="Times New Roman"/>
          <w:sz w:val="24"/>
          <w:szCs w:val="24"/>
        </w:rPr>
        <w:t>Hjelmas</w:t>
      </w:r>
      <w:proofErr w:type="spellEnd"/>
      <w:r w:rsidRPr="00C63BAB">
        <w:rPr>
          <w:rFonts w:ascii="Times New Roman" w:hAnsi="Times New Roman" w:cs="Times New Roman"/>
          <w:sz w:val="24"/>
          <w:szCs w:val="24"/>
        </w:rPr>
        <w:t xml:space="preserve">, Boon </w:t>
      </w:r>
      <w:proofErr w:type="spellStart"/>
      <w:r w:rsidRPr="00C63BAB">
        <w:rPr>
          <w:rFonts w:ascii="Times New Roman" w:hAnsi="Times New Roman" w:cs="Times New Roman"/>
          <w:sz w:val="24"/>
          <w:szCs w:val="24"/>
        </w:rPr>
        <w:t>Kee</w:t>
      </w:r>
      <w:proofErr w:type="spellEnd"/>
      <w:r w:rsidRPr="00C63BAB">
        <w:rPr>
          <w:rFonts w:ascii="Times New Roman" w:hAnsi="Times New Roman" w:cs="Times New Roman"/>
          <w:sz w:val="24"/>
          <w:szCs w:val="24"/>
        </w:rPr>
        <w:t xml:space="preserve"> Low “Face Detection: A Survey”, April 17, 2001</w:t>
      </w:r>
    </w:p>
    <w:p w:rsidR="00792E68" w:rsidRPr="00C63BAB" w:rsidRDefault="00792E68" w:rsidP="00C63BAB">
      <w:pPr>
        <w:autoSpaceDE w:val="0"/>
        <w:autoSpaceDN w:val="0"/>
        <w:adjustRightInd w:val="0"/>
        <w:spacing w:after="60" w:line="240" w:lineRule="auto"/>
        <w:jc w:val="both"/>
        <w:rPr>
          <w:rFonts w:ascii="Times New Roman" w:hAnsi="Times New Roman" w:cs="Times New Roman"/>
          <w:sz w:val="24"/>
          <w:szCs w:val="24"/>
        </w:rPr>
      </w:pPr>
      <w:r w:rsidRPr="00C63BAB">
        <w:rPr>
          <w:rFonts w:ascii="Times New Roman" w:hAnsi="Times New Roman" w:cs="Times New Roman"/>
          <w:sz w:val="24"/>
          <w:szCs w:val="24"/>
        </w:rPr>
        <w:t>[4]</w:t>
      </w:r>
      <w:r w:rsidRPr="00C63BAB">
        <w:rPr>
          <w:rFonts w:ascii="Times New Roman" w:hAnsi="Times New Roman" w:cs="Times New Roman"/>
          <w:sz w:val="24"/>
          <w:szCs w:val="24"/>
        </w:rPr>
        <w:tab/>
      </w:r>
      <w:r w:rsidRPr="00C63BAB">
        <w:rPr>
          <w:rFonts w:ascii="Times New Roman" w:hAnsi="Times New Roman" w:cs="Times New Roman"/>
          <w:sz w:val="24"/>
          <w:szCs w:val="24"/>
        </w:rPr>
        <w:t xml:space="preserve">Bernd </w:t>
      </w:r>
      <w:proofErr w:type="spellStart"/>
      <w:r w:rsidRPr="00C63BAB">
        <w:rPr>
          <w:rFonts w:ascii="Times New Roman" w:hAnsi="Times New Roman" w:cs="Times New Roman"/>
          <w:sz w:val="24"/>
          <w:szCs w:val="24"/>
        </w:rPr>
        <w:t>Heisele</w:t>
      </w:r>
      <w:proofErr w:type="spellEnd"/>
      <w:r w:rsidRPr="00C63BAB">
        <w:rPr>
          <w:rFonts w:ascii="Times New Roman" w:hAnsi="Times New Roman" w:cs="Times New Roman"/>
          <w:sz w:val="24"/>
          <w:szCs w:val="24"/>
        </w:rPr>
        <w:t xml:space="preserve">, </w:t>
      </w:r>
      <w:proofErr w:type="spellStart"/>
      <w:r w:rsidRPr="00C63BAB">
        <w:rPr>
          <w:rFonts w:ascii="Times New Roman" w:hAnsi="Times New Roman" w:cs="Times New Roman"/>
          <w:sz w:val="24"/>
          <w:szCs w:val="24"/>
        </w:rPr>
        <w:t>Tomaso</w:t>
      </w:r>
      <w:proofErr w:type="spellEnd"/>
      <w:r w:rsidRPr="00C63BAB">
        <w:rPr>
          <w:rFonts w:ascii="Times New Roman" w:hAnsi="Times New Roman" w:cs="Times New Roman"/>
          <w:sz w:val="24"/>
          <w:szCs w:val="24"/>
        </w:rPr>
        <w:t xml:space="preserve"> </w:t>
      </w:r>
      <w:proofErr w:type="spellStart"/>
      <w:r w:rsidRPr="00C63BAB">
        <w:rPr>
          <w:rFonts w:ascii="Times New Roman" w:hAnsi="Times New Roman" w:cs="Times New Roman"/>
          <w:sz w:val="24"/>
          <w:szCs w:val="24"/>
        </w:rPr>
        <w:t>Poggio</w:t>
      </w:r>
      <w:proofErr w:type="spellEnd"/>
      <w:r w:rsidRPr="00C63BAB">
        <w:rPr>
          <w:rFonts w:ascii="Times New Roman" w:hAnsi="Times New Roman" w:cs="Times New Roman"/>
          <w:sz w:val="24"/>
          <w:szCs w:val="24"/>
        </w:rPr>
        <w:t xml:space="preserve">, </w:t>
      </w:r>
      <w:proofErr w:type="spellStart"/>
      <w:r w:rsidRPr="00C63BAB">
        <w:rPr>
          <w:rFonts w:ascii="Times New Roman" w:hAnsi="Times New Roman" w:cs="Times New Roman"/>
          <w:sz w:val="24"/>
          <w:szCs w:val="24"/>
        </w:rPr>
        <w:t>Massimiliano</w:t>
      </w:r>
      <w:proofErr w:type="spellEnd"/>
      <w:r w:rsidRPr="00C63BAB">
        <w:rPr>
          <w:rFonts w:ascii="Times New Roman" w:hAnsi="Times New Roman" w:cs="Times New Roman"/>
          <w:sz w:val="24"/>
          <w:szCs w:val="24"/>
        </w:rPr>
        <w:t xml:space="preserve"> </w:t>
      </w:r>
      <w:proofErr w:type="spellStart"/>
      <w:r w:rsidRPr="00C63BAB">
        <w:rPr>
          <w:rFonts w:ascii="Times New Roman" w:hAnsi="Times New Roman" w:cs="Times New Roman"/>
          <w:sz w:val="24"/>
          <w:szCs w:val="24"/>
        </w:rPr>
        <w:t>Pontil</w:t>
      </w:r>
      <w:proofErr w:type="spellEnd"/>
      <w:r w:rsidRPr="00C63BAB">
        <w:rPr>
          <w:rFonts w:ascii="Times New Roman" w:hAnsi="Times New Roman" w:cs="Times New Roman"/>
          <w:sz w:val="24"/>
          <w:szCs w:val="24"/>
        </w:rPr>
        <w:t xml:space="preserve"> “Face Detection in Still Gray</w:t>
      </w:r>
    </w:p>
    <w:p w:rsidR="00792E68" w:rsidRPr="00C63BAB" w:rsidRDefault="00792E68" w:rsidP="00C63BAB">
      <w:pPr>
        <w:spacing w:after="60" w:line="240" w:lineRule="auto"/>
        <w:ind w:firstLine="720"/>
        <w:jc w:val="both"/>
        <w:rPr>
          <w:rFonts w:ascii="Times New Roman" w:hAnsi="Times New Roman" w:cs="Times New Roman"/>
          <w:sz w:val="24"/>
          <w:szCs w:val="24"/>
        </w:rPr>
      </w:pPr>
      <w:r w:rsidRPr="00C63BAB">
        <w:rPr>
          <w:rFonts w:ascii="Times New Roman" w:hAnsi="Times New Roman" w:cs="Times New Roman"/>
          <w:sz w:val="24"/>
          <w:szCs w:val="24"/>
        </w:rPr>
        <w:t>Images” C.B.C.L Paper No. 187, May, 2000.</w:t>
      </w:r>
    </w:p>
    <w:p w:rsidR="00CB01AB" w:rsidRPr="00C63BAB" w:rsidRDefault="00C63BAB" w:rsidP="00C63BAB">
      <w:pPr>
        <w:autoSpaceDE w:val="0"/>
        <w:autoSpaceDN w:val="0"/>
        <w:adjustRightInd w:val="0"/>
        <w:spacing w:after="60" w:line="240" w:lineRule="auto"/>
        <w:ind w:left="720" w:hanging="720"/>
        <w:jc w:val="both"/>
        <w:rPr>
          <w:rFonts w:ascii="Times New Roman" w:hAnsi="Times New Roman" w:cs="Times New Roman"/>
          <w:sz w:val="24"/>
          <w:szCs w:val="24"/>
        </w:rPr>
      </w:pPr>
      <w:r w:rsidRPr="00C63BAB">
        <w:rPr>
          <w:rFonts w:ascii="Times New Roman" w:hAnsi="Times New Roman" w:cs="Times New Roman"/>
          <w:sz w:val="24"/>
          <w:szCs w:val="24"/>
        </w:rPr>
        <w:t>[5]</w:t>
      </w:r>
      <w:r w:rsidRPr="00C63BAB">
        <w:rPr>
          <w:rFonts w:ascii="Times New Roman" w:hAnsi="Times New Roman" w:cs="Times New Roman"/>
          <w:sz w:val="24"/>
          <w:szCs w:val="24"/>
        </w:rPr>
        <w:tab/>
      </w:r>
      <w:proofErr w:type="spellStart"/>
      <w:r w:rsidRPr="00C63BAB">
        <w:rPr>
          <w:rFonts w:ascii="Times New Roman" w:hAnsi="Times New Roman" w:cs="Times New Roman"/>
          <w:sz w:val="24"/>
          <w:szCs w:val="24"/>
        </w:rPr>
        <w:t>Omaima</w:t>
      </w:r>
      <w:proofErr w:type="spellEnd"/>
      <w:r w:rsidRPr="00C63BAB">
        <w:rPr>
          <w:rFonts w:ascii="Times New Roman" w:hAnsi="Times New Roman" w:cs="Times New Roman"/>
          <w:sz w:val="24"/>
          <w:szCs w:val="24"/>
        </w:rPr>
        <w:t xml:space="preserve"> N. A. AL-</w:t>
      </w:r>
      <w:proofErr w:type="spellStart"/>
      <w:r w:rsidRPr="00C63BAB">
        <w:rPr>
          <w:rFonts w:ascii="Times New Roman" w:hAnsi="Times New Roman" w:cs="Times New Roman"/>
          <w:sz w:val="24"/>
          <w:szCs w:val="24"/>
        </w:rPr>
        <w:t>Allaf</w:t>
      </w:r>
      <w:proofErr w:type="spellEnd"/>
      <w:r w:rsidRPr="00C63BAB">
        <w:rPr>
          <w:rFonts w:ascii="Times New Roman" w:hAnsi="Times New Roman" w:cs="Times New Roman"/>
          <w:sz w:val="24"/>
          <w:szCs w:val="24"/>
        </w:rPr>
        <w:t xml:space="preserve"> “</w:t>
      </w:r>
      <w:r w:rsidRPr="00C63BAB">
        <w:rPr>
          <w:rFonts w:ascii="Times New Roman" w:hAnsi="Times New Roman" w:cs="Times New Roman"/>
          <w:bCs/>
          <w:sz w:val="24"/>
          <w:szCs w:val="24"/>
        </w:rPr>
        <w:t xml:space="preserve">Review </w:t>
      </w:r>
      <w:proofErr w:type="gramStart"/>
      <w:r w:rsidRPr="00C63BAB">
        <w:rPr>
          <w:rFonts w:ascii="Times New Roman" w:hAnsi="Times New Roman" w:cs="Times New Roman"/>
          <w:bCs/>
          <w:sz w:val="24"/>
          <w:szCs w:val="24"/>
        </w:rPr>
        <w:t>Of</w:t>
      </w:r>
      <w:proofErr w:type="gramEnd"/>
      <w:r w:rsidRPr="00C63BAB">
        <w:rPr>
          <w:rFonts w:ascii="Times New Roman" w:hAnsi="Times New Roman" w:cs="Times New Roman"/>
          <w:bCs/>
          <w:sz w:val="24"/>
          <w:szCs w:val="24"/>
        </w:rPr>
        <w:t xml:space="preserve"> Face Detection Systems Based Artificial Neural Networks Algorithms”, </w:t>
      </w:r>
      <w:r w:rsidRPr="00C63BAB">
        <w:rPr>
          <w:rFonts w:ascii="Times New Roman" w:hAnsi="Times New Roman" w:cs="Times New Roman"/>
          <w:sz w:val="24"/>
          <w:szCs w:val="24"/>
        </w:rPr>
        <w:t>The International Journal of Multimedia &amp; Its Applications (IJMA) Vol.6, No.1, February 2014</w:t>
      </w:r>
    </w:p>
    <w:sectPr w:rsidR="00CB01AB" w:rsidRPr="00C63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191"/>
    <w:rsid w:val="00284195"/>
    <w:rsid w:val="00792E68"/>
    <w:rsid w:val="00874191"/>
    <w:rsid w:val="00C63BAB"/>
    <w:rsid w:val="00CB0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1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1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4</cp:revision>
  <dcterms:created xsi:type="dcterms:W3CDTF">2015-03-10T05:48:00Z</dcterms:created>
  <dcterms:modified xsi:type="dcterms:W3CDTF">2015-03-10T06:04:00Z</dcterms:modified>
</cp:coreProperties>
</file>