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D052" w14:textId="0593116D" w:rsidR="00A73611" w:rsidRPr="00A73611" w:rsidRDefault="00A73611" w:rsidP="00A7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611">
        <w:rPr>
          <w:rFonts w:ascii="Times New Roman" w:eastAsia="Times New Roman" w:hAnsi="Times New Roman" w:cs="Times New Roman"/>
          <w:sz w:val="24"/>
          <w:szCs w:val="24"/>
          <w:lang w:eastAsia="en-NL"/>
        </w:rPr>
        <w:drawing>
          <wp:inline distT="0" distB="0" distL="0" distR="0" wp14:anchorId="76102CA1" wp14:editId="5A0818DD">
            <wp:extent cx="5731510" cy="91757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72674" wp14:editId="5DB100F0">
            <wp:extent cx="5731510" cy="4298950"/>
            <wp:effectExtent l="0" t="0" r="254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A877" w14:textId="77777777" w:rsidR="00A73611" w:rsidRPr="00A73611" w:rsidRDefault="00A73611" w:rsidP="00A73611">
      <w:pPr>
        <w:spacing w:before="100" w:beforeAutospacing="1" w:after="100" w:afterAutospacing="1" w:line="240" w:lineRule="auto"/>
        <w:rPr>
          <w:rFonts w:ascii="VCR OSD Mono" w:eastAsia="Times New Roman" w:hAnsi="VCR OSD Mono" w:cs="Times New Roman"/>
          <w:sz w:val="36"/>
          <w:szCs w:val="36"/>
          <w:lang w:eastAsia="en-NL"/>
        </w:rPr>
      </w:pP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Taak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voor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Tim:</w:t>
      </w:r>
    </w:p>
    <w:p w14:paraId="50C7AC6E" w14:textId="77777777" w:rsidR="00A73611" w:rsidRPr="00A73611" w:rsidRDefault="00A73611" w:rsidP="00A73611">
      <w:pPr>
        <w:spacing w:before="100" w:beforeAutospacing="1" w:after="100" w:afterAutospacing="1" w:line="240" w:lineRule="auto"/>
        <w:rPr>
          <w:rFonts w:ascii="VCR OSD Mono" w:eastAsia="Times New Roman" w:hAnsi="VCR OSD Mono" w:cs="Times New Roman"/>
          <w:sz w:val="36"/>
          <w:szCs w:val="36"/>
          <w:lang w:eastAsia="en-NL"/>
        </w:rPr>
      </w:pP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Jullie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moeten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dit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gevaarlijke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gebied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oversteken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.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Dat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doe door "Impostor Mag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Ik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Oversteken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"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te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zingen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.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Misschien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laat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de impostor je dan door. Tim mag de impostor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tegenhouden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,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zodat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de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anderen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veilig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kunnen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 </w:t>
      </w:r>
      <w:proofErr w:type="spellStart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oversteken</w:t>
      </w:r>
      <w:proofErr w:type="spellEnd"/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 xml:space="preserve">. </w:t>
      </w:r>
    </w:p>
    <w:p w14:paraId="172ED194" w14:textId="77777777" w:rsidR="00A73611" w:rsidRPr="00A73611" w:rsidRDefault="00A73611" w:rsidP="00A73611">
      <w:pPr>
        <w:spacing w:before="100" w:beforeAutospacing="1" w:after="100" w:afterAutospacing="1" w:line="240" w:lineRule="auto"/>
        <w:rPr>
          <w:rFonts w:ascii="VCR OSD Mono" w:eastAsia="Times New Roman" w:hAnsi="VCR OSD Mono" w:cs="Times New Roman"/>
          <w:sz w:val="36"/>
          <w:szCs w:val="36"/>
          <w:lang w:eastAsia="en-NL"/>
        </w:rPr>
      </w:pPr>
      <w:r w:rsidRPr="00A73611">
        <w:rPr>
          <w:rFonts w:ascii="VCR OSD Mono" w:eastAsia="Times New Roman" w:hAnsi="VCR OSD Mono" w:cs="Times New Roman"/>
          <w:sz w:val="36"/>
          <w:szCs w:val="36"/>
          <w:lang w:eastAsia="en-NL"/>
        </w:rPr>
        <w:t>* * * EINDE BERICHT * * *</w:t>
      </w:r>
    </w:p>
    <w:p w14:paraId="487B28F3" w14:textId="77777777" w:rsidR="00B31AFC" w:rsidRDefault="00550500"/>
    <w:sectPr w:rsidR="00B3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CR OSD Mono">
    <w:panose1 w:val="02000609000000000000"/>
    <w:charset w:val="00"/>
    <w:family w:val="modern"/>
    <w:pitch w:val="fixed"/>
    <w:sig w:usb0="80000083" w:usb1="0000206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11"/>
    <w:rsid w:val="00537BCD"/>
    <w:rsid w:val="00550500"/>
    <w:rsid w:val="00A55530"/>
    <w:rsid w:val="00A7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0C3C"/>
  <w15:chartTrackingRefBased/>
  <w15:docId w15:val="{178C2310-6CFD-4B0E-AB5C-319572FF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A736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611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Normaalweb">
    <w:name w:val="Normal (Web)"/>
    <w:basedOn w:val="Standaard"/>
    <w:uiPriority w:val="99"/>
    <w:semiHidden/>
    <w:unhideWhenUsed/>
    <w:rsid w:val="00A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Willem Boer</dc:creator>
  <cp:keywords/>
  <dc:description/>
  <cp:lastModifiedBy>Jan Willem Boer</cp:lastModifiedBy>
  <cp:revision>1</cp:revision>
  <cp:lastPrinted>2020-11-25T12:40:00Z</cp:lastPrinted>
  <dcterms:created xsi:type="dcterms:W3CDTF">2020-11-25T12:36:00Z</dcterms:created>
  <dcterms:modified xsi:type="dcterms:W3CDTF">2020-11-25T12:50:00Z</dcterms:modified>
</cp:coreProperties>
</file>