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86DB" w14:textId="2DF5D410" w:rsidR="00B31AFC" w:rsidRDefault="00C5630D" w:rsidP="00C5630D">
      <w:r w:rsidRPr="00C5630D">
        <w:drawing>
          <wp:inline distT="0" distB="0" distL="0" distR="0" wp14:anchorId="2E1EF52C" wp14:editId="74B063E9">
            <wp:extent cx="2324424" cy="226726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2B60" w14:textId="6EEDD93D" w:rsidR="00C5630D" w:rsidRDefault="00C5630D" w:rsidP="00C5630D"/>
    <w:p w14:paraId="35B3F16C" w14:textId="5341843D" w:rsidR="00C5630D" w:rsidRDefault="00C5630D" w:rsidP="00C5630D"/>
    <w:p w14:paraId="137B075B" w14:textId="71D5F6D0" w:rsidR="00C5630D" w:rsidRDefault="00C5630D" w:rsidP="00C5630D"/>
    <w:p w14:paraId="386A71B7" w14:textId="1C92CBEC" w:rsidR="00C5630D" w:rsidRPr="00C5630D" w:rsidRDefault="00C5630D" w:rsidP="00C5630D">
      <w:pPr>
        <w:rPr>
          <w:lang w:val="nl-NL"/>
        </w:rPr>
      </w:pPr>
      <w:r>
        <w:rPr>
          <w:lang w:val="nl-NL"/>
        </w:rPr>
        <w:t>QR onder de carport, voor stenentaak</w:t>
      </w:r>
    </w:p>
    <w:sectPr w:rsidR="00C5630D" w:rsidRPr="00C5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0D"/>
    <w:rsid w:val="00537BCD"/>
    <w:rsid w:val="00A55530"/>
    <w:rsid w:val="00C5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5796"/>
  <w15:chartTrackingRefBased/>
  <w15:docId w15:val="{9BC51FA4-4465-40E1-A266-DE78D930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Boer</dc:creator>
  <cp:keywords/>
  <dc:description/>
  <cp:lastModifiedBy>Jan Willem Boer</cp:lastModifiedBy>
  <cp:revision>1</cp:revision>
  <cp:lastPrinted>2020-11-25T10:51:00Z</cp:lastPrinted>
  <dcterms:created xsi:type="dcterms:W3CDTF">2020-11-25T10:50:00Z</dcterms:created>
  <dcterms:modified xsi:type="dcterms:W3CDTF">2020-11-25T10:51:00Z</dcterms:modified>
</cp:coreProperties>
</file>