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CDE" w:rsidRDefault="008232DB" w:rsidP="003D5A42">
      <w:pPr>
        <w:ind w:hanging="810"/>
        <w:rPr>
          <w:b/>
          <w:bCs/>
          <w:sz w:val="22"/>
          <w:szCs w:val="22"/>
        </w:rPr>
      </w:pP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p>
    <w:p w:rsidR="00FE6CDE" w:rsidRDefault="00FE6CDE" w:rsidP="003D5A42">
      <w:pPr>
        <w:ind w:left="-720"/>
        <w:rPr>
          <w:b/>
          <w:bCs/>
          <w:sz w:val="20"/>
          <w:szCs w:val="20"/>
        </w:rPr>
      </w:pPr>
    </w:p>
    <w:p w:rsidR="00FE6CDE" w:rsidRPr="00A6099C" w:rsidRDefault="00FE6CDE" w:rsidP="003D5A42">
      <w:pPr>
        <w:ind w:left="-720"/>
        <w:rPr>
          <w:b/>
          <w:bCs/>
          <w:sz w:val="20"/>
          <w:szCs w:val="20"/>
        </w:rPr>
      </w:pPr>
      <w:r w:rsidRPr="00A6099C">
        <w:rPr>
          <w:b/>
          <w:bCs/>
          <w:sz w:val="20"/>
          <w:szCs w:val="20"/>
        </w:rPr>
        <w:t>Waiver and Release of Liability</w:t>
      </w:r>
    </w:p>
    <w:p w:rsidR="00FE6CDE" w:rsidRPr="00A6099C" w:rsidRDefault="00FE6CDE" w:rsidP="003D5A42">
      <w:pPr>
        <w:spacing w:before="120"/>
        <w:ind w:left="-720"/>
        <w:rPr>
          <w:sz w:val="20"/>
          <w:szCs w:val="20"/>
        </w:rPr>
      </w:pPr>
      <w:r w:rsidRPr="00A6099C">
        <w:rPr>
          <w:sz w:val="20"/>
          <w:szCs w:val="20"/>
        </w:rPr>
        <w:t xml:space="preserve">I acknowledge that my attendance at or use of </w:t>
      </w:r>
      <w:r>
        <w:rPr>
          <w:sz w:val="20"/>
          <w:szCs w:val="20"/>
        </w:rPr>
        <w:t xml:space="preserve">the </w:t>
      </w:r>
      <w:proofErr w:type="spellStart"/>
      <w:r w:rsidRPr="00662FF9">
        <w:rPr>
          <w:b/>
          <w:bCs/>
          <w:sz w:val="20"/>
          <w:szCs w:val="20"/>
        </w:rPr>
        <w:t>Blomeyer</w:t>
      </w:r>
      <w:proofErr w:type="spellEnd"/>
      <w:r w:rsidRPr="00662FF9">
        <w:rPr>
          <w:b/>
          <w:bCs/>
          <w:sz w:val="20"/>
          <w:szCs w:val="20"/>
        </w:rPr>
        <w:t xml:space="preserve"> Health Fitness Center</w:t>
      </w:r>
      <w:r>
        <w:rPr>
          <w:b/>
          <w:bCs/>
          <w:sz w:val="20"/>
          <w:szCs w:val="20"/>
        </w:rPr>
        <w:t xml:space="preserve"> </w:t>
      </w:r>
      <w:r>
        <w:rPr>
          <w:sz w:val="20"/>
          <w:szCs w:val="20"/>
        </w:rPr>
        <w:t>(also Fitness Center)</w:t>
      </w:r>
      <w:r w:rsidRPr="00A6099C">
        <w:rPr>
          <w:sz w:val="20"/>
          <w:szCs w:val="20"/>
        </w:rPr>
        <w:t xml:space="preserve"> </w:t>
      </w:r>
      <w:r>
        <w:rPr>
          <w:sz w:val="20"/>
          <w:szCs w:val="20"/>
        </w:rPr>
        <w:t xml:space="preserve">or participation in any of the </w:t>
      </w:r>
      <w:r w:rsidRPr="00A6099C">
        <w:rPr>
          <w:sz w:val="20"/>
          <w:szCs w:val="20"/>
        </w:rPr>
        <w:t>Fitness Center’s activities or programs, including without limitation my use of the Fitness Center’s equipment and facilities, could cause injury to me.  As a material consideration for the Fitness Center to permit me to become a member</w:t>
      </w:r>
      <w:r>
        <w:rPr>
          <w:sz w:val="20"/>
          <w:szCs w:val="20"/>
        </w:rPr>
        <w:t xml:space="preserve"> or guest</w:t>
      </w:r>
      <w:r w:rsidRPr="00A6099C">
        <w:rPr>
          <w:sz w:val="20"/>
          <w:szCs w:val="20"/>
        </w:rPr>
        <w:t xml:space="preserve"> and to permit me to use the Fitness Center and its facilities, I, on my own behalf, hereby assume all risks of personal injury, death, property loss or other damages which may result from or arise out of attendance at or use of the Fitness Center or any of the Fitness Center’s health or advisory services or participation in any of the Fitness Center’s programs or activities.  The foregoing risks shall include, but not be limited to, risks associated with:  aerobics; fitness equipment; weight lifting; team and individual sports; exercise; locker room; steam bath; swimming; pools; dining; massage; spa; nursery; obstacle course; adventure sports; parking; environmental; theft; and contagion.  I understand that the foregoing waiver of liability on my behalf shall apply to any and all claims against the Fitness Center and/or its owners or managers, or any of their respective shareholders, officers, directors, employees, agents or affiliates (collectively, the “Fitness Center Affiliates”) for any such personal injuries, property loss or other damages connected to or arising out of any of the aforesaid risks.</w:t>
      </w:r>
    </w:p>
    <w:p w:rsidR="00FE6CDE" w:rsidRPr="00A6099C" w:rsidRDefault="00FE6CDE" w:rsidP="003D5A42">
      <w:pPr>
        <w:spacing w:before="60"/>
        <w:ind w:left="-720"/>
        <w:rPr>
          <w:sz w:val="20"/>
          <w:szCs w:val="20"/>
        </w:rPr>
      </w:pPr>
      <w:r w:rsidRPr="00A6099C">
        <w:rPr>
          <w:sz w:val="20"/>
          <w:szCs w:val="20"/>
        </w:rPr>
        <w:t xml:space="preserve">I, on behalf of myself and my heirs, executors, administrators and assigns, fully and forever release and discharge the </w:t>
      </w:r>
      <w:proofErr w:type="spellStart"/>
      <w:r>
        <w:rPr>
          <w:b/>
          <w:bCs/>
          <w:sz w:val="20"/>
          <w:szCs w:val="20"/>
        </w:rPr>
        <w:t>Blomeyer</w:t>
      </w:r>
      <w:proofErr w:type="spellEnd"/>
      <w:r>
        <w:rPr>
          <w:b/>
          <w:bCs/>
          <w:sz w:val="20"/>
          <w:szCs w:val="20"/>
        </w:rPr>
        <w:t xml:space="preserve"> Health Fitness Center</w:t>
      </w:r>
      <w:r w:rsidRPr="00A6099C">
        <w:rPr>
          <w:sz w:val="20"/>
          <w:szCs w:val="20"/>
        </w:rPr>
        <w:t xml:space="preserve"> and the Center</w:t>
      </w:r>
      <w:r>
        <w:rPr>
          <w:sz w:val="20"/>
          <w:szCs w:val="20"/>
        </w:rPr>
        <w:t>’s</w:t>
      </w:r>
      <w:r w:rsidRPr="00A6099C">
        <w:rPr>
          <w:sz w:val="20"/>
          <w:szCs w:val="20"/>
        </w:rPr>
        <w:t xml:space="preserve"> Affiliates, and each of them, from any and all claims, damages, demands, rights of action or causes of action, present or future, known or unknown, anticipated or unanticipated, resulting from or arising out of my attendance at or use of the Fitness Center or any of the Fitness Center’s health or advisory services or my participation in any of the Fitness Center’s activities or programs, including those which arise out of the </w:t>
      </w:r>
      <w:r>
        <w:rPr>
          <w:sz w:val="20"/>
          <w:szCs w:val="20"/>
        </w:rPr>
        <w:t xml:space="preserve">gross </w:t>
      </w:r>
      <w:r w:rsidRPr="00A6099C">
        <w:rPr>
          <w:sz w:val="20"/>
          <w:szCs w:val="20"/>
        </w:rPr>
        <w:t>negligence of the Fitness Center and/or the Fitness Center Affiliates.  Further, I hereby release and discharge the Fitness Center and the Fitness Center Affiliates from any and all liability for any loss, or theft of, or damage to personal property, including without limitation automobiles and the contents of lockers.</w:t>
      </w:r>
    </w:p>
    <w:p w:rsidR="00FE6CDE" w:rsidRPr="00A6099C" w:rsidRDefault="00FE6CDE" w:rsidP="003D5A42">
      <w:pPr>
        <w:spacing w:before="60"/>
        <w:ind w:left="-720"/>
        <w:rPr>
          <w:sz w:val="20"/>
          <w:szCs w:val="20"/>
        </w:rPr>
      </w:pPr>
      <w:r w:rsidRPr="00A6099C">
        <w:rPr>
          <w:sz w:val="20"/>
          <w:szCs w:val="20"/>
        </w:rPr>
        <w:t>I acknowledge that I have carefully read this Waiver and Release and fully understand that it is a waiver and release of liability.</w:t>
      </w:r>
    </w:p>
    <w:p w:rsidR="00FE6CDE" w:rsidRPr="00A6099C" w:rsidRDefault="00FE6CDE" w:rsidP="003D5A42">
      <w:pPr>
        <w:spacing w:before="60"/>
        <w:ind w:left="-720"/>
        <w:rPr>
          <w:sz w:val="20"/>
          <w:szCs w:val="20"/>
        </w:rPr>
      </w:pPr>
      <w:r w:rsidRPr="00A6099C">
        <w:rPr>
          <w:sz w:val="20"/>
          <w:szCs w:val="20"/>
        </w:rPr>
        <w:t xml:space="preserve">I represent to the </w:t>
      </w:r>
      <w:proofErr w:type="spellStart"/>
      <w:r>
        <w:rPr>
          <w:b/>
          <w:bCs/>
          <w:sz w:val="20"/>
          <w:szCs w:val="20"/>
        </w:rPr>
        <w:t>Blomeyer</w:t>
      </w:r>
      <w:proofErr w:type="spellEnd"/>
      <w:r>
        <w:rPr>
          <w:b/>
          <w:bCs/>
          <w:sz w:val="20"/>
          <w:szCs w:val="20"/>
        </w:rPr>
        <w:t xml:space="preserve"> Health Fitness Center</w:t>
      </w:r>
      <w:r w:rsidRPr="00A6099C">
        <w:rPr>
          <w:sz w:val="20"/>
          <w:szCs w:val="20"/>
        </w:rPr>
        <w:t xml:space="preserve"> that I am physically fit to perform those activities which I may undertake at the Fitness Center and that I am solely responsible for all health risks associated with such activities.  I understand that any evaluation or assessment of my physical fitness and any recommendation of activities made by the Fitness Center shall not be a substitute for obtaining such evaluation assessment or recommendation from my physician before undertaking a physical exercise program or engaging in any of the activities at the Fitness Center.</w:t>
      </w:r>
    </w:p>
    <w:p w:rsidR="00FE6CDE" w:rsidRPr="00A6099C" w:rsidRDefault="00FE6CDE" w:rsidP="003D5A42">
      <w:pPr>
        <w:spacing w:before="60"/>
        <w:ind w:left="-720"/>
        <w:rPr>
          <w:sz w:val="20"/>
          <w:szCs w:val="20"/>
        </w:rPr>
      </w:pPr>
      <w:r w:rsidRPr="00A6099C">
        <w:rPr>
          <w:sz w:val="20"/>
          <w:szCs w:val="20"/>
        </w:rPr>
        <w:t>By signing this Waiver and Release of Liability, I have reviewed and concur that all information in this Agreement is correct to the best of my knowledge and belief.  I agree to the above Agreement and all terms and conditions listed on this form and on any Attachments, which are part of this Waiver and Release of Liability.</w:t>
      </w:r>
    </w:p>
    <w:p w:rsidR="00FE6CDE" w:rsidRPr="00A6099C" w:rsidRDefault="00FE6CDE" w:rsidP="003D5A42">
      <w:pPr>
        <w:ind w:left="-720"/>
        <w:rPr>
          <w:sz w:val="20"/>
          <w:szCs w:val="20"/>
        </w:rPr>
      </w:pPr>
    </w:p>
    <w:p w:rsidR="005F37F3" w:rsidRPr="00A6099C" w:rsidRDefault="005F37F3" w:rsidP="005F37F3">
      <w:pPr>
        <w:ind w:left="-720"/>
        <w:rPr>
          <w:sz w:val="20"/>
          <w:szCs w:val="20"/>
        </w:rPr>
      </w:pPr>
    </w:p>
    <w:p w:rsidR="005F37F3" w:rsidRPr="00A6099C" w:rsidRDefault="005F37F3" w:rsidP="005F37F3">
      <w:pPr>
        <w:ind w:left="-720"/>
        <w:rPr>
          <w:sz w:val="20"/>
          <w:szCs w:val="20"/>
        </w:rPr>
      </w:pPr>
      <w:r w:rsidRPr="00A6099C">
        <w:rPr>
          <w:sz w:val="20"/>
          <w:szCs w:val="20"/>
        </w:rPr>
        <w:t>Print Name_________________________</w:t>
      </w:r>
      <w:r>
        <w:rPr>
          <w:sz w:val="20"/>
          <w:szCs w:val="20"/>
        </w:rPr>
        <w:t>___________________</w:t>
      </w:r>
      <w:proofErr w:type="gramStart"/>
      <w:r>
        <w:rPr>
          <w:sz w:val="20"/>
          <w:szCs w:val="20"/>
        </w:rPr>
        <w:t>_  Signature</w:t>
      </w:r>
      <w:proofErr w:type="gramEnd"/>
      <w:r>
        <w:rPr>
          <w:sz w:val="20"/>
          <w:szCs w:val="20"/>
        </w:rPr>
        <w:t>___________________________________</w:t>
      </w:r>
    </w:p>
    <w:p w:rsidR="005F37F3" w:rsidRPr="00A6099C" w:rsidRDefault="005F37F3" w:rsidP="005F37F3">
      <w:pPr>
        <w:ind w:left="-720"/>
        <w:rPr>
          <w:sz w:val="20"/>
          <w:szCs w:val="20"/>
        </w:rPr>
      </w:pPr>
    </w:p>
    <w:p w:rsidR="005F37F3" w:rsidRPr="00A6099C" w:rsidRDefault="005F37F3" w:rsidP="005F37F3">
      <w:pPr>
        <w:spacing w:before="120"/>
        <w:ind w:left="-720"/>
        <w:rPr>
          <w:sz w:val="20"/>
          <w:szCs w:val="20"/>
        </w:rPr>
      </w:pPr>
      <w:r w:rsidRPr="00A6099C">
        <w:rPr>
          <w:sz w:val="20"/>
          <w:szCs w:val="20"/>
        </w:rPr>
        <w:t>___________________________________________________</w:t>
      </w:r>
      <w:r>
        <w:rPr>
          <w:sz w:val="20"/>
          <w:szCs w:val="20"/>
        </w:rPr>
        <w:t>_______________________________________________</w:t>
      </w:r>
    </w:p>
    <w:p w:rsidR="005F37F3" w:rsidRDefault="005F37F3" w:rsidP="005F37F3">
      <w:pPr>
        <w:ind w:left="-720"/>
        <w:rPr>
          <w:sz w:val="20"/>
          <w:szCs w:val="20"/>
        </w:rPr>
      </w:pPr>
      <w:r>
        <w:rPr>
          <w:sz w:val="20"/>
          <w:szCs w:val="20"/>
        </w:rPr>
        <w:t>Address, City, State, Zip</w:t>
      </w:r>
      <w:r w:rsidRPr="00A6099C">
        <w:rPr>
          <w:sz w:val="20"/>
          <w:szCs w:val="20"/>
        </w:rPr>
        <w:tab/>
      </w:r>
    </w:p>
    <w:p w:rsidR="005F37F3" w:rsidRPr="00A6099C" w:rsidRDefault="005F37F3" w:rsidP="005F37F3">
      <w:pPr>
        <w:ind w:left="-720"/>
        <w:rPr>
          <w:sz w:val="20"/>
          <w:szCs w:val="20"/>
        </w:rPr>
      </w:pPr>
      <w:r w:rsidRPr="00A6099C">
        <w:rPr>
          <w:sz w:val="20"/>
          <w:szCs w:val="20"/>
        </w:rPr>
        <w:tab/>
      </w:r>
      <w:r w:rsidRPr="00A6099C">
        <w:rPr>
          <w:sz w:val="20"/>
          <w:szCs w:val="20"/>
        </w:rPr>
        <w:tab/>
      </w:r>
      <w:r w:rsidRPr="00A6099C">
        <w:rPr>
          <w:sz w:val="20"/>
          <w:szCs w:val="20"/>
        </w:rPr>
        <w:tab/>
      </w:r>
      <w:r w:rsidRPr="00A6099C">
        <w:rPr>
          <w:sz w:val="20"/>
          <w:szCs w:val="20"/>
        </w:rPr>
        <w:tab/>
      </w:r>
      <w:r w:rsidRPr="00A6099C">
        <w:rPr>
          <w:sz w:val="20"/>
          <w:szCs w:val="20"/>
        </w:rPr>
        <w:tab/>
      </w:r>
      <w:r w:rsidRPr="00A6099C">
        <w:rPr>
          <w:sz w:val="20"/>
          <w:szCs w:val="20"/>
        </w:rPr>
        <w:tab/>
      </w:r>
      <w:r w:rsidRPr="00A6099C">
        <w:rPr>
          <w:sz w:val="20"/>
          <w:szCs w:val="20"/>
        </w:rPr>
        <w:tab/>
      </w:r>
      <w:r w:rsidRPr="00A6099C">
        <w:rPr>
          <w:sz w:val="20"/>
          <w:szCs w:val="20"/>
        </w:rPr>
        <w:tab/>
      </w:r>
    </w:p>
    <w:p w:rsidR="005F37F3" w:rsidRDefault="005F37F3" w:rsidP="005F37F3">
      <w:pPr>
        <w:autoSpaceDE w:val="0"/>
        <w:autoSpaceDN w:val="0"/>
        <w:adjustRightInd w:val="0"/>
        <w:ind w:hanging="720"/>
        <w:rPr>
          <w:sz w:val="22"/>
          <w:szCs w:val="22"/>
        </w:rPr>
      </w:pPr>
    </w:p>
    <w:p w:rsidR="005F37F3" w:rsidRPr="00014262" w:rsidRDefault="005F37F3" w:rsidP="005F37F3">
      <w:pPr>
        <w:autoSpaceDE w:val="0"/>
        <w:autoSpaceDN w:val="0"/>
        <w:adjustRightInd w:val="0"/>
        <w:ind w:hanging="720"/>
        <w:rPr>
          <w:sz w:val="22"/>
          <w:szCs w:val="22"/>
        </w:rPr>
      </w:pPr>
      <w:r w:rsidRPr="00014262">
        <w:rPr>
          <w:sz w:val="22"/>
          <w:szCs w:val="22"/>
        </w:rPr>
        <w:t>Phone:  __________________________________</w:t>
      </w:r>
      <w:r>
        <w:rPr>
          <w:sz w:val="22"/>
          <w:szCs w:val="22"/>
        </w:rPr>
        <w:t xml:space="preserve">      Date_____________________________________</w:t>
      </w:r>
    </w:p>
    <w:p w:rsidR="005F37F3" w:rsidRPr="00014262" w:rsidRDefault="005F37F3" w:rsidP="005F37F3">
      <w:pPr>
        <w:autoSpaceDE w:val="0"/>
        <w:autoSpaceDN w:val="0"/>
        <w:adjustRightInd w:val="0"/>
        <w:rPr>
          <w:sz w:val="22"/>
          <w:szCs w:val="22"/>
        </w:rPr>
      </w:pPr>
    </w:p>
    <w:p w:rsidR="005F37F3" w:rsidRDefault="005F37F3" w:rsidP="005F37F3">
      <w:pPr>
        <w:autoSpaceDE w:val="0"/>
        <w:autoSpaceDN w:val="0"/>
        <w:adjustRightInd w:val="0"/>
        <w:ind w:hanging="720"/>
        <w:rPr>
          <w:sz w:val="22"/>
          <w:szCs w:val="22"/>
        </w:rPr>
      </w:pPr>
    </w:p>
    <w:p w:rsidR="005F37F3" w:rsidRDefault="005F37F3" w:rsidP="005F37F3">
      <w:pPr>
        <w:autoSpaceDE w:val="0"/>
        <w:autoSpaceDN w:val="0"/>
        <w:adjustRightInd w:val="0"/>
        <w:ind w:hanging="720"/>
        <w:rPr>
          <w:sz w:val="22"/>
          <w:szCs w:val="22"/>
        </w:rPr>
      </w:pPr>
      <w:r w:rsidRPr="00014262">
        <w:rPr>
          <w:sz w:val="22"/>
          <w:szCs w:val="22"/>
        </w:rPr>
        <w:t>Sponsor: (check one)</w:t>
      </w:r>
      <w:r>
        <w:rPr>
          <w:sz w:val="22"/>
          <w:szCs w:val="22"/>
        </w:rPr>
        <w:t>:</w:t>
      </w:r>
      <w:r w:rsidRPr="00014262">
        <w:rPr>
          <w:sz w:val="22"/>
          <w:szCs w:val="22"/>
        </w:rPr>
        <w:tab/>
        <w:t xml:space="preserve">__ Member </w:t>
      </w:r>
      <w:r>
        <w:rPr>
          <w:sz w:val="22"/>
          <w:szCs w:val="22"/>
        </w:rPr>
        <w:t>(</w:t>
      </w:r>
      <w:r w:rsidRPr="00014262">
        <w:rPr>
          <w:sz w:val="22"/>
          <w:szCs w:val="22"/>
        </w:rPr>
        <w:t>Name</w:t>
      </w:r>
      <w:proofErr w:type="gramStart"/>
      <w:r>
        <w:rPr>
          <w:sz w:val="22"/>
          <w:szCs w:val="22"/>
        </w:rPr>
        <w:t>)_</w:t>
      </w:r>
      <w:proofErr w:type="gramEnd"/>
      <w:r>
        <w:rPr>
          <w:sz w:val="22"/>
          <w:szCs w:val="22"/>
        </w:rPr>
        <w:t>_________________________________________</w:t>
      </w:r>
    </w:p>
    <w:p w:rsidR="005F37F3" w:rsidRPr="00014262" w:rsidRDefault="005F37F3" w:rsidP="005F37F3">
      <w:pPr>
        <w:autoSpaceDE w:val="0"/>
        <w:autoSpaceDN w:val="0"/>
        <w:adjustRightInd w:val="0"/>
        <w:ind w:hanging="720"/>
        <w:rPr>
          <w:sz w:val="22"/>
          <w:szCs w:val="22"/>
        </w:rPr>
      </w:pPr>
    </w:p>
    <w:p w:rsidR="005F37F3" w:rsidRPr="00014262" w:rsidRDefault="005F37F3" w:rsidP="005F37F3">
      <w:pPr>
        <w:autoSpaceDE w:val="0"/>
        <w:autoSpaceDN w:val="0"/>
        <w:adjustRightInd w:val="0"/>
        <w:rPr>
          <w:sz w:val="22"/>
          <w:szCs w:val="22"/>
        </w:rPr>
      </w:pPr>
      <w:r w:rsidRPr="00014262">
        <w:rPr>
          <w:sz w:val="22"/>
          <w:szCs w:val="22"/>
        </w:rPr>
        <w:tab/>
      </w:r>
      <w:r w:rsidRPr="00014262">
        <w:rPr>
          <w:sz w:val="22"/>
          <w:szCs w:val="22"/>
        </w:rPr>
        <w:tab/>
        <w:t xml:space="preserve">__ Hotel </w:t>
      </w:r>
      <w:r>
        <w:rPr>
          <w:sz w:val="22"/>
          <w:szCs w:val="22"/>
        </w:rPr>
        <w:t>(</w:t>
      </w:r>
      <w:r w:rsidRPr="00014262">
        <w:rPr>
          <w:sz w:val="22"/>
          <w:szCs w:val="22"/>
        </w:rPr>
        <w:t>Name</w:t>
      </w:r>
      <w:proofErr w:type="gramStart"/>
      <w:r>
        <w:rPr>
          <w:sz w:val="22"/>
          <w:szCs w:val="22"/>
        </w:rPr>
        <w:t>)</w:t>
      </w:r>
      <w:r w:rsidRPr="00014262">
        <w:rPr>
          <w:sz w:val="22"/>
          <w:szCs w:val="22"/>
        </w:rPr>
        <w:t>_</w:t>
      </w:r>
      <w:proofErr w:type="gramEnd"/>
      <w:r w:rsidRPr="00014262">
        <w:rPr>
          <w:sz w:val="22"/>
          <w:szCs w:val="22"/>
        </w:rPr>
        <w:t>_____________</w:t>
      </w:r>
      <w:r>
        <w:rPr>
          <w:sz w:val="22"/>
          <w:szCs w:val="22"/>
        </w:rPr>
        <w:t>_________________</w:t>
      </w:r>
      <w:r w:rsidRPr="00014262">
        <w:rPr>
          <w:sz w:val="22"/>
          <w:szCs w:val="22"/>
        </w:rPr>
        <w:t>_Room # _____</w:t>
      </w:r>
    </w:p>
    <w:p w:rsidR="005F37F3" w:rsidRDefault="005F37F3" w:rsidP="005F37F3">
      <w:pPr>
        <w:autoSpaceDE w:val="0"/>
        <w:autoSpaceDN w:val="0"/>
        <w:adjustRightInd w:val="0"/>
        <w:rPr>
          <w:sz w:val="22"/>
          <w:szCs w:val="22"/>
        </w:rPr>
      </w:pPr>
      <w:r w:rsidRPr="00014262">
        <w:rPr>
          <w:sz w:val="22"/>
          <w:szCs w:val="22"/>
        </w:rPr>
        <w:tab/>
      </w:r>
      <w:r w:rsidRPr="00014262">
        <w:rPr>
          <w:sz w:val="22"/>
          <w:szCs w:val="22"/>
        </w:rPr>
        <w:tab/>
      </w:r>
    </w:p>
    <w:p w:rsidR="005F37F3" w:rsidRDefault="005F37F3" w:rsidP="005F37F3">
      <w:pPr>
        <w:autoSpaceDE w:val="0"/>
        <w:autoSpaceDN w:val="0"/>
        <w:adjustRightInd w:val="0"/>
        <w:rPr>
          <w:sz w:val="22"/>
          <w:szCs w:val="22"/>
        </w:rPr>
      </w:pPr>
      <w:r>
        <w:rPr>
          <w:sz w:val="22"/>
          <w:szCs w:val="22"/>
        </w:rPr>
        <w:tab/>
      </w:r>
      <w:r>
        <w:rPr>
          <w:sz w:val="22"/>
          <w:szCs w:val="22"/>
        </w:rPr>
        <w:tab/>
      </w:r>
      <w:r w:rsidRPr="00014262">
        <w:rPr>
          <w:sz w:val="22"/>
          <w:szCs w:val="22"/>
        </w:rPr>
        <w:t>__ Other ________________________________</w:t>
      </w:r>
    </w:p>
    <w:p w:rsidR="005F37F3" w:rsidRDefault="005F37F3" w:rsidP="005F37F3">
      <w:pPr>
        <w:autoSpaceDE w:val="0"/>
        <w:autoSpaceDN w:val="0"/>
        <w:adjustRightInd w:val="0"/>
        <w:ind w:firstLine="1440"/>
        <w:rPr>
          <w:sz w:val="22"/>
          <w:szCs w:val="22"/>
        </w:rPr>
      </w:pPr>
    </w:p>
    <w:p w:rsidR="005F37F3" w:rsidRDefault="005F37F3" w:rsidP="005F37F3">
      <w:pPr>
        <w:autoSpaceDE w:val="0"/>
        <w:autoSpaceDN w:val="0"/>
        <w:adjustRightInd w:val="0"/>
        <w:ind w:firstLine="1440"/>
        <w:rPr>
          <w:sz w:val="22"/>
          <w:szCs w:val="22"/>
        </w:rPr>
      </w:pPr>
      <w:r>
        <w:rPr>
          <w:sz w:val="22"/>
          <w:szCs w:val="22"/>
        </w:rPr>
        <w:t xml:space="preserve">___ </w:t>
      </w:r>
      <w:proofErr w:type="gramStart"/>
      <w:r>
        <w:rPr>
          <w:sz w:val="22"/>
          <w:szCs w:val="22"/>
        </w:rPr>
        <w:t>copy</w:t>
      </w:r>
      <w:proofErr w:type="gramEnd"/>
      <w:r>
        <w:rPr>
          <w:sz w:val="22"/>
          <w:szCs w:val="22"/>
        </w:rPr>
        <w:t xml:space="preserve"> of id attached</w:t>
      </w:r>
    </w:p>
    <w:p w:rsidR="005F37F3" w:rsidRDefault="005F37F3" w:rsidP="005F37F3">
      <w:pPr>
        <w:autoSpaceDE w:val="0"/>
        <w:autoSpaceDN w:val="0"/>
        <w:adjustRightInd w:val="0"/>
        <w:ind w:firstLine="1440"/>
        <w:rPr>
          <w:sz w:val="22"/>
          <w:szCs w:val="22"/>
        </w:rPr>
      </w:pPr>
    </w:p>
    <w:p w:rsidR="005F37F3" w:rsidRPr="00667B75" w:rsidRDefault="005F37F3" w:rsidP="005F37F3">
      <w:pPr>
        <w:autoSpaceDE w:val="0"/>
        <w:autoSpaceDN w:val="0"/>
        <w:adjustRightInd w:val="0"/>
        <w:ind w:hanging="720"/>
        <w:rPr>
          <w:sz w:val="22"/>
          <w:szCs w:val="22"/>
        </w:rPr>
      </w:pPr>
      <w:r>
        <w:rPr>
          <w:sz w:val="22"/>
          <w:szCs w:val="22"/>
        </w:rPr>
        <w:t xml:space="preserve">Guest </w:t>
      </w:r>
      <w:proofErr w:type="gramStart"/>
      <w:r>
        <w:rPr>
          <w:sz w:val="22"/>
          <w:szCs w:val="22"/>
        </w:rPr>
        <w:t>Fee  $</w:t>
      </w:r>
      <w:proofErr w:type="gramEnd"/>
      <w:r>
        <w:rPr>
          <w:sz w:val="22"/>
          <w:szCs w:val="22"/>
        </w:rPr>
        <w:t>_______________</w:t>
      </w:r>
    </w:p>
    <w:p w:rsidR="00FE6CDE" w:rsidRDefault="00FE6CDE" w:rsidP="00C80E4F">
      <w:pPr>
        <w:autoSpaceDE w:val="0"/>
        <w:autoSpaceDN w:val="0"/>
        <w:adjustRightInd w:val="0"/>
        <w:ind w:firstLine="1440"/>
        <w:rPr>
          <w:b/>
          <w:bCs/>
          <w:sz w:val="22"/>
          <w:szCs w:val="22"/>
        </w:rPr>
      </w:pPr>
    </w:p>
    <w:p w:rsidR="00FE6CDE" w:rsidRDefault="00FE6CDE" w:rsidP="008927BB">
      <w:pPr>
        <w:pStyle w:val="Heading1"/>
        <w:pBdr>
          <w:top w:val="none" w:sz="0" w:space="0" w:color="auto"/>
        </w:pBdr>
        <w:jc w:val="left"/>
        <w:rPr>
          <w:sz w:val="22"/>
          <w:szCs w:val="22"/>
        </w:rPr>
      </w:pPr>
    </w:p>
    <w:p w:rsidR="00FE6CDE" w:rsidRDefault="00FE6CDE" w:rsidP="008927BB">
      <w:pPr>
        <w:pStyle w:val="Heading1"/>
        <w:pBdr>
          <w:top w:val="none" w:sz="0" w:space="0" w:color="auto"/>
        </w:pBdr>
      </w:pPr>
      <w:r>
        <w:t xml:space="preserve">PAR-Q </w:t>
      </w:r>
      <w:proofErr w:type="gramStart"/>
      <w:r>
        <w:t>–(</w:t>
      </w:r>
      <w:proofErr w:type="gramEnd"/>
      <w:r>
        <w:t>Physical Activity Readiness Questionnaire)</w:t>
      </w:r>
    </w:p>
    <w:p w:rsidR="00FE6CDE" w:rsidRDefault="00FE6CDE" w:rsidP="008927BB"/>
    <w:p w:rsidR="00FE6CDE" w:rsidRDefault="00FE6CDE" w:rsidP="008927BB">
      <w:pPr>
        <w:jc w:val="both"/>
        <w:rPr>
          <w:sz w:val="20"/>
          <w:szCs w:val="20"/>
        </w:rPr>
      </w:pPr>
      <w:r>
        <w:rPr>
          <w:sz w:val="20"/>
          <w:szCs w:val="20"/>
        </w:rPr>
        <w:t>Regular physical activity is fun and healthy, and increasingly more people are starting to become more active every day.  Being more active is very safe for most people.  However, some people should check with their doctor before they start becoming much more physically active.</w:t>
      </w:r>
    </w:p>
    <w:p w:rsidR="00FE6CDE" w:rsidRDefault="00FE6CDE" w:rsidP="008927BB">
      <w:pPr>
        <w:jc w:val="both"/>
        <w:rPr>
          <w:sz w:val="20"/>
          <w:szCs w:val="20"/>
        </w:rPr>
      </w:pPr>
      <w:r>
        <w:rPr>
          <w:sz w:val="20"/>
          <w:szCs w:val="20"/>
        </w:rPr>
        <w:t>If you are planning to become much more physically active than you are now, start by answering the seven questions below.  If you are between the ages of 15 and 69, the PAR-Q will tell you if you should check with your doctor before you start.  If you are over 69 years of age and you are not used to being very active check with your doctor.</w:t>
      </w:r>
    </w:p>
    <w:p w:rsidR="00FE6CDE" w:rsidRDefault="00FE6CDE" w:rsidP="008927BB">
      <w:pPr>
        <w:jc w:val="both"/>
        <w:rPr>
          <w:sz w:val="20"/>
          <w:szCs w:val="20"/>
        </w:rPr>
      </w:pPr>
      <w:r>
        <w:rPr>
          <w:sz w:val="20"/>
          <w:szCs w:val="20"/>
        </w:rPr>
        <w:t>Common sense is your best guide when you answer these questions.  Please read the questions carefully and answer each one honestly.</w:t>
      </w:r>
    </w:p>
    <w:p w:rsidR="00FE6CDE" w:rsidRDefault="00FE6CDE" w:rsidP="008927BB">
      <w:pPr>
        <w:jc w:val="both"/>
        <w:rPr>
          <w:sz w:val="20"/>
          <w:szCs w:val="20"/>
        </w:rPr>
      </w:pPr>
    </w:p>
    <w:p w:rsidR="00FE6CDE" w:rsidRDefault="00FE6CDE" w:rsidP="008927BB">
      <w:pPr>
        <w:numPr>
          <w:ilvl w:val="0"/>
          <w:numId w:val="1"/>
        </w:numPr>
        <w:pBdr>
          <w:top w:val="single" w:sz="4" w:space="1" w:color="auto"/>
          <w:left w:val="single" w:sz="4" w:space="4" w:color="auto"/>
          <w:bottom w:val="single" w:sz="4" w:space="1" w:color="auto"/>
          <w:right w:val="single" w:sz="4" w:space="4" w:color="auto"/>
        </w:pBdr>
        <w:rPr>
          <w:sz w:val="20"/>
          <w:szCs w:val="20"/>
        </w:rPr>
      </w:pPr>
      <w:r>
        <w:rPr>
          <w:sz w:val="20"/>
          <w:szCs w:val="20"/>
        </w:rPr>
        <w:t xml:space="preserve">Has your doctor ever said that you have a heart condition and that you should only do </w:t>
      </w:r>
      <w:r>
        <w:rPr>
          <w:sz w:val="20"/>
          <w:szCs w:val="20"/>
        </w:rPr>
        <w:tab/>
      </w:r>
    </w:p>
    <w:p w:rsidR="00FE6CDE" w:rsidRDefault="00FE6CDE" w:rsidP="008927BB">
      <w:pPr>
        <w:pBdr>
          <w:top w:val="single" w:sz="4" w:space="1" w:color="auto"/>
          <w:left w:val="single" w:sz="4" w:space="4" w:color="auto"/>
          <w:bottom w:val="single" w:sz="4" w:space="1" w:color="auto"/>
          <w:right w:val="single" w:sz="4" w:space="4" w:color="auto"/>
        </w:pBdr>
        <w:ind w:left="360" w:firstLine="360"/>
        <w:rPr>
          <w:sz w:val="20"/>
          <w:szCs w:val="20"/>
        </w:rPr>
      </w:pPr>
      <w:proofErr w:type="gramStart"/>
      <w:r>
        <w:rPr>
          <w:sz w:val="20"/>
          <w:szCs w:val="20"/>
        </w:rPr>
        <w:t>physical</w:t>
      </w:r>
      <w:proofErr w:type="gramEnd"/>
      <w:r>
        <w:rPr>
          <w:sz w:val="20"/>
          <w:szCs w:val="20"/>
        </w:rPr>
        <w:t xml:space="preserve"> activity recommended by a doctor?</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YES </w:t>
      </w:r>
      <w:bookmarkStart w:id="0" w:name="Check1"/>
      <w:r w:rsidR="006B3DE7">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6B3DE7">
        <w:rPr>
          <w:sz w:val="20"/>
          <w:szCs w:val="20"/>
        </w:rPr>
      </w:r>
      <w:r w:rsidR="006B3DE7">
        <w:rPr>
          <w:sz w:val="20"/>
          <w:szCs w:val="20"/>
        </w:rPr>
        <w:fldChar w:fldCharType="end"/>
      </w:r>
      <w:bookmarkEnd w:id="0"/>
      <w:r>
        <w:rPr>
          <w:sz w:val="20"/>
          <w:szCs w:val="20"/>
        </w:rPr>
        <w:tab/>
        <w:t xml:space="preserve">NO </w:t>
      </w:r>
      <w:bookmarkStart w:id="1" w:name="Check2"/>
      <w:r w:rsidR="006B3DE7">
        <w:rPr>
          <w:sz w:val="20"/>
          <w:szCs w:val="20"/>
        </w:rPr>
        <w:fldChar w:fldCharType="begin">
          <w:ffData>
            <w:name w:val="Check2"/>
            <w:enabled/>
            <w:calcOnExit w:val="0"/>
            <w:checkBox>
              <w:sizeAuto/>
              <w:default w:val="0"/>
            </w:checkBox>
          </w:ffData>
        </w:fldChar>
      </w:r>
      <w:r>
        <w:rPr>
          <w:sz w:val="20"/>
          <w:szCs w:val="20"/>
        </w:rPr>
        <w:instrText xml:space="preserve"> FORMCHECKBOX </w:instrText>
      </w:r>
      <w:r w:rsidR="006B3DE7">
        <w:rPr>
          <w:sz w:val="20"/>
          <w:szCs w:val="20"/>
        </w:rPr>
      </w:r>
      <w:r w:rsidR="006B3DE7">
        <w:rPr>
          <w:sz w:val="20"/>
          <w:szCs w:val="20"/>
        </w:rPr>
        <w:fldChar w:fldCharType="end"/>
      </w:r>
      <w:bookmarkEnd w:id="1"/>
    </w:p>
    <w:p w:rsidR="00FE6CDE" w:rsidRDefault="00FE6CDE" w:rsidP="008927BB">
      <w:pPr>
        <w:numPr>
          <w:ilvl w:val="0"/>
          <w:numId w:val="1"/>
        </w:numPr>
        <w:pBdr>
          <w:top w:val="single" w:sz="4" w:space="1" w:color="auto"/>
          <w:left w:val="single" w:sz="4" w:space="4" w:color="auto"/>
          <w:bottom w:val="single" w:sz="4" w:space="1" w:color="auto"/>
          <w:right w:val="single" w:sz="4" w:space="4" w:color="auto"/>
        </w:pBdr>
        <w:rPr>
          <w:sz w:val="20"/>
          <w:szCs w:val="20"/>
        </w:rPr>
      </w:pPr>
      <w:r>
        <w:rPr>
          <w:sz w:val="20"/>
          <w:szCs w:val="20"/>
        </w:rPr>
        <w:t>Do you feel pain in your chest when you do physical activity?</w:t>
      </w:r>
      <w:r>
        <w:rPr>
          <w:sz w:val="20"/>
          <w:szCs w:val="20"/>
        </w:rPr>
        <w:tab/>
      </w:r>
      <w:r>
        <w:rPr>
          <w:sz w:val="20"/>
          <w:szCs w:val="20"/>
        </w:rPr>
        <w:tab/>
      </w:r>
      <w:r>
        <w:rPr>
          <w:sz w:val="20"/>
          <w:szCs w:val="20"/>
        </w:rPr>
        <w:tab/>
      </w:r>
      <w:r>
        <w:rPr>
          <w:sz w:val="20"/>
          <w:szCs w:val="20"/>
        </w:rPr>
        <w:tab/>
        <w:t xml:space="preserve">YES </w:t>
      </w:r>
      <w:r w:rsidR="006B3DE7">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6B3DE7">
        <w:rPr>
          <w:sz w:val="20"/>
          <w:szCs w:val="20"/>
        </w:rPr>
      </w:r>
      <w:r w:rsidR="006B3DE7">
        <w:rPr>
          <w:sz w:val="20"/>
          <w:szCs w:val="20"/>
        </w:rPr>
        <w:fldChar w:fldCharType="end"/>
      </w:r>
      <w:r>
        <w:rPr>
          <w:sz w:val="20"/>
          <w:szCs w:val="20"/>
        </w:rPr>
        <w:tab/>
        <w:t xml:space="preserve">NO </w:t>
      </w:r>
      <w:r w:rsidR="006B3DE7">
        <w:rPr>
          <w:sz w:val="20"/>
          <w:szCs w:val="20"/>
        </w:rPr>
        <w:fldChar w:fldCharType="begin">
          <w:ffData>
            <w:name w:val="Check2"/>
            <w:enabled/>
            <w:calcOnExit w:val="0"/>
            <w:checkBox>
              <w:sizeAuto/>
              <w:default w:val="0"/>
            </w:checkBox>
          </w:ffData>
        </w:fldChar>
      </w:r>
      <w:r>
        <w:rPr>
          <w:sz w:val="20"/>
          <w:szCs w:val="20"/>
        </w:rPr>
        <w:instrText xml:space="preserve"> FORMCHECKBOX </w:instrText>
      </w:r>
      <w:r w:rsidR="006B3DE7">
        <w:rPr>
          <w:sz w:val="20"/>
          <w:szCs w:val="20"/>
        </w:rPr>
      </w:r>
      <w:r w:rsidR="006B3DE7">
        <w:rPr>
          <w:sz w:val="20"/>
          <w:szCs w:val="20"/>
        </w:rPr>
        <w:fldChar w:fldCharType="end"/>
      </w:r>
    </w:p>
    <w:p w:rsidR="00FE6CDE" w:rsidRDefault="00FE6CDE" w:rsidP="008927BB">
      <w:pPr>
        <w:numPr>
          <w:ilvl w:val="0"/>
          <w:numId w:val="1"/>
        </w:numPr>
        <w:pBdr>
          <w:top w:val="single" w:sz="4" w:space="1" w:color="auto"/>
          <w:left w:val="single" w:sz="4" w:space="4" w:color="auto"/>
          <w:bottom w:val="single" w:sz="4" w:space="1" w:color="auto"/>
          <w:right w:val="single" w:sz="4" w:space="4" w:color="auto"/>
        </w:pBdr>
        <w:rPr>
          <w:sz w:val="20"/>
          <w:szCs w:val="20"/>
        </w:rPr>
      </w:pPr>
      <w:r>
        <w:rPr>
          <w:sz w:val="20"/>
          <w:szCs w:val="20"/>
        </w:rPr>
        <w:t>In the past month, have you had chest pain when you were not doing physical activity?</w:t>
      </w:r>
      <w:r>
        <w:rPr>
          <w:sz w:val="20"/>
          <w:szCs w:val="20"/>
        </w:rPr>
        <w:tab/>
        <w:t xml:space="preserve">YES </w:t>
      </w:r>
      <w:r w:rsidR="006B3DE7">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6B3DE7">
        <w:rPr>
          <w:sz w:val="20"/>
          <w:szCs w:val="20"/>
        </w:rPr>
      </w:r>
      <w:r w:rsidR="006B3DE7">
        <w:rPr>
          <w:sz w:val="20"/>
          <w:szCs w:val="20"/>
        </w:rPr>
        <w:fldChar w:fldCharType="end"/>
      </w:r>
      <w:r>
        <w:rPr>
          <w:sz w:val="20"/>
          <w:szCs w:val="20"/>
        </w:rPr>
        <w:tab/>
        <w:t xml:space="preserve">NO </w:t>
      </w:r>
      <w:r w:rsidR="006B3DE7">
        <w:rPr>
          <w:sz w:val="20"/>
          <w:szCs w:val="20"/>
        </w:rPr>
        <w:fldChar w:fldCharType="begin">
          <w:ffData>
            <w:name w:val="Check2"/>
            <w:enabled/>
            <w:calcOnExit w:val="0"/>
            <w:checkBox>
              <w:sizeAuto/>
              <w:default w:val="0"/>
            </w:checkBox>
          </w:ffData>
        </w:fldChar>
      </w:r>
      <w:r>
        <w:rPr>
          <w:sz w:val="20"/>
          <w:szCs w:val="20"/>
        </w:rPr>
        <w:instrText xml:space="preserve"> FORMCHECKBOX </w:instrText>
      </w:r>
      <w:r w:rsidR="006B3DE7">
        <w:rPr>
          <w:sz w:val="20"/>
          <w:szCs w:val="20"/>
        </w:rPr>
      </w:r>
      <w:r w:rsidR="006B3DE7">
        <w:rPr>
          <w:sz w:val="20"/>
          <w:szCs w:val="20"/>
        </w:rPr>
        <w:fldChar w:fldCharType="end"/>
      </w:r>
    </w:p>
    <w:p w:rsidR="00FE6CDE" w:rsidRDefault="00FE6CDE" w:rsidP="008927BB">
      <w:pPr>
        <w:numPr>
          <w:ilvl w:val="0"/>
          <w:numId w:val="1"/>
        </w:numPr>
        <w:pBdr>
          <w:top w:val="single" w:sz="4" w:space="1" w:color="auto"/>
          <w:left w:val="single" w:sz="4" w:space="4" w:color="auto"/>
          <w:bottom w:val="single" w:sz="4" w:space="1" w:color="auto"/>
          <w:right w:val="single" w:sz="4" w:space="4" w:color="auto"/>
        </w:pBdr>
        <w:rPr>
          <w:sz w:val="20"/>
          <w:szCs w:val="20"/>
        </w:rPr>
      </w:pPr>
      <w:r>
        <w:rPr>
          <w:sz w:val="20"/>
          <w:szCs w:val="20"/>
        </w:rPr>
        <w:t>Do you lose your balance because of dizziness or do you ever lose consciousness?</w:t>
      </w:r>
      <w:r>
        <w:rPr>
          <w:sz w:val="20"/>
          <w:szCs w:val="20"/>
        </w:rPr>
        <w:tab/>
        <w:t xml:space="preserve">YES </w:t>
      </w:r>
      <w:r w:rsidR="006B3DE7">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6B3DE7">
        <w:rPr>
          <w:sz w:val="20"/>
          <w:szCs w:val="20"/>
        </w:rPr>
      </w:r>
      <w:r w:rsidR="006B3DE7">
        <w:rPr>
          <w:sz w:val="20"/>
          <w:szCs w:val="20"/>
        </w:rPr>
        <w:fldChar w:fldCharType="end"/>
      </w:r>
      <w:r>
        <w:rPr>
          <w:sz w:val="20"/>
          <w:szCs w:val="20"/>
        </w:rPr>
        <w:tab/>
        <w:t xml:space="preserve">NO </w:t>
      </w:r>
      <w:r w:rsidR="006B3DE7">
        <w:rPr>
          <w:sz w:val="20"/>
          <w:szCs w:val="20"/>
        </w:rPr>
        <w:fldChar w:fldCharType="begin">
          <w:ffData>
            <w:name w:val="Check2"/>
            <w:enabled/>
            <w:calcOnExit w:val="0"/>
            <w:checkBox>
              <w:sizeAuto/>
              <w:default w:val="0"/>
            </w:checkBox>
          </w:ffData>
        </w:fldChar>
      </w:r>
      <w:r>
        <w:rPr>
          <w:sz w:val="20"/>
          <w:szCs w:val="20"/>
        </w:rPr>
        <w:instrText xml:space="preserve"> FORMCHECKBOX </w:instrText>
      </w:r>
      <w:r w:rsidR="006B3DE7">
        <w:rPr>
          <w:sz w:val="20"/>
          <w:szCs w:val="20"/>
        </w:rPr>
      </w:r>
      <w:r w:rsidR="006B3DE7">
        <w:rPr>
          <w:sz w:val="20"/>
          <w:szCs w:val="20"/>
        </w:rPr>
        <w:fldChar w:fldCharType="end"/>
      </w:r>
    </w:p>
    <w:p w:rsidR="00FE6CDE" w:rsidRDefault="00FE6CDE" w:rsidP="008927BB">
      <w:pPr>
        <w:numPr>
          <w:ilvl w:val="0"/>
          <w:numId w:val="1"/>
        </w:numPr>
        <w:pBdr>
          <w:top w:val="single" w:sz="4" w:space="1" w:color="auto"/>
          <w:left w:val="single" w:sz="4" w:space="4" w:color="auto"/>
          <w:bottom w:val="single" w:sz="4" w:space="1" w:color="auto"/>
          <w:right w:val="single" w:sz="4" w:space="4" w:color="auto"/>
        </w:pBdr>
        <w:rPr>
          <w:sz w:val="20"/>
          <w:szCs w:val="20"/>
        </w:rPr>
      </w:pPr>
      <w:r>
        <w:rPr>
          <w:sz w:val="20"/>
          <w:szCs w:val="20"/>
        </w:rPr>
        <w:t>Do you have a bone or joint problem that could be made worse by a change in your                                              physical activity?</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YES </w:t>
      </w:r>
      <w:r w:rsidR="006B3DE7">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6B3DE7">
        <w:rPr>
          <w:sz w:val="20"/>
          <w:szCs w:val="20"/>
        </w:rPr>
      </w:r>
      <w:r w:rsidR="006B3DE7">
        <w:rPr>
          <w:sz w:val="20"/>
          <w:szCs w:val="20"/>
        </w:rPr>
        <w:fldChar w:fldCharType="end"/>
      </w:r>
      <w:r>
        <w:rPr>
          <w:sz w:val="20"/>
          <w:szCs w:val="20"/>
        </w:rPr>
        <w:t xml:space="preserve"> NO </w:t>
      </w:r>
      <w:r w:rsidR="006B3DE7">
        <w:rPr>
          <w:sz w:val="20"/>
          <w:szCs w:val="20"/>
        </w:rPr>
        <w:fldChar w:fldCharType="begin">
          <w:ffData>
            <w:name w:val="Check2"/>
            <w:enabled/>
            <w:calcOnExit w:val="0"/>
            <w:checkBox>
              <w:sizeAuto/>
              <w:default w:val="0"/>
            </w:checkBox>
          </w:ffData>
        </w:fldChar>
      </w:r>
      <w:r>
        <w:rPr>
          <w:sz w:val="20"/>
          <w:szCs w:val="20"/>
        </w:rPr>
        <w:instrText xml:space="preserve"> FORMCHECKBOX </w:instrText>
      </w:r>
      <w:r w:rsidR="006B3DE7">
        <w:rPr>
          <w:sz w:val="20"/>
          <w:szCs w:val="20"/>
        </w:rPr>
      </w:r>
      <w:r w:rsidR="006B3DE7">
        <w:rPr>
          <w:sz w:val="20"/>
          <w:szCs w:val="20"/>
        </w:rPr>
        <w:fldChar w:fldCharType="end"/>
      </w:r>
    </w:p>
    <w:p w:rsidR="00FE6CDE" w:rsidRDefault="00FE6CDE" w:rsidP="008927BB">
      <w:pPr>
        <w:numPr>
          <w:ilvl w:val="0"/>
          <w:numId w:val="1"/>
        </w:numPr>
        <w:pBdr>
          <w:top w:val="single" w:sz="4" w:space="1" w:color="auto"/>
          <w:left w:val="single" w:sz="4" w:space="4" w:color="auto"/>
          <w:bottom w:val="single" w:sz="4" w:space="1" w:color="auto"/>
          <w:right w:val="single" w:sz="4" w:space="4" w:color="auto"/>
        </w:pBdr>
        <w:rPr>
          <w:sz w:val="20"/>
          <w:szCs w:val="20"/>
        </w:rPr>
      </w:pPr>
      <w:r>
        <w:rPr>
          <w:sz w:val="20"/>
          <w:szCs w:val="20"/>
        </w:rPr>
        <w:t xml:space="preserve">Is your doctor currently prescribing drugs (for example, water pills) for your blood </w:t>
      </w:r>
    </w:p>
    <w:p w:rsidR="00FE6CDE" w:rsidRDefault="00FE6CDE" w:rsidP="008927BB">
      <w:pPr>
        <w:pBdr>
          <w:top w:val="single" w:sz="4" w:space="1" w:color="auto"/>
          <w:left w:val="single" w:sz="4" w:space="4" w:color="auto"/>
          <w:bottom w:val="single" w:sz="4" w:space="1" w:color="auto"/>
          <w:right w:val="single" w:sz="4" w:space="4" w:color="auto"/>
        </w:pBdr>
        <w:ind w:left="360" w:firstLine="360"/>
        <w:rPr>
          <w:sz w:val="20"/>
          <w:szCs w:val="20"/>
        </w:rPr>
      </w:pPr>
      <w:proofErr w:type="gramStart"/>
      <w:r>
        <w:rPr>
          <w:sz w:val="20"/>
          <w:szCs w:val="20"/>
        </w:rPr>
        <w:t>pressure</w:t>
      </w:r>
      <w:proofErr w:type="gramEnd"/>
      <w:r>
        <w:rPr>
          <w:sz w:val="20"/>
          <w:szCs w:val="20"/>
        </w:rPr>
        <w:t xml:space="preserve"> or heart condition?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YES </w:t>
      </w:r>
      <w:r w:rsidR="006B3DE7">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6B3DE7">
        <w:rPr>
          <w:sz w:val="20"/>
          <w:szCs w:val="20"/>
        </w:rPr>
      </w:r>
      <w:r w:rsidR="006B3DE7">
        <w:rPr>
          <w:sz w:val="20"/>
          <w:szCs w:val="20"/>
        </w:rPr>
        <w:fldChar w:fldCharType="end"/>
      </w:r>
      <w:r>
        <w:rPr>
          <w:sz w:val="20"/>
          <w:szCs w:val="20"/>
        </w:rPr>
        <w:tab/>
        <w:t xml:space="preserve">NO </w:t>
      </w:r>
      <w:r w:rsidR="006B3DE7">
        <w:rPr>
          <w:sz w:val="20"/>
          <w:szCs w:val="20"/>
        </w:rPr>
        <w:fldChar w:fldCharType="begin">
          <w:ffData>
            <w:name w:val="Check2"/>
            <w:enabled/>
            <w:calcOnExit w:val="0"/>
            <w:checkBox>
              <w:sizeAuto/>
              <w:default w:val="0"/>
            </w:checkBox>
          </w:ffData>
        </w:fldChar>
      </w:r>
      <w:r>
        <w:rPr>
          <w:sz w:val="20"/>
          <w:szCs w:val="20"/>
        </w:rPr>
        <w:instrText xml:space="preserve"> FORMCHECKBOX </w:instrText>
      </w:r>
      <w:r w:rsidR="006B3DE7">
        <w:rPr>
          <w:sz w:val="20"/>
          <w:szCs w:val="20"/>
        </w:rPr>
      </w:r>
      <w:r w:rsidR="006B3DE7">
        <w:rPr>
          <w:sz w:val="20"/>
          <w:szCs w:val="20"/>
        </w:rPr>
        <w:fldChar w:fldCharType="end"/>
      </w:r>
    </w:p>
    <w:p w:rsidR="00FE6CDE" w:rsidRDefault="00FE6CDE" w:rsidP="008927BB">
      <w:pPr>
        <w:numPr>
          <w:ilvl w:val="0"/>
          <w:numId w:val="1"/>
        </w:numPr>
        <w:pBdr>
          <w:top w:val="single" w:sz="4" w:space="1" w:color="auto"/>
          <w:left w:val="single" w:sz="4" w:space="4" w:color="auto"/>
          <w:bottom w:val="single" w:sz="4" w:space="1" w:color="auto"/>
          <w:right w:val="single" w:sz="4" w:space="4" w:color="auto"/>
        </w:pBdr>
        <w:rPr>
          <w:sz w:val="20"/>
          <w:szCs w:val="20"/>
        </w:rPr>
      </w:pPr>
      <w:r>
        <w:rPr>
          <w:sz w:val="20"/>
          <w:szCs w:val="20"/>
        </w:rPr>
        <w:t>Do you know of any other reason why you should not do physical activity?</w:t>
      </w:r>
      <w:r>
        <w:rPr>
          <w:sz w:val="20"/>
          <w:szCs w:val="20"/>
        </w:rPr>
        <w:tab/>
      </w:r>
      <w:r>
        <w:rPr>
          <w:sz w:val="20"/>
          <w:szCs w:val="20"/>
        </w:rPr>
        <w:tab/>
        <w:t xml:space="preserve">YES </w:t>
      </w:r>
      <w:r w:rsidR="006B3DE7">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6B3DE7">
        <w:rPr>
          <w:sz w:val="20"/>
          <w:szCs w:val="20"/>
        </w:rPr>
      </w:r>
      <w:r w:rsidR="006B3DE7">
        <w:rPr>
          <w:sz w:val="20"/>
          <w:szCs w:val="20"/>
        </w:rPr>
        <w:fldChar w:fldCharType="end"/>
      </w:r>
      <w:r>
        <w:rPr>
          <w:sz w:val="20"/>
          <w:szCs w:val="20"/>
        </w:rPr>
        <w:tab/>
        <w:t xml:space="preserve">NO </w:t>
      </w:r>
      <w:r w:rsidR="006B3DE7">
        <w:rPr>
          <w:sz w:val="20"/>
          <w:szCs w:val="20"/>
        </w:rPr>
        <w:fldChar w:fldCharType="begin">
          <w:ffData>
            <w:name w:val="Check2"/>
            <w:enabled/>
            <w:calcOnExit w:val="0"/>
            <w:checkBox>
              <w:sizeAuto/>
              <w:default w:val="0"/>
            </w:checkBox>
          </w:ffData>
        </w:fldChar>
      </w:r>
      <w:r>
        <w:rPr>
          <w:sz w:val="20"/>
          <w:szCs w:val="20"/>
        </w:rPr>
        <w:instrText xml:space="preserve"> FORMCHECKBOX </w:instrText>
      </w:r>
      <w:r w:rsidR="006B3DE7">
        <w:rPr>
          <w:sz w:val="20"/>
          <w:szCs w:val="20"/>
        </w:rPr>
      </w:r>
      <w:r w:rsidR="006B3DE7">
        <w:rPr>
          <w:sz w:val="20"/>
          <w:szCs w:val="20"/>
        </w:rPr>
        <w:fldChar w:fldCharType="end"/>
      </w:r>
    </w:p>
    <w:p w:rsidR="00FE6CDE" w:rsidRDefault="00FE6CDE" w:rsidP="008927BB">
      <w:pPr>
        <w:ind w:left="360"/>
        <w:rPr>
          <w:sz w:val="20"/>
          <w:szCs w:val="20"/>
        </w:rPr>
      </w:pPr>
    </w:p>
    <w:p w:rsidR="00FE6CDE" w:rsidRDefault="00FE6CDE" w:rsidP="008927BB">
      <w:pPr>
        <w:ind w:left="360"/>
        <w:rPr>
          <w:sz w:val="20"/>
          <w:szCs w:val="20"/>
        </w:rPr>
      </w:pPr>
      <w:r>
        <w:rPr>
          <w:sz w:val="20"/>
          <w:szCs w:val="20"/>
        </w:rPr>
        <w:t>If you answered</w:t>
      </w:r>
    </w:p>
    <w:p w:rsidR="00FE6CDE" w:rsidRDefault="00FE6CDE" w:rsidP="008927BB">
      <w:pPr>
        <w:numPr>
          <w:ilvl w:val="1"/>
          <w:numId w:val="1"/>
        </w:numPr>
        <w:jc w:val="both"/>
        <w:rPr>
          <w:sz w:val="20"/>
          <w:szCs w:val="20"/>
        </w:rPr>
      </w:pPr>
      <w:r>
        <w:rPr>
          <w:b/>
          <w:bCs/>
          <w:sz w:val="20"/>
          <w:szCs w:val="20"/>
        </w:rPr>
        <w:t>YES</w:t>
      </w:r>
      <w:r>
        <w:rPr>
          <w:sz w:val="20"/>
          <w:szCs w:val="20"/>
        </w:rPr>
        <w:t xml:space="preserve"> to one or more questions – Talk to your doctor before you start becoming much more physically active or BEFORE you have a fitness appraisal.  Tell your doctor about the PAR-Q and which questions you answered YES.</w:t>
      </w:r>
    </w:p>
    <w:p w:rsidR="00FE6CDE" w:rsidRDefault="00FE6CDE" w:rsidP="008927BB">
      <w:pPr>
        <w:numPr>
          <w:ilvl w:val="2"/>
          <w:numId w:val="1"/>
        </w:numPr>
        <w:jc w:val="both"/>
        <w:rPr>
          <w:sz w:val="20"/>
          <w:szCs w:val="20"/>
        </w:rPr>
      </w:pPr>
      <w:r>
        <w:rPr>
          <w:sz w:val="20"/>
          <w:szCs w:val="20"/>
        </w:rPr>
        <w:t>You may be able to do any activity you want – as long as you start slowly and build up gradually.  Or you may need to restrict your activities to those, which are safe for you.  Talk with your doctor about the kinds of activities you wish to participate in and follow his/her advice.</w:t>
      </w:r>
    </w:p>
    <w:p w:rsidR="00FE6CDE" w:rsidRDefault="00FE6CDE" w:rsidP="008927BB">
      <w:pPr>
        <w:numPr>
          <w:ilvl w:val="2"/>
          <w:numId w:val="1"/>
        </w:numPr>
        <w:jc w:val="both"/>
        <w:rPr>
          <w:sz w:val="20"/>
          <w:szCs w:val="20"/>
        </w:rPr>
      </w:pPr>
      <w:r>
        <w:rPr>
          <w:sz w:val="20"/>
          <w:szCs w:val="20"/>
        </w:rPr>
        <w:t>Find out which community programs are safe and helpful for you.</w:t>
      </w:r>
    </w:p>
    <w:p w:rsidR="00FE6CDE" w:rsidRDefault="00FE6CDE" w:rsidP="008927BB">
      <w:pPr>
        <w:numPr>
          <w:ilvl w:val="1"/>
          <w:numId w:val="1"/>
        </w:numPr>
        <w:jc w:val="both"/>
        <w:rPr>
          <w:sz w:val="20"/>
          <w:szCs w:val="20"/>
        </w:rPr>
      </w:pPr>
      <w:r>
        <w:rPr>
          <w:b/>
          <w:bCs/>
          <w:sz w:val="20"/>
          <w:szCs w:val="20"/>
        </w:rPr>
        <w:t>NO</w:t>
      </w:r>
      <w:r>
        <w:rPr>
          <w:sz w:val="20"/>
          <w:szCs w:val="20"/>
        </w:rPr>
        <w:t xml:space="preserve"> to all questions – If you answered NO honestly to </w:t>
      </w:r>
      <w:r>
        <w:rPr>
          <w:sz w:val="20"/>
          <w:szCs w:val="20"/>
          <w:u w:val="single"/>
        </w:rPr>
        <w:t>all</w:t>
      </w:r>
      <w:r>
        <w:rPr>
          <w:sz w:val="20"/>
          <w:szCs w:val="20"/>
        </w:rPr>
        <w:t xml:space="preserve"> questions, you can be reasonably sure that you can:</w:t>
      </w:r>
    </w:p>
    <w:p w:rsidR="00FE6CDE" w:rsidRDefault="00FE6CDE" w:rsidP="008927BB">
      <w:pPr>
        <w:numPr>
          <w:ilvl w:val="2"/>
          <w:numId w:val="1"/>
        </w:numPr>
        <w:jc w:val="both"/>
        <w:rPr>
          <w:sz w:val="20"/>
          <w:szCs w:val="20"/>
        </w:rPr>
      </w:pPr>
      <w:r>
        <w:rPr>
          <w:sz w:val="20"/>
          <w:szCs w:val="20"/>
        </w:rPr>
        <w:t>Start becoming much more physically active – begin slowly and build up gradually.  This is the safest and easiest way to go.</w:t>
      </w:r>
    </w:p>
    <w:p w:rsidR="00FE6CDE" w:rsidRDefault="00FE6CDE" w:rsidP="008927BB">
      <w:pPr>
        <w:numPr>
          <w:ilvl w:val="2"/>
          <w:numId w:val="1"/>
        </w:numPr>
        <w:jc w:val="both"/>
        <w:rPr>
          <w:sz w:val="20"/>
          <w:szCs w:val="20"/>
        </w:rPr>
      </w:pPr>
      <w:r>
        <w:rPr>
          <w:sz w:val="20"/>
          <w:szCs w:val="20"/>
        </w:rPr>
        <w:t>Take part in a fitness appraisal – this is an excellent way to determine your basic fitness so that you can plan the best way for you to live actively.</w:t>
      </w:r>
    </w:p>
    <w:p w:rsidR="00FE6CDE" w:rsidRDefault="00FE6CDE" w:rsidP="008927BB">
      <w:pPr>
        <w:ind w:left="360"/>
        <w:jc w:val="both"/>
        <w:rPr>
          <w:sz w:val="20"/>
          <w:szCs w:val="20"/>
        </w:rPr>
      </w:pPr>
      <w:r>
        <w:rPr>
          <w:sz w:val="20"/>
          <w:szCs w:val="20"/>
        </w:rPr>
        <w:t xml:space="preserve">Delay becoming much more physically active: </w:t>
      </w:r>
    </w:p>
    <w:p w:rsidR="00FE6CDE" w:rsidRDefault="00FE6CDE" w:rsidP="008927BB">
      <w:pPr>
        <w:numPr>
          <w:ilvl w:val="1"/>
          <w:numId w:val="1"/>
        </w:numPr>
        <w:jc w:val="both"/>
        <w:rPr>
          <w:sz w:val="20"/>
          <w:szCs w:val="20"/>
        </w:rPr>
      </w:pPr>
      <w:r>
        <w:rPr>
          <w:sz w:val="20"/>
          <w:szCs w:val="20"/>
        </w:rPr>
        <w:t>If you are not feeling well because of a temporary illness such as a cold or fever – wait until you feel better OR</w:t>
      </w:r>
    </w:p>
    <w:p w:rsidR="00FE6CDE" w:rsidRDefault="00FE6CDE" w:rsidP="008927BB">
      <w:pPr>
        <w:numPr>
          <w:ilvl w:val="1"/>
          <w:numId w:val="1"/>
        </w:numPr>
        <w:jc w:val="both"/>
        <w:rPr>
          <w:sz w:val="20"/>
          <w:szCs w:val="20"/>
        </w:rPr>
      </w:pPr>
      <w:r>
        <w:rPr>
          <w:sz w:val="20"/>
          <w:szCs w:val="20"/>
        </w:rPr>
        <w:t>If you are or may be pregnant – talk to your doctor before you start becoming more active.</w:t>
      </w:r>
    </w:p>
    <w:p w:rsidR="00FE6CDE" w:rsidRDefault="00FE6CDE" w:rsidP="008927BB">
      <w:pPr>
        <w:pStyle w:val="BodyText2"/>
      </w:pPr>
      <w:r>
        <w:t>Please note: If your health changes so that you then answer YES to any of the above questions, tell your fitness or health professional.  Ask whether you should change your physical activity plan.</w:t>
      </w:r>
    </w:p>
    <w:p w:rsidR="00FE6CDE" w:rsidRPr="008927BB" w:rsidRDefault="00FE6CDE" w:rsidP="008927BB">
      <w:pPr>
        <w:rPr>
          <w:b/>
          <w:bCs/>
          <w:sz w:val="20"/>
          <w:szCs w:val="20"/>
        </w:rPr>
      </w:pPr>
      <w:r w:rsidRPr="008927BB">
        <w:rPr>
          <w:sz w:val="20"/>
          <w:szCs w:val="20"/>
        </w:rPr>
        <w:t xml:space="preserve">Informed use of the PAR-Q: The Canadian Society for Exercise Physiology, Health Canada, and their agents assume no liability for persons who undertake physical activity, and if in doubt after completing this questionnaire, consult your doctor prior to physical activity. </w:t>
      </w:r>
      <w:proofErr w:type="gramStart"/>
      <w:r w:rsidRPr="008927BB">
        <w:rPr>
          <w:sz w:val="20"/>
          <w:szCs w:val="20"/>
        </w:rPr>
        <w:t>(Reprinted from the Canadian Society for Exercise Physiology, Inc., 1994.)</w:t>
      </w:r>
      <w:proofErr w:type="gramEnd"/>
      <w:r w:rsidRPr="008927BB">
        <w:rPr>
          <w:sz w:val="20"/>
          <w:szCs w:val="20"/>
        </w:rPr>
        <w:t xml:space="preserve"> </w:t>
      </w:r>
      <w:r w:rsidRPr="008927BB">
        <w:rPr>
          <w:sz w:val="20"/>
          <w:szCs w:val="20"/>
        </w:rPr>
        <w:sym w:font="Symbol" w:char="F0E3"/>
      </w:r>
      <w:r w:rsidRPr="008927BB">
        <w:rPr>
          <w:sz w:val="20"/>
          <w:szCs w:val="20"/>
        </w:rPr>
        <w:t xml:space="preserve"> </w:t>
      </w:r>
      <w:proofErr w:type="gramStart"/>
      <w:r w:rsidRPr="008927BB">
        <w:rPr>
          <w:sz w:val="20"/>
          <w:szCs w:val="20"/>
        </w:rPr>
        <w:t>Canadian Society for Exercise Physiology</w:t>
      </w:r>
      <w:r w:rsidRPr="008927BB">
        <w:rPr>
          <w:sz w:val="20"/>
          <w:szCs w:val="20"/>
          <w:lang w:val="fr-CA"/>
        </w:rPr>
        <w:t>.</w:t>
      </w:r>
      <w:proofErr w:type="gramEnd"/>
      <w:r w:rsidRPr="008927BB">
        <w:rPr>
          <w:sz w:val="20"/>
          <w:szCs w:val="20"/>
          <w:lang w:val="fr-CA"/>
        </w:rPr>
        <w:t xml:space="preserve"> Société canadienne de physiologie de l’exercice.</w:t>
      </w:r>
    </w:p>
    <w:sectPr w:rsidR="00FE6CDE" w:rsidRPr="008927BB" w:rsidSect="008927BB">
      <w:headerReference w:type="even" r:id="rId8"/>
      <w:headerReference w:type="default" r:id="rId9"/>
      <w:footerReference w:type="even" r:id="rId10"/>
      <w:footerReference w:type="default" r:id="rId11"/>
      <w:headerReference w:type="first" r:id="rId12"/>
      <w:footerReference w:type="first" r:id="rId13"/>
      <w:pgSz w:w="12240" w:h="15840"/>
      <w:pgMar w:top="0" w:right="1440" w:bottom="0" w:left="1440" w:header="720" w:footer="15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1A63" w:rsidRDefault="00251A63" w:rsidP="009C7197">
      <w:r>
        <w:separator/>
      </w:r>
    </w:p>
  </w:endnote>
  <w:endnote w:type="continuationSeparator" w:id="0">
    <w:p w:rsidR="00251A63" w:rsidRDefault="00251A63" w:rsidP="009C71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2DB" w:rsidRDefault="008232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CDE" w:rsidRPr="009C7197" w:rsidRDefault="00FE6CDE">
    <w:pPr>
      <w:pStyle w:val="Footer"/>
      <w:rPr>
        <w:sz w:val="20"/>
        <w:szCs w:val="20"/>
      </w:rPr>
    </w:pPr>
    <w:r>
      <w:tab/>
    </w:r>
    <w:r>
      <w:tab/>
    </w:r>
    <w:r w:rsidRPr="009C7197">
      <w:rPr>
        <w:sz w:val="20"/>
        <w:szCs w:val="20"/>
      </w:rPr>
      <w:t>Professionally Managed By:</w:t>
    </w:r>
  </w:p>
  <w:p w:rsidR="00FE6CDE" w:rsidRDefault="00FE6CDE">
    <w:pPr>
      <w:pStyle w:val="Footer"/>
    </w:pPr>
    <w:r>
      <w:tab/>
    </w:r>
    <w:r>
      <w:tab/>
    </w:r>
    <w:r w:rsidR="00221291">
      <w:rPr>
        <w:noProof/>
      </w:rPr>
      <w:drawing>
        <wp:inline distT="0" distB="0" distL="0" distR="0">
          <wp:extent cx="904875" cy="3333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
                  <a:srcRect/>
                  <a:stretch>
                    <a:fillRect/>
                  </a:stretch>
                </pic:blipFill>
                <pic:spPr bwMode="auto">
                  <a:xfrm>
                    <a:off x="0" y="0"/>
                    <a:ext cx="904875" cy="333375"/>
                  </a:xfrm>
                  <a:prstGeom prst="rect">
                    <a:avLst/>
                  </a:prstGeom>
                  <a:noFill/>
                  <a:ln w="9525">
                    <a:noFill/>
                    <a:miter lim="800000"/>
                    <a:headEnd/>
                    <a:tailEnd/>
                  </a:ln>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2DB" w:rsidRDefault="008232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1A63" w:rsidRDefault="00251A63" w:rsidP="009C7197">
      <w:r>
        <w:separator/>
      </w:r>
    </w:p>
  </w:footnote>
  <w:footnote w:type="continuationSeparator" w:id="0">
    <w:p w:rsidR="00251A63" w:rsidRDefault="00251A63" w:rsidP="009C71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2DB" w:rsidRDefault="008232D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CDE" w:rsidRDefault="00221291" w:rsidP="003D5A42">
    <w:pPr>
      <w:pStyle w:val="Header"/>
      <w:ind w:left="-720"/>
    </w:pPr>
    <w:r>
      <w:rPr>
        <w:noProof/>
      </w:rPr>
      <w:drawing>
        <wp:inline distT="0" distB="0" distL="0" distR="0">
          <wp:extent cx="1362075" cy="361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62075" cy="361950"/>
                  </a:xfrm>
                  <a:prstGeom prst="rect">
                    <a:avLst/>
                  </a:prstGeom>
                  <a:noFill/>
                  <a:ln w="9525">
                    <a:noFill/>
                    <a:miter lim="800000"/>
                    <a:headEnd/>
                    <a:tailEnd/>
                  </a:ln>
                </pic:spPr>
              </pic:pic>
            </a:graphicData>
          </a:graphic>
        </wp:inline>
      </w:drawing>
    </w:r>
    <w:r w:rsidR="008232DB">
      <w:tab/>
    </w:r>
    <w:r w:rsidR="008232DB">
      <w:tab/>
    </w:r>
    <w:r w:rsidR="008232DB">
      <w:rPr>
        <w:noProof/>
      </w:rPr>
      <w:drawing>
        <wp:inline distT="0" distB="0" distL="0" distR="0">
          <wp:extent cx="2009775" cy="752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2009775" cy="75247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2DB" w:rsidRDefault="008232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AE7C48"/>
    <w:multiLevelType w:val="hybridMultilevel"/>
    <w:tmpl w:val="62804CD6"/>
    <w:lvl w:ilvl="0" w:tplc="0409000F">
      <w:start w:val="1"/>
      <w:numFmt w:val="decimal"/>
      <w:lvlText w:val="%1."/>
      <w:lvlJc w:val="left"/>
      <w:pPr>
        <w:tabs>
          <w:tab w:val="num" w:pos="720"/>
        </w:tabs>
        <w:ind w:left="720" w:hanging="360"/>
      </w:pPr>
      <w:rPr>
        <w:rFonts w:hint="default"/>
      </w:rPr>
    </w:lvl>
    <w:lvl w:ilvl="1" w:tplc="30A244AA">
      <w:start w:val="1"/>
      <w:numFmt w:val="bullet"/>
      <w:lvlText w:val=""/>
      <w:lvlJc w:val="left"/>
      <w:pPr>
        <w:tabs>
          <w:tab w:val="num" w:pos="1440"/>
        </w:tabs>
        <w:ind w:left="1440" w:hanging="360"/>
      </w:pPr>
      <w:rPr>
        <w:rFonts w:ascii="Wingdings" w:eastAsia="Times New Roman" w:hAnsi="Wingding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noPunctuationKerning/>
  <w:characterSpacingControl w:val="doNotCompress"/>
  <w:doNotValidateAgainstSchema/>
  <w:doNotDemarcateInvalidXml/>
  <w:hdrShapeDefaults>
    <o:shapedefaults v:ext="edit" spidmax="9218"/>
  </w:hdrShapeDefaults>
  <w:footnotePr>
    <w:footnote w:id="-1"/>
    <w:footnote w:id="0"/>
  </w:footnotePr>
  <w:endnotePr>
    <w:endnote w:id="-1"/>
    <w:endnote w:id="0"/>
  </w:endnotePr>
  <w:compat/>
  <w:rsids>
    <w:rsidRoot w:val="00637F21"/>
    <w:rsid w:val="00014262"/>
    <w:rsid w:val="00116271"/>
    <w:rsid w:val="00165E35"/>
    <w:rsid w:val="0018088B"/>
    <w:rsid w:val="00221291"/>
    <w:rsid w:val="00235124"/>
    <w:rsid w:val="00251A63"/>
    <w:rsid w:val="00275E44"/>
    <w:rsid w:val="002A120F"/>
    <w:rsid w:val="003D5A42"/>
    <w:rsid w:val="00446CA5"/>
    <w:rsid w:val="0048738F"/>
    <w:rsid w:val="00493071"/>
    <w:rsid w:val="005651DE"/>
    <w:rsid w:val="005F37F3"/>
    <w:rsid w:val="006272E6"/>
    <w:rsid w:val="00637F21"/>
    <w:rsid w:val="00662FF9"/>
    <w:rsid w:val="006B28D5"/>
    <w:rsid w:val="006B3DE7"/>
    <w:rsid w:val="006C0D72"/>
    <w:rsid w:val="006D7FFE"/>
    <w:rsid w:val="006F002F"/>
    <w:rsid w:val="0071796B"/>
    <w:rsid w:val="00791437"/>
    <w:rsid w:val="007E22F1"/>
    <w:rsid w:val="008232DB"/>
    <w:rsid w:val="008927BB"/>
    <w:rsid w:val="008B14B8"/>
    <w:rsid w:val="00926996"/>
    <w:rsid w:val="00981680"/>
    <w:rsid w:val="00986A4E"/>
    <w:rsid w:val="009A08A8"/>
    <w:rsid w:val="009C7197"/>
    <w:rsid w:val="009E5F55"/>
    <w:rsid w:val="00A008C7"/>
    <w:rsid w:val="00A6099C"/>
    <w:rsid w:val="00A97CC1"/>
    <w:rsid w:val="00B805F9"/>
    <w:rsid w:val="00BE5C5B"/>
    <w:rsid w:val="00C07B67"/>
    <w:rsid w:val="00C454A4"/>
    <w:rsid w:val="00C80E4F"/>
    <w:rsid w:val="00CC7AA6"/>
    <w:rsid w:val="00D04E11"/>
    <w:rsid w:val="00D758D8"/>
    <w:rsid w:val="00DF5DCB"/>
    <w:rsid w:val="00F8719B"/>
    <w:rsid w:val="00FC4F2C"/>
    <w:rsid w:val="00FE6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24"/>
    <w:rPr>
      <w:sz w:val="24"/>
      <w:szCs w:val="24"/>
    </w:rPr>
  </w:style>
  <w:style w:type="paragraph" w:styleId="Heading1">
    <w:name w:val="heading 1"/>
    <w:basedOn w:val="Normal"/>
    <w:next w:val="Normal"/>
    <w:link w:val="Heading1Char"/>
    <w:uiPriority w:val="99"/>
    <w:qFormat/>
    <w:locked/>
    <w:rsid w:val="008927BB"/>
    <w:pPr>
      <w:keepNext/>
      <w:pBdr>
        <w:top w:val="single" w:sz="4" w:space="1" w:color="auto"/>
      </w:pBd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ED3"/>
    <w:rPr>
      <w:rFonts w:asciiTheme="majorHAnsi" w:eastAsiaTheme="majorEastAsia" w:hAnsiTheme="majorHAnsi" w:cstheme="majorBidi"/>
      <w:b/>
      <w:bCs/>
      <w:kern w:val="32"/>
      <w:sz w:val="32"/>
      <w:szCs w:val="32"/>
    </w:rPr>
  </w:style>
  <w:style w:type="paragraph" w:styleId="Header">
    <w:name w:val="header"/>
    <w:basedOn w:val="Normal"/>
    <w:link w:val="HeaderChar"/>
    <w:uiPriority w:val="99"/>
    <w:rsid w:val="009C7197"/>
    <w:pPr>
      <w:tabs>
        <w:tab w:val="center" w:pos="4680"/>
        <w:tab w:val="right" w:pos="9360"/>
      </w:tabs>
    </w:pPr>
  </w:style>
  <w:style w:type="character" w:customStyle="1" w:styleId="HeaderChar">
    <w:name w:val="Header Char"/>
    <w:basedOn w:val="DefaultParagraphFont"/>
    <w:link w:val="Header"/>
    <w:uiPriority w:val="99"/>
    <w:locked/>
    <w:rsid w:val="009C7197"/>
    <w:rPr>
      <w:sz w:val="24"/>
      <w:szCs w:val="24"/>
    </w:rPr>
  </w:style>
  <w:style w:type="paragraph" w:styleId="Footer">
    <w:name w:val="footer"/>
    <w:basedOn w:val="Normal"/>
    <w:link w:val="FooterChar"/>
    <w:uiPriority w:val="99"/>
    <w:rsid w:val="009C7197"/>
    <w:pPr>
      <w:tabs>
        <w:tab w:val="center" w:pos="4680"/>
        <w:tab w:val="right" w:pos="9360"/>
      </w:tabs>
    </w:pPr>
  </w:style>
  <w:style w:type="character" w:customStyle="1" w:styleId="FooterChar">
    <w:name w:val="Footer Char"/>
    <w:basedOn w:val="DefaultParagraphFont"/>
    <w:link w:val="Footer"/>
    <w:uiPriority w:val="99"/>
    <w:locked/>
    <w:rsid w:val="009C7197"/>
    <w:rPr>
      <w:sz w:val="24"/>
      <w:szCs w:val="24"/>
    </w:rPr>
  </w:style>
  <w:style w:type="paragraph" w:styleId="BodyText">
    <w:name w:val="Body Text"/>
    <w:basedOn w:val="Normal"/>
    <w:link w:val="BodyTextChar"/>
    <w:uiPriority w:val="99"/>
    <w:rsid w:val="008927BB"/>
    <w:pPr>
      <w:jc w:val="both"/>
    </w:pPr>
    <w:rPr>
      <w:sz w:val="16"/>
      <w:szCs w:val="16"/>
    </w:rPr>
  </w:style>
  <w:style w:type="character" w:customStyle="1" w:styleId="BodyTextChar">
    <w:name w:val="Body Text Char"/>
    <w:basedOn w:val="DefaultParagraphFont"/>
    <w:link w:val="BodyText"/>
    <w:uiPriority w:val="99"/>
    <w:semiHidden/>
    <w:rsid w:val="005C4ED3"/>
    <w:rPr>
      <w:sz w:val="24"/>
      <w:szCs w:val="24"/>
    </w:rPr>
  </w:style>
  <w:style w:type="paragraph" w:styleId="BodyText2">
    <w:name w:val="Body Text 2"/>
    <w:basedOn w:val="Normal"/>
    <w:link w:val="BodyText2Char"/>
    <w:uiPriority w:val="99"/>
    <w:rsid w:val="008927BB"/>
    <w:pPr>
      <w:jc w:val="both"/>
    </w:pPr>
    <w:rPr>
      <w:b/>
      <w:bCs/>
      <w:sz w:val="20"/>
      <w:szCs w:val="20"/>
    </w:rPr>
  </w:style>
  <w:style w:type="character" w:customStyle="1" w:styleId="BodyText2Char">
    <w:name w:val="Body Text 2 Char"/>
    <w:basedOn w:val="DefaultParagraphFont"/>
    <w:link w:val="BodyText2"/>
    <w:uiPriority w:val="99"/>
    <w:semiHidden/>
    <w:rsid w:val="005C4ED3"/>
    <w:rPr>
      <w:sz w:val="24"/>
      <w:szCs w:val="24"/>
    </w:rPr>
  </w:style>
  <w:style w:type="paragraph" w:styleId="BalloonText">
    <w:name w:val="Balloon Text"/>
    <w:basedOn w:val="Normal"/>
    <w:link w:val="BalloonTextChar"/>
    <w:uiPriority w:val="99"/>
    <w:semiHidden/>
    <w:unhideWhenUsed/>
    <w:rsid w:val="00221291"/>
    <w:rPr>
      <w:rFonts w:ascii="Tahoma" w:hAnsi="Tahoma" w:cs="Tahoma"/>
      <w:sz w:val="16"/>
      <w:szCs w:val="16"/>
    </w:rPr>
  </w:style>
  <w:style w:type="character" w:customStyle="1" w:styleId="BalloonTextChar">
    <w:name w:val="Balloon Text Char"/>
    <w:basedOn w:val="DefaultParagraphFont"/>
    <w:link w:val="BalloonText"/>
    <w:uiPriority w:val="99"/>
    <w:semiHidden/>
    <w:rsid w:val="002212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21569-B41C-4CC3-B73E-01824EAFA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1158</Words>
  <Characters>6607</Characters>
  <Application>Microsoft Office Word</Application>
  <DocSecurity>0</DocSecurity>
  <Lines>55</Lines>
  <Paragraphs>15</Paragraphs>
  <ScaleCrop>false</ScaleCrop>
  <Company>CEI</Company>
  <LinksUpToDate>false</LinksUpToDate>
  <CharactersWithSpaces>7750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Chip Allen Fitness Center</dc:title>
  <dc:creator>Cox Employee</dc:creator>
  <cp:lastModifiedBy>Adela Zichova</cp:lastModifiedBy>
  <cp:revision>2</cp:revision>
  <cp:lastPrinted>2011-03-22T23:03:00Z</cp:lastPrinted>
  <dcterms:created xsi:type="dcterms:W3CDTF">2011-03-22T23:04:00Z</dcterms:created>
  <dcterms:modified xsi:type="dcterms:W3CDTF">2011-03-22T23:04:00Z</dcterms:modified>
</cp:coreProperties>
</file>