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90" w:rsidRDefault="007B7590" w:rsidP="007B7590">
      <w:pPr>
        <w:pStyle w:val="Heading1"/>
      </w:pPr>
      <w:r>
        <w:t>Prezentace společnosti Myrtha Pools</w:t>
      </w:r>
      <w:r w:rsidR="000F6700">
        <w:br/>
      </w:r>
    </w:p>
    <w:p w:rsidR="007B7590" w:rsidRDefault="007B7590" w:rsidP="007B7590">
      <w:r>
        <w:t xml:space="preserve">Ve středu 14.3.2018 budou v Prostějově přítomni dva představitelé mezinárodní společnosti </w:t>
      </w:r>
      <w:r w:rsidR="008F7235">
        <w:br/>
      </w:r>
      <w:r>
        <w:t>Myrtha Pools, která je výrobcem</w:t>
      </w:r>
      <w:r w:rsidR="008F7235">
        <w:t xml:space="preserve">, </w:t>
      </w:r>
      <w:r>
        <w:t xml:space="preserve">dodavatelem </w:t>
      </w:r>
      <w:r w:rsidR="008F7235">
        <w:t xml:space="preserve">a integrátorem </w:t>
      </w:r>
      <w:r>
        <w:t>bazénových technologií</w:t>
      </w:r>
      <w:r w:rsidR="008F7235">
        <w:t xml:space="preserve">, plaveckých a rekreačních </w:t>
      </w:r>
      <w:r>
        <w:t xml:space="preserve">center se zkušenostmi a výsledky na světové úrovni. </w:t>
      </w:r>
    </w:p>
    <w:p w:rsidR="007B7590" w:rsidRDefault="008F7235" w:rsidP="007B7590">
      <w:r>
        <w:t>Společnost n</w:t>
      </w:r>
      <w:r w:rsidR="007B7590">
        <w:t>abí</w:t>
      </w:r>
      <w:r w:rsidR="007B7590">
        <w:t>zí p</w:t>
      </w:r>
      <w:r w:rsidR="007B7590">
        <w:t>rezentaci, která by pokrývala horké aktuální prostějovské téma</w:t>
      </w:r>
      <w:r>
        <w:t xml:space="preserve">, kterým je </w:t>
      </w:r>
      <w:r w:rsidR="007B7590">
        <w:t>velikost a</w:t>
      </w:r>
      <w:r>
        <w:t> </w:t>
      </w:r>
      <w:r w:rsidR="007B7590">
        <w:t xml:space="preserve">konfigurace </w:t>
      </w:r>
      <w:r>
        <w:t xml:space="preserve">případného </w:t>
      </w:r>
      <w:r w:rsidR="007B7590">
        <w:t xml:space="preserve">budoucího plaveckého centra, </w:t>
      </w:r>
      <w:r w:rsidR="007B7590">
        <w:t xml:space="preserve">otázky </w:t>
      </w:r>
      <w:r w:rsidR="007B7590">
        <w:t>financování</w:t>
      </w:r>
      <w:r w:rsidR="007B7590">
        <w:t xml:space="preserve"> a </w:t>
      </w:r>
      <w:r w:rsidR="007B7590">
        <w:t>nákl</w:t>
      </w:r>
      <w:r w:rsidR="007B7590">
        <w:t>adů n</w:t>
      </w:r>
      <w:r w:rsidR="007B7590">
        <w:t>a výstavbu a</w:t>
      </w:r>
      <w:r>
        <w:t> </w:t>
      </w:r>
      <w:r w:rsidR="007B7590">
        <w:t>provoz.</w:t>
      </w:r>
    </w:p>
    <w:p w:rsidR="007B7590" w:rsidRDefault="00685DBE" w:rsidP="00685DBE">
      <w:pPr>
        <w:pStyle w:val="Heading1"/>
      </w:pPr>
      <w:r>
        <w:t>Účastníci</w:t>
      </w:r>
    </w:p>
    <w:p w:rsidR="00685DBE" w:rsidRDefault="006D2033" w:rsidP="00685DB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31921A" wp14:editId="37BEF0EC">
            <wp:simplePos x="0" y="0"/>
            <wp:positionH relativeFrom="column">
              <wp:posOffset>4461510</wp:posOffset>
            </wp:positionH>
            <wp:positionV relativeFrom="paragraph">
              <wp:posOffset>11430</wp:posOffset>
            </wp:positionV>
            <wp:extent cx="1452880" cy="476250"/>
            <wp:effectExtent l="0" t="0" r="0" b="0"/>
            <wp:wrapSquare wrapText="bothSides"/>
            <wp:docPr id="2" name="Picture 2" descr="Myrtha P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rtha Po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DBE">
        <w:t>Za firmu Myrtha Pools nabízí svoji osobní účast pánové Simone Negri (Itálie) a Marcus Roettger (Austrálie).</w:t>
      </w:r>
    </w:p>
    <w:p w:rsidR="006D2033" w:rsidRDefault="006D2033" w:rsidP="00685DBE"/>
    <w:p w:rsidR="00685DBE" w:rsidRDefault="00685DBE" w:rsidP="00685DBE">
      <w:r>
        <w:t xml:space="preserve">Přesto, že tito pánové reprezentují především zájmy soukromé komerční společnosti, mám za to, že kompetentnost těchto lidi je v dané oblasti nezpochybnitelná. Lepší nebo větší kalibr bychom pravděpodobně hledali marně. </w:t>
      </w:r>
    </w:p>
    <w:p w:rsidR="00685DBE" w:rsidRDefault="000F6700" w:rsidP="007B7590">
      <w:r>
        <w:rPr>
          <w:noProof/>
        </w:rPr>
        <w:drawing>
          <wp:anchor distT="0" distB="0" distL="114300" distR="114300" simplePos="0" relativeHeight="251660288" behindDoc="0" locked="0" layoutInCell="1" allowOverlap="1" wp14:anchorId="26BB973B" wp14:editId="05A568FC">
            <wp:simplePos x="0" y="0"/>
            <wp:positionH relativeFrom="column">
              <wp:posOffset>4590415</wp:posOffset>
            </wp:positionH>
            <wp:positionV relativeFrom="paragraph">
              <wp:posOffset>269875</wp:posOffset>
            </wp:positionV>
            <wp:extent cx="1285875" cy="861060"/>
            <wp:effectExtent l="0" t="0" r="9525" b="0"/>
            <wp:wrapSquare wrapText="bothSides"/>
            <wp:docPr id="4" name="Picture 4" descr="Image result for czech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zech fla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590" w:rsidRDefault="006D2033" w:rsidP="007B7590">
      <w:r>
        <w:t>Ú</w:t>
      </w:r>
      <w:r w:rsidR="007B7590">
        <w:t xml:space="preserve">častníky prezentace by </w:t>
      </w:r>
      <w:r w:rsidR="007B7590">
        <w:t>mohli b</w:t>
      </w:r>
      <w:r w:rsidR="007B7590">
        <w:rPr>
          <w:lang w:val="cs-CZ"/>
        </w:rPr>
        <w:t>ý</w:t>
      </w:r>
      <w:r w:rsidR="007B7590">
        <w:t xml:space="preserve">t </w:t>
      </w:r>
      <w:r w:rsidR="007B7590">
        <w:t>na národní úrovni</w:t>
      </w:r>
      <w:r w:rsidR="007B7590">
        <w:t>:</w:t>
      </w:r>
      <w:r w:rsidR="000F6700" w:rsidRPr="000F6700">
        <w:t xml:space="preserve"> </w:t>
      </w:r>
    </w:p>
    <w:p w:rsidR="007B7590" w:rsidRDefault="007B7590" w:rsidP="00685DBE">
      <w:pPr>
        <w:pStyle w:val="ListParagraph"/>
        <w:numPr>
          <w:ilvl w:val="0"/>
          <w:numId w:val="2"/>
        </w:numPr>
      </w:pPr>
      <w:r>
        <w:t>představitelé Svazu plaveckých sportů ČR</w:t>
      </w:r>
      <w:r>
        <w:t>, vedení, trenéři</w:t>
      </w:r>
    </w:p>
    <w:p w:rsidR="007B7590" w:rsidRDefault="007B7590" w:rsidP="00685DBE">
      <w:pPr>
        <w:pStyle w:val="ListParagraph"/>
        <w:numPr>
          <w:ilvl w:val="0"/>
          <w:numId w:val="2"/>
        </w:numPr>
      </w:pPr>
      <w:r>
        <w:t>představitelé M</w:t>
      </w:r>
      <w:r>
        <w:t>inisterstva školství, mládeže a tělovýchovy (MŠMT)</w:t>
      </w:r>
      <w:r>
        <w:t xml:space="preserve"> jako zástupce řízení státu</w:t>
      </w:r>
      <w:r>
        <w:t>, jako  potenciálního spoluinvestora</w:t>
      </w:r>
      <w:r>
        <w:t xml:space="preserve"> </w:t>
      </w:r>
    </w:p>
    <w:p w:rsidR="007B7590" w:rsidRDefault="007B7590" w:rsidP="00685DBE">
      <w:pPr>
        <w:pStyle w:val="ListParagraph"/>
        <w:numPr>
          <w:ilvl w:val="0"/>
          <w:numId w:val="2"/>
        </w:numPr>
      </w:pPr>
      <w:r>
        <w:t>správci podobných zařízení</w:t>
      </w:r>
      <w:r>
        <w:t xml:space="preserve"> z libovolného místa v ČR</w:t>
      </w:r>
    </w:p>
    <w:p w:rsidR="008F7235" w:rsidRDefault="008F7235" w:rsidP="00685DBE">
      <w:pPr>
        <w:pStyle w:val="ListParagraph"/>
        <w:numPr>
          <w:ilvl w:val="0"/>
          <w:numId w:val="2"/>
        </w:numPr>
      </w:pPr>
      <w:r>
        <w:t>představitelé místních samospráv z jakéhokoliv místa v ČR</w:t>
      </w:r>
    </w:p>
    <w:p w:rsidR="007B7590" w:rsidRDefault="000F6700" w:rsidP="007B7590">
      <w:r>
        <w:rPr>
          <w:noProof/>
        </w:rPr>
        <w:drawing>
          <wp:anchor distT="0" distB="0" distL="114300" distR="114300" simplePos="0" relativeHeight="251662336" behindDoc="0" locked="0" layoutInCell="1" allowOverlap="1" wp14:anchorId="73948141" wp14:editId="232F871D">
            <wp:simplePos x="0" y="0"/>
            <wp:positionH relativeFrom="column">
              <wp:posOffset>4848225</wp:posOffset>
            </wp:positionH>
            <wp:positionV relativeFrom="paragraph">
              <wp:posOffset>9525</wp:posOffset>
            </wp:positionV>
            <wp:extent cx="1000125" cy="1109663"/>
            <wp:effectExtent l="0" t="0" r="0" b="0"/>
            <wp:wrapSquare wrapText="bothSides"/>
            <wp:docPr id="3" name="Picture 3" descr="http://app.weblocalbusiness.cz/data/ddprostejov/soubory/Znak-ms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p.weblocalbusiness.cz/data/ddprostejov/soubory/Znak-mst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0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590">
        <w:t>na místní úrovni</w:t>
      </w:r>
      <w:r w:rsidR="008F7235">
        <w:t xml:space="preserve"> pak:</w:t>
      </w:r>
      <w:r w:rsidRPr="000F6700">
        <w:rPr>
          <w:noProof/>
        </w:rPr>
        <w:t xml:space="preserve"> </w:t>
      </w:r>
    </w:p>
    <w:p w:rsidR="007B7590" w:rsidRDefault="007B7590" w:rsidP="00685DBE">
      <w:pPr>
        <w:pStyle w:val="ListParagraph"/>
        <w:numPr>
          <w:ilvl w:val="0"/>
          <w:numId w:val="2"/>
        </w:numPr>
      </w:pPr>
      <w:r>
        <w:t>představitelé řízení města jako zástupci potenciálního investora</w:t>
      </w:r>
    </w:p>
    <w:p w:rsidR="007B7590" w:rsidRDefault="007B7590" w:rsidP="00685DBE">
      <w:pPr>
        <w:pStyle w:val="ListParagraph"/>
        <w:numPr>
          <w:ilvl w:val="0"/>
          <w:numId w:val="2"/>
        </w:numPr>
      </w:pPr>
      <w:r>
        <w:t>zástupci lokálních prostějovských sportovních klubů (nejen plaveckých)</w:t>
      </w:r>
    </w:p>
    <w:p w:rsidR="007B7590" w:rsidRDefault="008F7235" w:rsidP="007B7590">
      <w:r>
        <w:t xml:space="preserve">a </w:t>
      </w:r>
      <w:r w:rsidR="007B7590">
        <w:t xml:space="preserve">mimo rámec </w:t>
      </w:r>
      <w:r w:rsidR="007B7590">
        <w:t xml:space="preserve">prostorového </w:t>
      </w:r>
      <w:r w:rsidR="007B7590">
        <w:t>dosahu také</w:t>
      </w:r>
      <w:r w:rsidR="007B7590">
        <w:t>:</w:t>
      </w:r>
    </w:p>
    <w:p w:rsidR="007B7590" w:rsidRDefault="007B7590" w:rsidP="00685DBE">
      <w:pPr>
        <w:pStyle w:val="ListParagraph"/>
        <w:numPr>
          <w:ilvl w:val="0"/>
          <w:numId w:val="2"/>
        </w:numPr>
      </w:pPr>
      <w:r>
        <w:t>inženýři a architekti s potenciálním angažmá v projektové a dohledové fázi</w:t>
      </w:r>
      <w:r w:rsidR="008F7235">
        <w:t xml:space="preserve"> podobných projektů</w:t>
      </w:r>
    </w:p>
    <w:p w:rsidR="007B7590" w:rsidRDefault="007B7590" w:rsidP="00685DBE">
      <w:pPr>
        <w:pStyle w:val="ListParagraph"/>
        <w:numPr>
          <w:ilvl w:val="0"/>
          <w:numId w:val="2"/>
        </w:numPr>
      </w:pPr>
      <w:r>
        <w:t>představitelé odborné veřejnosti</w:t>
      </w:r>
    </w:p>
    <w:p w:rsidR="007B7590" w:rsidRDefault="007B7590" w:rsidP="007B7590">
      <w:r>
        <w:t xml:space="preserve">  </w:t>
      </w:r>
    </w:p>
    <w:p w:rsidR="00685DBE" w:rsidRDefault="00685D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85DBE" w:rsidRDefault="00685DBE" w:rsidP="00685DBE">
      <w:pPr>
        <w:pStyle w:val="Heading1"/>
      </w:pPr>
      <w:r>
        <w:lastRenderedPageBreak/>
        <w:t>Dokument ke stažení</w:t>
      </w:r>
    </w:p>
    <w:p w:rsidR="007B7590" w:rsidRDefault="000F6700" w:rsidP="007B7590">
      <w:r>
        <w:t xml:space="preserve">Pro dokreslení, </w:t>
      </w:r>
      <w:r w:rsidR="007B7590">
        <w:t>jakými směry se lze v rámci prezentace ubírat, předkládám odkaz ke stažení přehledov</w:t>
      </w:r>
      <w:r w:rsidR="007B7590">
        <w:t>ého</w:t>
      </w:r>
      <w:r w:rsidR="007B7590">
        <w:t xml:space="preserve"> dokument</w:t>
      </w:r>
      <w:r w:rsidR="007B7590">
        <w:t>u</w:t>
      </w:r>
      <w:r w:rsidR="007B7590">
        <w:t>. Rámcově ale přehledně rozebírá základní koncepční pohledy a popisuje 5 základních variant, které je dobré zvažovat v přípravné fázi podobných plaveckých center.</w:t>
      </w:r>
    </w:p>
    <w:p w:rsidR="007B7590" w:rsidRDefault="007B7590" w:rsidP="007B7590">
      <w:r>
        <w:t>Tento d</w:t>
      </w:r>
      <w:r>
        <w:t xml:space="preserve">okument zpracovali v rámci aktivity "Pools for all (Bazény pro všechny)" ve společném úsilí představitelé mezinárodní plavecké </w:t>
      </w:r>
      <w:r>
        <w:t>federace “Fédération Internationale de Natation” (</w:t>
      </w:r>
      <w:r>
        <w:t>FINA</w:t>
      </w:r>
      <w:r>
        <w:t>)</w:t>
      </w:r>
      <w:r>
        <w:t xml:space="preserve"> a</w:t>
      </w:r>
      <w:r>
        <w:t> </w:t>
      </w:r>
      <w:r>
        <w:t>společnost Myrtha Pools.</w:t>
      </w:r>
    </w:p>
    <w:p w:rsidR="008F7235" w:rsidRDefault="008F7235" w:rsidP="008F7235">
      <w:r>
        <w:t>Zkrácený odkaz (PDF, 37 MB):</w:t>
      </w:r>
      <w:r>
        <w:t xml:space="preserve"> </w:t>
      </w:r>
      <w:r>
        <w:br/>
      </w:r>
      <w:hyperlink r:id="rId8" w:history="1">
        <w:r w:rsidRPr="00844296">
          <w:rPr>
            <w:rStyle w:val="Hyperlink"/>
          </w:rPr>
          <w:t>http://bit.ly/2FmPO2k</w:t>
        </w:r>
      </w:hyperlink>
    </w:p>
    <w:p w:rsidR="007B7590" w:rsidRDefault="008F7235" w:rsidP="008F7235">
      <w:r>
        <w:t>Kompletní dokaz (PDF, 37 MB):</w:t>
      </w:r>
      <w:r>
        <w:br/>
      </w:r>
      <w:hyperlink r:id="rId9" w:history="1">
        <w:r w:rsidRPr="00844296">
          <w:rPr>
            <w:rStyle w:val="Hyperlink"/>
          </w:rPr>
          <w:t>https://github.com/janzilka/plavecky-stadion-prostejov/raw/master/src/Myrtha_Pools/POOLS-FOR-ALL/Fina_Pools-for-all_Book_web_version.pdf</w:t>
        </w:r>
      </w:hyperlink>
      <w:r>
        <w:br/>
      </w:r>
    </w:p>
    <w:p w:rsidR="000F6700" w:rsidRDefault="000F6700" w:rsidP="008F7235"/>
    <w:p w:rsidR="000F6700" w:rsidRDefault="000F6700" w:rsidP="008F7235"/>
    <w:p w:rsidR="00685DBE" w:rsidRDefault="00685DBE" w:rsidP="00685DBE">
      <w:pPr>
        <w:pStyle w:val="Heading1"/>
      </w:pPr>
      <w:r>
        <w:t>Místo konání</w:t>
      </w:r>
    </w:p>
    <w:p w:rsidR="008F7235" w:rsidRDefault="008F7235" w:rsidP="008F7235">
      <w:r>
        <w:t xml:space="preserve">Přesný čas a místo konání zatím nebylo stanoveno. Kandidátem pro místo konání </w:t>
      </w:r>
      <w:r w:rsidR="00A91E06">
        <w:t xml:space="preserve">v odpoledních nebo večerních hodinách </w:t>
      </w:r>
      <w:r>
        <w:t>j</w:t>
      </w:r>
      <w:r>
        <w:t>e</w:t>
      </w:r>
      <w:r>
        <w:t xml:space="preserve"> v tomto okamžiku:</w:t>
      </w:r>
    </w:p>
    <w:p w:rsidR="008F7235" w:rsidRDefault="008F7235" w:rsidP="008F7235">
      <w:r>
        <w:t>ZŠ Jana Železného Prostějov, Budova A (projektor, online přenos)</w:t>
      </w:r>
    </w:p>
    <w:p w:rsidR="007B7590" w:rsidRDefault="008F7235" w:rsidP="008F7235">
      <w:hyperlink r:id="rId10" w:history="1">
        <w:r w:rsidRPr="00844296">
          <w:rPr>
            <w:rStyle w:val="Hyperlink"/>
          </w:rPr>
          <w:t>https://goo.gl/maps/zLpkPfQmNdm</w:t>
        </w:r>
      </w:hyperlink>
    </w:p>
    <w:p w:rsidR="008F7235" w:rsidRDefault="008F7235" w:rsidP="008F7235"/>
    <w:p w:rsidR="00685DBE" w:rsidRDefault="00685DBE" w:rsidP="008F7235"/>
    <w:p w:rsidR="00685DBE" w:rsidRDefault="00685DBE" w:rsidP="008F7235"/>
    <w:p w:rsidR="000F6700" w:rsidRDefault="000F6700" w:rsidP="008F7235"/>
    <w:p w:rsidR="000F6700" w:rsidRDefault="000F6700" w:rsidP="008F7235"/>
    <w:p w:rsidR="00685DBE" w:rsidRDefault="00685DBE" w:rsidP="008F7235">
      <w:r>
        <w:t xml:space="preserve">Prosím o sdělení, zda </w:t>
      </w:r>
      <w:r w:rsidR="000F6700">
        <w:t xml:space="preserve">se </w:t>
      </w:r>
      <w:r>
        <w:t xml:space="preserve">ve středu 14.3. 2018 můžete nebo chcete zúčastnit, </w:t>
      </w:r>
      <w:r w:rsidR="000F6700">
        <w:t xml:space="preserve">zda </w:t>
      </w:r>
      <w:r>
        <w:t xml:space="preserve">osobně nebo elektronicky. </w:t>
      </w:r>
      <w:r w:rsidR="000F6700">
        <w:t xml:space="preserve">V průběhu konání bude možné využít </w:t>
      </w:r>
      <w:r>
        <w:t>obousměrn</w:t>
      </w:r>
      <w:r w:rsidR="000F6700">
        <w:t>ou</w:t>
      </w:r>
      <w:r>
        <w:t xml:space="preserve"> online videotelekonferenc</w:t>
      </w:r>
      <w:r w:rsidR="000F6700">
        <w:t>i</w:t>
      </w:r>
      <w:r>
        <w:t xml:space="preserve"> </w:t>
      </w:r>
      <w:r w:rsidR="000F6700">
        <w:t xml:space="preserve">, ke které </w:t>
      </w:r>
      <w:r>
        <w:t>potřebujete pouze chytrý mobilní telefon nebo počítač s prohlížečem a připojení k internetu.</w:t>
      </w:r>
    </w:p>
    <w:p w:rsidR="000F6700" w:rsidRDefault="000F6700" w:rsidP="008F7235"/>
    <w:p w:rsidR="007B647E" w:rsidRDefault="007B647E" w:rsidP="007B647E">
      <w:pPr>
        <w:ind w:left="5760" w:firstLine="720"/>
      </w:pPr>
      <w:r>
        <w:t>V Brně dne 8.3.2018 12:30 hod</w:t>
      </w:r>
    </w:p>
    <w:p w:rsidR="006F2100" w:rsidRDefault="007B7590" w:rsidP="007B7590">
      <w:r>
        <w:t>S pozdravem Ing. Jan Žilka</w:t>
      </w:r>
    </w:p>
    <w:p w:rsidR="00A91E06" w:rsidRDefault="00A91E06" w:rsidP="007B7590">
      <w:hyperlink r:id="rId11" w:history="1">
        <w:r w:rsidRPr="00844296">
          <w:rPr>
            <w:rStyle w:val="Hyperlink"/>
          </w:rPr>
          <w:t>jan.zilka@gmail.com</w:t>
        </w:r>
      </w:hyperlink>
    </w:p>
    <w:p w:rsidR="008F7235" w:rsidRDefault="008F7235" w:rsidP="007B7590">
      <w:r>
        <w:t xml:space="preserve">tel. </w:t>
      </w:r>
      <w:r w:rsidR="00AB581E">
        <w:t>+420-</w:t>
      </w:r>
      <w:r>
        <w:t>608-702-517</w:t>
      </w:r>
      <w:bookmarkStart w:id="0" w:name="_GoBack"/>
      <w:bookmarkEnd w:id="0"/>
    </w:p>
    <w:sectPr w:rsidR="008F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02485"/>
    <w:multiLevelType w:val="hybridMultilevel"/>
    <w:tmpl w:val="905EDB96"/>
    <w:lvl w:ilvl="0" w:tplc="D1149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16F7A"/>
    <w:multiLevelType w:val="hybridMultilevel"/>
    <w:tmpl w:val="C7C8E3F6"/>
    <w:lvl w:ilvl="0" w:tplc="D1149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52725"/>
    <w:multiLevelType w:val="hybridMultilevel"/>
    <w:tmpl w:val="C018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86BCB"/>
    <w:multiLevelType w:val="hybridMultilevel"/>
    <w:tmpl w:val="BEF088A0"/>
    <w:lvl w:ilvl="0" w:tplc="D1149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90"/>
    <w:rsid w:val="000F6700"/>
    <w:rsid w:val="00410C86"/>
    <w:rsid w:val="00685DBE"/>
    <w:rsid w:val="006D2033"/>
    <w:rsid w:val="006F2100"/>
    <w:rsid w:val="007A7D74"/>
    <w:rsid w:val="007B647E"/>
    <w:rsid w:val="007B7590"/>
    <w:rsid w:val="007D41FD"/>
    <w:rsid w:val="008F7235"/>
    <w:rsid w:val="00973D56"/>
    <w:rsid w:val="00A91E06"/>
    <w:rsid w:val="00AB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473F3-FA55-47CC-9430-37FB5C12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72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FmPO2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an.zilka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oo.gl/maps/zLpkPfQmNd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nzilka/plavecky-stadion-prostejov/raw/master/src/Myrtha_Pools/POOLS-FOR-ALL/Fina_Pools-for-all_Book_web_vers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6</cp:revision>
  <dcterms:created xsi:type="dcterms:W3CDTF">2018-03-08T10:53:00Z</dcterms:created>
  <dcterms:modified xsi:type="dcterms:W3CDTF">2018-03-08T11:49:00Z</dcterms:modified>
</cp:coreProperties>
</file>