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27" w:rsidRDefault="009C1227" w:rsidP="009C1227">
      <w:pPr>
        <w:pStyle w:val="Titre"/>
      </w:pPr>
      <w:r>
        <w:t>Gestion d’une auto-école</w:t>
      </w:r>
    </w:p>
    <w:p w:rsidR="009C1227" w:rsidRDefault="009C1227" w:rsidP="009C1227"/>
    <w:p w:rsidR="009C1227" w:rsidRDefault="009C1227" w:rsidP="009C1227">
      <w:pPr>
        <w:rPr>
          <w:sz w:val="28"/>
          <w:szCs w:val="28"/>
        </w:rPr>
      </w:pPr>
      <w:r w:rsidRPr="009C1227">
        <w:rPr>
          <w:sz w:val="28"/>
          <w:szCs w:val="28"/>
        </w:rPr>
        <w:t xml:space="preserve">La société </w:t>
      </w:r>
      <w:r>
        <w:rPr>
          <w:sz w:val="28"/>
          <w:szCs w:val="28"/>
        </w:rPr>
        <w:t>« </w:t>
      </w:r>
      <w:proofErr w:type="spellStart"/>
      <w:r w:rsidR="002B380D">
        <w:rPr>
          <w:sz w:val="28"/>
          <w:szCs w:val="28"/>
        </w:rPr>
        <w:t>Vrôôum</w:t>
      </w:r>
      <w:proofErr w:type="spellEnd"/>
      <w:r w:rsidR="002B380D">
        <w:rPr>
          <w:sz w:val="28"/>
          <w:szCs w:val="28"/>
        </w:rPr>
        <w:t> </w:t>
      </w:r>
      <w:r>
        <w:rPr>
          <w:sz w:val="28"/>
          <w:szCs w:val="28"/>
        </w:rPr>
        <w:t>»</w:t>
      </w:r>
      <w:r w:rsidRPr="009C1227">
        <w:rPr>
          <w:sz w:val="28"/>
          <w:szCs w:val="28"/>
        </w:rPr>
        <w:t xml:space="preserve"> est une petite entreprise d’auto-école spécialisée dans les cours de conduite pour particulier.</w:t>
      </w:r>
    </w:p>
    <w:p w:rsidR="009C1227" w:rsidRPr="009C1227" w:rsidRDefault="00741CF4" w:rsidP="009C1227">
      <w:pPr>
        <w:rPr>
          <w:sz w:val="28"/>
          <w:szCs w:val="28"/>
        </w:rPr>
      </w:pPr>
      <w:r>
        <w:rPr>
          <w:sz w:val="28"/>
          <w:szCs w:val="28"/>
        </w:rPr>
        <w:t>« </w:t>
      </w:r>
      <w:proofErr w:type="spellStart"/>
      <w:r>
        <w:rPr>
          <w:sz w:val="28"/>
          <w:szCs w:val="28"/>
        </w:rPr>
        <w:t>Vrôôum</w:t>
      </w:r>
      <w:proofErr w:type="spellEnd"/>
      <w:r>
        <w:rPr>
          <w:sz w:val="28"/>
          <w:szCs w:val="28"/>
        </w:rPr>
        <w:t> »</w:t>
      </w:r>
      <w:r w:rsidRPr="009C1227">
        <w:rPr>
          <w:sz w:val="28"/>
          <w:szCs w:val="28"/>
        </w:rPr>
        <w:t xml:space="preserve"> </w:t>
      </w:r>
      <w:r w:rsidR="009C1227" w:rsidRPr="009C1227">
        <w:rPr>
          <w:sz w:val="28"/>
          <w:szCs w:val="28"/>
        </w:rPr>
        <w:t>souhaite informatiser le suivi des cours de conduite donnés par ses moniteurs.</w:t>
      </w:r>
      <w:bookmarkStart w:id="0" w:name="_GoBack"/>
      <w:bookmarkEnd w:id="0"/>
    </w:p>
    <w:p w:rsidR="009C1227" w:rsidRPr="009C1227" w:rsidRDefault="009C1227" w:rsidP="009C1227">
      <w:pPr>
        <w:rPr>
          <w:sz w:val="28"/>
          <w:szCs w:val="28"/>
        </w:rPr>
      </w:pPr>
      <w:r>
        <w:rPr>
          <w:sz w:val="28"/>
          <w:szCs w:val="28"/>
        </w:rPr>
        <w:t>L’enquête sur le terrain a permis de récolter les informations suivantes :</w:t>
      </w:r>
    </w:p>
    <w:p w:rsidR="009C1227" w:rsidRPr="009C1227" w:rsidRDefault="009C1227" w:rsidP="009C12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C1227">
        <w:rPr>
          <w:sz w:val="28"/>
          <w:szCs w:val="28"/>
        </w:rPr>
        <w:t>Il y a une dizaine de moniteurs dans la société pour une centaine de client</w:t>
      </w:r>
      <w:r>
        <w:rPr>
          <w:sz w:val="28"/>
          <w:szCs w:val="28"/>
        </w:rPr>
        <w:t>s actifs</w:t>
      </w:r>
      <w:r w:rsidRPr="009C1227">
        <w:rPr>
          <w:sz w:val="28"/>
          <w:szCs w:val="28"/>
        </w:rPr>
        <w:t>.</w:t>
      </w:r>
    </w:p>
    <w:p w:rsidR="009C1227" w:rsidRPr="009C1227" w:rsidRDefault="009C1227" w:rsidP="009C12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C1227">
        <w:rPr>
          <w:sz w:val="28"/>
          <w:szCs w:val="28"/>
        </w:rPr>
        <w:t>Les leçons peuvent être individuelles ou collectives (généralement</w:t>
      </w:r>
      <w:r>
        <w:rPr>
          <w:sz w:val="28"/>
          <w:szCs w:val="28"/>
        </w:rPr>
        <w:t xml:space="preserve"> </w:t>
      </w:r>
      <w:r w:rsidRPr="009C1227">
        <w:rPr>
          <w:sz w:val="28"/>
          <w:szCs w:val="28"/>
        </w:rPr>
        <w:t>2 ou 3 clients</w:t>
      </w:r>
      <w:r w:rsidR="001A5899">
        <w:rPr>
          <w:sz w:val="28"/>
          <w:szCs w:val="28"/>
        </w:rPr>
        <w:t>, parfois jusqu’à une dizaine pour les leçons théoriques</w:t>
      </w:r>
      <w:r w:rsidRPr="009C1227">
        <w:rPr>
          <w:sz w:val="28"/>
          <w:szCs w:val="28"/>
        </w:rPr>
        <w:t>).</w:t>
      </w:r>
    </w:p>
    <w:p w:rsidR="009C1227" w:rsidRDefault="009C1227" w:rsidP="009C12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C1227">
        <w:rPr>
          <w:sz w:val="28"/>
          <w:szCs w:val="28"/>
        </w:rPr>
        <w:t>Chaque leçon est définie par une date, une heure de début et une heure de fin</w:t>
      </w:r>
      <w:r w:rsidR="00845A13">
        <w:rPr>
          <w:sz w:val="28"/>
          <w:szCs w:val="28"/>
        </w:rPr>
        <w:t xml:space="preserve"> ainsi qu’</w:t>
      </w:r>
      <w:r w:rsidRPr="009C1227">
        <w:rPr>
          <w:sz w:val="28"/>
          <w:szCs w:val="28"/>
        </w:rPr>
        <w:t>un moniteur.</w:t>
      </w:r>
    </w:p>
    <w:p w:rsidR="00845A13" w:rsidRDefault="00845A13" w:rsidP="009C12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Généralement une voiture est affecté à une leçon (mais pas toujours, il peut y avoir des leçons sans voiture).</w:t>
      </w:r>
    </w:p>
    <w:p w:rsidR="00845A13" w:rsidRPr="009C1227" w:rsidRDefault="00845A13" w:rsidP="009C12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planning des leçons est construit en fonction des disponibilités des clients, des moniteurs, des voitures…etc. C’est une activité complexe qui est réalisé à la main par un gestionnaire.</w:t>
      </w:r>
      <w:r w:rsidR="002B380D">
        <w:rPr>
          <w:sz w:val="28"/>
          <w:szCs w:val="28"/>
        </w:rPr>
        <w:t xml:space="preserve"> Néanmoins on souhaite que le système puisse aider le gestionnaire à choisir un moniteur et/ou une voiture disponible.</w:t>
      </w:r>
    </w:p>
    <w:p w:rsidR="009C1227" w:rsidRDefault="00C0363E" w:rsidP="00845A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société possède un parc de </w:t>
      </w:r>
      <w:r w:rsidR="009C1227" w:rsidRPr="009C1227">
        <w:rPr>
          <w:sz w:val="28"/>
          <w:szCs w:val="28"/>
        </w:rPr>
        <w:t>voiture</w:t>
      </w:r>
      <w:r>
        <w:rPr>
          <w:sz w:val="28"/>
          <w:szCs w:val="28"/>
        </w:rPr>
        <w:t>s</w:t>
      </w:r>
      <w:r w:rsidR="009C1227" w:rsidRPr="009C12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chaque voiture étant caractérisée par un </w:t>
      </w:r>
      <w:r w:rsidR="009C1227" w:rsidRPr="009C1227">
        <w:rPr>
          <w:sz w:val="28"/>
          <w:szCs w:val="28"/>
        </w:rPr>
        <w:t xml:space="preserve">numéro </w:t>
      </w:r>
      <w:r>
        <w:rPr>
          <w:sz w:val="28"/>
          <w:szCs w:val="28"/>
        </w:rPr>
        <w:t>d’immatriculation</w:t>
      </w:r>
      <w:r w:rsidR="009C1227" w:rsidRPr="009C1227">
        <w:rPr>
          <w:sz w:val="28"/>
          <w:szCs w:val="28"/>
        </w:rPr>
        <w:t>.</w:t>
      </w:r>
    </w:p>
    <w:p w:rsidR="00C0363E" w:rsidRDefault="00C0363E" w:rsidP="00C0363E">
      <w:pPr>
        <w:pStyle w:val="Paragraphedeliste"/>
        <w:rPr>
          <w:sz w:val="28"/>
          <w:szCs w:val="28"/>
        </w:rPr>
      </w:pPr>
    </w:p>
    <w:p w:rsidR="00FE2221" w:rsidRDefault="00FE2221" w:rsidP="00FE2221">
      <w:pPr>
        <w:ind w:left="360"/>
        <w:rPr>
          <w:sz w:val="28"/>
          <w:szCs w:val="28"/>
        </w:rPr>
      </w:pPr>
      <w:r w:rsidRPr="00FE2221">
        <w:rPr>
          <w:sz w:val="28"/>
          <w:szCs w:val="28"/>
        </w:rPr>
        <w:t xml:space="preserve">Rédiger le dossier </w:t>
      </w:r>
      <w:r w:rsidR="00C0363E">
        <w:rPr>
          <w:sz w:val="28"/>
          <w:szCs w:val="28"/>
        </w:rPr>
        <w:t>de conception de la base de données pour l</w:t>
      </w:r>
      <w:r w:rsidR="00C0363E" w:rsidRPr="009C1227">
        <w:rPr>
          <w:sz w:val="28"/>
          <w:szCs w:val="28"/>
        </w:rPr>
        <w:t xml:space="preserve">a société </w:t>
      </w:r>
      <w:r w:rsidR="00C0363E">
        <w:rPr>
          <w:sz w:val="28"/>
          <w:szCs w:val="28"/>
        </w:rPr>
        <w:t>« </w:t>
      </w:r>
      <w:proofErr w:type="spellStart"/>
      <w:r w:rsidR="00C0363E">
        <w:rPr>
          <w:sz w:val="28"/>
          <w:szCs w:val="28"/>
        </w:rPr>
        <w:t>Vrôôum</w:t>
      </w:r>
      <w:proofErr w:type="spellEnd"/>
      <w:r w:rsidR="00C0363E">
        <w:rPr>
          <w:sz w:val="28"/>
          <w:szCs w:val="28"/>
        </w:rPr>
        <w:t> ».</w:t>
      </w:r>
    </w:p>
    <w:sectPr w:rsidR="00FE2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F0A"/>
    <w:multiLevelType w:val="hybridMultilevel"/>
    <w:tmpl w:val="CF14DDFE"/>
    <w:lvl w:ilvl="0" w:tplc="866A0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8254A"/>
    <w:multiLevelType w:val="hybridMultilevel"/>
    <w:tmpl w:val="91943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27"/>
    <w:rsid w:val="001A5899"/>
    <w:rsid w:val="002B380D"/>
    <w:rsid w:val="00312188"/>
    <w:rsid w:val="005604AE"/>
    <w:rsid w:val="00741CF4"/>
    <w:rsid w:val="00804BAF"/>
    <w:rsid w:val="0082765D"/>
    <w:rsid w:val="00845A13"/>
    <w:rsid w:val="009C1227"/>
    <w:rsid w:val="00C0363E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12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2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12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2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Guinot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Lévy</dc:creator>
  <cp:lastModifiedBy>Gilles Levy</cp:lastModifiedBy>
  <cp:revision>8</cp:revision>
  <dcterms:created xsi:type="dcterms:W3CDTF">2015-11-23T08:26:00Z</dcterms:created>
  <dcterms:modified xsi:type="dcterms:W3CDTF">2017-12-01T09:06:00Z</dcterms:modified>
</cp:coreProperties>
</file>