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0799A" w14:textId="3E21EE8C" w:rsidR="00AB3207" w:rsidRDefault="00355638" w:rsidP="007A6FAE">
      <w:r w:rsidRPr="00355638">
        <w:rPr>
          <w:lang w:val="es-ES"/>
        </w:rPr>
        <w:t xml:space="preserve">5.-En qué porcentaje considera usted que en la Universidad de las Fuerzas Armadas - ESPE se prefiere el helado Polito? </w:t>
      </w:r>
      <w:r w:rsidRPr="00355638">
        <w:t xml:space="preserve">(valor decimal </w:t>
      </w:r>
      <w:proofErr w:type="spellStart"/>
      <w:r w:rsidRPr="00355638">
        <w:t>Ej</w:t>
      </w:r>
      <w:proofErr w:type="spellEnd"/>
      <w:r w:rsidRPr="00355638">
        <w:t>: 67.5)</w:t>
      </w:r>
    </w:p>
    <w:p w14:paraId="28680EBF" w14:textId="12D8080E" w:rsidR="00F01312" w:rsidRPr="00F01312" w:rsidRDefault="00F01312" w:rsidP="007A6FAE">
      <w:pPr>
        <w:rPr>
          <w:b/>
          <w:bCs/>
        </w:rPr>
      </w:pPr>
      <w:r w:rsidRPr="00F01312">
        <w:rPr>
          <w:b/>
          <w:bCs/>
        </w:rPr>
        <w:t xml:space="preserve">Datos No </w:t>
      </w:r>
      <w:proofErr w:type="spellStart"/>
      <w:r w:rsidRPr="00F01312">
        <w:rPr>
          <w:b/>
          <w:bCs/>
        </w:rPr>
        <w:t>agrupados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8562A" w:rsidRPr="0068562A" w14:paraId="400D425C" w14:textId="77777777" w:rsidTr="0068562A">
        <w:trPr>
          <w:trHeight w:val="300"/>
        </w:trPr>
        <w:tc>
          <w:tcPr>
            <w:tcW w:w="1200" w:type="dxa"/>
            <w:hideMark/>
          </w:tcPr>
          <w:p w14:paraId="5EE1F59D" w14:textId="77777777" w:rsidR="0068562A" w:rsidRPr="0068562A" w:rsidRDefault="0068562A" w:rsidP="0068562A">
            <w:r w:rsidRPr="0068562A">
              <w:t>0</w:t>
            </w:r>
          </w:p>
        </w:tc>
        <w:tc>
          <w:tcPr>
            <w:tcW w:w="1200" w:type="dxa"/>
            <w:hideMark/>
          </w:tcPr>
          <w:p w14:paraId="1D986B18" w14:textId="77777777" w:rsidR="0068562A" w:rsidRPr="0068562A" w:rsidRDefault="0068562A" w:rsidP="0068562A">
            <w:r w:rsidRPr="0068562A">
              <w:t>0</w:t>
            </w:r>
          </w:p>
        </w:tc>
        <w:tc>
          <w:tcPr>
            <w:tcW w:w="1200" w:type="dxa"/>
            <w:hideMark/>
          </w:tcPr>
          <w:p w14:paraId="7B513023" w14:textId="77777777" w:rsidR="0068562A" w:rsidRPr="0068562A" w:rsidRDefault="0068562A" w:rsidP="0068562A">
            <w:r w:rsidRPr="0068562A">
              <w:t>1</w:t>
            </w:r>
          </w:p>
        </w:tc>
        <w:tc>
          <w:tcPr>
            <w:tcW w:w="1200" w:type="dxa"/>
            <w:hideMark/>
          </w:tcPr>
          <w:p w14:paraId="74B0A64C" w14:textId="77777777" w:rsidR="0068562A" w:rsidRPr="0068562A" w:rsidRDefault="0068562A" w:rsidP="0068562A">
            <w:r w:rsidRPr="0068562A">
              <w:t>10</w:t>
            </w:r>
          </w:p>
        </w:tc>
        <w:tc>
          <w:tcPr>
            <w:tcW w:w="1200" w:type="dxa"/>
            <w:hideMark/>
          </w:tcPr>
          <w:p w14:paraId="37E8ADEB" w14:textId="77777777" w:rsidR="0068562A" w:rsidRPr="0068562A" w:rsidRDefault="0068562A" w:rsidP="0068562A">
            <w:r w:rsidRPr="0068562A">
              <w:t>20</w:t>
            </w:r>
          </w:p>
        </w:tc>
        <w:tc>
          <w:tcPr>
            <w:tcW w:w="1200" w:type="dxa"/>
            <w:hideMark/>
          </w:tcPr>
          <w:p w14:paraId="7464D108" w14:textId="77777777" w:rsidR="0068562A" w:rsidRPr="0068562A" w:rsidRDefault="0068562A" w:rsidP="0068562A">
            <w:r w:rsidRPr="0068562A">
              <w:t>20</w:t>
            </w:r>
          </w:p>
        </w:tc>
        <w:tc>
          <w:tcPr>
            <w:tcW w:w="1200" w:type="dxa"/>
            <w:hideMark/>
          </w:tcPr>
          <w:p w14:paraId="5AB416BE" w14:textId="77777777" w:rsidR="0068562A" w:rsidRPr="0068562A" w:rsidRDefault="0068562A" w:rsidP="0068562A">
            <w:r w:rsidRPr="0068562A">
              <w:t>20</w:t>
            </w:r>
          </w:p>
        </w:tc>
        <w:tc>
          <w:tcPr>
            <w:tcW w:w="1200" w:type="dxa"/>
            <w:hideMark/>
          </w:tcPr>
          <w:p w14:paraId="49D95429" w14:textId="77777777" w:rsidR="0068562A" w:rsidRPr="0068562A" w:rsidRDefault="0068562A" w:rsidP="0068562A">
            <w:r w:rsidRPr="0068562A">
              <w:t>20.5</w:t>
            </w:r>
          </w:p>
        </w:tc>
        <w:tc>
          <w:tcPr>
            <w:tcW w:w="1200" w:type="dxa"/>
            <w:hideMark/>
          </w:tcPr>
          <w:p w14:paraId="317E7A45" w14:textId="77777777" w:rsidR="0068562A" w:rsidRPr="0068562A" w:rsidRDefault="0068562A" w:rsidP="0068562A">
            <w:r w:rsidRPr="0068562A">
              <w:t>20.6</w:t>
            </w:r>
          </w:p>
        </w:tc>
        <w:tc>
          <w:tcPr>
            <w:tcW w:w="1200" w:type="dxa"/>
            <w:hideMark/>
          </w:tcPr>
          <w:p w14:paraId="5C256695" w14:textId="77777777" w:rsidR="0068562A" w:rsidRPr="0068562A" w:rsidRDefault="0068562A" w:rsidP="0068562A">
            <w:r w:rsidRPr="0068562A">
              <w:t>21.1</w:t>
            </w:r>
          </w:p>
        </w:tc>
        <w:tc>
          <w:tcPr>
            <w:tcW w:w="1200" w:type="dxa"/>
            <w:hideMark/>
          </w:tcPr>
          <w:p w14:paraId="21DD40D7" w14:textId="77777777" w:rsidR="0068562A" w:rsidRPr="0068562A" w:rsidRDefault="0068562A" w:rsidP="0068562A">
            <w:r w:rsidRPr="0068562A">
              <w:t>25</w:t>
            </w:r>
          </w:p>
        </w:tc>
      </w:tr>
      <w:tr w:rsidR="0068562A" w:rsidRPr="0068562A" w14:paraId="669DC514" w14:textId="77777777" w:rsidTr="0068562A">
        <w:trPr>
          <w:trHeight w:val="300"/>
        </w:trPr>
        <w:tc>
          <w:tcPr>
            <w:tcW w:w="1200" w:type="dxa"/>
            <w:hideMark/>
          </w:tcPr>
          <w:p w14:paraId="57B79D7C" w14:textId="77777777" w:rsidR="0068562A" w:rsidRPr="0068562A" w:rsidRDefault="0068562A" w:rsidP="0068562A">
            <w:r w:rsidRPr="0068562A">
              <w:t>25</w:t>
            </w:r>
          </w:p>
        </w:tc>
        <w:tc>
          <w:tcPr>
            <w:tcW w:w="1200" w:type="dxa"/>
            <w:hideMark/>
          </w:tcPr>
          <w:p w14:paraId="3A2184A0" w14:textId="77777777" w:rsidR="0068562A" w:rsidRPr="0068562A" w:rsidRDefault="0068562A" w:rsidP="0068562A">
            <w:r w:rsidRPr="0068562A">
              <w:t>25</w:t>
            </w:r>
          </w:p>
        </w:tc>
        <w:tc>
          <w:tcPr>
            <w:tcW w:w="1200" w:type="dxa"/>
            <w:hideMark/>
          </w:tcPr>
          <w:p w14:paraId="32E9BB27" w14:textId="77777777" w:rsidR="0068562A" w:rsidRPr="0068562A" w:rsidRDefault="0068562A" w:rsidP="0068562A">
            <w:r w:rsidRPr="0068562A">
              <w:t>25</w:t>
            </w:r>
          </w:p>
        </w:tc>
        <w:tc>
          <w:tcPr>
            <w:tcW w:w="1200" w:type="dxa"/>
            <w:hideMark/>
          </w:tcPr>
          <w:p w14:paraId="4BBD9684" w14:textId="77777777" w:rsidR="0068562A" w:rsidRPr="0068562A" w:rsidRDefault="0068562A" w:rsidP="0068562A">
            <w:r w:rsidRPr="0068562A">
              <w:t>25.5</w:t>
            </w:r>
          </w:p>
        </w:tc>
        <w:tc>
          <w:tcPr>
            <w:tcW w:w="1200" w:type="dxa"/>
            <w:hideMark/>
          </w:tcPr>
          <w:p w14:paraId="43442D81" w14:textId="77777777" w:rsidR="0068562A" w:rsidRPr="0068562A" w:rsidRDefault="0068562A" w:rsidP="0068562A">
            <w:r w:rsidRPr="0068562A">
              <w:t>30</w:t>
            </w:r>
          </w:p>
        </w:tc>
        <w:tc>
          <w:tcPr>
            <w:tcW w:w="1200" w:type="dxa"/>
            <w:hideMark/>
          </w:tcPr>
          <w:p w14:paraId="299288C1" w14:textId="77777777" w:rsidR="0068562A" w:rsidRPr="0068562A" w:rsidRDefault="0068562A" w:rsidP="0068562A">
            <w:r w:rsidRPr="0068562A">
              <w:t>30</w:t>
            </w:r>
          </w:p>
        </w:tc>
        <w:tc>
          <w:tcPr>
            <w:tcW w:w="1200" w:type="dxa"/>
            <w:hideMark/>
          </w:tcPr>
          <w:p w14:paraId="75951440" w14:textId="77777777" w:rsidR="0068562A" w:rsidRPr="0068562A" w:rsidRDefault="0068562A" w:rsidP="0068562A">
            <w:r w:rsidRPr="0068562A">
              <w:t>30.5</w:t>
            </w:r>
          </w:p>
        </w:tc>
        <w:tc>
          <w:tcPr>
            <w:tcW w:w="1200" w:type="dxa"/>
            <w:hideMark/>
          </w:tcPr>
          <w:p w14:paraId="7336C7AB" w14:textId="77777777" w:rsidR="0068562A" w:rsidRPr="0068562A" w:rsidRDefault="0068562A" w:rsidP="0068562A">
            <w:r w:rsidRPr="0068562A">
              <w:t>30.5</w:t>
            </w:r>
          </w:p>
        </w:tc>
        <w:tc>
          <w:tcPr>
            <w:tcW w:w="1200" w:type="dxa"/>
            <w:hideMark/>
          </w:tcPr>
          <w:p w14:paraId="1796E508" w14:textId="77777777" w:rsidR="0068562A" w:rsidRPr="0068562A" w:rsidRDefault="0068562A" w:rsidP="0068562A">
            <w:r w:rsidRPr="0068562A">
              <w:t>35</w:t>
            </w:r>
          </w:p>
        </w:tc>
        <w:tc>
          <w:tcPr>
            <w:tcW w:w="1200" w:type="dxa"/>
            <w:hideMark/>
          </w:tcPr>
          <w:p w14:paraId="12DD2BC4" w14:textId="77777777" w:rsidR="0068562A" w:rsidRPr="0068562A" w:rsidRDefault="0068562A" w:rsidP="0068562A">
            <w:r w:rsidRPr="0068562A">
              <w:t>40</w:t>
            </w:r>
          </w:p>
        </w:tc>
        <w:tc>
          <w:tcPr>
            <w:tcW w:w="1200" w:type="dxa"/>
            <w:hideMark/>
          </w:tcPr>
          <w:p w14:paraId="49E4B919" w14:textId="77777777" w:rsidR="0068562A" w:rsidRPr="0068562A" w:rsidRDefault="0068562A" w:rsidP="0068562A">
            <w:r w:rsidRPr="0068562A">
              <w:t>40</w:t>
            </w:r>
          </w:p>
        </w:tc>
      </w:tr>
      <w:tr w:rsidR="0068562A" w:rsidRPr="0068562A" w14:paraId="440C38AE" w14:textId="77777777" w:rsidTr="0068562A">
        <w:trPr>
          <w:trHeight w:val="300"/>
        </w:trPr>
        <w:tc>
          <w:tcPr>
            <w:tcW w:w="1200" w:type="dxa"/>
            <w:hideMark/>
          </w:tcPr>
          <w:p w14:paraId="4D9E77AB" w14:textId="77777777" w:rsidR="0068562A" w:rsidRPr="0068562A" w:rsidRDefault="0068562A" w:rsidP="0068562A">
            <w:r w:rsidRPr="0068562A">
              <w:t>40</w:t>
            </w:r>
          </w:p>
        </w:tc>
        <w:tc>
          <w:tcPr>
            <w:tcW w:w="1200" w:type="dxa"/>
            <w:hideMark/>
          </w:tcPr>
          <w:p w14:paraId="5361A812" w14:textId="77777777" w:rsidR="0068562A" w:rsidRPr="0068562A" w:rsidRDefault="0068562A" w:rsidP="0068562A">
            <w:r w:rsidRPr="0068562A">
              <w:t>40</w:t>
            </w:r>
          </w:p>
        </w:tc>
        <w:tc>
          <w:tcPr>
            <w:tcW w:w="1200" w:type="dxa"/>
            <w:hideMark/>
          </w:tcPr>
          <w:p w14:paraId="6479A948" w14:textId="77777777" w:rsidR="0068562A" w:rsidRPr="0068562A" w:rsidRDefault="0068562A" w:rsidP="0068562A">
            <w:r w:rsidRPr="0068562A">
              <w:t>40.5</w:t>
            </w:r>
          </w:p>
        </w:tc>
        <w:tc>
          <w:tcPr>
            <w:tcW w:w="1200" w:type="dxa"/>
            <w:hideMark/>
          </w:tcPr>
          <w:p w14:paraId="2A601AD4" w14:textId="77777777" w:rsidR="0068562A" w:rsidRPr="0068562A" w:rsidRDefault="0068562A" w:rsidP="0068562A">
            <w:r w:rsidRPr="0068562A">
              <w:t>40.7</w:t>
            </w:r>
          </w:p>
        </w:tc>
        <w:tc>
          <w:tcPr>
            <w:tcW w:w="1200" w:type="dxa"/>
            <w:hideMark/>
          </w:tcPr>
          <w:p w14:paraId="43F21187" w14:textId="77777777" w:rsidR="0068562A" w:rsidRPr="0068562A" w:rsidRDefault="0068562A" w:rsidP="0068562A">
            <w:r w:rsidRPr="0068562A">
              <w:t>40.7</w:t>
            </w:r>
          </w:p>
        </w:tc>
        <w:tc>
          <w:tcPr>
            <w:tcW w:w="1200" w:type="dxa"/>
            <w:hideMark/>
          </w:tcPr>
          <w:p w14:paraId="38975211" w14:textId="77777777" w:rsidR="0068562A" w:rsidRPr="0068562A" w:rsidRDefault="0068562A" w:rsidP="0068562A">
            <w:r w:rsidRPr="0068562A">
              <w:t>45.5</w:t>
            </w:r>
          </w:p>
        </w:tc>
        <w:tc>
          <w:tcPr>
            <w:tcW w:w="1200" w:type="dxa"/>
            <w:hideMark/>
          </w:tcPr>
          <w:p w14:paraId="203430D7" w14:textId="77777777" w:rsidR="0068562A" w:rsidRPr="0068562A" w:rsidRDefault="0068562A" w:rsidP="0068562A">
            <w:r w:rsidRPr="0068562A">
              <w:t>45.5</w:t>
            </w:r>
          </w:p>
        </w:tc>
        <w:tc>
          <w:tcPr>
            <w:tcW w:w="1200" w:type="dxa"/>
            <w:hideMark/>
          </w:tcPr>
          <w:p w14:paraId="0D4279B5" w14:textId="77777777" w:rsidR="0068562A" w:rsidRPr="0068562A" w:rsidRDefault="0068562A" w:rsidP="0068562A">
            <w:r w:rsidRPr="0068562A">
              <w:t>45.5</w:t>
            </w:r>
          </w:p>
        </w:tc>
        <w:tc>
          <w:tcPr>
            <w:tcW w:w="1200" w:type="dxa"/>
            <w:hideMark/>
          </w:tcPr>
          <w:p w14:paraId="4A43C0D0" w14:textId="77777777" w:rsidR="0068562A" w:rsidRPr="0068562A" w:rsidRDefault="0068562A" w:rsidP="0068562A">
            <w:r w:rsidRPr="0068562A">
              <w:t>45.7</w:t>
            </w:r>
          </w:p>
        </w:tc>
        <w:tc>
          <w:tcPr>
            <w:tcW w:w="1200" w:type="dxa"/>
            <w:hideMark/>
          </w:tcPr>
          <w:p w14:paraId="2448BDE9" w14:textId="77777777" w:rsidR="0068562A" w:rsidRPr="0068562A" w:rsidRDefault="0068562A" w:rsidP="0068562A">
            <w:r w:rsidRPr="0068562A">
              <w:t>48.6</w:t>
            </w:r>
          </w:p>
        </w:tc>
        <w:tc>
          <w:tcPr>
            <w:tcW w:w="1200" w:type="dxa"/>
            <w:hideMark/>
          </w:tcPr>
          <w:p w14:paraId="15AA5F06" w14:textId="77777777" w:rsidR="0068562A" w:rsidRPr="0068562A" w:rsidRDefault="0068562A" w:rsidP="0068562A">
            <w:r w:rsidRPr="0068562A">
              <w:t>50</w:t>
            </w:r>
          </w:p>
        </w:tc>
      </w:tr>
      <w:tr w:rsidR="0068562A" w:rsidRPr="0068562A" w14:paraId="32C64161" w14:textId="77777777" w:rsidTr="0068562A">
        <w:trPr>
          <w:trHeight w:val="300"/>
        </w:trPr>
        <w:tc>
          <w:tcPr>
            <w:tcW w:w="1200" w:type="dxa"/>
            <w:hideMark/>
          </w:tcPr>
          <w:p w14:paraId="23E73A56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78B5C7E3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70C236B7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65B9F002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29395B5D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1872C213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058C0ABA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68844168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34CE29B2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64224F41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1347564B" w14:textId="77777777" w:rsidR="0068562A" w:rsidRPr="0068562A" w:rsidRDefault="0068562A" w:rsidP="0068562A">
            <w:r w:rsidRPr="0068562A">
              <w:t>50</w:t>
            </w:r>
          </w:p>
        </w:tc>
      </w:tr>
      <w:tr w:rsidR="0068562A" w:rsidRPr="0068562A" w14:paraId="36109FA0" w14:textId="77777777" w:rsidTr="0068562A">
        <w:trPr>
          <w:trHeight w:val="300"/>
        </w:trPr>
        <w:tc>
          <w:tcPr>
            <w:tcW w:w="1200" w:type="dxa"/>
            <w:hideMark/>
          </w:tcPr>
          <w:p w14:paraId="7AC700AC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3F71CFE7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0C41AFDB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4F041D5B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6BE6F9C2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17086F2E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399DFA2C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7C93483E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39475FB2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022EFC2C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5F8CC28E" w14:textId="77777777" w:rsidR="0068562A" w:rsidRPr="0068562A" w:rsidRDefault="0068562A" w:rsidP="0068562A">
            <w:r w:rsidRPr="0068562A">
              <w:t>50</w:t>
            </w:r>
          </w:p>
        </w:tc>
      </w:tr>
      <w:tr w:rsidR="0068562A" w:rsidRPr="0068562A" w14:paraId="2A614059" w14:textId="77777777" w:rsidTr="0068562A">
        <w:trPr>
          <w:trHeight w:val="300"/>
        </w:trPr>
        <w:tc>
          <w:tcPr>
            <w:tcW w:w="1200" w:type="dxa"/>
            <w:hideMark/>
          </w:tcPr>
          <w:p w14:paraId="36C88608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45CAB0A1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0BE6F485" w14:textId="77777777" w:rsidR="0068562A" w:rsidRPr="0068562A" w:rsidRDefault="0068562A" w:rsidP="0068562A">
            <w:r w:rsidRPr="0068562A">
              <w:t>50</w:t>
            </w:r>
          </w:p>
        </w:tc>
        <w:tc>
          <w:tcPr>
            <w:tcW w:w="1200" w:type="dxa"/>
            <w:hideMark/>
          </w:tcPr>
          <w:p w14:paraId="363F589A" w14:textId="77777777" w:rsidR="0068562A" w:rsidRPr="0068562A" w:rsidRDefault="0068562A" w:rsidP="0068562A">
            <w:r w:rsidRPr="0068562A">
              <w:t>50.1</w:t>
            </w:r>
          </w:p>
        </w:tc>
        <w:tc>
          <w:tcPr>
            <w:tcW w:w="1200" w:type="dxa"/>
            <w:hideMark/>
          </w:tcPr>
          <w:p w14:paraId="3736CDF5" w14:textId="77777777" w:rsidR="0068562A" w:rsidRPr="0068562A" w:rsidRDefault="0068562A" w:rsidP="0068562A">
            <w:r w:rsidRPr="0068562A">
              <w:t>50.1</w:t>
            </w:r>
          </w:p>
        </w:tc>
        <w:tc>
          <w:tcPr>
            <w:tcW w:w="1200" w:type="dxa"/>
            <w:hideMark/>
          </w:tcPr>
          <w:p w14:paraId="4C880AD1" w14:textId="77777777" w:rsidR="0068562A" w:rsidRPr="0068562A" w:rsidRDefault="0068562A" w:rsidP="0068562A">
            <w:r w:rsidRPr="0068562A">
              <w:t>50.3</w:t>
            </w:r>
          </w:p>
        </w:tc>
        <w:tc>
          <w:tcPr>
            <w:tcW w:w="1200" w:type="dxa"/>
            <w:hideMark/>
          </w:tcPr>
          <w:p w14:paraId="1A13D376" w14:textId="77777777" w:rsidR="0068562A" w:rsidRPr="0068562A" w:rsidRDefault="0068562A" w:rsidP="0068562A">
            <w:r w:rsidRPr="0068562A">
              <w:t>50.4</w:t>
            </w:r>
          </w:p>
        </w:tc>
        <w:tc>
          <w:tcPr>
            <w:tcW w:w="1200" w:type="dxa"/>
            <w:hideMark/>
          </w:tcPr>
          <w:p w14:paraId="05A4200D" w14:textId="77777777" w:rsidR="0068562A" w:rsidRPr="0068562A" w:rsidRDefault="0068562A" w:rsidP="0068562A">
            <w:r w:rsidRPr="0068562A">
              <w:t>50.5</w:t>
            </w:r>
          </w:p>
        </w:tc>
        <w:tc>
          <w:tcPr>
            <w:tcW w:w="1200" w:type="dxa"/>
            <w:hideMark/>
          </w:tcPr>
          <w:p w14:paraId="046E3F75" w14:textId="77777777" w:rsidR="0068562A" w:rsidRPr="0068562A" w:rsidRDefault="0068562A" w:rsidP="0068562A">
            <w:r w:rsidRPr="0068562A">
              <w:t>50.5</w:t>
            </w:r>
          </w:p>
        </w:tc>
        <w:tc>
          <w:tcPr>
            <w:tcW w:w="1200" w:type="dxa"/>
            <w:hideMark/>
          </w:tcPr>
          <w:p w14:paraId="14852FD7" w14:textId="77777777" w:rsidR="0068562A" w:rsidRPr="0068562A" w:rsidRDefault="0068562A" w:rsidP="0068562A">
            <w:r w:rsidRPr="0068562A">
              <w:t>50.5</w:t>
            </w:r>
          </w:p>
        </w:tc>
        <w:tc>
          <w:tcPr>
            <w:tcW w:w="1200" w:type="dxa"/>
            <w:hideMark/>
          </w:tcPr>
          <w:p w14:paraId="548917C2" w14:textId="77777777" w:rsidR="0068562A" w:rsidRPr="0068562A" w:rsidRDefault="0068562A" w:rsidP="0068562A">
            <w:r w:rsidRPr="0068562A">
              <w:t>50.8</w:t>
            </w:r>
          </w:p>
        </w:tc>
      </w:tr>
      <w:tr w:rsidR="0068562A" w:rsidRPr="0068562A" w14:paraId="681CE693" w14:textId="77777777" w:rsidTr="0068562A">
        <w:trPr>
          <w:trHeight w:val="300"/>
        </w:trPr>
        <w:tc>
          <w:tcPr>
            <w:tcW w:w="1200" w:type="dxa"/>
            <w:hideMark/>
          </w:tcPr>
          <w:p w14:paraId="6FEE6C1F" w14:textId="77777777" w:rsidR="0068562A" w:rsidRPr="0068562A" w:rsidRDefault="0068562A" w:rsidP="0068562A">
            <w:r w:rsidRPr="0068562A">
              <w:t>51.5</w:t>
            </w:r>
          </w:p>
        </w:tc>
        <w:tc>
          <w:tcPr>
            <w:tcW w:w="1200" w:type="dxa"/>
            <w:hideMark/>
          </w:tcPr>
          <w:p w14:paraId="28B6E0A4" w14:textId="77777777" w:rsidR="0068562A" w:rsidRPr="0068562A" w:rsidRDefault="0068562A" w:rsidP="0068562A">
            <w:r w:rsidRPr="0068562A">
              <w:t>54.3</w:t>
            </w:r>
          </w:p>
        </w:tc>
        <w:tc>
          <w:tcPr>
            <w:tcW w:w="1200" w:type="dxa"/>
            <w:hideMark/>
          </w:tcPr>
          <w:p w14:paraId="0AD4C554" w14:textId="77777777" w:rsidR="0068562A" w:rsidRPr="0068562A" w:rsidRDefault="0068562A" w:rsidP="0068562A">
            <w:r w:rsidRPr="0068562A">
              <w:t>54.6</w:t>
            </w:r>
          </w:p>
        </w:tc>
        <w:tc>
          <w:tcPr>
            <w:tcW w:w="1200" w:type="dxa"/>
            <w:hideMark/>
          </w:tcPr>
          <w:p w14:paraId="1FA2E183" w14:textId="77777777" w:rsidR="0068562A" w:rsidRPr="0068562A" w:rsidRDefault="0068562A" w:rsidP="0068562A">
            <w:r w:rsidRPr="0068562A">
              <w:t>55.1</w:t>
            </w:r>
          </w:p>
        </w:tc>
        <w:tc>
          <w:tcPr>
            <w:tcW w:w="1200" w:type="dxa"/>
            <w:hideMark/>
          </w:tcPr>
          <w:p w14:paraId="46B228B2" w14:textId="77777777" w:rsidR="0068562A" w:rsidRPr="0068562A" w:rsidRDefault="0068562A" w:rsidP="0068562A">
            <w:r w:rsidRPr="0068562A">
              <w:t>56</w:t>
            </w:r>
          </w:p>
        </w:tc>
        <w:tc>
          <w:tcPr>
            <w:tcW w:w="1200" w:type="dxa"/>
            <w:hideMark/>
          </w:tcPr>
          <w:p w14:paraId="3BD000CB" w14:textId="77777777" w:rsidR="0068562A" w:rsidRPr="0068562A" w:rsidRDefault="0068562A" w:rsidP="0068562A">
            <w:r w:rsidRPr="0068562A">
              <w:t>56.5</w:t>
            </w:r>
          </w:p>
        </w:tc>
        <w:tc>
          <w:tcPr>
            <w:tcW w:w="1200" w:type="dxa"/>
            <w:hideMark/>
          </w:tcPr>
          <w:p w14:paraId="35BB3434" w14:textId="77777777" w:rsidR="0068562A" w:rsidRPr="0068562A" w:rsidRDefault="0068562A" w:rsidP="0068562A">
            <w:r w:rsidRPr="0068562A">
              <w:t>60</w:t>
            </w:r>
          </w:p>
        </w:tc>
        <w:tc>
          <w:tcPr>
            <w:tcW w:w="1200" w:type="dxa"/>
            <w:hideMark/>
          </w:tcPr>
          <w:p w14:paraId="69CE7B2A" w14:textId="77777777" w:rsidR="0068562A" w:rsidRPr="0068562A" w:rsidRDefault="0068562A" w:rsidP="0068562A">
            <w:r w:rsidRPr="0068562A">
              <w:t>60</w:t>
            </w:r>
          </w:p>
        </w:tc>
        <w:tc>
          <w:tcPr>
            <w:tcW w:w="1200" w:type="dxa"/>
            <w:hideMark/>
          </w:tcPr>
          <w:p w14:paraId="3157F704" w14:textId="77777777" w:rsidR="0068562A" w:rsidRPr="0068562A" w:rsidRDefault="0068562A" w:rsidP="0068562A">
            <w:r w:rsidRPr="0068562A">
              <w:t>60</w:t>
            </w:r>
          </w:p>
        </w:tc>
        <w:tc>
          <w:tcPr>
            <w:tcW w:w="1200" w:type="dxa"/>
            <w:hideMark/>
          </w:tcPr>
          <w:p w14:paraId="16AC187E" w14:textId="77777777" w:rsidR="0068562A" w:rsidRPr="0068562A" w:rsidRDefault="0068562A" w:rsidP="0068562A">
            <w:r w:rsidRPr="0068562A">
              <w:t>60</w:t>
            </w:r>
          </w:p>
        </w:tc>
        <w:tc>
          <w:tcPr>
            <w:tcW w:w="1200" w:type="dxa"/>
            <w:hideMark/>
          </w:tcPr>
          <w:p w14:paraId="63344A8D" w14:textId="77777777" w:rsidR="0068562A" w:rsidRPr="0068562A" w:rsidRDefault="0068562A" w:rsidP="0068562A">
            <w:r w:rsidRPr="0068562A">
              <w:t>60</w:t>
            </w:r>
          </w:p>
        </w:tc>
      </w:tr>
      <w:tr w:rsidR="0068562A" w:rsidRPr="0068562A" w14:paraId="79CD606E" w14:textId="77777777" w:rsidTr="0068562A">
        <w:trPr>
          <w:trHeight w:val="300"/>
        </w:trPr>
        <w:tc>
          <w:tcPr>
            <w:tcW w:w="1200" w:type="dxa"/>
            <w:hideMark/>
          </w:tcPr>
          <w:p w14:paraId="37C69010" w14:textId="77777777" w:rsidR="0068562A" w:rsidRPr="0068562A" w:rsidRDefault="0068562A" w:rsidP="0068562A">
            <w:r w:rsidRPr="0068562A">
              <w:t>60.5</w:t>
            </w:r>
          </w:p>
        </w:tc>
        <w:tc>
          <w:tcPr>
            <w:tcW w:w="1200" w:type="dxa"/>
            <w:hideMark/>
          </w:tcPr>
          <w:p w14:paraId="5791768D" w14:textId="77777777" w:rsidR="0068562A" w:rsidRPr="0068562A" w:rsidRDefault="0068562A" w:rsidP="0068562A">
            <w:r w:rsidRPr="0068562A">
              <w:t>62.3</w:t>
            </w:r>
          </w:p>
        </w:tc>
        <w:tc>
          <w:tcPr>
            <w:tcW w:w="1200" w:type="dxa"/>
            <w:hideMark/>
          </w:tcPr>
          <w:p w14:paraId="027DD6AB" w14:textId="77777777" w:rsidR="0068562A" w:rsidRPr="0068562A" w:rsidRDefault="0068562A" w:rsidP="0068562A">
            <w:r w:rsidRPr="0068562A">
              <w:t>63.5</w:t>
            </w:r>
          </w:p>
        </w:tc>
        <w:tc>
          <w:tcPr>
            <w:tcW w:w="1200" w:type="dxa"/>
            <w:hideMark/>
          </w:tcPr>
          <w:p w14:paraId="30A110A0" w14:textId="77777777" w:rsidR="0068562A" w:rsidRPr="0068562A" w:rsidRDefault="0068562A" w:rsidP="0068562A">
            <w:r w:rsidRPr="0068562A">
              <w:t>65</w:t>
            </w:r>
          </w:p>
        </w:tc>
        <w:tc>
          <w:tcPr>
            <w:tcW w:w="1200" w:type="dxa"/>
            <w:hideMark/>
          </w:tcPr>
          <w:p w14:paraId="2E078DF0" w14:textId="77777777" w:rsidR="0068562A" w:rsidRPr="0068562A" w:rsidRDefault="0068562A" w:rsidP="0068562A">
            <w:r w:rsidRPr="0068562A">
              <w:t>65</w:t>
            </w:r>
          </w:p>
        </w:tc>
        <w:tc>
          <w:tcPr>
            <w:tcW w:w="1200" w:type="dxa"/>
            <w:hideMark/>
          </w:tcPr>
          <w:p w14:paraId="72DD096D" w14:textId="77777777" w:rsidR="0068562A" w:rsidRPr="0068562A" w:rsidRDefault="0068562A" w:rsidP="0068562A">
            <w:r w:rsidRPr="0068562A">
              <w:t>65.5</w:t>
            </w:r>
          </w:p>
        </w:tc>
        <w:tc>
          <w:tcPr>
            <w:tcW w:w="1200" w:type="dxa"/>
            <w:hideMark/>
          </w:tcPr>
          <w:p w14:paraId="24BF8140" w14:textId="77777777" w:rsidR="0068562A" w:rsidRPr="0068562A" w:rsidRDefault="0068562A" w:rsidP="0068562A">
            <w:r w:rsidRPr="0068562A">
              <w:t>65.7</w:t>
            </w:r>
          </w:p>
        </w:tc>
        <w:tc>
          <w:tcPr>
            <w:tcW w:w="1200" w:type="dxa"/>
            <w:hideMark/>
          </w:tcPr>
          <w:p w14:paraId="61CE4865" w14:textId="77777777" w:rsidR="0068562A" w:rsidRPr="0068562A" w:rsidRDefault="0068562A" w:rsidP="0068562A">
            <w:r w:rsidRPr="0068562A">
              <w:t>67.5</w:t>
            </w:r>
          </w:p>
        </w:tc>
        <w:tc>
          <w:tcPr>
            <w:tcW w:w="1200" w:type="dxa"/>
            <w:hideMark/>
          </w:tcPr>
          <w:p w14:paraId="41BC23DB" w14:textId="77777777" w:rsidR="0068562A" w:rsidRPr="0068562A" w:rsidRDefault="0068562A" w:rsidP="0068562A">
            <w:r w:rsidRPr="0068562A">
              <w:t>67.5</w:t>
            </w:r>
          </w:p>
        </w:tc>
        <w:tc>
          <w:tcPr>
            <w:tcW w:w="1200" w:type="dxa"/>
            <w:hideMark/>
          </w:tcPr>
          <w:p w14:paraId="69B8683D" w14:textId="77777777" w:rsidR="0068562A" w:rsidRPr="0068562A" w:rsidRDefault="0068562A" w:rsidP="0068562A">
            <w:r w:rsidRPr="0068562A">
              <w:t>68.5</w:t>
            </w:r>
          </w:p>
        </w:tc>
        <w:tc>
          <w:tcPr>
            <w:tcW w:w="1200" w:type="dxa"/>
            <w:hideMark/>
          </w:tcPr>
          <w:p w14:paraId="6283EAA3" w14:textId="77777777" w:rsidR="0068562A" w:rsidRPr="0068562A" w:rsidRDefault="0068562A" w:rsidP="0068562A">
            <w:r w:rsidRPr="0068562A">
              <w:t>69</w:t>
            </w:r>
          </w:p>
        </w:tc>
      </w:tr>
      <w:tr w:rsidR="0068562A" w:rsidRPr="0068562A" w14:paraId="75464D0C" w14:textId="77777777" w:rsidTr="0068562A">
        <w:trPr>
          <w:trHeight w:val="300"/>
        </w:trPr>
        <w:tc>
          <w:tcPr>
            <w:tcW w:w="1200" w:type="dxa"/>
            <w:hideMark/>
          </w:tcPr>
          <w:p w14:paraId="56F94768" w14:textId="77777777" w:rsidR="0068562A" w:rsidRPr="0068562A" w:rsidRDefault="0068562A" w:rsidP="0068562A">
            <w:r w:rsidRPr="0068562A">
              <w:t>70</w:t>
            </w:r>
          </w:p>
        </w:tc>
        <w:tc>
          <w:tcPr>
            <w:tcW w:w="1200" w:type="dxa"/>
            <w:hideMark/>
          </w:tcPr>
          <w:p w14:paraId="34354CE7" w14:textId="77777777" w:rsidR="0068562A" w:rsidRPr="0068562A" w:rsidRDefault="0068562A" w:rsidP="0068562A">
            <w:r w:rsidRPr="0068562A">
              <w:t>70</w:t>
            </w:r>
          </w:p>
        </w:tc>
        <w:tc>
          <w:tcPr>
            <w:tcW w:w="1200" w:type="dxa"/>
            <w:hideMark/>
          </w:tcPr>
          <w:p w14:paraId="7BD417E0" w14:textId="77777777" w:rsidR="0068562A" w:rsidRPr="0068562A" w:rsidRDefault="0068562A" w:rsidP="0068562A">
            <w:r w:rsidRPr="0068562A">
              <w:t>70</w:t>
            </w:r>
          </w:p>
        </w:tc>
        <w:tc>
          <w:tcPr>
            <w:tcW w:w="1200" w:type="dxa"/>
            <w:hideMark/>
          </w:tcPr>
          <w:p w14:paraId="12A4E40A" w14:textId="77777777" w:rsidR="0068562A" w:rsidRPr="0068562A" w:rsidRDefault="0068562A" w:rsidP="0068562A">
            <w:r w:rsidRPr="0068562A">
              <w:t>70</w:t>
            </w:r>
          </w:p>
        </w:tc>
        <w:tc>
          <w:tcPr>
            <w:tcW w:w="1200" w:type="dxa"/>
            <w:hideMark/>
          </w:tcPr>
          <w:p w14:paraId="5ACD0A41" w14:textId="77777777" w:rsidR="0068562A" w:rsidRPr="0068562A" w:rsidRDefault="0068562A" w:rsidP="0068562A">
            <w:r w:rsidRPr="0068562A">
              <w:t>70.5</w:t>
            </w:r>
          </w:p>
        </w:tc>
        <w:tc>
          <w:tcPr>
            <w:tcW w:w="1200" w:type="dxa"/>
            <w:hideMark/>
          </w:tcPr>
          <w:p w14:paraId="070F496A" w14:textId="77777777" w:rsidR="0068562A" w:rsidRPr="0068562A" w:rsidRDefault="0068562A" w:rsidP="0068562A">
            <w:r w:rsidRPr="0068562A">
              <w:t>75</w:t>
            </w:r>
          </w:p>
        </w:tc>
        <w:tc>
          <w:tcPr>
            <w:tcW w:w="1200" w:type="dxa"/>
            <w:hideMark/>
          </w:tcPr>
          <w:p w14:paraId="70802D43" w14:textId="77777777" w:rsidR="0068562A" w:rsidRPr="0068562A" w:rsidRDefault="0068562A" w:rsidP="0068562A">
            <w:r w:rsidRPr="0068562A">
              <w:t>75</w:t>
            </w:r>
          </w:p>
        </w:tc>
        <w:tc>
          <w:tcPr>
            <w:tcW w:w="1200" w:type="dxa"/>
            <w:hideMark/>
          </w:tcPr>
          <w:p w14:paraId="005567AB" w14:textId="77777777" w:rsidR="0068562A" w:rsidRPr="0068562A" w:rsidRDefault="0068562A" w:rsidP="0068562A">
            <w:r w:rsidRPr="0068562A">
              <w:t>75</w:t>
            </w:r>
          </w:p>
        </w:tc>
        <w:tc>
          <w:tcPr>
            <w:tcW w:w="1200" w:type="dxa"/>
            <w:hideMark/>
          </w:tcPr>
          <w:p w14:paraId="6776B634" w14:textId="77777777" w:rsidR="0068562A" w:rsidRPr="0068562A" w:rsidRDefault="0068562A" w:rsidP="0068562A">
            <w:r w:rsidRPr="0068562A">
              <w:t>75.5</w:t>
            </w:r>
          </w:p>
        </w:tc>
        <w:tc>
          <w:tcPr>
            <w:tcW w:w="1200" w:type="dxa"/>
            <w:hideMark/>
          </w:tcPr>
          <w:p w14:paraId="5038D3BD" w14:textId="77777777" w:rsidR="0068562A" w:rsidRPr="0068562A" w:rsidRDefault="0068562A" w:rsidP="0068562A">
            <w:r w:rsidRPr="0068562A">
              <w:t>75.5</w:t>
            </w:r>
          </w:p>
        </w:tc>
        <w:tc>
          <w:tcPr>
            <w:tcW w:w="1200" w:type="dxa"/>
            <w:hideMark/>
          </w:tcPr>
          <w:p w14:paraId="2F1FE2A3" w14:textId="77777777" w:rsidR="0068562A" w:rsidRPr="0068562A" w:rsidRDefault="0068562A" w:rsidP="0068562A">
            <w:r w:rsidRPr="0068562A">
              <w:t>75.5</w:t>
            </w:r>
          </w:p>
        </w:tc>
      </w:tr>
      <w:tr w:rsidR="0068562A" w:rsidRPr="0068562A" w14:paraId="4B5B1AE3" w14:textId="77777777" w:rsidTr="0068562A">
        <w:trPr>
          <w:trHeight w:val="300"/>
        </w:trPr>
        <w:tc>
          <w:tcPr>
            <w:tcW w:w="1200" w:type="dxa"/>
            <w:hideMark/>
          </w:tcPr>
          <w:p w14:paraId="2506AA4A" w14:textId="77777777" w:rsidR="0068562A" w:rsidRPr="0068562A" w:rsidRDefault="0068562A" w:rsidP="0068562A">
            <w:r w:rsidRPr="0068562A">
              <w:t>76.9</w:t>
            </w:r>
          </w:p>
        </w:tc>
        <w:tc>
          <w:tcPr>
            <w:tcW w:w="1200" w:type="dxa"/>
            <w:hideMark/>
          </w:tcPr>
          <w:p w14:paraId="0BBFA623" w14:textId="77777777" w:rsidR="0068562A" w:rsidRPr="0068562A" w:rsidRDefault="0068562A" w:rsidP="0068562A">
            <w:r w:rsidRPr="0068562A">
              <w:t>80</w:t>
            </w:r>
          </w:p>
        </w:tc>
        <w:tc>
          <w:tcPr>
            <w:tcW w:w="1200" w:type="dxa"/>
            <w:hideMark/>
          </w:tcPr>
          <w:p w14:paraId="52554A9B" w14:textId="77777777" w:rsidR="0068562A" w:rsidRPr="0068562A" w:rsidRDefault="0068562A" w:rsidP="0068562A">
            <w:r w:rsidRPr="0068562A">
              <w:t>80</w:t>
            </w:r>
          </w:p>
        </w:tc>
        <w:tc>
          <w:tcPr>
            <w:tcW w:w="1200" w:type="dxa"/>
            <w:hideMark/>
          </w:tcPr>
          <w:p w14:paraId="2D1BF77F" w14:textId="77777777" w:rsidR="0068562A" w:rsidRPr="0068562A" w:rsidRDefault="0068562A" w:rsidP="0068562A">
            <w:r w:rsidRPr="0068562A">
              <w:t>80</w:t>
            </w:r>
          </w:p>
        </w:tc>
        <w:tc>
          <w:tcPr>
            <w:tcW w:w="1200" w:type="dxa"/>
            <w:hideMark/>
          </w:tcPr>
          <w:p w14:paraId="24F29F27" w14:textId="77777777" w:rsidR="0068562A" w:rsidRPr="0068562A" w:rsidRDefault="0068562A" w:rsidP="0068562A">
            <w:r w:rsidRPr="0068562A">
              <w:t>80</w:t>
            </w:r>
          </w:p>
        </w:tc>
        <w:tc>
          <w:tcPr>
            <w:tcW w:w="1200" w:type="dxa"/>
            <w:hideMark/>
          </w:tcPr>
          <w:p w14:paraId="0AD050BF" w14:textId="77777777" w:rsidR="0068562A" w:rsidRPr="0068562A" w:rsidRDefault="0068562A" w:rsidP="0068562A">
            <w:r w:rsidRPr="0068562A">
              <w:t>80</w:t>
            </w:r>
          </w:p>
        </w:tc>
        <w:tc>
          <w:tcPr>
            <w:tcW w:w="1200" w:type="dxa"/>
            <w:hideMark/>
          </w:tcPr>
          <w:p w14:paraId="74B65DFD" w14:textId="77777777" w:rsidR="0068562A" w:rsidRPr="0068562A" w:rsidRDefault="0068562A" w:rsidP="0068562A">
            <w:r w:rsidRPr="0068562A">
              <w:t>80</w:t>
            </w:r>
          </w:p>
        </w:tc>
        <w:tc>
          <w:tcPr>
            <w:tcW w:w="1200" w:type="dxa"/>
            <w:hideMark/>
          </w:tcPr>
          <w:p w14:paraId="1340B25E" w14:textId="77777777" w:rsidR="0068562A" w:rsidRPr="0068562A" w:rsidRDefault="0068562A" w:rsidP="0068562A">
            <w:r w:rsidRPr="0068562A">
              <w:t>80</w:t>
            </w:r>
          </w:p>
        </w:tc>
        <w:tc>
          <w:tcPr>
            <w:tcW w:w="1200" w:type="dxa"/>
            <w:hideMark/>
          </w:tcPr>
          <w:p w14:paraId="34077294" w14:textId="77777777" w:rsidR="0068562A" w:rsidRPr="0068562A" w:rsidRDefault="0068562A" w:rsidP="0068562A">
            <w:r w:rsidRPr="0068562A">
              <w:t>90</w:t>
            </w:r>
          </w:p>
        </w:tc>
        <w:tc>
          <w:tcPr>
            <w:tcW w:w="1200" w:type="dxa"/>
            <w:hideMark/>
          </w:tcPr>
          <w:p w14:paraId="1CC3549C" w14:textId="77777777" w:rsidR="0068562A" w:rsidRPr="0068562A" w:rsidRDefault="0068562A" w:rsidP="0068562A">
            <w:r w:rsidRPr="0068562A">
              <w:t>99</w:t>
            </w:r>
          </w:p>
        </w:tc>
        <w:tc>
          <w:tcPr>
            <w:tcW w:w="1200" w:type="dxa"/>
            <w:hideMark/>
          </w:tcPr>
          <w:p w14:paraId="0C91AB08" w14:textId="77777777" w:rsidR="0068562A" w:rsidRPr="0068562A" w:rsidRDefault="0068562A" w:rsidP="0068562A">
            <w:r w:rsidRPr="0068562A">
              <w:t>100</w:t>
            </w:r>
          </w:p>
        </w:tc>
      </w:tr>
    </w:tbl>
    <w:p w14:paraId="262AA0C2" w14:textId="77777777" w:rsidR="0068562A" w:rsidRDefault="0068562A" w:rsidP="007A6FAE"/>
    <w:p w14:paraId="24C2DD79" w14:textId="6FC83DAF" w:rsidR="0068562A" w:rsidRDefault="0068562A" w:rsidP="001072BF">
      <w:pPr>
        <w:tabs>
          <w:tab w:val="left" w:pos="1680"/>
        </w:tabs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110</m:t>
              </m:r>
            </m:sup>
            <m:e>
              <m:r>
                <w:rPr>
                  <w:rFonts w:ascii="Cambria Math" w:hAnsi="Cambria Math"/>
                </w:rPr>
                <m:t>xi≈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5706.5</m:t>
                  </m:r>
                </m:num>
                <m:den>
                  <m:r>
                    <w:rPr>
                      <w:rFonts w:ascii="Cambria Math" w:hAnsi="Cambria Math"/>
                    </w:rPr>
                    <m:t>110</m:t>
                  </m:r>
                </m:den>
              </m:f>
            </m:e>
          </m:nary>
          <m:r>
            <w:rPr>
              <w:rFonts w:ascii="Cambria Math" w:hAnsi="Cambria Math"/>
            </w:rPr>
            <m:t>≈51.88</m:t>
          </m:r>
        </m:oMath>
      </m:oMathPara>
    </w:p>
    <w:p w14:paraId="25AD2EED" w14:textId="733A0D87" w:rsidR="0068562A" w:rsidRDefault="0068562A" w:rsidP="001072BF">
      <w:pPr>
        <w:tabs>
          <w:tab w:val="left" w:pos="1680"/>
        </w:tabs>
        <w:jc w:val="center"/>
      </w:pPr>
      <m:oMathPara>
        <m:oMath>
          <m:r>
            <w:rPr>
              <w:rFonts w:ascii="Cambria Math" w:hAnsi="Cambria Math"/>
            </w:rPr>
            <m:t xml:space="preserve">Mediana=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50.0+50.0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=50.0</m:t>
          </m:r>
        </m:oMath>
      </m:oMathPara>
    </w:p>
    <w:p w14:paraId="2A2AD154" w14:textId="6687F093" w:rsidR="0068562A" w:rsidRPr="0068562A" w:rsidRDefault="0068562A" w:rsidP="001072BF">
      <w:pPr>
        <w:tabs>
          <w:tab w:val="left" w:pos="1680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Moda=50.0</m:t>
          </m:r>
        </m:oMath>
      </m:oMathPara>
    </w:p>
    <w:p w14:paraId="1B674930" w14:textId="6FCFA474" w:rsidR="0068562A" w:rsidRPr="001072BF" w:rsidRDefault="0068562A" w:rsidP="001072BF">
      <w:pPr>
        <w:tabs>
          <w:tab w:val="left" w:pos="1680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Amplitud=Max-Min=100-0=100</m:t>
          </m:r>
        </m:oMath>
      </m:oMathPara>
    </w:p>
    <w:p w14:paraId="4F67FC79" w14:textId="6FF35DE7" w:rsidR="001072BF" w:rsidRDefault="001072BF" w:rsidP="001072BF">
      <w:pPr>
        <w:tabs>
          <w:tab w:val="left" w:pos="1680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DAM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110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xi-51.88</m:t>
                  </m:r>
                </m:e>
              </m:d>
            </m:e>
          </m:nary>
        </m:oMath>
      </m:oMathPara>
    </w:p>
    <w:p w14:paraId="6B6CFE63" w14:textId="66666685" w:rsidR="001072BF" w:rsidRPr="0068562A" w:rsidRDefault="001072BF" w:rsidP="001072BF">
      <w:pPr>
        <w:tabs>
          <w:tab w:val="left" w:pos="1680"/>
        </w:tabs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(xi-51.88)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eastAsiaTheme="minorEastAsia" w:hAnsi="Cambria Math"/>
            </w:rPr>
            <m:t>.41</m:t>
          </m:r>
        </m:oMath>
      </m:oMathPara>
    </w:p>
    <w:p w14:paraId="38922CA1" w14:textId="04774CC1" w:rsidR="0068562A" w:rsidRDefault="001072BF" w:rsidP="001072BF">
      <w:pPr>
        <w:tabs>
          <w:tab w:val="left" w:pos="1680"/>
        </w:tabs>
        <w:jc w:val="center"/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=387.41≈19.68</m:t>
          </m:r>
        </m:oMath>
      </m:oMathPara>
    </w:p>
    <w:p w14:paraId="76358C4E" w14:textId="656D4C3F" w:rsidR="0068562A" w:rsidRDefault="0068562A" w:rsidP="001072BF">
      <w:pPr>
        <w:tabs>
          <w:tab w:val="left" w:pos="1680"/>
        </w:tabs>
        <w:jc w:val="center"/>
        <w:rPr>
          <w:rFonts w:eastAsiaTheme="minorEastAsia"/>
        </w:rPr>
      </w:pPr>
    </w:p>
    <w:p w14:paraId="25B50A0C" w14:textId="77777777" w:rsidR="00F01312" w:rsidRDefault="00F01312" w:rsidP="0068562A">
      <w:pPr>
        <w:tabs>
          <w:tab w:val="left" w:pos="1680"/>
        </w:tabs>
      </w:pPr>
    </w:p>
    <w:p w14:paraId="52950099" w14:textId="77777777" w:rsidR="00F01312" w:rsidRDefault="00F01312" w:rsidP="0068562A">
      <w:pPr>
        <w:tabs>
          <w:tab w:val="left" w:pos="1680"/>
        </w:tabs>
      </w:pPr>
    </w:p>
    <w:p w14:paraId="21DF26AA" w14:textId="77777777" w:rsidR="00F01312" w:rsidRDefault="00F01312" w:rsidP="0068562A">
      <w:pPr>
        <w:tabs>
          <w:tab w:val="left" w:pos="1680"/>
        </w:tabs>
      </w:pPr>
    </w:p>
    <w:p w14:paraId="542FBB1B" w14:textId="77777777" w:rsidR="00F01312" w:rsidRDefault="00F01312" w:rsidP="0068562A">
      <w:pPr>
        <w:tabs>
          <w:tab w:val="left" w:pos="1680"/>
        </w:tabs>
      </w:pPr>
    </w:p>
    <w:p w14:paraId="3E060BEE" w14:textId="08DAFD2F" w:rsidR="0068562A" w:rsidRPr="00F01312" w:rsidRDefault="00F01312" w:rsidP="0068562A">
      <w:pPr>
        <w:tabs>
          <w:tab w:val="left" w:pos="1680"/>
        </w:tabs>
        <w:rPr>
          <w:b/>
          <w:bCs/>
        </w:rPr>
      </w:pPr>
      <w:r w:rsidRPr="00F01312">
        <w:rPr>
          <w:b/>
          <w:bCs/>
        </w:rPr>
        <w:lastRenderedPageBreak/>
        <w:t xml:space="preserve">Datos </w:t>
      </w:r>
      <w:proofErr w:type="spellStart"/>
      <w:r w:rsidRPr="00F01312">
        <w:rPr>
          <w:b/>
          <w:bCs/>
        </w:rPr>
        <w:t>Agrupados</w:t>
      </w:r>
      <w:proofErr w:type="spellEnd"/>
    </w:p>
    <w:p w14:paraId="670DFEEB" w14:textId="4CF5A1CA" w:rsidR="00F01312" w:rsidRDefault="00F01312" w:rsidP="0068562A">
      <w:pPr>
        <w:tabs>
          <w:tab w:val="left" w:pos="1680"/>
        </w:tabs>
      </w:pPr>
      <w:r w:rsidRPr="00F01312">
        <w:drawing>
          <wp:inline distT="0" distB="0" distL="0" distR="0" wp14:anchorId="038301E4" wp14:editId="3659D6AF">
            <wp:extent cx="6662510" cy="923925"/>
            <wp:effectExtent l="0" t="0" r="5080" b="0"/>
            <wp:docPr id="521481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467" cy="9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08C0" w14:textId="592CFEB0" w:rsidR="00F01312" w:rsidRPr="0068562A" w:rsidRDefault="00F01312" w:rsidP="00F01312">
      <w:pPr>
        <w:tabs>
          <w:tab w:val="left" w:pos="1680"/>
        </w:tabs>
        <w:jc w:val="center"/>
      </w:pPr>
      <w:r w:rsidRPr="00F01312">
        <w:drawing>
          <wp:inline distT="0" distB="0" distL="0" distR="0" wp14:anchorId="2E33944F" wp14:editId="0BCD6388">
            <wp:extent cx="4115374" cy="2486372"/>
            <wp:effectExtent l="0" t="0" r="0" b="9525"/>
            <wp:docPr id="1243621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21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312" w:rsidRPr="0068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38"/>
    <w:rsid w:val="001072BF"/>
    <w:rsid w:val="00355638"/>
    <w:rsid w:val="00463F79"/>
    <w:rsid w:val="004C61FB"/>
    <w:rsid w:val="0068562A"/>
    <w:rsid w:val="007561C4"/>
    <w:rsid w:val="007A6FAE"/>
    <w:rsid w:val="00A12133"/>
    <w:rsid w:val="00A61FF8"/>
    <w:rsid w:val="00AB3207"/>
    <w:rsid w:val="00E2651F"/>
    <w:rsid w:val="00F0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E50"/>
  <w15:chartTrackingRefBased/>
  <w15:docId w15:val="{719491E0-CD5F-45C9-9E4A-FC630290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5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5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5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5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5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5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5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5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5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5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5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56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56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56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56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56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56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5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5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5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5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5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56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56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56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5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56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563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5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856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Paul Guaman Pila</dc:creator>
  <cp:keywords/>
  <dc:description/>
  <cp:lastModifiedBy>Vinicio Paul Guaman Pila</cp:lastModifiedBy>
  <cp:revision>2</cp:revision>
  <dcterms:created xsi:type="dcterms:W3CDTF">2024-06-21T00:11:00Z</dcterms:created>
  <dcterms:modified xsi:type="dcterms:W3CDTF">2024-06-21T05:23:00Z</dcterms:modified>
</cp:coreProperties>
</file>