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 xml:space="preserve">A </w:t>
      </w:r>
      <w:r w:rsidRPr="004F1FED">
        <w:rPr>
          <w:rFonts w:ascii="Arial" w:eastAsia="Times New Roman" w:hAnsi="Arial" w:cs="Arial"/>
          <w:b/>
          <w:bCs/>
          <w:color w:val="000000"/>
          <w:sz w:val="24"/>
          <w:szCs w:val="24"/>
          <w:lang w:bidi="gu-IN"/>
        </w:rPr>
        <w:t xml:space="preserve">storage class </w:t>
      </w:r>
      <w:r w:rsidRPr="004F1FED">
        <w:rPr>
          <w:rFonts w:ascii="Arial" w:eastAsia="Times New Roman" w:hAnsi="Arial" w:cs="Arial"/>
          <w:color w:val="000000"/>
          <w:sz w:val="24"/>
          <w:szCs w:val="24"/>
          <w:lang w:bidi="gu-IN"/>
        </w:rPr>
        <w:t>defines the scope (visibility) and life-time of variables and/or functions within a C Program. They precede the type that they modify. We have four different storage classes in a C program −</w:t>
      </w:r>
    </w:p>
    <w:p w:rsidR="004F1FED" w:rsidRPr="004F1FED" w:rsidRDefault="004F1FED" w:rsidP="004F1FED">
      <w:pPr>
        <w:numPr>
          <w:ilvl w:val="0"/>
          <w:numId w:val="1"/>
        </w:numPr>
        <w:spacing w:before="100" w:beforeAutospacing="1" w:after="75" w:line="240" w:lineRule="auto"/>
        <w:rPr>
          <w:rFonts w:ascii="Arial" w:eastAsia="Times New Roman" w:hAnsi="Arial" w:cs="Arial"/>
          <w:sz w:val="24"/>
          <w:szCs w:val="24"/>
          <w:lang w:bidi="gu-IN"/>
        </w:rPr>
      </w:pPr>
      <w:r w:rsidRPr="004F1FED">
        <w:rPr>
          <w:rFonts w:ascii="Arial" w:eastAsia="Times New Roman" w:hAnsi="Arial" w:cs="Arial"/>
          <w:sz w:val="24"/>
          <w:szCs w:val="24"/>
          <w:lang w:bidi="gu-IN"/>
        </w:rPr>
        <w:t>auto</w:t>
      </w:r>
    </w:p>
    <w:p w:rsidR="004F1FED" w:rsidRPr="004F1FED" w:rsidRDefault="004F1FED" w:rsidP="004F1FED">
      <w:pPr>
        <w:numPr>
          <w:ilvl w:val="0"/>
          <w:numId w:val="1"/>
        </w:numPr>
        <w:spacing w:before="100" w:beforeAutospacing="1" w:after="75" w:line="240" w:lineRule="auto"/>
        <w:rPr>
          <w:rFonts w:ascii="Arial" w:eastAsia="Times New Roman" w:hAnsi="Arial" w:cs="Arial"/>
          <w:sz w:val="24"/>
          <w:szCs w:val="24"/>
          <w:lang w:bidi="gu-IN"/>
        </w:rPr>
      </w:pPr>
      <w:r w:rsidRPr="004F1FED">
        <w:rPr>
          <w:rFonts w:ascii="Arial" w:eastAsia="Times New Roman" w:hAnsi="Arial" w:cs="Arial"/>
          <w:sz w:val="24"/>
          <w:szCs w:val="24"/>
          <w:lang w:bidi="gu-IN"/>
        </w:rPr>
        <w:t>register</w:t>
      </w:r>
    </w:p>
    <w:p w:rsidR="004F1FED" w:rsidRPr="004F1FED" w:rsidRDefault="004F1FED" w:rsidP="004F1FED">
      <w:pPr>
        <w:numPr>
          <w:ilvl w:val="0"/>
          <w:numId w:val="1"/>
        </w:numPr>
        <w:spacing w:before="100" w:beforeAutospacing="1" w:after="75" w:line="240" w:lineRule="auto"/>
        <w:rPr>
          <w:rFonts w:ascii="Arial" w:eastAsia="Times New Roman" w:hAnsi="Arial" w:cs="Arial"/>
          <w:sz w:val="24"/>
          <w:szCs w:val="24"/>
          <w:lang w:bidi="gu-IN"/>
        </w:rPr>
      </w:pPr>
      <w:r w:rsidRPr="004F1FED">
        <w:rPr>
          <w:rFonts w:ascii="Arial" w:eastAsia="Times New Roman" w:hAnsi="Arial" w:cs="Arial"/>
          <w:sz w:val="24"/>
          <w:szCs w:val="24"/>
          <w:lang w:bidi="gu-IN"/>
        </w:rPr>
        <w:t>static</w:t>
      </w:r>
    </w:p>
    <w:p w:rsidR="004F1FED" w:rsidRPr="004F1FED" w:rsidRDefault="004F1FED" w:rsidP="004F1FED">
      <w:pPr>
        <w:numPr>
          <w:ilvl w:val="0"/>
          <w:numId w:val="1"/>
        </w:numPr>
        <w:spacing w:before="100" w:beforeAutospacing="1" w:after="75" w:line="240" w:lineRule="auto"/>
        <w:rPr>
          <w:rFonts w:ascii="Arial" w:eastAsia="Times New Roman" w:hAnsi="Arial" w:cs="Arial"/>
          <w:sz w:val="24"/>
          <w:szCs w:val="24"/>
          <w:lang w:bidi="gu-IN"/>
        </w:rPr>
      </w:pPr>
      <w:r w:rsidRPr="004F1FED">
        <w:rPr>
          <w:rFonts w:ascii="Arial" w:eastAsia="Times New Roman" w:hAnsi="Arial" w:cs="Arial"/>
          <w:sz w:val="24"/>
          <w:szCs w:val="24"/>
          <w:lang w:bidi="gu-IN"/>
        </w:rPr>
        <w:t>extern</w:t>
      </w:r>
    </w:p>
    <w:p w:rsidR="004F1FED" w:rsidRPr="004F1FED" w:rsidRDefault="004F1FED" w:rsidP="004F1FED">
      <w:pPr>
        <w:spacing w:before="100" w:beforeAutospacing="1" w:after="100" w:afterAutospacing="1" w:line="240" w:lineRule="auto"/>
        <w:outlineLvl w:val="1"/>
        <w:rPr>
          <w:rFonts w:ascii="Arial" w:eastAsia="Times New Roman" w:hAnsi="Arial" w:cs="Arial"/>
          <w:sz w:val="35"/>
          <w:szCs w:val="35"/>
          <w:lang w:bidi="gu-IN"/>
        </w:rPr>
      </w:pPr>
      <w:r w:rsidRPr="004F1FED">
        <w:rPr>
          <w:rFonts w:ascii="Arial" w:eastAsia="Times New Roman" w:hAnsi="Arial" w:cs="Arial"/>
          <w:sz w:val="35"/>
          <w:szCs w:val="35"/>
          <w:lang w:bidi="gu-IN"/>
        </w:rPr>
        <w:t>The auto Storage Class</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The </w:t>
      </w:r>
      <w:r w:rsidRPr="004F1FED">
        <w:rPr>
          <w:rFonts w:ascii="Arial" w:eastAsia="Times New Roman" w:hAnsi="Arial" w:cs="Arial"/>
          <w:b/>
          <w:bCs/>
          <w:color w:val="000000"/>
          <w:sz w:val="24"/>
          <w:szCs w:val="24"/>
          <w:lang w:bidi="gu-IN"/>
        </w:rPr>
        <w:t>auto</w:t>
      </w:r>
      <w:r w:rsidRPr="004F1FED">
        <w:rPr>
          <w:rFonts w:ascii="Arial" w:eastAsia="Times New Roman" w:hAnsi="Arial" w:cs="Arial"/>
          <w:color w:val="000000"/>
          <w:sz w:val="24"/>
          <w:szCs w:val="24"/>
          <w:lang w:bidi="gu-IN"/>
        </w:rPr>
        <w:t> storage class is the default storage class for all local variables.</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int</w:t>
      </w:r>
      <w:r w:rsidRPr="004F1FED">
        <w:rPr>
          <w:rFonts w:ascii="Courier New" w:eastAsia="Times New Roman" w:hAnsi="Courier New" w:cs="Courier New"/>
          <w:color w:val="000000"/>
          <w:sz w:val="23"/>
          <w:lang w:bidi="gu-IN"/>
        </w:rPr>
        <w:t xml:space="preserve"> mount</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auto</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int</w:t>
      </w:r>
      <w:r w:rsidRPr="004F1FED">
        <w:rPr>
          <w:rFonts w:ascii="Courier New" w:eastAsia="Times New Roman" w:hAnsi="Courier New" w:cs="Courier New"/>
          <w:color w:val="000000"/>
          <w:sz w:val="23"/>
          <w:lang w:bidi="gu-IN"/>
        </w:rPr>
        <w:t xml:space="preserve"> month</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color w:val="666600"/>
          <w:sz w:val="23"/>
          <w:lang w:bidi="gu-IN"/>
        </w:rPr>
        <w:t>}</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The example above defines two variables with in the same storage class. 'auto' can only be used within functions, i.e., local variables.</w:t>
      </w:r>
    </w:p>
    <w:p w:rsidR="004F1FED" w:rsidRPr="004F1FED" w:rsidRDefault="004F1FED" w:rsidP="004F1FED">
      <w:pPr>
        <w:spacing w:before="100" w:beforeAutospacing="1" w:after="100" w:afterAutospacing="1" w:line="240" w:lineRule="auto"/>
        <w:outlineLvl w:val="1"/>
        <w:rPr>
          <w:rFonts w:ascii="Arial" w:eastAsia="Times New Roman" w:hAnsi="Arial" w:cs="Arial"/>
          <w:sz w:val="35"/>
          <w:szCs w:val="35"/>
          <w:lang w:bidi="gu-IN"/>
        </w:rPr>
      </w:pPr>
      <w:r w:rsidRPr="004F1FED">
        <w:rPr>
          <w:rFonts w:ascii="Arial" w:eastAsia="Times New Roman" w:hAnsi="Arial" w:cs="Arial"/>
          <w:sz w:val="35"/>
          <w:szCs w:val="35"/>
          <w:lang w:bidi="gu-IN"/>
        </w:rPr>
        <w:t>The register Storage Class</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The </w:t>
      </w:r>
      <w:r w:rsidRPr="004F1FED">
        <w:rPr>
          <w:rFonts w:ascii="Arial" w:eastAsia="Times New Roman" w:hAnsi="Arial" w:cs="Arial"/>
          <w:b/>
          <w:bCs/>
          <w:color w:val="000000"/>
          <w:sz w:val="24"/>
          <w:szCs w:val="24"/>
          <w:lang w:bidi="gu-IN"/>
        </w:rPr>
        <w:t>register</w:t>
      </w:r>
      <w:r w:rsidRPr="004F1FED">
        <w:rPr>
          <w:rFonts w:ascii="Arial" w:eastAsia="Times New Roman" w:hAnsi="Arial" w:cs="Arial"/>
          <w:color w:val="000000"/>
          <w:sz w:val="24"/>
          <w:szCs w:val="24"/>
          <w:lang w:bidi="gu-IN"/>
        </w:rPr>
        <w:t> storage class is used to define local variables that should be stored in a register instead of RAM. This means that the variable has a maximum size equal to the register size (usually one word) and can't have the unary '&amp;' operator applied to it (as it does not have a memory location).</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register</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int</w:t>
      </w:r>
      <w:r w:rsidRPr="004F1FED">
        <w:rPr>
          <w:rFonts w:ascii="Courier New" w:eastAsia="Times New Roman" w:hAnsi="Courier New" w:cs="Courier New"/>
          <w:color w:val="000000"/>
          <w:sz w:val="23"/>
          <w:lang w:bidi="gu-IN"/>
        </w:rPr>
        <w:t xml:space="preserve">  miles</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color w:val="666600"/>
          <w:sz w:val="23"/>
          <w:lang w:bidi="gu-IN"/>
        </w:rPr>
        <w:t>}</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The register should only be used for variables that require quick access such as counters. It should also be noted that defining 'register' does not mean that the variable will be stored in a register. It means that it MIGHT be stored in a register depending on hardware and implementation restrictions.</w:t>
      </w:r>
    </w:p>
    <w:p w:rsidR="004F1FED" w:rsidRPr="004F1FED" w:rsidRDefault="004F1FED" w:rsidP="004F1FED">
      <w:pPr>
        <w:spacing w:before="100" w:beforeAutospacing="1" w:after="100" w:afterAutospacing="1" w:line="240" w:lineRule="auto"/>
        <w:outlineLvl w:val="1"/>
        <w:rPr>
          <w:rFonts w:ascii="Arial" w:eastAsia="Times New Roman" w:hAnsi="Arial" w:cs="Arial"/>
          <w:sz w:val="35"/>
          <w:szCs w:val="35"/>
          <w:lang w:bidi="gu-IN"/>
        </w:rPr>
      </w:pPr>
      <w:r w:rsidRPr="004F1FED">
        <w:rPr>
          <w:rFonts w:ascii="Arial" w:eastAsia="Times New Roman" w:hAnsi="Arial" w:cs="Arial"/>
          <w:sz w:val="35"/>
          <w:szCs w:val="35"/>
          <w:lang w:bidi="gu-IN"/>
        </w:rPr>
        <w:t>The static Storage Class</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The </w:t>
      </w:r>
      <w:r w:rsidRPr="004F1FED">
        <w:rPr>
          <w:rFonts w:ascii="Arial" w:eastAsia="Times New Roman" w:hAnsi="Arial" w:cs="Arial"/>
          <w:b/>
          <w:bCs/>
          <w:color w:val="000000"/>
          <w:sz w:val="24"/>
          <w:szCs w:val="24"/>
          <w:lang w:bidi="gu-IN"/>
        </w:rPr>
        <w:t>static</w:t>
      </w:r>
      <w:r w:rsidRPr="004F1FED">
        <w:rPr>
          <w:rFonts w:ascii="Arial" w:eastAsia="Times New Roman" w:hAnsi="Arial" w:cs="Arial"/>
          <w:color w:val="000000"/>
          <w:sz w:val="24"/>
          <w:szCs w:val="24"/>
          <w:lang w:bidi="gu-IN"/>
        </w:rPr>
        <w:t> storage class instructs the compiler to keep a local variable in existence during the life-time of the program instead of creating and destroying it each time it comes into and goes out of scope. Therefore, making local variables static allows them to maintain their values between function calls.</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The static modifier may also be applied to global variables. When this is done, it causes that variable's scope to be restricted to the file in which it is declared.</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lastRenderedPageBreak/>
        <w:t>In C programming, when </w:t>
      </w:r>
      <w:r w:rsidRPr="004F1FED">
        <w:rPr>
          <w:rFonts w:ascii="Arial" w:eastAsia="Times New Roman" w:hAnsi="Arial" w:cs="Arial"/>
          <w:b/>
          <w:bCs/>
          <w:color w:val="000000"/>
          <w:sz w:val="24"/>
          <w:szCs w:val="24"/>
          <w:lang w:bidi="gu-IN"/>
        </w:rPr>
        <w:t>static</w:t>
      </w:r>
      <w:r w:rsidRPr="004F1FED">
        <w:rPr>
          <w:rFonts w:ascii="Arial" w:eastAsia="Times New Roman" w:hAnsi="Arial" w:cs="Arial"/>
          <w:color w:val="000000"/>
          <w:sz w:val="24"/>
          <w:szCs w:val="24"/>
          <w:lang w:bidi="gu-IN"/>
        </w:rPr>
        <w:t> is used on a global variable, it causes only one copy of that member to be shared by all the objects of its class.</w:t>
      </w:r>
    </w:p>
    <w:p w:rsidR="004F1FED" w:rsidRPr="004F1FED" w:rsidRDefault="004F1FED" w:rsidP="004F1FED">
      <w:pPr>
        <w:spacing w:after="0" w:line="240" w:lineRule="auto"/>
        <w:jc w:val="right"/>
        <w:rPr>
          <w:rFonts w:ascii="Arial" w:eastAsia="Times New Roman" w:hAnsi="Arial" w:cs="Arial"/>
          <w:sz w:val="24"/>
          <w:szCs w:val="24"/>
          <w:lang w:bidi="gu-IN"/>
        </w:rPr>
      </w:pPr>
      <w:hyperlink r:id="rId5" w:tgtFrame="_blank" w:history="1">
        <w:r w:rsidRPr="004F1FED">
          <w:rPr>
            <w:rFonts w:ascii="Arial" w:eastAsia="Times New Roman" w:hAnsi="Arial" w:cs="Arial"/>
            <w:color w:val="FFFFFF"/>
            <w:sz w:val="24"/>
            <w:szCs w:val="24"/>
            <w:lang w:bidi="gu-IN"/>
          </w:rPr>
          <w:t>Live Demo</w:t>
        </w:r>
      </w:hyperlink>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880000"/>
          <w:sz w:val="23"/>
          <w:lang w:bidi="gu-IN"/>
        </w:rPr>
        <w:t>#include</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8800"/>
          <w:sz w:val="23"/>
          <w:lang w:bidi="gu-IN"/>
        </w:rPr>
        <w:t>&lt;stdio.h&gt;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880000"/>
          <w:sz w:val="23"/>
          <w:lang w:bidi="gu-IN"/>
        </w:rPr>
        <w:t>/* function declaration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88"/>
          <w:sz w:val="23"/>
          <w:lang w:bidi="gu-IN"/>
        </w:rPr>
        <w:t>void</w:t>
      </w:r>
      <w:r w:rsidRPr="004F1FED">
        <w:rPr>
          <w:rFonts w:ascii="Courier New" w:eastAsia="Times New Roman" w:hAnsi="Courier New" w:cs="Courier New"/>
          <w:color w:val="000000"/>
          <w:sz w:val="23"/>
          <w:lang w:bidi="gu-IN"/>
        </w:rPr>
        <w:t xml:space="preserve"> func</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88"/>
          <w:sz w:val="23"/>
          <w:lang w:bidi="gu-IN"/>
        </w:rPr>
        <w:t>void</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88"/>
          <w:sz w:val="23"/>
          <w:lang w:bidi="gu-IN"/>
        </w:rPr>
        <w:t>static</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int</w:t>
      </w:r>
      <w:r w:rsidRPr="004F1FED">
        <w:rPr>
          <w:rFonts w:ascii="Courier New" w:eastAsia="Times New Roman" w:hAnsi="Courier New" w:cs="Courier New"/>
          <w:color w:val="000000"/>
          <w:sz w:val="23"/>
          <w:lang w:bidi="gu-IN"/>
        </w:rPr>
        <w:t xml:space="preserve"> count </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6666"/>
          <w:sz w:val="23"/>
          <w:lang w:bidi="gu-IN"/>
        </w:rPr>
        <w:t>5</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880000"/>
          <w:sz w:val="23"/>
          <w:lang w:bidi="gu-IN"/>
        </w:rPr>
        <w:t>/* global variable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p>
    <w:p w:rsidR="004F1FED" w:rsidRPr="004F1FED" w:rsidRDefault="006103B9"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Pr>
          <w:rFonts w:ascii="Courier New" w:eastAsia="Times New Roman" w:hAnsi="Courier New" w:cs="Courier New"/>
          <w:color w:val="000000"/>
          <w:sz w:val="23"/>
          <w:lang w:bidi="gu-IN"/>
        </w:rPr>
        <w:t xml:space="preserve">void </w:t>
      </w:r>
      <w:r w:rsidR="004F1FED" w:rsidRPr="004F1FED">
        <w:rPr>
          <w:rFonts w:ascii="Courier New" w:eastAsia="Times New Roman" w:hAnsi="Courier New" w:cs="Courier New"/>
          <w:color w:val="000000"/>
          <w:sz w:val="23"/>
          <w:lang w:bidi="gu-IN"/>
        </w:rPr>
        <w:t>main</w:t>
      </w:r>
      <w:r w:rsidR="004F1FED" w:rsidRPr="004F1FED">
        <w:rPr>
          <w:rFonts w:ascii="Courier New" w:eastAsia="Times New Roman" w:hAnsi="Courier New" w:cs="Courier New"/>
          <w:color w:val="666600"/>
          <w:sz w:val="23"/>
          <w:lang w:bidi="gu-IN"/>
        </w:rPr>
        <w:t>()</w:t>
      </w:r>
      <w:r w:rsidR="004F1FED" w:rsidRPr="004F1FED">
        <w:rPr>
          <w:rFonts w:ascii="Courier New" w:eastAsia="Times New Roman" w:hAnsi="Courier New" w:cs="Courier New"/>
          <w:color w:val="000000"/>
          <w:sz w:val="23"/>
          <w:lang w:bidi="gu-IN"/>
        </w:rPr>
        <w:t xml:space="preserve"> </w:t>
      </w:r>
      <w:r w:rsidR="004F1FED"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while</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count</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666600"/>
          <w:sz w:val="23"/>
          <w:lang w:bidi="gu-IN"/>
        </w:rPr>
        <w:t>{</w:t>
      </w:r>
      <w:r w:rsidR="006103B9">
        <w:rPr>
          <w:rFonts w:ascii="Courier New" w:eastAsia="Times New Roman" w:hAnsi="Courier New" w:cs="Courier New"/>
          <w:color w:val="666600"/>
          <w:sz w:val="23"/>
          <w:lang w:bidi="gu-IN"/>
        </w:rPr>
        <w:t xml:space="preserve">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func</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ab/>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880000"/>
          <w:sz w:val="23"/>
          <w:lang w:bidi="gu-IN"/>
        </w:rPr>
        <w:t>/* function definition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88"/>
          <w:sz w:val="23"/>
          <w:lang w:bidi="gu-IN"/>
        </w:rPr>
        <w:t>void</w:t>
      </w:r>
      <w:r w:rsidRPr="004F1FED">
        <w:rPr>
          <w:rFonts w:ascii="Courier New" w:eastAsia="Times New Roman" w:hAnsi="Courier New" w:cs="Courier New"/>
          <w:color w:val="000000"/>
          <w:sz w:val="23"/>
          <w:lang w:bidi="gu-IN"/>
        </w:rPr>
        <w:t xml:space="preserve"> func</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void</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static</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int</w:t>
      </w:r>
      <w:r w:rsidRPr="004F1FED">
        <w:rPr>
          <w:rFonts w:ascii="Courier New" w:eastAsia="Times New Roman" w:hAnsi="Courier New" w:cs="Courier New"/>
          <w:color w:val="000000"/>
          <w:sz w:val="23"/>
          <w:lang w:bidi="gu-IN"/>
        </w:rPr>
        <w:t xml:space="preserve"> i </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6666"/>
          <w:sz w:val="23"/>
          <w:lang w:bidi="gu-IN"/>
        </w:rPr>
        <w:t>5</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880000"/>
          <w:sz w:val="23"/>
          <w:lang w:bidi="gu-IN"/>
        </w:rPr>
        <w:t>/* local static variable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i</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printf</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8800"/>
          <w:sz w:val="23"/>
          <w:lang w:bidi="gu-IN"/>
        </w:rPr>
        <w:t>"i is %d and count is %d\n"</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i</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count</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color w:val="666600"/>
          <w:sz w:val="23"/>
          <w:lang w:bidi="gu-IN"/>
        </w:rPr>
        <w:t>}</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When the above code is compiled and executed, it produces the following result −</w:t>
      </w:r>
    </w:p>
    <w:p w:rsidR="004F1FED" w:rsidRPr="004F1FED" w:rsidRDefault="004F1FED" w:rsidP="004F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sz w:val="23"/>
          <w:szCs w:val="23"/>
          <w:lang w:bidi="gu-IN"/>
        </w:rPr>
        <w:t>i is 6 and count is 4</w:t>
      </w:r>
    </w:p>
    <w:p w:rsidR="004F1FED" w:rsidRPr="004F1FED" w:rsidRDefault="004F1FED" w:rsidP="004F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sz w:val="23"/>
          <w:szCs w:val="23"/>
          <w:lang w:bidi="gu-IN"/>
        </w:rPr>
        <w:t>i is 7 and count is 3</w:t>
      </w:r>
    </w:p>
    <w:p w:rsidR="004F1FED" w:rsidRPr="004F1FED" w:rsidRDefault="004F1FED" w:rsidP="004F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sz w:val="23"/>
          <w:szCs w:val="23"/>
          <w:lang w:bidi="gu-IN"/>
        </w:rPr>
        <w:t>i is 8 and count is 2</w:t>
      </w:r>
    </w:p>
    <w:p w:rsidR="004F1FED" w:rsidRPr="004F1FED" w:rsidRDefault="004F1FED" w:rsidP="004F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sz w:val="23"/>
          <w:szCs w:val="23"/>
          <w:lang w:bidi="gu-IN"/>
        </w:rPr>
        <w:t>i is 9 and count is 1</w:t>
      </w:r>
    </w:p>
    <w:p w:rsidR="004F1FED" w:rsidRPr="004F1FED" w:rsidRDefault="004F1FED" w:rsidP="004F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sz w:val="23"/>
          <w:szCs w:val="23"/>
          <w:lang w:bidi="gu-IN"/>
        </w:rPr>
        <w:t>i is 10 and count is 0</w:t>
      </w:r>
    </w:p>
    <w:p w:rsidR="004F1FED" w:rsidRPr="004F1FED" w:rsidRDefault="004F1FED" w:rsidP="004F1FED">
      <w:pPr>
        <w:spacing w:before="100" w:beforeAutospacing="1" w:after="100" w:afterAutospacing="1" w:line="240" w:lineRule="auto"/>
        <w:outlineLvl w:val="1"/>
        <w:rPr>
          <w:rFonts w:ascii="Arial" w:eastAsia="Times New Roman" w:hAnsi="Arial" w:cs="Arial"/>
          <w:sz w:val="35"/>
          <w:szCs w:val="35"/>
          <w:lang w:bidi="gu-IN"/>
        </w:rPr>
      </w:pPr>
      <w:r w:rsidRPr="004F1FED">
        <w:rPr>
          <w:rFonts w:ascii="Arial" w:eastAsia="Times New Roman" w:hAnsi="Arial" w:cs="Arial"/>
          <w:sz w:val="35"/>
          <w:szCs w:val="35"/>
          <w:lang w:bidi="gu-IN"/>
        </w:rPr>
        <w:t>The extern Storage Class</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The </w:t>
      </w:r>
      <w:r w:rsidRPr="004F1FED">
        <w:rPr>
          <w:rFonts w:ascii="Arial" w:eastAsia="Times New Roman" w:hAnsi="Arial" w:cs="Arial"/>
          <w:b/>
          <w:bCs/>
          <w:color w:val="000000"/>
          <w:sz w:val="24"/>
          <w:szCs w:val="24"/>
          <w:lang w:bidi="gu-IN"/>
        </w:rPr>
        <w:t>extern</w:t>
      </w:r>
      <w:r w:rsidRPr="004F1FED">
        <w:rPr>
          <w:rFonts w:ascii="Arial" w:eastAsia="Times New Roman" w:hAnsi="Arial" w:cs="Arial"/>
          <w:color w:val="000000"/>
          <w:sz w:val="24"/>
          <w:szCs w:val="24"/>
          <w:lang w:bidi="gu-IN"/>
        </w:rPr>
        <w:t> storage class is used to give a reference of a global variable that is visible to ALL the program files. When you use 'extern', the variable cannot be initialized however, it points the variable name at a storage location that has been previously defined.</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When you have multiple files and you define a global variable or function, which will also be used in other files, then </w:t>
      </w:r>
      <w:r w:rsidRPr="004F1FED">
        <w:rPr>
          <w:rFonts w:ascii="Arial" w:eastAsia="Times New Roman" w:hAnsi="Arial" w:cs="Arial"/>
          <w:i/>
          <w:iCs/>
          <w:color w:val="000000"/>
          <w:sz w:val="24"/>
          <w:szCs w:val="24"/>
          <w:lang w:bidi="gu-IN"/>
        </w:rPr>
        <w:t>extern</w:t>
      </w:r>
      <w:r w:rsidRPr="004F1FED">
        <w:rPr>
          <w:rFonts w:ascii="Arial" w:eastAsia="Times New Roman" w:hAnsi="Arial" w:cs="Arial"/>
          <w:color w:val="000000"/>
          <w:sz w:val="24"/>
          <w:szCs w:val="24"/>
          <w:lang w:bidi="gu-IN"/>
        </w:rPr>
        <w:t> will be used in another file to provide the reference of defined variable or function. Just for understanding, </w:t>
      </w:r>
      <w:r w:rsidRPr="004F1FED">
        <w:rPr>
          <w:rFonts w:ascii="Arial" w:eastAsia="Times New Roman" w:hAnsi="Arial" w:cs="Arial"/>
          <w:i/>
          <w:iCs/>
          <w:color w:val="000000"/>
          <w:sz w:val="24"/>
          <w:szCs w:val="24"/>
          <w:lang w:bidi="gu-IN"/>
        </w:rPr>
        <w:t>extern</w:t>
      </w:r>
      <w:r w:rsidRPr="004F1FED">
        <w:rPr>
          <w:rFonts w:ascii="Arial" w:eastAsia="Times New Roman" w:hAnsi="Arial" w:cs="Arial"/>
          <w:color w:val="000000"/>
          <w:sz w:val="24"/>
          <w:szCs w:val="24"/>
          <w:lang w:bidi="gu-IN"/>
        </w:rPr>
        <w:t> is used to declare a global variable or function in another file.</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lastRenderedPageBreak/>
        <w:t>The extern modifier is most commonly used when there are two or more files sharing the same global variables or functions as explained below.</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b/>
          <w:bCs/>
          <w:color w:val="000000"/>
          <w:sz w:val="24"/>
          <w:szCs w:val="24"/>
          <w:lang w:bidi="gu-IN"/>
        </w:rPr>
        <w:t>First File: main.c</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880000"/>
          <w:sz w:val="23"/>
          <w:lang w:bidi="gu-IN"/>
        </w:rPr>
        <w:t>#include</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8800"/>
          <w:sz w:val="23"/>
          <w:lang w:bidi="gu-IN"/>
        </w:rPr>
        <w:t>&lt;stdio.h&gt;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88"/>
          <w:sz w:val="23"/>
          <w:lang w:bidi="gu-IN"/>
        </w:rPr>
        <w:t>int</w:t>
      </w:r>
      <w:r w:rsidRPr="004F1FED">
        <w:rPr>
          <w:rFonts w:ascii="Courier New" w:eastAsia="Times New Roman" w:hAnsi="Courier New" w:cs="Courier New"/>
          <w:color w:val="000000"/>
          <w:sz w:val="23"/>
          <w:lang w:bidi="gu-IN"/>
        </w:rPr>
        <w:t xml:space="preserve"> count </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88"/>
          <w:sz w:val="23"/>
          <w:lang w:bidi="gu-IN"/>
        </w:rPr>
        <w:t>extern</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void</w:t>
      </w:r>
      <w:r w:rsidRPr="004F1FED">
        <w:rPr>
          <w:rFonts w:ascii="Courier New" w:eastAsia="Times New Roman" w:hAnsi="Courier New" w:cs="Courier New"/>
          <w:color w:val="000000"/>
          <w:sz w:val="23"/>
          <w:lang w:bidi="gu-IN"/>
        </w:rPr>
        <w:t xml:space="preserve"> write_extern</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main</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count </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6666"/>
          <w:sz w:val="23"/>
          <w:lang w:bidi="gu-IN"/>
        </w:rPr>
        <w:t>5</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write_extern</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color w:val="666600"/>
          <w:sz w:val="23"/>
          <w:lang w:bidi="gu-IN"/>
        </w:rPr>
        <w:t>}</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b/>
          <w:bCs/>
          <w:color w:val="000000"/>
          <w:sz w:val="24"/>
          <w:szCs w:val="24"/>
          <w:lang w:bidi="gu-IN"/>
        </w:rPr>
        <w:t>Second File: support.c</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880000"/>
          <w:sz w:val="23"/>
          <w:lang w:bidi="gu-IN"/>
        </w:rPr>
        <w:t>#include</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8800"/>
          <w:sz w:val="23"/>
          <w:lang w:bidi="gu-IN"/>
        </w:rPr>
        <w:t>&lt;stdio.h&gt;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88"/>
          <w:sz w:val="23"/>
          <w:lang w:bidi="gu-IN"/>
        </w:rPr>
        <w:t>extern</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000088"/>
          <w:sz w:val="23"/>
          <w:lang w:bidi="gu-IN"/>
        </w:rPr>
        <w:t>int</w:t>
      </w:r>
      <w:r w:rsidRPr="004F1FED">
        <w:rPr>
          <w:rFonts w:ascii="Courier New" w:eastAsia="Times New Roman" w:hAnsi="Courier New" w:cs="Courier New"/>
          <w:color w:val="000000"/>
          <w:sz w:val="23"/>
          <w:lang w:bidi="gu-IN"/>
        </w:rPr>
        <w:t xml:space="preserve"> count</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88"/>
          <w:sz w:val="23"/>
          <w:lang w:bidi="gu-IN"/>
        </w:rPr>
        <w:t>void</w:t>
      </w:r>
      <w:r w:rsidRPr="004F1FED">
        <w:rPr>
          <w:rFonts w:ascii="Courier New" w:eastAsia="Times New Roman" w:hAnsi="Courier New" w:cs="Courier New"/>
          <w:color w:val="000000"/>
          <w:sz w:val="23"/>
          <w:lang w:bidi="gu-IN"/>
        </w:rPr>
        <w:t xml:space="preserve"> write_extern</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88"/>
          <w:sz w:val="23"/>
          <w:lang w:bidi="gu-IN"/>
        </w:rPr>
        <w:t>void</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lang w:bidi="gu-IN"/>
        </w:rPr>
      </w:pPr>
      <w:r w:rsidRPr="004F1FED">
        <w:rPr>
          <w:rFonts w:ascii="Courier New" w:eastAsia="Times New Roman" w:hAnsi="Courier New" w:cs="Courier New"/>
          <w:color w:val="000000"/>
          <w:sz w:val="23"/>
          <w:lang w:bidi="gu-IN"/>
        </w:rPr>
        <w:t xml:space="preserve">   printf</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8800"/>
          <w:sz w:val="23"/>
          <w:lang w:bidi="gu-IN"/>
        </w:rPr>
        <w:t>"count is %d\n"</w:t>
      </w:r>
      <w:r w:rsidRPr="004F1FED">
        <w:rPr>
          <w:rFonts w:ascii="Courier New" w:eastAsia="Times New Roman" w:hAnsi="Courier New" w:cs="Courier New"/>
          <w:color w:val="666600"/>
          <w:sz w:val="23"/>
          <w:lang w:bidi="gu-IN"/>
        </w:rPr>
        <w:t>,</w:t>
      </w:r>
      <w:r w:rsidRPr="004F1FED">
        <w:rPr>
          <w:rFonts w:ascii="Courier New" w:eastAsia="Times New Roman" w:hAnsi="Courier New" w:cs="Courier New"/>
          <w:color w:val="000000"/>
          <w:sz w:val="23"/>
          <w:lang w:bidi="gu-IN"/>
        </w:rPr>
        <w:t xml:space="preserve"> count</w:t>
      </w:r>
      <w:r w:rsidRPr="004F1FED">
        <w:rPr>
          <w:rFonts w:ascii="Courier New" w:eastAsia="Times New Roman" w:hAnsi="Courier New" w:cs="Courier New"/>
          <w:color w:val="666600"/>
          <w:sz w:val="23"/>
          <w:lang w:bidi="gu-IN"/>
        </w:rPr>
        <w:t>);</w:t>
      </w:r>
    </w:p>
    <w:p w:rsidR="004F1FED" w:rsidRPr="004F1FED" w:rsidRDefault="004F1FED" w:rsidP="004F1FED">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color w:val="666600"/>
          <w:sz w:val="23"/>
          <w:lang w:bidi="gu-IN"/>
        </w:rPr>
        <w:t>}</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Here, </w:t>
      </w:r>
      <w:r w:rsidRPr="004F1FED">
        <w:rPr>
          <w:rFonts w:ascii="Arial" w:eastAsia="Times New Roman" w:hAnsi="Arial" w:cs="Arial"/>
          <w:i/>
          <w:iCs/>
          <w:color w:val="000000"/>
          <w:sz w:val="24"/>
          <w:szCs w:val="24"/>
          <w:lang w:bidi="gu-IN"/>
        </w:rPr>
        <w:t>extern</w:t>
      </w:r>
      <w:r w:rsidRPr="004F1FED">
        <w:rPr>
          <w:rFonts w:ascii="Arial" w:eastAsia="Times New Roman" w:hAnsi="Arial" w:cs="Arial"/>
          <w:color w:val="000000"/>
          <w:sz w:val="24"/>
          <w:szCs w:val="24"/>
          <w:lang w:bidi="gu-IN"/>
        </w:rPr>
        <w:t> is being used to declare </w:t>
      </w:r>
      <w:r w:rsidRPr="004F1FED">
        <w:rPr>
          <w:rFonts w:ascii="Arial" w:eastAsia="Times New Roman" w:hAnsi="Arial" w:cs="Arial"/>
          <w:i/>
          <w:iCs/>
          <w:color w:val="000000"/>
          <w:sz w:val="24"/>
          <w:szCs w:val="24"/>
          <w:lang w:bidi="gu-IN"/>
        </w:rPr>
        <w:t>count</w:t>
      </w:r>
      <w:r w:rsidRPr="004F1FED">
        <w:rPr>
          <w:rFonts w:ascii="Arial" w:eastAsia="Times New Roman" w:hAnsi="Arial" w:cs="Arial"/>
          <w:color w:val="000000"/>
          <w:sz w:val="24"/>
          <w:szCs w:val="24"/>
          <w:lang w:bidi="gu-IN"/>
        </w:rPr>
        <w:t> in the second file, where as it has its definition in the first file, main.c. Now, compile these two files as follows −</w:t>
      </w:r>
    </w:p>
    <w:p w:rsidR="004F1FED" w:rsidRPr="004F1FED" w:rsidRDefault="004F1FED" w:rsidP="004F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sz w:val="23"/>
          <w:szCs w:val="23"/>
          <w:lang w:bidi="gu-IN"/>
        </w:rPr>
        <w:t>$gcc main.c support.c</w:t>
      </w:r>
    </w:p>
    <w:p w:rsidR="004F1FED" w:rsidRPr="004F1FED" w:rsidRDefault="004F1FED" w:rsidP="004F1FED">
      <w:pPr>
        <w:spacing w:before="120" w:after="144" w:line="240" w:lineRule="auto"/>
        <w:ind w:left="48" w:right="48"/>
        <w:jc w:val="both"/>
        <w:rPr>
          <w:rFonts w:ascii="Arial" w:eastAsia="Times New Roman" w:hAnsi="Arial" w:cs="Arial"/>
          <w:color w:val="000000"/>
          <w:sz w:val="24"/>
          <w:szCs w:val="24"/>
          <w:lang w:bidi="gu-IN"/>
        </w:rPr>
      </w:pPr>
      <w:r w:rsidRPr="004F1FED">
        <w:rPr>
          <w:rFonts w:ascii="Arial" w:eastAsia="Times New Roman" w:hAnsi="Arial" w:cs="Arial"/>
          <w:color w:val="000000"/>
          <w:sz w:val="24"/>
          <w:szCs w:val="24"/>
          <w:lang w:bidi="gu-IN"/>
        </w:rPr>
        <w:t>It will produce the executable program </w:t>
      </w:r>
      <w:r w:rsidRPr="004F1FED">
        <w:rPr>
          <w:rFonts w:ascii="Arial" w:eastAsia="Times New Roman" w:hAnsi="Arial" w:cs="Arial"/>
          <w:b/>
          <w:bCs/>
          <w:color w:val="000000"/>
          <w:sz w:val="24"/>
          <w:szCs w:val="24"/>
          <w:lang w:bidi="gu-IN"/>
        </w:rPr>
        <w:t>a.out</w:t>
      </w:r>
      <w:r w:rsidRPr="004F1FED">
        <w:rPr>
          <w:rFonts w:ascii="Arial" w:eastAsia="Times New Roman" w:hAnsi="Arial" w:cs="Arial"/>
          <w:color w:val="000000"/>
          <w:sz w:val="24"/>
          <w:szCs w:val="24"/>
          <w:lang w:bidi="gu-IN"/>
        </w:rPr>
        <w:t>. When this program is executed, it produces the following result −</w:t>
      </w:r>
    </w:p>
    <w:p w:rsidR="004F1FED" w:rsidRPr="004F1FED" w:rsidRDefault="004F1FED" w:rsidP="004F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bidi="gu-IN"/>
        </w:rPr>
      </w:pPr>
      <w:r w:rsidRPr="004F1FED">
        <w:rPr>
          <w:rFonts w:ascii="Courier New" w:eastAsia="Times New Roman" w:hAnsi="Courier New" w:cs="Courier New"/>
          <w:sz w:val="23"/>
          <w:szCs w:val="23"/>
          <w:lang w:bidi="gu-IN"/>
        </w:rPr>
        <w:t>count is 5</w:t>
      </w:r>
    </w:p>
    <w:p w:rsidR="00D06F64" w:rsidRDefault="006103B9"/>
    <w:sectPr w:rsidR="00D06F64" w:rsidSect="0029478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hruti">
    <w:panose1 w:val="020B0502040204020203"/>
    <w:charset w:val="00"/>
    <w:family w:val="swiss"/>
    <w:pitch w:val="variable"/>
    <w:sig w:usb0="0004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722B6F"/>
    <w:multiLevelType w:val="multilevel"/>
    <w:tmpl w:val="A694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4F1FED"/>
    <w:rsid w:val="001744D9"/>
    <w:rsid w:val="0029478E"/>
    <w:rsid w:val="004F1FED"/>
    <w:rsid w:val="006103B9"/>
    <w:rsid w:val="006E525A"/>
  </w:rsids>
  <m:mathPr>
    <m:mathFont m:val="Cambria Math"/>
    <m:brkBin m:val="before"/>
    <m:brkBinSub m:val="--"/>
    <m:smallFrac m:val="off"/>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478E"/>
  </w:style>
  <w:style w:type="paragraph" w:styleId="Heading2">
    <w:name w:val="heading 2"/>
    <w:basedOn w:val="Normal"/>
    <w:link w:val="Heading2Char"/>
    <w:uiPriority w:val="9"/>
    <w:qFormat/>
    <w:rsid w:val="004F1FED"/>
    <w:pPr>
      <w:spacing w:before="100" w:beforeAutospacing="1" w:after="100" w:afterAutospacing="1" w:line="240" w:lineRule="auto"/>
      <w:outlineLvl w:val="1"/>
    </w:pPr>
    <w:rPr>
      <w:rFonts w:ascii="Times New Roman" w:eastAsia="Times New Roman" w:hAnsi="Times New Roman" w:cs="Times New Roman"/>
      <w:b/>
      <w:bCs/>
      <w:sz w:val="36"/>
      <w:szCs w:val="36"/>
      <w:lang w:bidi="gu-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1FED"/>
    <w:rPr>
      <w:rFonts w:ascii="Times New Roman" w:eastAsia="Times New Roman" w:hAnsi="Times New Roman" w:cs="Times New Roman"/>
      <w:b/>
      <w:bCs/>
      <w:sz w:val="36"/>
      <w:szCs w:val="36"/>
      <w:lang w:bidi="gu-IN"/>
    </w:rPr>
  </w:style>
  <w:style w:type="paragraph" w:styleId="NormalWeb">
    <w:name w:val="Normal (Web)"/>
    <w:basedOn w:val="Normal"/>
    <w:uiPriority w:val="99"/>
    <w:semiHidden/>
    <w:unhideWhenUsed/>
    <w:rsid w:val="004F1FED"/>
    <w:pPr>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4F1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4F1FED"/>
    <w:rPr>
      <w:rFonts w:ascii="Courier New" w:eastAsia="Times New Roman" w:hAnsi="Courier New" w:cs="Courier New"/>
      <w:sz w:val="20"/>
      <w:szCs w:val="20"/>
      <w:lang w:bidi="gu-IN"/>
    </w:rPr>
  </w:style>
  <w:style w:type="character" w:customStyle="1" w:styleId="pun">
    <w:name w:val="pun"/>
    <w:basedOn w:val="DefaultParagraphFont"/>
    <w:rsid w:val="004F1FED"/>
  </w:style>
  <w:style w:type="character" w:customStyle="1" w:styleId="pln">
    <w:name w:val="pln"/>
    <w:basedOn w:val="DefaultParagraphFont"/>
    <w:rsid w:val="004F1FED"/>
  </w:style>
  <w:style w:type="character" w:customStyle="1" w:styleId="kwd">
    <w:name w:val="kwd"/>
    <w:basedOn w:val="DefaultParagraphFont"/>
    <w:rsid w:val="004F1FED"/>
  </w:style>
  <w:style w:type="character" w:styleId="Hyperlink">
    <w:name w:val="Hyperlink"/>
    <w:basedOn w:val="DefaultParagraphFont"/>
    <w:uiPriority w:val="99"/>
    <w:semiHidden/>
    <w:unhideWhenUsed/>
    <w:rsid w:val="004F1FED"/>
    <w:rPr>
      <w:color w:val="0000FF"/>
      <w:u w:val="single"/>
    </w:rPr>
  </w:style>
  <w:style w:type="character" w:customStyle="1" w:styleId="com">
    <w:name w:val="com"/>
    <w:basedOn w:val="DefaultParagraphFont"/>
    <w:rsid w:val="004F1FED"/>
  </w:style>
  <w:style w:type="character" w:customStyle="1" w:styleId="str">
    <w:name w:val="str"/>
    <w:basedOn w:val="DefaultParagraphFont"/>
    <w:rsid w:val="004F1FED"/>
  </w:style>
  <w:style w:type="character" w:customStyle="1" w:styleId="lit">
    <w:name w:val="lit"/>
    <w:basedOn w:val="DefaultParagraphFont"/>
    <w:rsid w:val="004F1FED"/>
  </w:style>
</w:styles>
</file>

<file path=word/webSettings.xml><?xml version="1.0" encoding="utf-8"?>
<w:webSettings xmlns:r="http://schemas.openxmlformats.org/officeDocument/2006/relationships" xmlns:w="http://schemas.openxmlformats.org/wordprocessingml/2006/main">
  <w:divs>
    <w:div w:id="145116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tpcg.io/kZFxp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3</Pages>
  <Words>553</Words>
  <Characters>3157</Characters>
  <Application>Microsoft Office Word</Application>
  <DocSecurity>0</DocSecurity>
  <Lines>26</Lines>
  <Paragraphs>7</Paragraphs>
  <ScaleCrop>false</ScaleCrop>
  <Company/>
  <LinksUpToDate>false</LinksUpToDate>
  <CharactersWithSpaces>3703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darsh</dc:creator>
  <cp:lastModifiedBy>darsh</cp:lastModifiedBy>
  <cp:revision>2</cp:revision>
  <dcterms:created xsi:type="dcterms:W3CDTF">2021-02-22T23:59:00Z</dcterms:created>
  <dcterms:modified xsi:type="dcterms:W3CDTF">2021-02-23T00:27:00Z</dcterms:modified>
</cp:coreProperties>
</file>