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B42EC" w:rsidR="00BB42EC" w:rsidP="00BB42EC" w:rsidRDefault="00BB42EC" w14:paraId="5E9C2F24" w14:textId="7C785313">
      <w:pPr>
        <w:jc w:val="center"/>
        <w:rPr>
          <w:b w:val="1"/>
          <w:bCs w:val="1"/>
          <w:sz w:val="28"/>
          <w:szCs w:val="28"/>
        </w:rPr>
      </w:pPr>
      <w:r w:rsidRPr="2935ACD4" w:rsidR="00BB42EC">
        <w:rPr>
          <w:b w:val="1"/>
          <w:bCs w:val="1"/>
          <w:sz w:val="28"/>
          <w:szCs w:val="28"/>
        </w:rPr>
        <w:t>Informe de Pruebas</w:t>
      </w:r>
      <w:r w:rsidRPr="2935ACD4" w:rsidR="0A90318C">
        <w:rPr>
          <w:b w:val="1"/>
          <w:bCs w:val="1"/>
          <w:sz w:val="28"/>
          <w:szCs w:val="28"/>
        </w:rPr>
        <w:t xml:space="preserve"> del Día 2</w:t>
      </w:r>
    </w:p>
    <w:p w:rsidR="00BB42EC" w:rsidP="00BB42EC" w:rsidRDefault="00BB42EC" w14:paraId="24B921AD" w14:textId="77777777"/>
    <w:p w:rsidRPr="00055998" w:rsidR="00BB42EC" w:rsidP="00BB42EC" w:rsidRDefault="00BB42EC" w14:paraId="15DABBE3" w14:textId="6F79D647">
      <w:pPr>
        <w:pStyle w:val="Prrafodelista"/>
        <w:numPr>
          <w:ilvl w:val="0"/>
          <w:numId w:val="3"/>
        </w:numPr>
        <w:rPr>
          <w:b/>
          <w:bCs/>
        </w:rPr>
      </w:pPr>
      <w:r w:rsidRPr="00055998">
        <w:rPr>
          <w:b/>
          <w:bCs/>
        </w:rPr>
        <w:t>Información general:</w:t>
      </w:r>
    </w:p>
    <w:p w:rsidR="00BB42EC" w:rsidP="00BB42EC" w:rsidRDefault="00BB42EC" w14:paraId="0366B661" w14:textId="77777777"/>
    <w:p w:rsidR="00BB42EC" w:rsidP="00BB42EC" w:rsidRDefault="00BB42EC" w14:paraId="166F6296" w14:textId="54523E87">
      <w:r w:rsidR="00BB42EC">
        <w:rPr/>
        <w:t xml:space="preserve">Técnica de pruebas utilizada: </w:t>
      </w:r>
      <w:r w:rsidR="1EF48917">
        <w:rPr/>
        <w:t>Reconocimiento</w:t>
      </w:r>
    </w:p>
    <w:p w:rsidR="00BB42EC" w:rsidP="00BB42EC" w:rsidRDefault="00BB42EC" w14:paraId="4A25C293" w14:textId="6FB3F8E3">
      <w:r w:rsidR="00BB42EC">
        <w:rPr/>
        <w:t xml:space="preserve">Nivel de pruebas: </w:t>
      </w:r>
      <w:r w:rsidR="71FE0109">
        <w:rPr/>
        <w:t>Sistema</w:t>
      </w:r>
    </w:p>
    <w:p w:rsidR="00BB42EC" w:rsidP="00BB42EC" w:rsidRDefault="00BB42EC" w14:paraId="25A65014" w14:textId="7F1B5F83">
      <w:r w:rsidR="00BB42EC">
        <w:rPr/>
        <w:t xml:space="preserve">Tipo de pruebas </w:t>
      </w:r>
      <w:r w:rsidR="00055998">
        <w:rPr/>
        <w:t>desarrolladas</w:t>
      </w:r>
      <w:r w:rsidR="00BB42EC">
        <w:rPr/>
        <w:t xml:space="preserve">: </w:t>
      </w:r>
      <w:r w:rsidR="50E76486">
        <w:rPr/>
        <w:t>Funcionales</w:t>
      </w:r>
    </w:p>
    <w:p w:rsidR="00BB42EC" w:rsidP="00BB42EC" w:rsidRDefault="00055998" w14:paraId="511554D8" w14:textId="12EF2B8E">
      <w:r w:rsidR="00055998">
        <w:rPr/>
        <w:t>Objetivo de las pruebas</w:t>
      </w:r>
      <w:r w:rsidR="00BB42EC">
        <w:rPr/>
        <w:t xml:space="preserve">: </w:t>
      </w:r>
      <w:r w:rsidR="710CCF00">
        <w:rPr/>
        <w:t xml:space="preserve">El objetivo de este informe es evaluar las pruebas realizadas en la plataforma </w:t>
      </w:r>
      <w:r w:rsidR="710CCF00">
        <w:rPr/>
        <w:t>Ghost</w:t>
      </w:r>
      <w:r w:rsidR="710CCF00">
        <w:rPr/>
        <w:t xml:space="preserve"> mediante las herramientas </w:t>
      </w:r>
      <w:r w:rsidR="710CCF00">
        <w:rPr/>
        <w:t>Cypress</w:t>
      </w:r>
      <w:r w:rsidR="710CCF00">
        <w:rPr/>
        <w:t xml:space="preserve"> (específicamente la prueba </w:t>
      </w:r>
      <w:r w:rsidR="710CCF00">
        <w:rPr/>
        <w:t>Monkey</w:t>
      </w:r>
      <w:r w:rsidR="710CCF00">
        <w:rPr/>
        <w:t xml:space="preserve">) y </w:t>
      </w:r>
      <w:r w:rsidR="710CCF00">
        <w:rPr/>
        <w:t>RIPuppet</w:t>
      </w:r>
      <w:r w:rsidR="710CCF00">
        <w:rPr/>
        <w:t xml:space="preserve">. Se busca determinar la eficacia y utilidad de estas herramientas en la identificación de problemas en el software </w:t>
      </w:r>
      <w:r w:rsidR="710CCF00">
        <w:rPr/>
        <w:t>Ghost</w:t>
      </w:r>
      <w:r w:rsidR="710CCF00">
        <w:rPr/>
        <w:t>.</w:t>
      </w:r>
    </w:p>
    <w:p w:rsidR="00104B6B" w:rsidP="00BB42EC" w:rsidRDefault="00104B6B" w14:paraId="4021B09C" w14:textId="00306DF3">
      <w:r>
        <w:t>Herramientas Utilizadas:</w:t>
      </w:r>
    </w:p>
    <w:p w:rsidR="00BB42EC" w:rsidP="00BB42EC" w:rsidRDefault="00BB42EC" w14:paraId="3A64C599" w14:textId="77777777"/>
    <w:p w:rsidRPr="00055998" w:rsidR="00BB42EC" w:rsidP="00055998" w:rsidRDefault="00055998" w14:paraId="46FD6456" w14:textId="4EEA790C">
      <w:pPr>
        <w:pStyle w:val="Prrafodelista"/>
        <w:numPr>
          <w:ilvl w:val="0"/>
          <w:numId w:val="3"/>
        </w:numPr>
        <w:rPr>
          <w:b/>
          <w:bCs/>
        </w:rPr>
      </w:pPr>
      <w:r w:rsidRPr="00055998">
        <w:rPr>
          <w:b/>
          <w:bCs/>
        </w:rPr>
        <w:t>Tareas realizadas</w:t>
      </w:r>
      <w:r w:rsidRPr="00055998" w:rsidR="00BB42EC">
        <w:rPr>
          <w:b/>
          <w:bCs/>
        </w:rPr>
        <w:t>:</w:t>
      </w:r>
    </w:p>
    <w:p w:rsidR="00BB42EC" w:rsidP="00BB42EC" w:rsidRDefault="00BB42EC" w14:paraId="01FF0459" w14:textId="77777777"/>
    <w:p w:rsidR="00055998" w:rsidP="2935ACD4" w:rsidRDefault="00055998" w14:paraId="481BAF4F" w14:textId="5A9E4FE8">
      <w:pPr>
        <w:pStyle w:val="Prrafodelista"/>
        <w:numPr>
          <w:ilvl w:val="0"/>
          <w:numId w:val="5"/>
        </w:numPr>
        <w:rPr/>
      </w:pPr>
      <w:r w:rsidR="2FB1B432">
        <w:rPr/>
        <w:t xml:space="preserve">Configuración de </w:t>
      </w:r>
      <w:r w:rsidR="2FB1B432">
        <w:rPr/>
        <w:t>Cypress</w:t>
      </w:r>
      <w:r w:rsidR="2FB1B432">
        <w:rPr/>
        <w:t>: Se estableció el entorno de prueba para Ghost mediante la instalación y configuración de Cypress junto con sus dependencias.</w:t>
      </w:r>
    </w:p>
    <w:p w:rsidR="00055998" w:rsidP="2935ACD4" w:rsidRDefault="00055998" w14:paraId="1B69D89C" w14:textId="19AC490F">
      <w:pPr>
        <w:pStyle w:val="Prrafodelista"/>
        <w:numPr>
          <w:ilvl w:val="0"/>
          <w:numId w:val="5"/>
        </w:numPr>
        <w:rPr/>
      </w:pPr>
      <w:r w:rsidR="2FB1B432">
        <w:rPr/>
        <w:t xml:space="preserve">Desarrollo de la Prueba </w:t>
      </w:r>
      <w:r w:rsidR="2FB1B432">
        <w:rPr/>
        <w:t>Monkey</w:t>
      </w:r>
      <w:r w:rsidR="2FB1B432">
        <w:rPr/>
        <w:t>: Se diseñó y ejecutó una prueba Monkey personalizada para simular interacciones aleatorias con Ghost, incluyendo navegación e interacciones comunes.</w:t>
      </w:r>
    </w:p>
    <w:p w:rsidR="00055998" w:rsidP="2935ACD4" w:rsidRDefault="00055998" w14:paraId="72BD15D7" w14:textId="77B73E21">
      <w:pPr>
        <w:pStyle w:val="Prrafodelista"/>
        <w:numPr>
          <w:ilvl w:val="0"/>
          <w:numId w:val="5"/>
        </w:numPr>
        <w:rPr/>
      </w:pPr>
      <w:r w:rsidR="2FB1B432">
        <w:rPr/>
        <w:t xml:space="preserve">Ejecución de la Prueba </w:t>
      </w:r>
      <w:r w:rsidR="2FB1B432">
        <w:rPr/>
        <w:t>Monkey</w:t>
      </w:r>
      <w:r w:rsidR="2FB1B432">
        <w:rPr/>
        <w:t>: La prueba Monkey se llevó a cabo en Ghost para realizar interacciones aleatorias durante un período específico.</w:t>
      </w:r>
    </w:p>
    <w:p w:rsidR="00055998" w:rsidP="2935ACD4" w:rsidRDefault="00055998" w14:paraId="34A6EC76" w14:textId="6691005F">
      <w:pPr>
        <w:pStyle w:val="Prrafodelista"/>
        <w:numPr>
          <w:ilvl w:val="0"/>
          <w:numId w:val="5"/>
        </w:numPr>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22"/>
          <w:szCs w:val="22"/>
          <w:u w:val="none"/>
          <w:lang w:val="es-CO"/>
        </w:rPr>
      </w:pPr>
      <w:r w:rsidRPr="2935ACD4" w:rsidR="41D98EBC">
        <w:rPr>
          <w:rFonts w:ascii="Calibri" w:hAnsi="Calibri" w:eastAsia="Calibri" w:cs="Calibri"/>
          <w:b w:val="0"/>
          <w:bCs w:val="0"/>
          <w:i w:val="0"/>
          <w:iCs w:val="0"/>
          <w:strike w:val="0"/>
          <w:dstrike w:val="0"/>
          <w:noProof w:val="0"/>
          <w:color w:val="000000" w:themeColor="text1" w:themeTint="FF" w:themeShade="FF"/>
          <w:sz w:val="22"/>
          <w:szCs w:val="22"/>
          <w:u w:val="none"/>
          <w:lang w:val="es-CO"/>
        </w:rPr>
        <w:t xml:space="preserve">Configuración de </w:t>
      </w:r>
      <w:r w:rsidRPr="2935ACD4" w:rsidR="41D98EBC">
        <w:rPr>
          <w:rFonts w:ascii="Calibri" w:hAnsi="Calibri" w:eastAsia="Calibri" w:cs="Calibri"/>
          <w:b w:val="0"/>
          <w:bCs w:val="0"/>
          <w:i w:val="0"/>
          <w:iCs w:val="0"/>
          <w:strike w:val="0"/>
          <w:dstrike w:val="0"/>
          <w:noProof w:val="0"/>
          <w:color w:val="000000" w:themeColor="text1" w:themeTint="FF" w:themeShade="FF"/>
          <w:sz w:val="22"/>
          <w:szCs w:val="22"/>
          <w:u w:val="none"/>
          <w:lang w:val="es-CO"/>
        </w:rPr>
        <w:t>RIPuppet</w:t>
      </w:r>
      <w:r w:rsidRPr="2935ACD4" w:rsidR="41D98EBC">
        <w:rPr>
          <w:rFonts w:ascii="Calibri" w:hAnsi="Calibri" w:eastAsia="Calibri" w:cs="Calibri"/>
          <w:b w:val="0"/>
          <w:bCs w:val="0"/>
          <w:i w:val="0"/>
          <w:iCs w:val="0"/>
          <w:strike w:val="0"/>
          <w:dstrike w:val="0"/>
          <w:noProof w:val="0"/>
          <w:color w:val="000000" w:themeColor="text1" w:themeTint="FF" w:themeShade="FF"/>
          <w:sz w:val="22"/>
          <w:szCs w:val="22"/>
          <w:u w:val="none"/>
          <w:lang w:val="es-CO"/>
        </w:rPr>
        <w:t xml:space="preserve"> es una herramienta de automatización que se utiliza para realizar pruebas funcionales en aplicaciones web. El informe analizará los pros y contras de la utili</w:t>
      </w:r>
      <w:r w:rsidRPr="2935ACD4" w:rsidR="41D98EBC">
        <w:rPr>
          <w:rFonts w:ascii="Calibri" w:hAnsi="Calibri" w:eastAsia="Calibri" w:cs="Calibri"/>
          <w:b w:val="0"/>
          <w:bCs w:val="0"/>
          <w:i w:val="0"/>
          <w:iCs w:val="0"/>
          <w:strike w:val="0"/>
          <w:dstrike w:val="0"/>
          <w:noProof w:val="0"/>
          <w:color w:val="000000" w:themeColor="text1" w:themeTint="FF" w:themeShade="FF"/>
          <w:sz w:val="22"/>
          <w:szCs w:val="22"/>
          <w:u w:val="none"/>
          <w:lang w:val="es-CO"/>
        </w:rPr>
        <w:t>zación d</w:t>
      </w:r>
      <w:r w:rsidRPr="2935ACD4" w:rsidR="41D98EBC">
        <w:rPr>
          <w:rFonts w:ascii="Calibri" w:hAnsi="Calibri" w:eastAsia="Calibri" w:cs="Calibri"/>
          <w:b w:val="0"/>
          <w:bCs w:val="0"/>
          <w:i w:val="0"/>
          <w:iCs w:val="0"/>
          <w:strike w:val="0"/>
          <w:dstrike w:val="0"/>
          <w:noProof w:val="0"/>
          <w:color w:val="000000" w:themeColor="text1" w:themeTint="FF" w:themeShade="FF"/>
          <w:sz w:val="22"/>
          <w:szCs w:val="22"/>
          <w:u w:val="none"/>
          <w:lang w:val="es-CO"/>
        </w:rPr>
        <w:t xml:space="preserve">e </w:t>
      </w:r>
      <w:r w:rsidRPr="2935ACD4" w:rsidR="41D98EBC">
        <w:rPr>
          <w:rFonts w:ascii="Calibri" w:hAnsi="Calibri" w:eastAsia="Calibri" w:cs="Calibri"/>
          <w:b w:val="0"/>
          <w:bCs w:val="0"/>
          <w:i w:val="0"/>
          <w:iCs w:val="0"/>
          <w:strike w:val="0"/>
          <w:dstrike w:val="0"/>
          <w:noProof w:val="0"/>
          <w:color w:val="000000" w:themeColor="text1" w:themeTint="FF" w:themeShade="FF"/>
          <w:sz w:val="22"/>
          <w:szCs w:val="22"/>
          <w:u w:val="none"/>
          <w:lang w:val="es-CO"/>
        </w:rPr>
        <w:t>RIPuppet</w:t>
      </w:r>
      <w:r w:rsidRPr="2935ACD4" w:rsidR="41D98EBC">
        <w:rPr>
          <w:rFonts w:ascii="Calibri" w:hAnsi="Calibri" w:eastAsia="Calibri" w:cs="Calibri"/>
          <w:b w:val="0"/>
          <w:bCs w:val="0"/>
          <w:i w:val="0"/>
          <w:iCs w:val="0"/>
          <w:strike w:val="0"/>
          <w:dstrike w:val="0"/>
          <w:noProof w:val="0"/>
          <w:color w:val="000000" w:themeColor="text1" w:themeTint="FF" w:themeShade="FF"/>
          <w:sz w:val="22"/>
          <w:szCs w:val="22"/>
          <w:u w:val="none"/>
          <w:lang w:val="es-CO"/>
        </w:rPr>
        <w:t xml:space="preserve"> en el co</w:t>
      </w:r>
      <w:r w:rsidRPr="2935ACD4" w:rsidR="41D98EBC">
        <w:rPr>
          <w:rFonts w:ascii="Calibri" w:hAnsi="Calibri" w:eastAsia="Calibri" w:cs="Calibri"/>
          <w:b w:val="0"/>
          <w:bCs w:val="0"/>
          <w:i w:val="0"/>
          <w:iCs w:val="0"/>
          <w:strike w:val="0"/>
          <w:dstrike w:val="0"/>
          <w:noProof w:val="0"/>
          <w:color w:val="000000" w:themeColor="text1" w:themeTint="FF" w:themeShade="FF"/>
          <w:sz w:val="22"/>
          <w:szCs w:val="22"/>
          <w:u w:val="none"/>
          <w:lang w:val="es-CO"/>
        </w:rPr>
        <w:t>ntext</w:t>
      </w:r>
      <w:r w:rsidRPr="2935ACD4" w:rsidR="41D98EBC">
        <w:rPr>
          <w:rFonts w:ascii="Calibri" w:hAnsi="Calibri" w:eastAsia="Calibri" w:cs="Calibri"/>
          <w:b w:val="0"/>
          <w:bCs w:val="0"/>
          <w:i w:val="0"/>
          <w:iCs w:val="0"/>
          <w:strike w:val="0"/>
          <w:dstrike w:val="0"/>
          <w:noProof w:val="0"/>
          <w:color w:val="000000" w:themeColor="text1" w:themeTint="FF" w:themeShade="FF"/>
          <w:sz w:val="22"/>
          <w:szCs w:val="22"/>
          <w:u w:val="none"/>
          <w:lang w:val="es-CO"/>
        </w:rPr>
        <w:t xml:space="preserve">o de </w:t>
      </w:r>
      <w:r w:rsidRPr="2935ACD4" w:rsidR="41D98EBC">
        <w:rPr>
          <w:rFonts w:ascii="Calibri" w:hAnsi="Calibri" w:eastAsia="Calibri" w:cs="Calibri"/>
          <w:b w:val="0"/>
          <w:bCs w:val="0"/>
          <w:i w:val="0"/>
          <w:iCs w:val="0"/>
          <w:strike w:val="0"/>
          <w:dstrike w:val="0"/>
          <w:noProof w:val="0"/>
          <w:color w:val="000000" w:themeColor="text1" w:themeTint="FF" w:themeShade="FF"/>
          <w:sz w:val="22"/>
          <w:szCs w:val="22"/>
          <w:u w:val="none"/>
          <w:lang w:val="es-CO"/>
        </w:rPr>
        <w:t>Ghost</w:t>
      </w:r>
      <w:r w:rsidRPr="2935ACD4" w:rsidR="41D98EBC">
        <w:rPr>
          <w:rFonts w:ascii="Calibri" w:hAnsi="Calibri" w:eastAsia="Calibri" w:cs="Calibri"/>
          <w:b w:val="0"/>
          <w:bCs w:val="0"/>
          <w:i w:val="0"/>
          <w:iCs w:val="0"/>
          <w:strike w:val="0"/>
          <w:dstrike w:val="0"/>
          <w:noProof w:val="0"/>
          <w:color w:val="000000" w:themeColor="text1" w:themeTint="FF" w:themeShade="FF"/>
          <w:sz w:val="22"/>
          <w:szCs w:val="22"/>
          <w:u w:val="none"/>
          <w:lang w:val="es-CO"/>
        </w:rPr>
        <w:t>.</w:t>
      </w:r>
    </w:p>
    <w:p w:rsidR="00055998" w:rsidP="2935ACD4" w:rsidRDefault="00055998" w14:paraId="402A9111" w14:textId="41826ED2">
      <w:pPr>
        <w:pStyle w:val="Prrafodelista"/>
        <w:numPr>
          <w:ilvl w:val="0"/>
          <w:numId w:val="5"/>
        </w:numPr>
        <w:rPr/>
      </w:pPr>
      <w:r w:rsidR="2FB1B432">
        <w:rPr/>
        <w:t>Registro de Resultados: Se registraron los resultados de la</w:t>
      </w:r>
      <w:r w:rsidR="6B22C293">
        <w:rPr/>
        <w:t>s pruebas realizadas</w:t>
      </w:r>
      <w:r w:rsidR="2FB1B432">
        <w:rPr/>
        <w:t>, incluyendo cualquier error, comportamiento inesperado o excepciones observadas durante la ejecución.</w:t>
      </w:r>
    </w:p>
    <w:p w:rsidR="00055998" w:rsidP="2935ACD4" w:rsidRDefault="00055998" w14:paraId="7D553B51" w14:textId="5840E1F6">
      <w:pPr>
        <w:pStyle w:val="Normal"/>
      </w:pPr>
    </w:p>
    <w:p w:rsidRPr="00055998" w:rsidR="00055998" w:rsidP="00055998" w:rsidRDefault="00055998" w14:paraId="35B4EE8B" w14:textId="241D61CD">
      <w:pPr>
        <w:pStyle w:val="Prrafodelista"/>
        <w:numPr>
          <w:ilvl w:val="0"/>
          <w:numId w:val="3"/>
        </w:numPr>
        <w:rPr>
          <w:b/>
          <w:bCs/>
        </w:rPr>
      </w:pPr>
      <w:r w:rsidRPr="00055998">
        <w:rPr>
          <w:b/>
          <w:bCs/>
        </w:rPr>
        <w:t>Conclusiones y recomendaciones:</w:t>
      </w:r>
    </w:p>
    <w:p w:rsidR="00055998" w:rsidP="00055998" w:rsidRDefault="00055998" w14:paraId="4EDFDC5A" w14:textId="79ABE164">
      <w:r w:rsidR="0DB37099">
        <w:rPr/>
        <w:t>La combinación de Cypress con la prueba Monkey en Ghost demostró ser efectiva para identificar problemas que dejaban la prueba en un punto muerto, resaltando la utilidad de las pruebas de tipo Monkey, especialmente en aplicaciones web complejas como Ghost.</w:t>
      </w:r>
    </w:p>
    <w:p w:rsidR="00055998" w:rsidP="2935ACD4" w:rsidRDefault="00055998" w14:paraId="5126AEE1" w14:textId="52A4C680">
      <w:pPr>
        <w:pStyle w:val="Normal"/>
      </w:pPr>
      <w:r w:rsidR="0DB37099">
        <w:rPr/>
        <w:t>Se recomienda integrar pruebas Cypress, incluyendo pruebas Monkey, en el proceso de desarrollo continuo de Ghost para mejorar la calidad del software y la experiencia del usuario.</w:t>
      </w:r>
    </w:p>
    <w:p w:rsidR="00055998" w:rsidP="2935ACD4" w:rsidRDefault="00055998" w14:paraId="2FAB1F63" w14:textId="2965C85F">
      <w:pPr>
        <w:pStyle w:val="Normal"/>
      </w:pPr>
      <w:r w:rsidR="0DB37099">
        <w:rPr/>
        <w:t>RIPuppet ofrece ventajas en términos de automatización, pruebas de integración y rendimiento en Ghost.</w:t>
      </w:r>
    </w:p>
    <w:p w:rsidR="00055998" w:rsidP="2935ACD4" w:rsidRDefault="00055998" w14:paraId="1A579A55" w14:textId="0D6D031A">
      <w:pPr>
        <w:pStyle w:val="Normal"/>
      </w:pPr>
      <w:r w:rsidR="0DB37099">
        <w:rPr/>
        <w:t>Sin embargo, su complejidad inicial y necesidad de mantenimiento continuo deben considerarse antes de su implementación.</w:t>
      </w:r>
    </w:p>
    <w:p w:rsidR="00055998" w:rsidP="2935ACD4" w:rsidRDefault="00055998" w14:paraId="69CBBA24" w14:textId="796D6B3C">
      <w:pPr>
        <w:pStyle w:val="Normal"/>
      </w:pPr>
      <w:r w:rsidR="0DB37099">
        <w:rPr/>
        <w:t xml:space="preserve">Se sugiere evaluar las necesidades de prueba y los recursos disponibles antes de decidir utilizar </w:t>
      </w:r>
      <w:r w:rsidR="0DB37099">
        <w:rPr/>
        <w:t>RIPuppet</w:t>
      </w:r>
      <w:r w:rsidR="0DB37099">
        <w:rPr/>
        <w:t xml:space="preserve">, considerando que una combinación de pruebas automáticas y manuales puede ser la estrategia más efectiva para garantizar la calidad del software </w:t>
      </w:r>
      <w:r w:rsidR="0DB37099">
        <w:rPr/>
        <w:t>Ghost</w:t>
      </w:r>
      <w:r w:rsidR="0DB37099">
        <w:rPr/>
        <w:t>.</w:t>
      </w:r>
    </w:p>
    <w:p w:rsidR="00055998" w:rsidP="2935ACD4" w:rsidRDefault="00055998" w14:paraId="308CC641" w14:textId="33CD8AA8">
      <w:pPr>
        <w:spacing w:before="0" w:beforeAutospacing="off" w:after="160" w:afterAutospacing="off"/>
        <w:jc w:val="both"/>
      </w:pPr>
      <w:r w:rsidRPr="2935ACD4" w:rsidR="20A7CF33">
        <w:rPr>
          <w:rFonts w:ascii="Calibri" w:hAnsi="Calibri" w:eastAsia="Calibri" w:cs="Calibri"/>
          <w:b w:val="0"/>
          <w:bCs w:val="0"/>
          <w:i w:val="0"/>
          <w:iCs w:val="0"/>
          <w:strike w:val="0"/>
          <w:dstrike w:val="0"/>
          <w:noProof w:val="0"/>
          <w:color w:val="000000" w:themeColor="text1" w:themeTint="FF" w:themeShade="FF"/>
          <w:sz w:val="22"/>
          <w:szCs w:val="22"/>
          <w:u w:val="none"/>
          <w:lang w:val="es-CO"/>
        </w:rPr>
        <w:t>El uso de RIPuppet en el software Ghost presenta ventajas notables en términos de automatización, pruebas de integración y rendimiento. Sin embargo, también implica desafíos, como la complejidad inicial y el mantenimiento continuo. Es esencial considerar las necesidades específicas de prueba y los recursos disponibles antes de decidir utilizar RIPuppet. En muchos casos, una combinación de pruebas automatizadas y manuales puede ser la estrategia más efectiva para garantizar la calidad del software Ghost.</w:t>
      </w:r>
    </w:p>
    <w:p w:rsidR="00055998" w:rsidP="2935ACD4" w:rsidRDefault="00055998" w14:paraId="6F91BD3A" w14:textId="1F543BC1">
      <w:pPr>
        <w:pStyle w:val="Normal"/>
      </w:pPr>
      <w:r>
        <w:br/>
      </w:r>
    </w:p>
    <w:p w:rsidR="00055998" w:rsidP="2935ACD4" w:rsidRDefault="00055998" w14:paraId="39007661" w14:textId="4A0DAE43">
      <w:pPr>
        <w:pStyle w:val="Normal"/>
      </w:pPr>
    </w:p>
    <w:sectPr w:rsidR="00055998">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2dc2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89313A"/>
    <w:multiLevelType w:val="hybridMultilevel"/>
    <w:tmpl w:val="983263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211DD4"/>
    <w:multiLevelType w:val="hybridMultilevel"/>
    <w:tmpl w:val="EF3ECA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3CD04924"/>
    <w:multiLevelType w:val="hybridMultilevel"/>
    <w:tmpl w:val="507617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590C9F"/>
    <w:multiLevelType w:val="hybridMultilevel"/>
    <w:tmpl w:val="CA467C1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5">
    <w:abstractNumId w:val="4"/>
  </w:num>
  <w:num w:numId="1" w16cid:durableId="1581213800">
    <w:abstractNumId w:val="2"/>
  </w:num>
  <w:num w:numId="2" w16cid:durableId="1741323339">
    <w:abstractNumId w:val="1"/>
  </w:num>
  <w:num w:numId="3" w16cid:durableId="2062708641">
    <w:abstractNumId w:val="0"/>
  </w:num>
  <w:num w:numId="4" w16cid:durableId="1088649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EC"/>
    <w:rsid w:val="00055998"/>
    <w:rsid w:val="00104B6B"/>
    <w:rsid w:val="00212A1B"/>
    <w:rsid w:val="00413ED2"/>
    <w:rsid w:val="005E7BF0"/>
    <w:rsid w:val="007E7349"/>
    <w:rsid w:val="00843EFD"/>
    <w:rsid w:val="009C5F51"/>
    <w:rsid w:val="00B119AE"/>
    <w:rsid w:val="00BB42EC"/>
    <w:rsid w:val="00D95435"/>
    <w:rsid w:val="0A90318C"/>
    <w:rsid w:val="0DB37099"/>
    <w:rsid w:val="17D7BF60"/>
    <w:rsid w:val="1EF48917"/>
    <w:rsid w:val="20A7CF33"/>
    <w:rsid w:val="2935ACD4"/>
    <w:rsid w:val="2FB1B432"/>
    <w:rsid w:val="3961D1CD"/>
    <w:rsid w:val="41D98EBC"/>
    <w:rsid w:val="4F52CC01"/>
    <w:rsid w:val="50B38F47"/>
    <w:rsid w:val="50C1D1B1"/>
    <w:rsid w:val="50E76486"/>
    <w:rsid w:val="528A6CC3"/>
    <w:rsid w:val="53EB5ECA"/>
    <w:rsid w:val="60B0B975"/>
    <w:rsid w:val="6B22C293"/>
    <w:rsid w:val="710CCF00"/>
    <w:rsid w:val="71FE01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1AD2"/>
  <w15:chartTrackingRefBased/>
  <w15:docId w15:val="{B48780EA-A026-42BC-BB03-6A8847AD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autoRedefine/>
    <w:uiPriority w:val="9"/>
    <w:qFormat/>
    <w:rsid w:val="00843EFD"/>
    <w:pPr>
      <w:keepNext/>
      <w:keepLines/>
      <w:spacing w:before="240" w:after="0"/>
      <w:outlineLvl w:val="0"/>
    </w:pPr>
    <w:rPr>
      <w:rFonts w:asciiTheme="majorHAnsi" w:hAnsiTheme="majorHAnsi" w:eastAsiaTheme="majorEastAsia" w:cstheme="majorBidi"/>
      <w:b/>
      <w:color w:val="2F5496" w:themeColor="accent1" w:themeShade="BF"/>
      <w:sz w:val="32"/>
      <w:szCs w:val="32"/>
    </w:rPr>
  </w:style>
  <w:style w:type="paragraph" w:styleId="Ttulo2">
    <w:name w:val="heading 2"/>
    <w:basedOn w:val="Normal"/>
    <w:next w:val="Normal"/>
    <w:link w:val="Ttulo2Car"/>
    <w:autoRedefine/>
    <w:uiPriority w:val="9"/>
    <w:unhideWhenUsed/>
    <w:qFormat/>
    <w:rsid w:val="00843EFD"/>
    <w:pPr>
      <w:keepNext/>
      <w:keepLines/>
      <w:spacing w:before="40" w:after="0"/>
      <w:outlineLvl w:val="1"/>
    </w:pPr>
    <w:rPr>
      <w:rFonts w:asciiTheme="majorHAnsi" w:hAnsiTheme="majorHAnsi" w:eastAsiaTheme="majorEastAsia" w:cstheme="majorBidi"/>
      <w:b/>
      <w:color w:val="2F5496" w:themeColor="accent1" w:themeShade="BF"/>
      <w:sz w:val="26"/>
      <w:szCs w:val="26"/>
    </w:rPr>
  </w:style>
  <w:style w:type="paragraph" w:styleId="Ttulo3">
    <w:name w:val="heading 3"/>
    <w:basedOn w:val="Normal"/>
    <w:next w:val="Normal"/>
    <w:link w:val="Ttulo3Car"/>
    <w:autoRedefine/>
    <w:uiPriority w:val="9"/>
    <w:unhideWhenUsed/>
    <w:qFormat/>
    <w:rsid w:val="00843EFD"/>
    <w:pPr>
      <w:keepNext/>
      <w:keepLines/>
      <w:spacing w:before="40" w:after="0"/>
      <w:outlineLvl w:val="2"/>
    </w:pPr>
    <w:rPr>
      <w:rFonts w:asciiTheme="majorHAnsi" w:hAnsiTheme="majorHAnsi" w:eastAsiaTheme="majorEastAsia" w:cstheme="majorBidi"/>
      <w:b/>
      <w:color w:val="2F5496" w:themeColor="accent1" w:themeShade="B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43EFD"/>
    <w:rPr>
      <w:rFonts w:asciiTheme="majorHAnsi" w:hAnsiTheme="majorHAnsi" w:eastAsiaTheme="majorEastAsia" w:cstheme="majorBidi"/>
      <w:b/>
      <w:color w:val="2F5496" w:themeColor="accent1" w:themeShade="BF"/>
      <w:sz w:val="32"/>
      <w:szCs w:val="32"/>
    </w:rPr>
  </w:style>
  <w:style w:type="character" w:styleId="Ttulo2Car" w:customStyle="1">
    <w:name w:val="Título 2 Car"/>
    <w:basedOn w:val="Fuentedeprrafopredeter"/>
    <w:link w:val="Ttulo2"/>
    <w:uiPriority w:val="9"/>
    <w:rsid w:val="00843EFD"/>
    <w:rPr>
      <w:rFonts w:asciiTheme="majorHAnsi" w:hAnsiTheme="majorHAnsi" w:eastAsiaTheme="majorEastAsia" w:cstheme="majorBidi"/>
      <w:b/>
      <w:color w:val="2F5496" w:themeColor="accent1" w:themeShade="BF"/>
      <w:sz w:val="26"/>
      <w:szCs w:val="26"/>
    </w:rPr>
  </w:style>
  <w:style w:type="character" w:styleId="Ttulo3Car" w:customStyle="1">
    <w:name w:val="Título 3 Car"/>
    <w:basedOn w:val="Fuentedeprrafopredeter"/>
    <w:link w:val="Ttulo3"/>
    <w:uiPriority w:val="9"/>
    <w:rsid w:val="00843EFD"/>
    <w:rPr>
      <w:rFonts w:asciiTheme="majorHAnsi" w:hAnsiTheme="majorHAnsi" w:eastAsiaTheme="majorEastAsia" w:cstheme="majorBidi"/>
      <w:b/>
      <w:color w:val="2F5496" w:themeColor="accent1" w:themeShade="BF"/>
      <w:sz w:val="24"/>
      <w:szCs w:val="24"/>
    </w:rPr>
  </w:style>
  <w:style w:type="paragraph" w:styleId="Prrafodelista">
    <w:name w:val="List Paragraph"/>
    <w:basedOn w:val="Normal"/>
    <w:uiPriority w:val="34"/>
    <w:qFormat/>
    <w:rsid w:val="00BB4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Alexander Pardo Gonzalez</dc:creator>
  <keywords/>
  <dc:description/>
  <lastModifiedBy>Juan Manuel Bermudez Vasquez</lastModifiedBy>
  <revision>3</revision>
  <dcterms:created xsi:type="dcterms:W3CDTF">2023-12-01T20:38:00.0000000Z</dcterms:created>
  <dcterms:modified xsi:type="dcterms:W3CDTF">2023-12-03T04:20:50.1288991Z</dcterms:modified>
</coreProperties>
</file>