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069" w:rsidRPr="00AC552D" w:rsidRDefault="00F15CB4">
      <w:pPr>
        <w:pStyle w:val="Ttulo1"/>
        <w:rPr>
          <w:lang w:val="es-ES"/>
        </w:rPr>
      </w:pPr>
      <w:r w:rsidRPr="00AC552D">
        <w:rPr>
          <w:lang w:val="es-ES"/>
        </w:rPr>
        <w:t>Ejercicio Final Modulo Web de Datos</w:t>
      </w:r>
    </w:p>
    <w:p w:rsidR="008F3069" w:rsidRPr="00AC552D" w:rsidRDefault="008F3069">
      <w:pPr>
        <w:rPr>
          <w:lang w:val="es-ES"/>
        </w:rPr>
      </w:pPr>
    </w:p>
    <w:p w:rsidR="008F3069" w:rsidRPr="00AC552D" w:rsidRDefault="00F15CB4">
      <w:pPr>
        <w:rPr>
          <w:lang w:val="es-ES"/>
        </w:rPr>
      </w:pPr>
      <w:r w:rsidRPr="00AC552D">
        <w:rPr>
          <w:lang w:val="es-ES"/>
        </w:rPr>
        <w:t xml:space="preserve">A partir de la información disponible en la LOD Cloud e información embebida en las páginas HTML se procederá a enriquecer las entidades que tenemos en nuestro dataset local (instancia1, instancia2, instancia3, instancia 4). </w:t>
      </w:r>
    </w:p>
    <w:p w:rsidR="008F3069" w:rsidRDefault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t>Crear un repositorio en Sesame</w:t>
      </w:r>
      <w:r w:rsidRPr="00AC552D">
        <w:rPr>
          <w:lang w:val="es-ES"/>
        </w:rPr>
        <w:t xml:space="preserve"> “SocialNetwork”</w:t>
      </w:r>
    </w:p>
    <w:p w:rsidR="00AC552D" w:rsidRDefault="00F15CB4" w:rsidP="00AC552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91100" cy="3905250"/>
            <wp:effectExtent l="0" t="0" r="0" b="0"/>
            <wp:docPr id="11" name="Imagen 1" descr="C:\Users\japegon\AppData\Local\Microsoft\Windows\INetCache\Content.Word\Social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pegon\AppData\Local\Microsoft\Windows\INetCache\Content.Word\SocialNetwor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lastRenderedPageBreak/>
        <w:drawing>
          <wp:inline distT="0" distB="0" distL="0" distR="0">
            <wp:extent cx="5002456" cy="3343275"/>
            <wp:effectExtent l="0" t="0" r="8255" b="0"/>
            <wp:docPr id="1" name="Imagen 1" descr="C:\Users\japegon\Pictures\SocialNetwo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pegon\Pictures\SocialNetwork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53" cy="335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5008959" cy="4552950"/>
            <wp:effectExtent l="0" t="0" r="1270" b="0"/>
            <wp:docPr id="2" name="Imagen 2" descr="C:\Users\japegon\Pictures\SocialNetwor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pegon\Pictures\SocialNetwork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65" cy="456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Pr="00AC552D" w:rsidRDefault="00AC552D" w:rsidP="00AC552D">
      <w:pPr>
        <w:rPr>
          <w:lang w:val="es-ES"/>
        </w:rPr>
      </w:pPr>
    </w:p>
    <w:p w:rsidR="008F3069" w:rsidRDefault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t>A</w:t>
      </w:r>
      <w:r w:rsidRPr="00AC552D">
        <w:rPr>
          <w:lang w:val="es-ES"/>
        </w:rPr>
        <w:t>ñadir el fichero “Entidades.n3” (mostrado más abajo) al repositorio “SocialNetwork”.</w:t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4438650" cy="3477524"/>
            <wp:effectExtent l="0" t="0" r="0" b="8890"/>
            <wp:docPr id="3" name="Imagen 3" descr="C:\Users\japegon\Pictures\Subir 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pegon\Pictures\Subir Entit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24" cy="34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P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4428457" cy="3857625"/>
            <wp:effectExtent l="0" t="0" r="0" b="0"/>
            <wp:docPr id="4" name="Imagen 4" descr="C:\Users\japegon\Pictures\Subir 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pegon\Pictures\Subir Entitie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711" cy="387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069" w:rsidRDefault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lastRenderedPageBreak/>
        <w:t>P</w:t>
      </w:r>
      <w:r w:rsidRPr="00AC552D">
        <w:rPr>
          <w:lang w:val="es-ES"/>
        </w:rPr>
        <w:t>ara la instancia 2 se procederá a enriquecer la información con información embebida en páginas HTML. Partiendo de la información que se habrá recopilad</w:t>
      </w:r>
      <w:r w:rsidRPr="00AC552D">
        <w:rPr>
          <w:lang w:val="es-ES"/>
        </w:rPr>
        <w:t>o en el archivo “manuChao.n3”, proceder a volcarlo en el repositorio de SocialNetwork y hacer una query que liste los “MusicRecording”.</w:t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5943600" cy="3710225"/>
            <wp:effectExtent l="0" t="0" r="0" b="5080"/>
            <wp:docPr id="5" name="Imagen 5" descr="C:\Users\japegon\Pictures\BBCManuCh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pegon\Pictures\BBCManuCha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Default="00AC552D" w:rsidP="00AC552D">
      <w:pPr>
        <w:rPr>
          <w:noProof/>
          <w:lang w:val="es-ES" w:eastAsia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5943600" cy="2901297"/>
            <wp:effectExtent l="0" t="0" r="0" b="0"/>
            <wp:docPr id="6" name="Imagen 6" descr="C:\Users\japegon\Pictures\RDFManuCh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pegon\Pictures\RDFManuCha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Default="00AC552D" w:rsidP="00AC552D">
      <w:pPr>
        <w:rPr>
          <w:lang w:val="es-ES"/>
        </w:rPr>
      </w:pPr>
    </w:p>
    <w:p w:rsidR="00AC552D" w:rsidRDefault="00AC552D" w:rsidP="00AC552D">
      <w:pPr>
        <w:rPr>
          <w:lang w:val="es-ES"/>
        </w:rPr>
      </w:pPr>
      <w:r>
        <w:rPr>
          <w:lang w:val="es-ES"/>
        </w:rPr>
        <w:lastRenderedPageBreak/>
        <w:t>Cargo el fichero “manuChao.n3”</w:t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4988656" cy="3457575"/>
            <wp:effectExtent l="0" t="0" r="2540" b="0"/>
            <wp:docPr id="7" name="Imagen 7" descr="C:\Users\japegon\Pictures\Subir manuCh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pegon\Pictures\Subir manuCha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051" cy="34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5128593" cy="3686175"/>
            <wp:effectExtent l="0" t="0" r="0" b="0"/>
            <wp:docPr id="8" name="Imagen 8" descr="C:\Users\japegon\Pictures\Subir manuCh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pegon\Pictures\Subir manuCha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80" cy="37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Default="00AC552D" w:rsidP="00AC552D">
      <w:pPr>
        <w:rPr>
          <w:lang w:val="es-ES"/>
        </w:rPr>
      </w:pPr>
    </w:p>
    <w:p w:rsidR="00AC552D" w:rsidRDefault="00AC552D" w:rsidP="00AC552D">
      <w:pPr>
        <w:rPr>
          <w:lang w:val="es-ES"/>
        </w:rPr>
      </w:pPr>
      <w:r>
        <w:rPr>
          <w:lang w:val="es-ES"/>
        </w:rPr>
        <w:lastRenderedPageBreak/>
        <w:t>Hago la query para listar los MusicRecording:</w:t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5467350" cy="3047237"/>
            <wp:effectExtent l="0" t="0" r="0" b="1270"/>
            <wp:docPr id="9" name="Imagen 9" descr="C:\Users\japegon\Pictures\query ManuCh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pegon\Pictures\query ManuCha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012" cy="305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52D" w:rsidRDefault="00AC552D" w:rsidP="00AC552D">
      <w:pPr>
        <w:rPr>
          <w:lang w:val="es-ES"/>
        </w:rPr>
      </w:pPr>
      <w:r w:rsidRPr="00AC552D">
        <w:rPr>
          <w:noProof/>
          <w:lang w:val="es-ES" w:eastAsia="es-ES"/>
        </w:rPr>
        <w:drawing>
          <wp:inline distT="0" distB="0" distL="0" distR="0">
            <wp:extent cx="5038725" cy="4493852"/>
            <wp:effectExtent l="0" t="0" r="0" b="2540"/>
            <wp:docPr id="10" name="Imagen 10" descr="C:\Users\japegon\Pictures\queryResult manuCh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pegon\Pictures\queryResult manuCh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71" cy="45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B4" w:rsidRPr="00F15CB4" w:rsidRDefault="00F15CB4" w:rsidP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lastRenderedPageBreak/>
        <w:t>P</w:t>
      </w:r>
      <w:r w:rsidRPr="00AC552D">
        <w:rPr>
          <w:lang w:val="es-ES"/>
        </w:rPr>
        <w:t>artiendo del ejercicio 5_1, y según la lista de datasets sugeridos (ver más abajo), se determinará  qu</w:t>
      </w:r>
      <w:r>
        <w:rPr>
          <w:lang w:val="es-ES"/>
        </w:rPr>
        <w:t>é</w:t>
      </w:r>
      <w:r w:rsidRPr="00AC552D">
        <w:rPr>
          <w:lang w:val="es-ES"/>
        </w:rPr>
        <w:t xml:space="preserve">  propiedades no</w:t>
      </w:r>
      <w:r w:rsidRPr="00AC552D">
        <w:rPr>
          <w:lang w:val="es-ES"/>
        </w:rPr>
        <w:t>s interesa i</w:t>
      </w:r>
      <w:r>
        <w:rPr>
          <w:lang w:val="es-ES"/>
        </w:rPr>
        <w:t>ncorporar a nuestras entidades.</w:t>
      </w:r>
    </w:p>
    <w:p w:rsidR="008F3069" w:rsidRPr="00AC552D" w:rsidRDefault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t>P</w:t>
      </w:r>
      <w:r w:rsidRPr="00AC552D">
        <w:rPr>
          <w:lang w:val="es-ES"/>
        </w:rPr>
        <w:t>ara la instancia1, instancia3 e instancia 4 se procederá a enriquecer la información con información de los datasets previamente recomendados de LOD Cloud. La información se recuperar programáticamente sirviénd</w:t>
      </w:r>
      <w:r>
        <w:rPr>
          <w:lang w:val="es-ES"/>
        </w:rPr>
        <w:t>ose de fichero “enqui</w:t>
      </w:r>
      <w:r w:rsidRPr="00AC552D">
        <w:rPr>
          <w:lang w:val="es-ES"/>
        </w:rPr>
        <w:t xml:space="preserve">rer.py” que hay en la carpeta de Ejercicio Final. </w:t>
      </w:r>
      <w:bookmarkStart w:id="0" w:name="_GoBack"/>
      <w:bookmarkEnd w:id="0"/>
    </w:p>
    <w:p w:rsidR="008F3069" w:rsidRPr="00AC552D" w:rsidRDefault="00F15CB4">
      <w:pPr>
        <w:pStyle w:val="Prrafodelista"/>
        <w:numPr>
          <w:ilvl w:val="1"/>
          <w:numId w:val="1"/>
        </w:numPr>
        <w:rPr>
          <w:lang w:val="es-ES"/>
        </w:rPr>
      </w:pPr>
      <w:r w:rsidRPr="00AC552D">
        <w:rPr>
          <w:lang w:val="es-ES"/>
        </w:rPr>
        <w:t xml:space="preserve">En él se muestra los pasos inconclusos para la recuperación de información de dbpedia para enriquecer  la instancia1. </w:t>
      </w:r>
    </w:p>
    <w:p w:rsidR="008F3069" w:rsidRPr="00AC552D" w:rsidRDefault="00F15CB4">
      <w:pPr>
        <w:pStyle w:val="Prrafodelista"/>
        <w:numPr>
          <w:ilvl w:val="1"/>
          <w:numId w:val="1"/>
        </w:numPr>
        <w:rPr>
          <w:lang w:val="es-ES"/>
        </w:rPr>
      </w:pPr>
      <w:r w:rsidRPr="00AC552D">
        <w:rPr>
          <w:lang w:val="es-ES"/>
        </w:rPr>
        <w:t>Para proceder a enriquecer la instancia3, e insntacia4 se proced</w:t>
      </w:r>
      <w:r w:rsidRPr="00AC552D">
        <w:rPr>
          <w:lang w:val="es-ES"/>
        </w:rPr>
        <w:t xml:space="preserve">erá a elaborar las SPARQL queries de los métodos “getLinkedmdbResource” y “getWebenemasunoResource”. </w:t>
      </w:r>
    </w:p>
    <w:p w:rsidR="008F3069" w:rsidRPr="00AC552D" w:rsidRDefault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t xml:space="preserve">Para superar la prueba a nivel básico bastara con imprimir los recursos de los repositorios remotos que coinciden con el label de mis instancias locales, </w:t>
      </w:r>
      <w:r w:rsidRPr="00AC552D">
        <w:rPr>
          <w:lang w:val="es-ES"/>
        </w:rPr>
        <w:t>esto es:</w:t>
      </w:r>
    </w:p>
    <w:p w:rsidR="008F3069" w:rsidRPr="00AC552D" w:rsidRDefault="00F15CB4">
      <w:pPr>
        <w:pStyle w:val="Prrafodelista"/>
        <w:numPr>
          <w:ilvl w:val="1"/>
          <w:numId w:val="1"/>
        </w:numPr>
        <w:rPr>
          <w:lang w:val="es-ES"/>
        </w:rPr>
      </w:pPr>
      <w:r w:rsidRPr="00AC552D">
        <w:rPr>
          <w:lang w:val="es-ES"/>
        </w:rPr>
        <w:t>Para el caso de dbpedia y tal y como está definido, se obtiene el recurso “</w:t>
      </w:r>
      <w:hyperlink r:id="rId16">
        <w:r w:rsidRPr="00AC552D">
          <w:rPr>
            <w:rStyle w:val="EnlacedeInternet"/>
            <w:lang w:val="es-ES"/>
          </w:rPr>
          <w:t>http://dbpedia.org/resource/Alicia_Keys”  para la instancia 1</w:t>
        </w:r>
      </w:hyperlink>
      <w:r w:rsidRPr="00AC552D">
        <w:rPr>
          <w:lang w:val="es-ES"/>
        </w:rPr>
        <w:t>.</w:t>
      </w:r>
    </w:p>
    <w:p w:rsidR="008F3069" w:rsidRPr="00AC552D" w:rsidRDefault="00F15CB4">
      <w:pPr>
        <w:pStyle w:val="Prrafodelista"/>
        <w:numPr>
          <w:ilvl w:val="1"/>
          <w:numId w:val="1"/>
        </w:numPr>
        <w:rPr>
          <w:lang w:val="es-ES"/>
        </w:rPr>
      </w:pPr>
      <w:r w:rsidRPr="00AC552D">
        <w:rPr>
          <w:lang w:val="es-ES"/>
        </w:rPr>
        <w:t>Para el caso de Linkedmdb, se obtendrá aquella ins</w:t>
      </w:r>
      <w:r w:rsidRPr="00AC552D">
        <w:rPr>
          <w:lang w:val="es-ES"/>
        </w:rPr>
        <w:t>tancia (o instancias) cuyo nombre coincida con el (los) label de la instancia 3.</w:t>
      </w:r>
    </w:p>
    <w:p w:rsidR="008F3069" w:rsidRPr="00AC552D" w:rsidRDefault="00F15CB4">
      <w:pPr>
        <w:pStyle w:val="Prrafodelista"/>
        <w:numPr>
          <w:ilvl w:val="1"/>
          <w:numId w:val="1"/>
        </w:numPr>
        <w:rPr>
          <w:lang w:val="es-ES"/>
        </w:rPr>
      </w:pPr>
      <w:r w:rsidRPr="00AC552D">
        <w:rPr>
          <w:lang w:val="es-ES"/>
        </w:rPr>
        <w:t>Para el caso de WebN+1, se obtendrá aquella instancia (o instancias) cuyo nombre coincida con el (los) label de la instancia 4.</w:t>
      </w:r>
    </w:p>
    <w:p w:rsidR="008F3069" w:rsidRPr="00AC552D" w:rsidRDefault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t>(Opcional – Nivel Medio). Se procederá a obtene</w:t>
      </w:r>
      <w:r w:rsidRPr="00AC552D">
        <w:rPr>
          <w:lang w:val="es-ES"/>
        </w:rPr>
        <w:t>r alguna información extra (alguna propiedad) de los recursos obtenidos remotos.</w:t>
      </w:r>
    </w:p>
    <w:p w:rsidR="008F3069" w:rsidRPr="00AC552D" w:rsidRDefault="00F15CB4">
      <w:pPr>
        <w:pStyle w:val="Prrafodelista"/>
        <w:numPr>
          <w:ilvl w:val="0"/>
          <w:numId w:val="1"/>
        </w:numPr>
        <w:rPr>
          <w:lang w:val="es-ES"/>
        </w:rPr>
      </w:pPr>
      <w:r w:rsidRPr="00AC552D">
        <w:rPr>
          <w:lang w:val="es-ES"/>
        </w:rPr>
        <w:t xml:space="preserve"> (Opcional – Nivel Alto). Insertar </w:t>
      </w:r>
      <w:r w:rsidRPr="00AC552D">
        <w:rPr>
          <w:color w:val="E36C0A" w:themeColor="accent6" w:themeShade="BF"/>
          <w:lang w:val="es-ES"/>
        </w:rPr>
        <w:t>programáticamente</w:t>
      </w:r>
      <w:r w:rsidRPr="00AC552D">
        <w:rPr>
          <w:lang w:val="es-ES"/>
        </w:rPr>
        <w:t xml:space="preserve"> las tripletas obtenidas con el enquirer en el repositorio SocialNetwork . Esto implica hacer una extensión/modificación de</w:t>
      </w:r>
      <w:r w:rsidRPr="00AC552D">
        <w:rPr>
          <w:lang w:val="es-ES"/>
        </w:rPr>
        <w:t>l enquirer.py para:</w:t>
      </w:r>
    </w:p>
    <w:p w:rsidR="008F3069" w:rsidRPr="00AC552D" w:rsidRDefault="00F15CB4">
      <w:pPr>
        <w:pStyle w:val="Prrafodelista"/>
        <w:numPr>
          <w:ilvl w:val="1"/>
          <w:numId w:val="1"/>
        </w:numPr>
        <w:rPr>
          <w:lang w:val="es-ES"/>
        </w:rPr>
      </w:pPr>
      <w:r w:rsidRPr="00AC552D">
        <w:rPr>
          <w:lang w:val="es-ES"/>
        </w:rPr>
        <w:t>Volcar las tripletas a un fichero y volcarlas al repositorio SocialNetwork via el workbench</w:t>
      </w:r>
    </w:p>
    <w:p w:rsidR="008F3069" w:rsidRPr="00AC552D" w:rsidRDefault="00F15CB4">
      <w:pPr>
        <w:pStyle w:val="Prrafodelista"/>
        <w:numPr>
          <w:ilvl w:val="1"/>
          <w:numId w:val="1"/>
        </w:numPr>
        <w:rPr>
          <w:lang w:val="es-ES"/>
        </w:rPr>
      </w:pPr>
      <w:r w:rsidRPr="00AC552D">
        <w:rPr>
          <w:lang w:val="es-ES"/>
        </w:rPr>
        <w:t xml:space="preserve">O insertarlas directamente en el repositorio mediante la librería SPARQLWrapper. </w:t>
      </w:r>
    </w:p>
    <w:p w:rsidR="008F3069" w:rsidRPr="00AC552D" w:rsidRDefault="00F15CB4">
      <w:pPr>
        <w:pStyle w:val="Ttulo1"/>
        <w:rPr>
          <w:lang w:val="es-ES"/>
        </w:rPr>
      </w:pPr>
      <w:r w:rsidRPr="00AC552D">
        <w:rPr>
          <w:lang w:val="es-ES"/>
        </w:rPr>
        <w:t>Fecha de Entrega</w:t>
      </w:r>
    </w:p>
    <w:p w:rsidR="008F3069" w:rsidRPr="00AC552D" w:rsidRDefault="00F15CB4">
      <w:pPr>
        <w:rPr>
          <w:lang w:val="es-ES"/>
        </w:rPr>
      </w:pPr>
      <w:r w:rsidRPr="00AC552D">
        <w:rPr>
          <w:lang w:val="es-ES"/>
        </w:rPr>
        <w:t>30 de Junio 2016</w:t>
      </w:r>
    </w:p>
    <w:p w:rsidR="008F3069" w:rsidRDefault="00F15CB4">
      <w:pPr>
        <w:pStyle w:val="Ttulo1"/>
      </w:pPr>
      <w:r>
        <w:t>Outcomes</w:t>
      </w:r>
    </w:p>
    <w:p w:rsidR="008F3069" w:rsidRDefault="00F15CB4">
      <w:pPr>
        <w:pStyle w:val="Prrafodelista"/>
        <w:numPr>
          <w:ilvl w:val="0"/>
          <w:numId w:val="2"/>
        </w:numPr>
      </w:pPr>
      <w:r>
        <w:t>Enquirer.py complet</w:t>
      </w:r>
      <w:r>
        <w:t>ado</w:t>
      </w:r>
    </w:p>
    <w:p w:rsidR="008F3069" w:rsidRPr="00AC552D" w:rsidRDefault="00F15CB4">
      <w:pPr>
        <w:pStyle w:val="Prrafodelista"/>
        <w:numPr>
          <w:ilvl w:val="0"/>
          <w:numId w:val="2"/>
        </w:numPr>
        <w:rPr>
          <w:lang w:val="es-ES"/>
        </w:rPr>
      </w:pPr>
      <w:r w:rsidRPr="00AC552D">
        <w:rPr>
          <w:lang w:val="es-ES"/>
        </w:rPr>
        <w:t>Fichero txt incluyendo la query SPARQL para la instancia 4</w:t>
      </w:r>
    </w:p>
    <w:p w:rsidR="008F3069" w:rsidRPr="00AC552D" w:rsidRDefault="00F15CB4">
      <w:pPr>
        <w:pStyle w:val="Prrafodelista"/>
        <w:numPr>
          <w:ilvl w:val="0"/>
          <w:numId w:val="2"/>
        </w:numPr>
        <w:rPr>
          <w:lang w:val="es-ES"/>
        </w:rPr>
      </w:pPr>
      <w:r w:rsidRPr="00AC552D">
        <w:rPr>
          <w:lang w:val="es-ES"/>
        </w:rPr>
        <w:t>Opcional: Enquirer_con_volcado.py conteniendo el código del volcado. Y fichero socialNetword_enriched.n3 conteniendo una exportación (a través del workbench) del repositorio.</w:t>
      </w:r>
    </w:p>
    <w:p w:rsidR="008F3069" w:rsidRDefault="00F15CB4">
      <w:pPr>
        <w:pStyle w:val="Ttulo1"/>
        <w:rPr>
          <w:lang w:val="fr-FR"/>
        </w:rPr>
      </w:pPr>
      <w:r>
        <w:rPr>
          <w:lang w:val="fr-FR"/>
        </w:rPr>
        <w:t>Fichero de entidad</w:t>
      </w:r>
      <w:r>
        <w:rPr>
          <w:lang w:val="fr-FR"/>
        </w:rPr>
        <w:t>es (Entities.n3)</w:t>
      </w:r>
    </w:p>
    <w:p w:rsidR="008F3069" w:rsidRDefault="00F15CB4">
      <w:pPr>
        <w:ind w:left="720" w:firstLine="720"/>
        <w:rPr>
          <w:lang w:val="fr-FR"/>
        </w:rPr>
      </w:pPr>
      <w:r>
        <w:rPr>
          <w:lang w:val="fr-FR"/>
        </w:rPr>
        <w:t># Default graph</w:t>
      </w:r>
    </w:p>
    <w:p w:rsidR="008F3069" w:rsidRDefault="00F15CB4">
      <w:pPr>
        <w:ind w:left="720" w:firstLine="720"/>
      </w:pPr>
      <w:r>
        <w:t>@prefix sn:  &lt;http://ciff.curso2015/ontologies/owl/socialNetwork#&gt; .</w:t>
      </w:r>
    </w:p>
    <w:p w:rsidR="008F3069" w:rsidRDefault="00F15CB4">
      <w:pPr>
        <w:ind w:left="720" w:firstLine="720"/>
      </w:pPr>
      <w:r>
        <w:lastRenderedPageBreak/>
        <w:t>@prefix rdfs:   &lt;http://www.w3.org/2000/01/rdf-schema#&gt; .</w:t>
      </w:r>
    </w:p>
    <w:p w:rsidR="008F3069" w:rsidRDefault="008F3069">
      <w:pPr>
        <w:ind w:left="720" w:firstLine="720"/>
      </w:pP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>sn:instancia1 a sn:Person;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  <w:t>rdfs:label "Alicia Keys"@en .</w:t>
      </w:r>
    </w:p>
    <w:p w:rsidR="008F3069" w:rsidRPr="00AC552D" w:rsidRDefault="008F3069">
      <w:pPr>
        <w:ind w:left="720" w:firstLine="720"/>
        <w:rPr>
          <w:lang w:val="es-ES"/>
        </w:rPr>
      </w:pP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>sn:instancia2 a sn:Person;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>rdfs:label "Manu Chao"@en-gb .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>sn:instancia3 a sn:Film;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  <w:t>rdfs:label "Batman" 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  <w:t>rdfs:label "Batman"@es 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  <w:t>rdfs:label "Batman"@en .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>sn:instancia4 a sn:Guide;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  <w:t>rdfs:label "Un vino cosmopolita" 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  <w:t>rdfs:label "Un vino cosmopolita"@es ;</w:t>
      </w:r>
    </w:p>
    <w:p w:rsidR="008F3069" w:rsidRPr="00AC552D" w:rsidRDefault="00F15CB4">
      <w:pPr>
        <w:ind w:left="720" w:firstLine="720"/>
        <w:rPr>
          <w:lang w:val="es-ES"/>
        </w:rPr>
      </w:pP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</w:r>
      <w:r w:rsidRPr="00AC552D">
        <w:rPr>
          <w:lang w:val="es-ES"/>
        </w:rPr>
        <w:tab/>
        <w:t>rdfs:label "Un vino cosmopolita"@en .</w:t>
      </w:r>
    </w:p>
    <w:p w:rsidR="008F3069" w:rsidRDefault="00F15CB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Dataset Recomendados</w:t>
      </w:r>
    </w:p>
    <w:p w:rsidR="008F3069" w:rsidRPr="00AC552D" w:rsidRDefault="00F15CB4">
      <w:pPr>
        <w:pStyle w:val="Prrafodelista"/>
        <w:numPr>
          <w:ilvl w:val="0"/>
          <w:numId w:val="2"/>
        </w:numPr>
        <w:rPr>
          <w:lang w:val="es-ES"/>
        </w:rPr>
      </w:pPr>
      <w:r w:rsidRPr="00AC552D">
        <w:rPr>
          <w:lang w:val="es-ES"/>
        </w:rPr>
        <w:t>BBPedia_ES (</w:t>
      </w:r>
      <w:hyperlink r:id="rId17">
        <w:r w:rsidRPr="00AC552D">
          <w:rPr>
            <w:rStyle w:val="EnlacedeInternet"/>
            <w:lang w:val="es-ES"/>
          </w:rPr>
          <w:t>http://es.dbpedia.org/sparql</w:t>
        </w:r>
      </w:hyperlink>
      <w:r w:rsidRPr="00AC552D">
        <w:rPr>
          <w:lang w:val="es-ES"/>
        </w:rPr>
        <w:t>)</w:t>
      </w:r>
    </w:p>
    <w:p w:rsidR="008F3069" w:rsidRPr="00AC552D" w:rsidRDefault="00F15CB4">
      <w:pPr>
        <w:pStyle w:val="Prrafodelista"/>
        <w:numPr>
          <w:ilvl w:val="1"/>
          <w:numId w:val="2"/>
        </w:numPr>
        <w:rPr>
          <w:lang w:val="es-ES"/>
        </w:rPr>
      </w:pPr>
      <w:r w:rsidRPr="00AC552D">
        <w:rPr>
          <w:lang w:val="es-ES"/>
        </w:rPr>
        <w:t xml:space="preserve">http://www.dbpedia.org/page/Alicia_Keys </w:t>
      </w:r>
    </w:p>
    <w:p w:rsidR="008F3069" w:rsidRDefault="00F15CB4">
      <w:pPr>
        <w:pStyle w:val="Prrafodelista"/>
        <w:numPr>
          <w:ilvl w:val="0"/>
          <w:numId w:val="2"/>
        </w:numPr>
      </w:pPr>
      <w:r>
        <w:t>MusicBrainz (</w:t>
      </w:r>
      <w:hyperlink r:id="rId18">
        <w:r>
          <w:rPr>
            <w:rStyle w:val="EnlacedeInternet"/>
          </w:rPr>
          <w:t>http://dbtune.org/musicbrainz/sparql</w:t>
        </w:r>
      </w:hyperlink>
      <w:r>
        <w:t>)</w:t>
      </w:r>
    </w:p>
    <w:p w:rsidR="008F3069" w:rsidRDefault="00F15CB4">
      <w:pPr>
        <w:pStyle w:val="Prrafodelista"/>
        <w:numPr>
          <w:ilvl w:val="1"/>
          <w:numId w:val="2"/>
        </w:numPr>
      </w:pPr>
      <w:hyperlink r:id="rId19">
        <w:r>
          <w:rPr>
            <w:rStyle w:val="EnlacedeInternet"/>
          </w:rPr>
          <w:t>http://dbtune.org/musicbrainz/resource/artist/704acdbb-1415-47</w:t>
        </w:r>
        <w:r>
          <w:rPr>
            <w:rStyle w:val="EnlacedeInternet"/>
          </w:rPr>
          <w:t>82-b0b6-0596b8c55e46</w:t>
        </w:r>
      </w:hyperlink>
    </w:p>
    <w:p w:rsidR="008F3069" w:rsidRDefault="00F15CB4">
      <w:pPr>
        <w:pStyle w:val="Prrafodelista"/>
        <w:numPr>
          <w:ilvl w:val="1"/>
          <w:numId w:val="2"/>
        </w:numPr>
      </w:pPr>
      <w:hyperlink r:id="rId20">
        <w:r>
          <w:rPr>
            <w:rStyle w:val="EnlacedeInternet"/>
          </w:rPr>
          <w:t>http://dbtune.org/musicbrainz/page/artist/a992aada-7108-455d-9747-0b7b6a089e8d</w:t>
        </w:r>
      </w:hyperlink>
    </w:p>
    <w:p w:rsidR="008F3069" w:rsidRPr="00AC552D" w:rsidRDefault="00F15CB4">
      <w:pPr>
        <w:pStyle w:val="Prrafodelista"/>
        <w:numPr>
          <w:ilvl w:val="0"/>
          <w:numId w:val="2"/>
        </w:numPr>
        <w:rPr>
          <w:lang w:val="es-ES"/>
        </w:rPr>
      </w:pPr>
      <w:r w:rsidRPr="00AC552D">
        <w:rPr>
          <w:lang w:val="es-ES"/>
        </w:rPr>
        <w:t>Web n+1 el viajero:  (</w:t>
      </w:r>
      <w:hyperlink r:id="rId21">
        <w:r w:rsidRPr="00AC552D">
          <w:rPr>
            <w:rStyle w:val="EnlacedeInternet"/>
            <w:lang w:val="es-ES"/>
          </w:rPr>
          <w:t>http://webenemasuno.linkeddata.es/sparql</w:t>
        </w:r>
      </w:hyperlink>
      <w:r w:rsidRPr="00AC552D">
        <w:rPr>
          <w:lang w:val="es-ES"/>
        </w:rPr>
        <w:t>)</w:t>
      </w:r>
    </w:p>
    <w:p w:rsidR="008F3069" w:rsidRPr="00AC552D" w:rsidRDefault="00F15CB4">
      <w:pPr>
        <w:pStyle w:val="Prrafodelista"/>
        <w:numPr>
          <w:ilvl w:val="1"/>
          <w:numId w:val="2"/>
        </w:numPr>
        <w:rPr>
          <w:lang w:val="es-ES"/>
        </w:rPr>
      </w:pPr>
      <w:hyperlink r:id="rId22">
        <w:r w:rsidRPr="00AC552D">
          <w:rPr>
            <w:rStyle w:val="EnlacedeInternet"/>
            <w:lang w:val="es-ES"/>
          </w:rPr>
          <w:t>http://webenemasuno.linkeddata.es/page/elviajero/resource/Guide/20060513ELPVIALBV_5</w:t>
        </w:r>
        <w:r w:rsidRPr="00AC552D">
          <w:rPr>
            <w:rStyle w:val="EnlacedeInternet"/>
            <w:lang w:val="es-ES"/>
          </w:rPr>
          <w:t>.TES</w:t>
        </w:r>
      </w:hyperlink>
    </w:p>
    <w:p w:rsidR="008F3069" w:rsidRDefault="00F15CB4">
      <w:pPr>
        <w:pStyle w:val="Prrafodelista"/>
        <w:numPr>
          <w:ilvl w:val="0"/>
          <w:numId w:val="2"/>
        </w:numPr>
      </w:pPr>
      <w:r>
        <w:rPr>
          <w:lang w:val="de-DE"/>
        </w:rPr>
        <w:t>MDB: (</w:t>
      </w:r>
      <w:hyperlink r:id="rId23">
        <w:r>
          <w:rPr>
            <w:rStyle w:val="EnlacedeInternet"/>
            <w:lang w:val="de-DE"/>
          </w:rPr>
          <w:t>http://data.linkedmdb.org/sparql</w:t>
        </w:r>
      </w:hyperlink>
      <w:r>
        <w:rPr>
          <w:lang w:val="de-DE"/>
        </w:rPr>
        <w:t>)</w:t>
      </w:r>
    </w:p>
    <w:p w:rsidR="008F3069" w:rsidRDefault="00F15CB4">
      <w:pPr>
        <w:pStyle w:val="Prrafodelista"/>
        <w:numPr>
          <w:ilvl w:val="1"/>
          <w:numId w:val="2"/>
        </w:numPr>
        <w:rPr>
          <w:lang w:val="de-DE"/>
        </w:rPr>
      </w:pPr>
      <w:r>
        <w:rPr>
          <w:lang w:val="de-DE"/>
        </w:rPr>
        <w:t>http://data.linkedmdb.org/page/film/300</w:t>
      </w:r>
    </w:p>
    <w:p w:rsidR="008F3069" w:rsidRDefault="008F3069"/>
    <w:sectPr w:rsidR="008F3069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B6C33"/>
    <w:multiLevelType w:val="multilevel"/>
    <w:tmpl w:val="7BECABD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CA56970"/>
    <w:multiLevelType w:val="multilevel"/>
    <w:tmpl w:val="6FCEA42E"/>
    <w:lvl w:ilvl="0">
      <w:start w:val="15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75230A6E"/>
    <w:multiLevelType w:val="multilevel"/>
    <w:tmpl w:val="9028E1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069"/>
    <w:rsid w:val="008F3069"/>
    <w:rsid w:val="00AC552D"/>
    <w:rsid w:val="00F1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24DB8FB-7655-4BA9-BA73-D322D3546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96C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881E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C5428B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F96C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styleId="Encabezado">
    <w:name w:val="header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Prrafodelista">
    <w:name w:val="List Paragraph"/>
    <w:basedOn w:val="Normal"/>
    <w:uiPriority w:val="34"/>
    <w:qFormat/>
    <w:rsid w:val="00881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dbtune.org/musicbrainz/sparq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ebenemasuno.linkeddata.es/sparq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es.dbpedia.org/sparq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dbpedia.org/resource/Alicia_Keys" TargetMode="External"/><Relationship Id="rId20" Type="http://schemas.openxmlformats.org/officeDocument/2006/relationships/hyperlink" Target="http://dbtune.org/musicbrainz/page/artist/a992aada-7108-455d-9747-0b7b6a089e8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data.linkedmdb.org/sparq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dbtune.org/musicbrainz/resource/artist/704acdbb-1415-4782-b0b6-0596b8c55e4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ebenemasuno.linkeddata.es/page/elviajero/resource/Guide/20060513ELPVIALBV_5.T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704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Sanguino Gonzalez, Maria Angeles</dc:creator>
  <dc:description/>
  <cp:lastModifiedBy>japegon</cp:lastModifiedBy>
  <cp:revision>2</cp:revision>
  <dcterms:created xsi:type="dcterms:W3CDTF">2016-06-28T16:50:00Z</dcterms:created>
  <dcterms:modified xsi:type="dcterms:W3CDTF">2016-06-28T16:50:00Z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Atos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