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0ED" w:rsidRDefault="002E70ED" w:rsidP="002E70ED">
      <w:pPr>
        <w:jc w:val="center"/>
        <w:rPr>
          <w:rFonts w:cs="Arial"/>
          <w:szCs w:val="24"/>
        </w:rPr>
      </w:pPr>
      <w:r>
        <w:rPr>
          <w:rFonts w:ascii="Verdana" w:hAnsi="Verdana" w:cs="CMR10"/>
          <w:b/>
          <w:noProof/>
          <w:szCs w:val="24"/>
        </w:rPr>
        <w:drawing>
          <wp:inline distT="0" distB="0" distL="0" distR="0" wp14:anchorId="5133D8BF" wp14:editId="4D0EF738">
            <wp:extent cx="866775" cy="1219200"/>
            <wp:effectExtent l="0" t="0" r="9525" b="0"/>
            <wp:docPr id="9" name="Imagen 9" descr="C:\Documents and Settings\Jairo\Mis documentos\Visual Studio 2008\Projects\MemoriesIWA\lg_univa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ro\Mis documentos\Visual Studio 2008\Projects\MemoriesIWA\lg_unival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775" cy="1219200"/>
                    </a:xfrm>
                    <a:prstGeom prst="rect">
                      <a:avLst/>
                    </a:prstGeom>
                    <a:noFill/>
                    <a:ln>
                      <a:noFill/>
                    </a:ln>
                  </pic:spPr>
                </pic:pic>
              </a:graphicData>
            </a:graphic>
          </wp:inline>
        </w:drawing>
      </w:r>
    </w:p>
    <w:p w:rsidR="002E70ED" w:rsidRPr="00B21893" w:rsidRDefault="002E70ED" w:rsidP="002E70ED">
      <w:pPr>
        <w:pStyle w:val="Portada"/>
        <w:rPr>
          <w:rFonts w:asciiTheme="minorHAnsi" w:hAnsiTheme="minorHAnsi" w:cstheme="minorHAnsi"/>
        </w:rPr>
      </w:pPr>
      <w:r>
        <w:rPr>
          <w:rFonts w:asciiTheme="minorHAnsi" w:hAnsiTheme="minorHAnsi" w:cstheme="minorHAnsi"/>
        </w:rPr>
        <w:t>PROYECTO N-REINAS</w:t>
      </w:r>
    </w:p>
    <w:p w:rsidR="002E70ED" w:rsidRPr="00434926"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r w:rsidRPr="00434926">
        <w:rPr>
          <w:rFonts w:asciiTheme="minorHAnsi" w:hAnsiTheme="minorHAnsi" w:cstheme="minorHAnsi"/>
        </w:rPr>
        <w:t>Por</w:t>
      </w:r>
    </w:p>
    <w:p w:rsidR="00B757E5" w:rsidRDefault="00B757E5" w:rsidP="002E70ED">
      <w:pPr>
        <w:pStyle w:val="Portada"/>
        <w:rPr>
          <w:color w:val="222222"/>
          <w:sz w:val="19"/>
          <w:szCs w:val="19"/>
          <w:shd w:val="clear" w:color="auto" w:fill="FFFFFF"/>
        </w:rPr>
      </w:pPr>
      <w:r>
        <w:rPr>
          <w:color w:val="222222"/>
          <w:sz w:val="19"/>
          <w:szCs w:val="19"/>
          <w:shd w:val="clear" w:color="auto" w:fill="FFFFFF"/>
        </w:rPr>
        <w:t>ANDRÉS HUMBERTO AGREDO BERMUDEZ</w:t>
      </w:r>
    </w:p>
    <w:p w:rsidR="002E70ED" w:rsidRPr="00407133" w:rsidRDefault="00B757E5" w:rsidP="002E70ED">
      <w:pPr>
        <w:pStyle w:val="Portada"/>
        <w:rPr>
          <w:rFonts w:asciiTheme="minorHAnsi" w:hAnsiTheme="minorHAnsi" w:cstheme="minorHAnsi"/>
        </w:rPr>
      </w:pPr>
      <w:r>
        <w:rPr>
          <w:rFonts w:asciiTheme="minorHAnsi" w:hAnsiTheme="minorHAnsi" w:cstheme="minorHAnsi"/>
        </w:rPr>
        <w:t>CHRISTIAN ANDRES MORALES MERA</w:t>
      </w:r>
    </w:p>
    <w:p w:rsidR="002E70ED" w:rsidRPr="00407133" w:rsidRDefault="00DD69BF" w:rsidP="002E70ED">
      <w:pPr>
        <w:pStyle w:val="Portada"/>
        <w:rPr>
          <w:rFonts w:asciiTheme="minorHAnsi" w:hAnsiTheme="minorHAnsi" w:cstheme="minorHAnsi"/>
        </w:rPr>
      </w:pPr>
      <w:r>
        <w:rPr>
          <w:rFonts w:asciiTheme="minorHAnsi" w:hAnsiTheme="minorHAnsi" w:cstheme="minorHAnsi"/>
        </w:rPr>
        <w:t>JEFFERSON AMADO PEÑA TORRES</w:t>
      </w:r>
      <w:r w:rsidR="002E70ED" w:rsidRPr="00407133">
        <w:rPr>
          <w:rFonts w:asciiTheme="minorHAnsi" w:hAnsiTheme="minorHAnsi" w:cstheme="minorHAnsi"/>
        </w:rPr>
        <w:t xml:space="preserve"> </w:t>
      </w: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r>
        <w:rPr>
          <w:rFonts w:asciiTheme="minorHAnsi" w:hAnsiTheme="minorHAnsi" w:cstheme="minorHAnsi"/>
        </w:rPr>
        <w:t>Dirigido a</w:t>
      </w:r>
    </w:p>
    <w:p w:rsidR="002E70ED" w:rsidRPr="00434926" w:rsidRDefault="00DD69BF" w:rsidP="002E70ED">
      <w:pPr>
        <w:pStyle w:val="Portada"/>
        <w:rPr>
          <w:rFonts w:asciiTheme="minorHAnsi" w:hAnsiTheme="minorHAnsi" w:cstheme="minorHAnsi"/>
        </w:rPr>
      </w:pPr>
      <w:r>
        <w:rPr>
          <w:rFonts w:asciiTheme="minorHAnsi" w:hAnsiTheme="minorHAnsi" w:cstheme="minorHAnsi"/>
        </w:rPr>
        <w:t>ANGEL GARCIA BAÑOS</w:t>
      </w:r>
    </w:p>
    <w:p w:rsidR="002E70ED" w:rsidRPr="00434926"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DD69BF" w:rsidRDefault="00DD69BF" w:rsidP="002E70ED">
      <w:pPr>
        <w:pStyle w:val="Portada"/>
        <w:rPr>
          <w:rFonts w:asciiTheme="minorHAnsi" w:hAnsiTheme="minorHAnsi" w:cstheme="minorHAnsi"/>
        </w:rPr>
      </w:pPr>
    </w:p>
    <w:p w:rsidR="00DD69BF" w:rsidRDefault="00DD69BF"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r>
        <w:rPr>
          <w:rFonts w:asciiTheme="minorHAnsi" w:hAnsiTheme="minorHAnsi" w:cstheme="minorHAnsi"/>
        </w:rPr>
        <w:t>Asignatura</w:t>
      </w:r>
    </w:p>
    <w:p w:rsidR="002E70ED" w:rsidRDefault="00DD69BF" w:rsidP="002E70ED">
      <w:pPr>
        <w:pStyle w:val="Portada"/>
        <w:rPr>
          <w:rFonts w:asciiTheme="minorHAnsi" w:hAnsiTheme="minorHAnsi" w:cstheme="minorHAnsi"/>
        </w:rPr>
      </w:pPr>
      <w:r>
        <w:rPr>
          <w:rFonts w:asciiTheme="minorHAnsi" w:hAnsiTheme="minorHAnsi" w:cstheme="minorHAnsi"/>
        </w:rPr>
        <w:t xml:space="preserve">Computación Evolutiva </w:t>
      </w: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DD69BF" w:rsidRDefault="00DD69BF" w:rsidP="002E70ED">
      <w:pPr>
        <w:pStyle w:val="Portada"/>
        <w:rPr>
          <w:rFonts w:asciiTheme="minorHAnsi" w:hAnsiTheme="minorHAnsi" w:cstheme="minorHAnsi"/>
        </w:rPr>
      </w:pPr>
    </w:p>
    <w:p w:rsidR="00DD69BF" w:rsidRDefault="00DD69BF"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Default="002E70ED" w:rsidP="002E70ED">
      <w:pPr>
        <w:pStyle w:val="Portada"/>
        <w:rPr>
          <w:rFonts w:asciiTheme="minorHAnsi" w:hAnsiTheme="minorHAnsi" w:cstheme="minorHAnsi"/>
        </w:rPr>
      </w:pPr>
    </w:p>
    <w:p w:rsidR="002E70ED" w:rsidRPr="00434926" w:rsidRDefault="002E70ED" w:rsidP="002E70ED">
      <w:pPr>
        <w:pStyle w:val="Portada"/>
        <w:rPr>
          <w:rFonts w:asciiTheme="minorHAnsi" w:hAnsiTheme="minorHAnsi" w:cstheme="minorHAnsi"/>
        </w:rPr>
      </w:pPr>
      <w:r w:rsidRPr="00434926">
        <w:rPr>
          <w:rFonts w:asciiTheme="minorHAnsi" w:hAnsiTheme="minorHAnsi" w:cstheme="minorHAnsi"/>
        </w:rPr>
        <w:t>Facultad de Ingeniería</w:t>
      </w:r>
    </w:p>
    <w:p w:rsidR="002E70ED" w:rsidRPr="00434926" w:rsidRDefault="002E70ED" w:rsidP="002E70ED">
      <w:pPr>
        <w:pStyle w:val="Portada"/>
        <w:rPr>
          <w:rFonts w:asciiTheme="minorHAnsi" w:hAnsiTheme="minorHAnsi" w:cstheme="minorHAnsi"/>
        </w:rPr>
      </w:pPr>
      <w:r w:rsidRPr="00434926">
        <w:rPr>
          <w:rFonts w:asciiTheme="minorHAnsi" w:hAnsiTheme="minorHAnsi" w:cstheme="minorHAnsi"/>
        </w:rPr>
        <w:t>Escuela de Ingeniería de Sistemas y Computación</w:t>
      </w:r>
    </w:p>
    <w:p w:rsidR="002E70ED" w:rsidRPr="00434926" w:rsidRDefault="002E70ED" w:rsidP="002E70ED">
      <w:pPr>
        <w:pStyle w:val="Portada"/>
        <w:rPr>
          <w:rFonts w:asciiTheme="minorHAnsi" w:hAnsiTheme="minorHAnsi" w:cstheme="minorHAnsi"/>
        </w:rPr>
      </w:pPr>
      <w:r w:rsidRPr="00434926">
        <w:rPr>
          <w:rFonts w:asciiTheme="minorHAnsi" w:hAnsiTheme="minorHAnsi" w:cstheme="minorHAnsi"/>
        </w:rPr>
        <w:t>Programa Académico de Ingeniería de Sistemas</w:t>
      </w:r>
    </w:p>
    <w:p w:rsidR="002E70ED" w:rsidRPr="00434926" w:rsidRDefault="002E70ED" w:rsidP="002E70ED">
      <w:pPr>
        <w:pStyle w:val="Sinespaciado"/>
        <w:jc w:val="center"/>
        <w:rPr>
          <w:rFonts w:cstheme="minorHAnsi"/>
          <w:sz w:val="24"/>
          <w:szCs w:val="24"/>
        </w:rPr>
      </w:pPr>
      <w:r w:rsidRPr="00434926">
        <w:rPr>
          <w:rFonts w:cstheme="minorHAnsi"/>
          <w:sz w:val="24"/>
          <w:szCs w:val="24"/>
        </w:rPr>
        <w:t xml:space="preserve">Santiago de Cali, </w:t>
      </w:r>
      <w:r w:rsidR="00DD69BF">
        <w:rPr>
          <w:rFonts w:cstheme="minorHAnsi"/>
          <w:sz w:val="24"/>
          <w:szCs w:val="24"/>
        </w:rPr>
        <w:t>Junio</w:t>
      </w:r>
      <w:r>
        <w:rPr>
          <w:rFonts w:cstheme="minorHAnsi"/>
          <w:sz w:val="24"/>
          <w:szCs w:val="24"/>
        </w:rPr>
        <w:t xml:space="preserve"> de 2015</w:t>
      </w:r>
    </w:p>
    <w:p w:rsidR="002E70ED" w:rsidRPr="00161D5D" w:rsidRDefault="002E70ED" w:rsidP="002E70ED">
      <w:pPr>
        <w:widowControl w:val="0"/>
        <w:autoSpaceDE w:val="0"/>
        <w:autoSpaceDN w:val="0"/>
        <w:adjustRightInd w:val="0"/>
        <w:spacing w:before="21" w:after="0"/>
        <w:ind w:left="3381" w:right="3382"/>
        <w:rPr>
          <w:szCs w:val="24"/>
        </w:rPr>
        <w:sectPr w:rsidR="002E70ED" w:rsidRPr="00161D5D" w:rsidSect="000E3DE0">
          <w:pgSz w:w="12240" w:h="15840"/>
          <w:pgMar w:top="1417" w:right="1701" w:bottom="1417" w:left="1701" w:header="720" w:footer="720" w:gutter="0"/>
          <w:cols w:space="720"/>
          <w:noEndnote/>
        </w:sectPr>
      </w:pPr>
    </w:p>
    <w:p w:rsidR="000E3DE0" w:rsidRDefault="00364D0B" w:rsidP="00364D0B">
      <w:pPr>
        <w:pStyle w:val="Ttulo1"/>
        <w:rPr>
          <w:b/>
          <w:color w:val="auto"/>
        </w:rPr>
      </w:pPr>
      <w:r w:rsidRPr="00364D0B">
        <w:rPr>
          <w:b/>
          <w:color w:val="auto"/>
        </w:rPr>
        <w:lastRenderedPageBreak/>
        <w:t>Diversidad de la aptitud</w:t>
      </w:r>
    </w:p>
    <w:p w:rsidR="00364D0B" w:rsidRDefault="00364D0B" w:rsidP="00364D0B">
      <w:pPr>
        <w:rPr>
          <w:rFonts w:asciiTheme="minorHAnsi" w:hAnsiTheme="minorHAnsi" w:cstheme="minorHAnsi"/>
        </w:rPr>
      </w:pPr>
    </w:p>
    <w:p w:rsidR="00364D0B" w:rsidRDefault="00364D0B" w:rsidP="00364D0B">
      <w:pPr>
        <w:rPr>
          <w:rFonts w:asciiTheme="minorHAnsi" w:hAnsiTheme="minorHAnsi" w:cstheme="minorHAnsi"/>
          <w:sz w:val="24"/>
          <w:szCs w:val="24"/>
        </w:rPr>
      </w:pPr>
      <w:r w:rsidRPr="00364D0B">
        <w:rPr>
          <w:rFonts w:asciiTheme="minorHAnsi" w:hAnsiTheme="minorHAnsi" w:cstheme="minorHAnsi"/>
          <w:sz w:val="24"/>
          <w:szCs w:val="24"/>
        </w:rPr>
        <w:t>Para determinar</w:t>
      </w:r>
      <w:r>
        <w:rPr>
          <w:rFonts w:asciiTheme="minorHAnsi" w:hAnsiTheme="minorHAnsi" w:cstheme="minorHAnsi"/>
          <w:sz w:val="24"/>
          <w:szCs w:val="24"/>
        </w:rPr>
        <w:t xml:space="preserve"> la actitud se </w:t>
      </w:r>
      <w:r w:rsidR="004A5C4B">
        <w:rPr>
          <w:rFonts w:asciiTheme="minorHAnsi" w:hAnsiTheme="minorHAnsi" w:cstheme="minorHAnsi"/>
          <w:sz w:val="24"/>
          <w:szCs w:val="24"/>
        </w:rPr>
        <w:t>fijó</w:t>
      </w:r>
      <w:r>
        <w:rPr>
          <w:rFonts w:asciiTheme="minorHAnsi" w:hAnsiTheme="minorHAnsi" w:cstheme="minorHAnsi"/>
          <w:sz w:val="24"/>
          <w:szCs w:val="24"/>
        </w:rPr>
        <w:t xml:space="preserve"> mediante</w:t>
      </w:r>
      <w:r w:rsidR="0097353A">
        <w:rPr>
          <w:rFonts w:asciiTheme="minorHAnsi" w:hAnsiTheme="minorHAnsi" w:cstheme="minorHAnsi"/>
          <w:sz w:val="24"/>
          <w:szCs w:val="24"/>
        </w:rPr>
        <w:t xml:space="preserve"> los ataques </w:t>
      </w:r>
      <w:r w:rsidR="004A5C4B">
        <w:rPr>
          <w:rFonts w:asciiTheme="minorHAnsi" w:hAnsiTheme="minorHAnsi" w:cstheme="minorHAnsi"/>
          <w:sz w:val="24"/>
          <w:szCs w:val="24"/>
        </w:rPr>
        <w:t xml:space="preserve">de las reinas </w:t>
      </w:r>
      <w:r w:rsidR="0025768A">
        <w:rPr>
          <w:rFonts w:asciiTheme="minorHAnsi" w:hAnsiTheme="minorHAnsi" w:cstheme="minorHAnsi"/>
          <w:sz w:val="24"/>
          <w:szCs w:val="24"/>
        </w:rPr>
        <w:t>es decir:</w:t>
      </w:r>
    </w:p>
    <w:p w:rsidR="0025768A" w:rsidRDefault="0025768A" w:rsidP="00364D0B">
      <w:pPr>
        <w:rPr>
          <w:rFonts w:asciiTheme="minorHAnsi" w:hAnsiTheme="minorHAnsi" w:cstheme="minorHAnsi"/>
          <w:sz w:val="24"/>
          <w:szCs w:val="24"/>
        </w:rPr>
      </w:pPr>
      <w:r>
        <w:rPr>
          <w:rFonts w:asciiTheme="minorHAnsi" w:hAnsiTheme="minorHAnsi" w:cstheme="minorHAnsi"/>
          <w:sz w:val="24"/>
          <w:szCs w:val="24"/>
        </w:rPr>
        <w:t xml:space="preserve">El cromosoma elimina </w:t>
      </w:r>
      <w:r w:rsidR="00F53A04">
        <w:rPr>
          <w:rFonts w:asciiTheme="minorHAnsi" w:hAnsiTheme="minorHAnsi" w:cstheme="minorHAnsi"/>
          <w:sz w:val="24"/>
          <w:szCs w:val="24"/>
        </w:rPr>
        <w:t>los conflictos de fila y columna, las soluciones equivocadas solo tienen ataques diagonales entre reinas. El método de la figura 1 nos cuenta el número de ataques diagonales entre las</w:t>
      </w:r>
      <w:r w:rsidR="0030388A">
        <w:rPr>
          <w:rFonts w:asciiTheme="minorHAnsi" w:hAnsiTheme="minorHAnsi" w:cstheme="minorHAnsi"/>
          <w:sz w:val="24"/>
          <w:szCs w:val="24"/>
        </w:rPr>
        <w:t xml:space="preserve"> reinas y devuelve un valor de </w:t>
      </w:r>
      <w:r w:rsidR="00F53A04">
        <w:rPr>
          <w:rFonts w:asciiTheme="minorHAnsi" w:hAnsiTheme="minorHAnsi" w:cstheme="minorHAnsi"/>
          <w:sz w:val="24"/>
          <w:szCs w:val="24"/>
        </w:rPr>
        <w:t>fitness</w:t>
      </w:r>
      <w:r w:rsidR="0030388A">
        <w:rPr>
          <w:rFonts w:asciiTheme="minorHAnsi" w:hAnsiTheme="minorHAnsi" w:cstheme="minorHAnsi"/>
          <w:sz w:val="24"/>
          <w:szCs w:val="24"/>
        </w:rPr>
        <w:t>. Los valores de fitness deben contar ataques diagonales.</w:t>
      </w:r>
    </w:p>
    <w:p w:rsidR="00364D0B" w:rsidRDefault="0045306A" w:rsidP="0045306A">
      <w:pPr>
        <w:spacing w:after="0"/>
        <w:jc w:val="center"/>
        <w:rPr>
          <w:rFonts w:asciiTheme="minorHAnsi" w:hAnsiTheme="minorHAnsi" w:cstheme="minorHAnsi"/>
          <w:sz w:val="24"/>
          <w:szCs w:val="24"/>
        </w:rPr>
      </w:pPr>
      <w:r>
        <w:rPr>
          <w:rFonts w:asciiTheme="minorHAnsi" w:hAnsiTheme="minorHAnsi" w:cstheme="minorHAnsi"/>
          <w:noProof/>
          <w:sz w:val="24"/>
          <w:szCs w:val="24"/>
        </w:rPr>
        <w:drawing>
          <wp:anchor distT="0" distB="0" distL="114300" distR="114300" simplePos="0" relativeHeight="251658240" behindDoc="1" locked="0" layoutInCell="1" allowOverlap="1" wp14:anchorId="17245CE0" wp14:editId="690BAF5A">
            <wp:simplePos x="0" y="0"/>
            <wp:positionH relativeFrom="margin">
              <wp:align>left</wp:align>
            </wp:positionH>
            <wp:positionV relativeFrom="paragraph">
              <wp:posOffset>287655</wp:posOffset>
            </wp:positionV>
            <wp:extent cx="2952750" cy="1724025"/>
            <wp:effectExtent l="0" t="0" r="0" b="9525"/>
            <wp:wrapTight wrapText="bothSides">
              <wp:wrapPolygon edited="0">
                <wp:start x="0" y="0"/>
                <wp:lineTo x="0" y="21481"/>
                <wp:lineTo x="21461" y="21481"/>
                <wp:lineTo x="2146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D0B" w:rsidRDefault="0045306A" w:rsidP="0045306A">
      <w:pPr>
        <w:spacing w:after="0"/>
        <w:jc w:val="center"/>
        <w:rPr>
          <w:rFonts w:asciiTheme="minorHAnsi" w:hAnsiTheme="minorHAnsi" w:cstheme="minorHAnsi"/>
          <w:sz w:val="20"/>
          <w:szCs w:val="20"/>
        </w:rPr>
      </w:pPr>
      <w:r w:rsidRPr="0045306A">
        <w:rPr>
          <w:rFonts w:asciiTheme="minorHAnsi" w:hAnsiTheme="minorHAnsi" w:cstheme="minorHAnsi"/>
          <w:sz w:val="20"/>
          <w:szCs w:val="20"/>
        </w:rPr>
        <w:t xml:space="preserve">Figura </w:t>
      </w:r>
      <w:r w:rsidR="0030388A">
        <w:rPr>
          <w:rFonts w:asciiTheme="minorHAnsi" w:hAnsiTheme="minorHAnsi" w:cstheme="minorHAnsi"/>
          <w:sz w:val="20"/>
          <w:szCs w:val="20"/>
        </w:rPr>
        <w:t>1: A</w:t>
      </w:r>
      <w:r w:rsidRPr="0045306A">
        <w:rPr>
          <w:rFonts w:asciiTheme="minorHAnsi" w:hAnsiTheme="minorHAnsi" w:cstheme="minorHAnsi"/>
          <w:sz w:val="20"/>
          <w:szCs w:val="20"/>
        </w:rPr>
        <w:t>lgoritmo que calcula número de ataques</w:t>
      </w:r>
    </w:p>
    <w:p w:rsidR="0045306A" w:rsidRDefault="0045306A" w:rsidP="0045306A">
      <w:pPr>
        <w:spacing w:after="0"/>
        <w:jc w:val="center"/>
        <w:rPr>
          <w:rFonts w:asciiTheme="minorHAnsi" w:hAnsiTheme="minorHAnsi" w:cstheme="minorHAnsi"/>
          <w:sz w:val="20"/>
          <w:szCs w:val="20"/>
        </w:rPr>
      </w:pPr>
    </w:p>
    <w:p w:rsidR="00A52A80" w:rsidRDefault="00A52A80" w:rsidP="0045306A">
      <w:pPr>
        <w:spacing w:after="0"/>
        <w:jc w:val="center"/>
        <w:rPr>
          <w:rFonts w:asciiTheme="minorHAnsi" w:hAnsiTheme="minorHAnsi" w:cstheme="minorHAnsi"/>
          <w:sz w:val="20"/>
          <w:szCs w:val="20"/>
        </w:rPr>
      </w:pPr>
    </w:p>
    <w:p w:rsidR="00D85C40" w:rsidRDefault="00D85C40" w:rsidP="0045306A">
      <w:pPr>
        <w:spacing w:after="0"/>
        <w:jc w:val="center"/>
        <w:rPr>
          <w:rFonts w:asciiTheme="minorHAnsi" w:hAnsiTheme="minorHAnsi" w:cstheme="minorHAnsi"/>
          <w:sz w:val="20"/>
          <w:szCs w:val="20"/>
        </w:rPr>
      </w:pPr>
    </w:p>
    <w:p w:rsidR="0030388A" w:rsidRPr="0030388A" w:rsidRDefault="00F76F40" w:rsidP="0030388A">
      <w:pPr>
        <w:spacing w:after="0"/>
        <w:rPr>
          <w:rFonts w:asciiTheme="minorHAnsi" w:hAnsiTheme="minorHAnsi" w:cstheme="minorHAnsi"/>
          <w:sz w:val="24"/>
          <w:szCs w:val="24"/>
        </w:rPr>
      </w:pPr>
      <w:r>
        <w:rPr>
          <w:rFonts w:asciiTheme="minorHAnsi" w:hAnsiTheme="minorHAnsi" w:cstheme="minorHAnsi"/>
          <w:sz w:val="24"/>
          <w:szCs w:val="24"/>
        </w:rPr>
        <w:t>El siguiente paso</w:t>
      </w:r>
      <w:r w:rsidR="00C64A92">
        <w:rPr>
          <w:rFonts w:asciiTheme="minorHAnsi" w:hAnsiTheme="minorHAnsi" w:cstheme="minorHAnsi"/>
          <w:sz w:val="24"/>
          <w:szCs w:val="24"/>
        </w:rPr>
        <w:t xml:space="preserve"> una vez determinado el número de ataques</w:t>
      </w:r>
      <w:r w:rsidR="00056DB6">
        <w:rPr>
          <w:rFonts w:asciiTheme="minorHAnsi" w:hAnsiTheme="minorHAnsi" w:cstheme="minorHAnsi"/>
          <w:sz w:val="24"/>
          <w:szCs w:val="24"/>
        </w:rPr>
        <w:t>,</w:t>
      </w:r>
      <w:r w:rsidR="00C64A92">
        <w:rPr>
          <w:rFonts w:asciiTheme="minorHAnsi" w:hAnsiTheme="minorHAnsi" w:cstheme="minorHAnsi"/>
          <w:sz w:val="24"/>
          <w:szCs w:val="24"/>
        </w:rPr>
        <w:t xml:space="preserve"> es determinar la mutación </w:t>
      </w:r>
      <w:r w:rsidR="005F58B4">
        <w:rPr>
          <w:rFonts w:asciiTheme="minorHAnsi" w:hAnsiTheme="minorHAnsi" w:cstheme="minorHAnsi"/>
          <w:sz w:val="24"/>
          <w:szCs w:val="24"/>
        </w:rPr>
        <w:t xml:space="preserve">del cromosoma el cual consta del algoritmo de la figura 2 el cual nos dice que </w:t>
      </w:r>
      <w:r w:rsidR="00AD2339">
        <w:rPr>
          <w:rFonts w:asciiTheme="minorHAnsi" w:hAnsiTheme="minorHAnsi" w:cstheme="minorHAnsi"/>
          <w:sz w:val="24"/>
          <w:szCs w:val="24"/>
        </w:rPr>
        <w:t xml:space="preserve">a partir de un cromosoma padre el genera aleatoriamente los siguientes cromosomas hijos y al nuevo cromosoma se le determina la actitud como anteriormente se </w:t>
      </w:r>
      <w:r w:rsidR="00056DB6">
        <w:rPr>
          <w:rFonts w:asciiTheme="minorHAnsi" w:hAnsiTheme="minorHAnsi" w:cstheme="minorHAnsi"/>
          <w:sz w:val="24"/>
          <w:szCs w:val="24"/>
        </w:rPr>
        <w:t>explicó</w:t>
      </w:r>
      <w:r w:rsidR="00AD2339">
        <w:rPr>
          <w:rFonts w:asciiTheme="minorHAnsi" w:hAnsiTheme="minorHAnsi" w:cstheme="minorHAnsi"/>
          <w:sz w:val="24"/>
          <w:szCs w:val="24"/>
        </w:rPr>
        <w:t xml:space="preserve">. </w:t>
      </w:r>
    </w:p>
    <w:p w:rsidR="0045306A" w:rsidRPr="00A52A80" w:rsidRDefault="0045306A" w:rsidP="0030388A">
      <w:pPr>
        <w:spacing w:line="259" w:lineRule="auto"/>
        <w:rPr>
          <w:rFonts w:asciiTheme="minorHAnsi" w:hAnsiTheme="minorHAnsi" w:cstheme="minorHAnsi"/>
          <w:sz w:val="24"/>
          <w:szCs w:val="24"/>
        </w:rPr>
      </w:pPr>
    </w:p>
    <w:p w:rsidR="0030388A" w:rsidRPr="00A52A80" w:rsidRDefault="0030388A" w:rsidP="0030388A">
      <w:pPr>
        <w:spacing w:after="0" w:line="259" w:lineRule="auto"/>
        <w:rPr>
          <w:rFonts w:asciiTheme="minorHAnsi" w:hAnsiTheme="minorHAnsi" w:cstheme="minorHAnsi"/>
          <w:sz w:val="20"/>
          <w:szCs w:val="20"/>
        </w:rPr>
      </w:pPr>
      <w:r w:rsidRPr="00A52A80">
        <w:rPr>
          <w:rFonts w:asciiTheme="minorHAnsi" w:hAnsiTheme="minorHAnsi" w:cstheme="minorHAnsi"/>
          <w:noProof/>
          <w:sz w:val="20"/>
          <w:szCs w:val="20"/>
        </w:rPr>
        <w:lastRenderedPageBreak/>
        <w:drawing>
          <wp:inline distT="0" distB="0" distL="0" distR="0">
            <wp:extent cx="2714625" cy="3190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4625" cy="3190875"/>
                    </a:xfrm>
                    <a:prstGeom prst="rect">
                      <a:avLst/>
                    </a:prstGeom>
                    <a:noFill/>
                    <a:ln>
                      <a:noFill/>
                    </a:ln>
                  </pic:spPr>
                </pic:pic>
              </a:graphicData>
            </a:graphic>
          </wp:inline>
        </w:drawing>
      </w:r>
    </w:p>
    <w:p w:rsidR="0045306A" w:rsidRPr="00A52A80" w:rsidRDefault="0030388A" w:rsidP="0030388A">
      <w:pPr>
        <w:spacing w:after="0"/>
        <w:jc w:val="center"/>
        <w:rPr>
          <w:rFonts w:asciiTheme="minorHAnsi" w:hAnsiTheme="minorHAnsi" w:cstheme="minorHAnsi"/>
          <w:sz w:val="20"/>
          <w:szCs w:val="20"/>
        </w:rPr>
      </w:pPr>
      <w:r w:rsidRPr="00A52A80">
        <w:rPr>
          <w:rFonts w:asciiTheme="minorHAnsi" w:hAnsiTheme="minorHAnsi" w:cstheme="minorHAnsi"/>
          <w:sz w:val="20"/>
          <w:szCs w:val="20"/>
        </w:rPr>
        <w:t>Figura 2: Algoritmo que genera las mutaciones</w:t>
      </w:r>
    </w:p>
    <w:p w:rsidR="00A52A80" w:rsidRDefault="00A52A80">
      <w:pPr>
        <w:spacing w:line="259" w:lineRule="auto"/>
        <w:jc w:val="left"/>
        <w:rPr>
          <w:rFonts w:asciiTheme="minorHAnsi" w:hAnsiTheme="minorHAnsi" w:cstheme="minorHAnsi"/>
          <w:sz w:val="24"/>
          <w:szCs w:val="24"/>
        </w:rPr>
      </w:pPr>
    </w:p>
    <w:p w:rsidR="006248F2" w:rsidRDefault="006248F2" w:rsidP="006248F2">
      <w:pPr>
        <w:pStyle w:val="Ttulo2"/>
        <w:rPr>
          <w:b/>
          <w:color w:val="auto"/>
        </w:rPr>
      </w:pPr>
      <w:r w:rsidRPr="006248F2">
        <w:rPr>
          <w:b/>
          <w:color w:val="auto"/>
        </w:rPr>
        <w:t xml:space="preserve">Algoritmo genético </w:t>
      </w:r>
    </w:p>
    <w:p w:rsidR="006248F2" w:rsidRPr="006248F2" w:rsidRDefault="006248F2" w:rsidP="006248F2"/>
    <w:p w:rsidR="006248F2" w:rsidRDefault="00A52A80" w:rsidP="006248F2">
      <w:pPr>
        <w:spacing w:line="259" w:lineRule="auto"/>
        <w:rPr>
          <w:rFonts w:asciiTheme="minorHAnsi" w:hAnsiTheme="minorHAnsi" w:cstheme="minorHAnsi"/>
          <w:sz w:val="24"/>
          <w:szCs w:val="24"/>
        </w:rPr>
      </w:pPr>
      <w:r w:rsidRPr="00A52A80">
        <w:rPr>
          <w:rFonts w:asciiTheme="minorHAnsi" w:hAnsiTheme="minorHAnsi" w:cstheme="minorHAnsi"/>
          <w:sz w:val="24"/>
          <w:szCs w:val="24"/>
        </w:rPr>
        <w:t xml:space="preserve">El algoritmo genético </w:t>
      </w:r>
      <w:r w:rsidR="006248F2">
        <w:rPr>
          <w:rFonts w:asciiTheme="minorHAnsi" w:hAnsiTheme="minorHAnsi" w:cstheme="minorHAnsi"/>
          <w:sz w:val="24"/>
          <w:szCs w:val="24"/>
        </w:rPr>
        <w:t xml:space="preserve">para el caso </w:t>
      </w:r>
      <w:r w:rsidRPr="00A52A80">
        <w:rPr>
          <w:rFonts w:asciiTheme="minorHAnsi" w:hAnsiTheme="minorHAnsi" w:cstheme="minorHAnsi"/>
          <w:sz w:val="24"/>
          <w:szCs w:val="24"/>
        </w:rPr>
        <w:t xml:space="preserve">de </w:t>
      </w:r>
      <w:proofErr w:type="gramStart"/>
      <w:r w:rsidRPr="00A52A80">
        <w:rPr>
          <w:rFonts w:asciiTheme="minorHAnsi" w:hAnsiTheme="minorHAnsi" w:cstheme="minorHAnsi"/>
          <w:sz w:val="24"/>
          <w:szCs w:val="24"/>
        </w:rPr>
        <w:t>las</w:t>
      </w:r>
      <w:proofErr w:type="gramEnd"/>
      <w:r w:rsidRPr="00A52A80">
        <w:rPr>
          <w:rFonts w:asciiTheme="minorHAnsi" w:hAnsiTheme="minorHAnsi" w:cstheme="minorHAnsi"/>
          <w:sz w:val="24"/>
          <w:szCs w:val="24"/>
        </w:rPr>
        <w:t xml:space="preserve"> n reinas funciona de la siguiente manera</w:t>
      </w:r>
      <w:r w:rsidR="006248F2">
        <w:rPr>
          <w:rFonts w:asciiTheme="minorHAnsi" w:hAnsiTheme="minorHAnsi" w:cstheme="minorHAnsi"/>
          <w:sz w:val="24"/>
          <w:szCs w:val="24"/>
        </w:rPr>
        <w:t>:</w:t>
      </w:r>
    </w:p>
    <w:p w:rsidR="00827165" w:rsidRDefault="006248F2" w:rsidP="006248F2">
      <w:pPr>
        <w:spacing w:line="259" w:lineRule="auto"/>
        <w:rPr>
          <w:rFonts w:asciiTheme="minorHAnsi" w:hAnsiTheme="minorHAnsi" w:cstheme="minorHAnsi"/>
          <w:sz w:val="24"/>
          <w:szCs w:val="24"/>
        </w:rPr>
      </w:pPr>
      <w:r>
        <w:rPr>
          <w:rFonts w:asciiTheme="minorHAnsi" w:hAnsiTheme="minorHAnsi" w:cstheme="minorHAnsi"/>
          <w:sz w:val="24"/>
          <w:szCs w:val="24"/>
        </w:rPr>
        <w:t xml:space="preserve">Cada iteración del algoritmo se genera un </w:t>
      </w:r>
      <w:r w:rsidR="00827165">
        <w:rPr>
          <w:rFonts w:asciiTheme="minorHAnsi" w:hAnsiTheme="minorHAnsi" w:cstheme="minorHAnsi"/>
          <w:sz w:val="24"/>
          <w:szCs w:val="24"/>
        </w:rPr>
        <w:t>número</w:t>
      </w:r>
      <w:r>
        <w:rPr>
          <w:rFonts w:asciiTheme="minorHAnsi" w:hAnsiTheme="minorHAnsi" w:cstheme="minorHAnsi"/>
          <w:sz w:val="24"/>
          <w:szCs w:val="24"/>
        </w:rPr>
        <w:t xml:space="preserve"> de cromosomas </w:t>
      </w:r>
      <w:r w:rsidR="00827165">
        <w:rPr>
          <w:rFonts w:asciiTheme="minorHAnsi" w:hAnsiTheme="minorHAnsi" w:cstheme="minorHAnsi"/>
          <w:sz w:val="24"/>
          <w:szCs w:val="24"/>
        </w:rPr>
        <w:t>el</w:t>
      </w:r>
      <w:r>
        <w:rPr>
          <w:rFonts w:asciiTheme="minorHAnsi" w:hAnsiTheme="minorHAnsi" w:cstheme="minorHAnsi"/>
          <w:sz w:val="24"/>
          <w:szCs w:val="24"/>
        </w:rPr>
        <w:t xml:space="preserve"> cual </w:t>
      </w:r>
      <w:r w:rsidR="00827165">
        <w:rPr>
          <w:rFonts w:asciiTheme="minorHAnsi" w:hAnsiTheme="minorHAnsi" w:cstheme="minorHAnsi"/>
          <w:sz w:val="24"/>
          <w:szCs w:val="24"/>
        </w:rPr>
        <w:t>genera un nuevo individuo el cual sería el hijo.</w:t>
      </w:r>
    </w:p>
    <w:p w:rsidR="003953D9" w:rsidRDefault="00827165" w:rsidP="006248F2">
      <w:pPr>
        <w:spacing w:line="259" w:lineRule="auto"/>
        <w:rPr>
          <w:rFonts w:asciiTheme="minorHAnsi" w:hAnsiTheme="minorHAnsi" w:cstheme="minorHAnsi"/>
          <w:sz w:val="24"/>
          <w:szCs w:val="24"/>
        </w:rPr>
      </w:pPr>
      <w:r>
        <w:rPr>
          <w:rFonts w:asciiTheme="minorHAnsi" w:hAnsiTheme="minorHAnsi" w:cstheme="minorHAnsi"/>
          <w:sz w:val="24"/>
          <w:szCs w:val="24"/>
        </w:rPr>
        <w:t xml:space="preserve">Este hijo es generado por una </w:t>
      </w:r>
      <w:r w:rsidR="003953D9">
        <w:rPr>
          <w:rFonts w:asciiTheme="minorHAnsi" w:hAnsiTheme="minorHAnsi" w:cstheme="minorHAnsi"/>
          <w:sz w:val="24"/>
          <w:szCs w:val="24"/>
        </w:rPr>
        <w:t>mutación y se reemplazan la peor parte del ranking de la población.</w:t>
      </w:r>
    </w:p>
    <w:p w:rsidR="0030388A" w:rsidRPr="00A52A80" w:rsidRDefault="003953D9" w:rsidP="003953D9">
      <w:pPr>
        <w:spacing w:line="259" w:lineRule="auto"/>
        <w:rPr>
          <w:rFonts w:asciiTheme="minorHAnsi" w:hAnsiTheme="minorHAnsi" w:cstheme="minorHAnsi"/>
          <w:sz w:val="24"/>
          <w:szCs w:val="24"/>
        </w:rPr>
      </w:pPr>
      <w:r w:rsidRPr="003953D9">
        <w:rPr>
          <w:rFonts w:asciiTheme="minorHAnsi" w:hAnsiTheme="minorHAnsi" w:cstheme="minorHAnsi"/>
          <w:sz w:val="24"/>
          <w:szCs w:val="24"/>
        </w:rPr>
        <w:t>Para una solución correcta, la función de aptitud regresará cero.</w:t>
      </w:r>
      <w:r w:rsidR="0030388A" w:rsidRPr="00A52A80">
        <w:rPr>
          <w:rFonts w:asciiTheme="minorHAnsi" w:hAnsiTheme="minorHAnsi" w:cstheme="minorHAnsi"/>
          <w:sz w:val="24"/>
          <w:szCs w:val="24"/>
        </w:rPr>
        <w:br w:type="page"/>
      </w:r>
    </w:p>
    <w:p w:rsidR="000A42BC" w:rsidRDefault="00827165" w:rsidP="00827165">
      <w:pPr>
        <w:pStyle w:val="Ttulo1"/>
        <w:rPr>
          <w:b/>
          <w:color w:val="auto"/>
        </w:rPr>
      </w:pPr>
      <w:r w:rsidRPr="00827165">
        <w:rPr>
          <w:b/>
          <w:color w:val="auto"/>
        </w:rPr>
        <w:lastRenderedPageBreak/>
        <w:t xml:space="preserve">Resultados </w:t>
      </w:r>
    </w:p>
    <w:p w:rsidR="00FC7A94" w:rsidRDefault="00FC7A94" w:rsidP="005720A2">
      <w:pPr>
        <w:spacing w:after="0"/>
        <w:rPr>
          <w:rFonts w:asciiTheme="minorHAnsi" w:hAnsiTheme="minorHAnsi" w:cstheme="minorHAnsi"/>
          <w:sz w:val="24"/>
          <w:szCs w:val="24"/>
        </w:rPr>
      </w:pPr>
    </w:p>
    <w:p w:rsidR="00C1467C" w:rsidRPr="00C1467C" w:rsidRDefault="00C1467C" w:rsidP="005720A2">
      <w:pPr>
        <w:spacing w:after="0"/>
        <w:rPr>
          <w:rFonts w:asciiTheme="minorHAnsi" w:hAnsiTheme="minorHAnsi" w:cstheme="minorHAnsi"/>
          <w:sz w:val="24"/>
          <w:szCs w:val="24"/>
        </w:rPr>
      </w:pPr>
      <w:r w:rsidRPr="00C1467C">
        <w:rPr>
          <w:rFonts w:asciiTheme="minorHAnsi" w:hAnsiTheme="minorHAnsi" w:cstheme="minorHAnsi"/>
          <w:sz w:val="24"/>
          <w:szCs w:val="24"/>
        </w:rPr>
        <w:t>Los siguientes resultados representan la diversidad de la selección.</w:t>
      </w:r>
    </w:p>
    <w:p w:rsidR="00C1467C" w:rsidRDefault="00C1467C" w:rsidP="005720A2">
      <w:pPr>
        <w:spacing w:after="0"/>
      </w:pPr>
    </w:p>
    <w:p w:rsidR="000A42BC" w:rsidRDefault="000A42BC" w:rsidP="000A42BC">
      <w:pPr>
        <w:rPr>
          <w:rFonts w:asciiTheme="minorHAnsi" w:hAnsiTheme="minorHAnsi" w:cstheme="minorHAnsi"/>
          <w:sz w:val="24"/>
          <w:szCs w:val="24"/>
        </w:rPr>
      </w:pPr>
      <w:r w:rsidRPr="005720A2">
        <w:rPr>
          <w:rFonts w:asciiTheme="minorHAnsi" w:hAnsiTheme="minorHAnsi" w:cstheme="minorHAnsi"/>
          <w:sz w:val="24"/>
          <w:szCs w:val="24"/>
        </w:rPr>
        <w:t>La siguiente tabla representa los resultados para 10 repeticiones y un máximo de generaciones de 1000</w:t>
      </w:r>
      <w:r w:rsidR="003953D9">
        <w:rPr>
          <w:rFonts w:asciiTheme="minorHAnsi" w:hAnsiTheme="minorHAnsi" w:cstheme="minorHAnsi"/>
          <w:sz w:val="24"/>
          <w:szCs w:val="24"/>
        </w:rPr>
        <w:t xml:space="preserve"> y 2000 mutaciones</w:t>
      </w:r>
    </w:p>
    <w:p w:rsidR="005E39FA" w:rsidRPr="005720A2" w:rsidRDefault="005E39FA" w:rsidP="000A42BC">
      <w:pPr>
        <w:rPr>
          <w:rFonts w:asciiTheme="minorHAnsi" w:hAnsiTheme="minorHAnsi" w:cstheme="minorHAnsi"/>
          <w:sz w:val="24"/>
          <w:szCs w:val="24"/>
        </w:rPr>
      </w:pPr>
    </w:p>
    <w:tbl>
      <w:tblPr>
        <w:tblW w:w="3400" w:type="dxa"/>
        <w:tblCellMar>
          <w:left w:w="70" w:type="dxa"/>
          <w:right w:w="70" w:type="dxa"/>
        </w:tblCellMar>
        <w:tblLook w:val="04A0" w:firstRow="1" w:lastRow="0" w:firstColumn="1" w:lastColumn="0" w:noHBand="0" w:noVBand="1"/>
      </w:tblPr>
      <w:tblGrid>
        <w:gridCol w:w="960"/>
        <w:gridCol w:w="2440"/>
      </w:tblGrid>
      <w:tr w:rsidR="000A42BC" w:rsidRPr="000A42BC" w:rsidTr="00803D05">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0A42BC" w:rsidRPr="000A42BC" w:rsidRDefault="00803D05" w:rsidP="000A42BC">
            <w:pPr>
              <w:spacing w:after="0"/>
              <w:jc w:val="center"/>
              <w:rPr>
                <w:rFonts w:ascii="Calibri" w:hAnsi="Calibri" w:cs="Calibri"/>
                <w:color w:val="FFFFFF"/>
              </w:rPr>
            </w:pPr>
            <w:r w:rsidRPr="000A42BC">
              <w:rPr>
                <w:rFonts w:ascii="Calibri" w:hAnsi="Calibri" w:cs="Calibri"/>
                <w:color w:val="FFFFFF"/>
              </w:rPr>
              <w:t>N</w:t>
            </w:r>
            <w:r>
              <w:rPr>
                <w:rFonts w:ascii="Calibri" w:hAnsi="Calibri" w:cs="Calibri"/>
                <w:color w:val="FFFFFF"/>
              </w:rPr>
              <w:t xml:space="preserve"> de reinas</w:t>
            </w:r>
          </w:p>
        </w:tc>
        <w:tc>
          <w:tcPr>
            <w:tcW w:w="2440" w:type="dxa"/>
            <w:tcBorders>
              <w:top w:val="single" w:sz="4" w:space="0" w:color="auto"/>
              <w:left w:val="nil"/>
              <w:bottom w:val="single" w:sz="4" w:space="0" w:color="auto"/>
              <w:right w:val="single" w:sz="4" w:space="0" w:color="auto"/>
            </w:tcBorders>
            <w:shd w:val="clear" w:color="000000" w:fill="5B9BD5"/>
            <w:noWrap/>
            <w:vAlign w:val="center"/>
            <w:hideMark/>
          </w:tcPr>
          <w:p w:rsidR="000A42BC" w:rsidRPr="000A42BC" w:rsidRDefault="003559BC" w:rsidP="00803D05">
            <w:pPr>
              <w:spacing w:after="0"/>
              <w:jc w:val="center"/>
              <w:rPr>
                <w:rFonts w:ascii="Calibri" w:hAnsi="Calibri" w:cs="Calibri"/>
                <w:color w:val="FFFFFF"/>
              </w:rPr>
            </w:pPr>
            <w:r>
              <w:rPr>
                <w:rFonts w:ascii="Calibri" w:hAnsi="Calibri" w:cs="Calibri"/>
                <w:color w:val="FFFFFF"/>
              </w:rPr>
              <w:t>Diversidad</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8</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7</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10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9</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30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29</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50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49</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75</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74</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100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99</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200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199</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300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299</w:t>
            </w:r>
          </w:p>
        </w:tc>
      </w:tr>
      <w:tr w:rsidR="000A42BC" w:rsidRPr="000A42BC" w:rsidTr="000A42B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500</w:t>
            </w:r>
          </w:p>
        </w:tc>
        <w:tc>
          <w:tcPr>
            <w:tcW w:w="2440" w:type="dxa"/>
            <w:tcBorders>
              <w:top w:val="nil"/>
              <w:left w:val="nil"/>
              <w:bottom w:val="single" w:sz="4" w:space="0" w:color="auto"/>
              <w:right w:val="single" w:sz="4" w:space="0" w:color="auto"/>
            </w:tcBorders>
            <w:shd w:val="clear" w:color="auto" w:fill="auto"/>
            <w:noWrap/>
            <w:vAlign w:val="bottom"/>
            <w:hideMark/>
          </w:tcPr>
          <w:p w:rsidR="000A42BC" w:rsidRPr="000A42BC" w:rsidRDefault="000A42BC" w:rsidP="000A42BC">
            <w:pPr>
              <w:spacing w:after="0"/>
              <w:jc w:val="center"/>
              <w:rPr>
                <w:rFonts w:ascii="Calibri" w:hAnsi="Calibri" w:cs="Calibri"/>
                <w:color w:val="000000"/>
              </w:rPr>
            </w:pPr>
            <w:r w:rsidRPr="000A42BC">
              <w:rPr>
                <w:rFonts w:ascii="Calibri" w:hAnsi="Calibri" w:cs="Calibri"/>
                <w:color w:val="000000"/>
              </w:rPr>
              <w:t>499</w:t>
            </w:r>
          </w:p>
        </w:tc>
      </w:tr>
    </w:tbl>
    <w:p w:rsidR="000A42BC" w:rsidRPr="003953D9" w:rsidRDefault="003953D9" w:rsidP="003953D9">
      <w:pPr>
        <w:jc w:val="center"/>
        <w:rPr>
          <w:rFonts w:asciiTheme="minorHAnsi" w:eastAsiaTheme="majorEastAsia" w:hAnsiTheme="minorHAnsi" w:cstheme="minorHAnsi"/>
          <w:sz w:val="20"/>
          <w:szCs w:val="20"/>
        </w:rPr>
      </w:pPr>
      <w:r w:rsidRPr="003953D9">
        <w:rPr>
          <w:rFonts w:asciiTheme="minorHAnsi" w:eastAsiaTheme="majorEastAsia" w:hAnsiTheme="minorHAnsi" w:cstheme="minorHAnsi"/>
          <w:sz w:val="20"/>
          <w:szCs w:val="20"/>
        </w:rPr>
        <w:t>Tabla 1: primeros resultados obtenidos en la aplicación</w:t>
      </w:r>
      <w:r w:rsidR="00DF53C8">
        <w:rPr>
          <w:rFonts w:asciiTheme="minorHAnsi" w:eastAsiaTheme="majorEastAsia" w:hAnsiTheme="minorHAnsi" w:cstheme="minorHAnsi"/>
          <w:sz w:val="20"/>
          <w:szCs w:val="20"/>
        </w:rPr>
        <w:t>.</w:t>
      </w:r>
    </w:p>
    <w:p w:rsidR="005720A2" w:rsidRDefault="00225606" w:rsidP="000A42BC">
      <w:pPr>
        <w:rPr>
          <w:rFonts w:eastAsiaTheme="majorEastAsia"/>
        </w:rPr>
      </w:pPr>
      <w:r>
        <w:rPr>
          <w:noProof/>
        </w:rPr>
        <w:drawing>
          <wp:inline distT="0" distB="0" distL="0" distR="0" wp14:anchorId="29C7E15C" wp14:editId="576AFB49">
            <wp:extent cx="2581275" cy="1548765"/>
            <wp:effectExtent l="0" t="0" r="9525" b="1333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720A2" w:rsidRDefault="005720A2" w:rsidP="003953D9">
      <w:pPr>
        <w:jc w:val="center"/>
        <w:rPr>
          <w:rFonts w:asciiTheme="minorHAnsi" w:eastAsiaTheme="majorEastAsia" w:hAnsiTheme="minorHAnsi" w:cstheme="minorHAnsi"/>
          <w:sz w:val="20"/>
          <w:szCs w:val="20"/>
        </w:rPr>
      </w:pPr>
      <w:r w:rsidRPr="003953D9">
        <w:rPr>
          <w:rFonts w:asciiTheme="minorHAnsi" w:eastAsiaTheme="majorEastAsia" w:hAnsiTheme="minorHAnsi" w:cstheme="minorHAnsi"/>
          <w:sz w:val="20"/>
          <w:szCs w:val="20"/>
        </w:rPr>
        <w:t>Figura 3: resu</w:t>
      </w:r>
      <w:r w:rsidR="003953D9" w:rsidRPr="003953D9">
        <w:rPr>
          <w:rFonts w:asciiTheme="minorHAnsi" w:eastAsiaTheme="majorEastAsia" w:hAnsiTheme="minorHAnsi" w:cstheme="minorHAnsi"/>
          <w:sz w:val="20"/>
          <w:szCs w:val="20"/>
        </w:rPr>
        <w:t>ltados obtenidos al ejecutar la aplicación con los datos suministrados y obtenidos en la tabla 1.</w:t>
      </w:r>
    </w:p>
    <w:p w:rsidR="00014C0A" w:rsidRPr="00F12C20" w:rsidRDefault="00F12C20" w:rsidP="00F12C20">
      <w:pPr>
        <w:spacing w:after="0"/>
        <w:rPr>
          <w:rFonts w:asciiTheme="minorHAnsi" w:eastAsiaTheme="majorEastAsia" w:hAnsiTheme="minorHAnsi" w:cstheme="minorHAnsi"/>
          <w:sz w:val="24"/>
          <w:szCs w:val="24"/>
        </w:rPr>
      </w:pPr>
      <w:r>
        <w:rPr>
          <w:rFonts w:asciiTheme="minorHAnsi" w:eastAsiaTheme="majorEastAsia" w:hAnsiTheme="minorHAnsi" w:cstheme="minorHAnsi"/>
          <w:sz w:val="20"/>
          <w:szCs w:val="20"/>
        </w:rPr>
        <w:t xml:space="preserve"> </w:t>
      </w:r>
      <w:r w:rsidRPr="00F12C20">
        <w:rPr>
          <w:rFonts w:asciiTheme="minorHAnsi" w:eastAsiaTheme="majorEastAsia" w:hAnsiTheme="minorHAnsi" w:cstheme="minorHAnsi"/>
          <w:sz w:val="24"/>
          <w:szCs w:val="24"/>
        </w:rPr>
        <w:t>La siguiente tabla</w:t>
      </w:r>
      <w:r>
        <w:rPr>
          <w:rFonts w:asciiTheme="minorHAnsi" w:eastAsiaTheme="majorEastAsia" w:hAnsiTheme="minorHAnsi" w:cstheme="minorHAnsi"/>
          <w:sz w:val="24"/>
          <w:szCs w:val="24"/>
        </w:rPr>
        <w:t xml:space="preserve"> muestra los resultados  variando la entre 10000 y 100000 el número de generaciones dejando igual el número de mutaciones.</w:t>
      </w:r>
    </w:p>
    <w:p w:rsidR="00F12C20" w:rsidRDefault="00F12C20" w:rsidP="00F12C20">
      <w:pPr>
        <w:spacing w:after="0"/>
        <w:rPr>
          <w:rFonts w:asciiTheme="minorHAnsi" w:eastAsiaTheme="majorEastAsia" w:hAnsiTheme="minorHAnsi" w:cstheme="minorHAnsi"/>
          <w:sz w:val="24"/>
          <w:szCs w:val="24"/>
        </w:rPr>
      </w:pPr>
    </w:p>
    <w:p w:rsidR="005E39FA" w:rsidRDefault="005E39FA" w:rsidP="00F12C20">
      <w:pPr>
        <w:spacing w:after="0"/>
        <w:rPr>
          <w:rFonts w:asciiTheme="minorHAnsi" w:eastAsiaTheme="majorEastAsia" w:hAnsiTheme="minorHAnsi" w:cstheme="minorHAnsi"/>
          <w:sz w:val="24"/>
          <w:szCs w:val="24"/>
        </w:rPr>
      </w:pPr>
    </w:p>
    <w:p w:rsidR="005E39FA" w:rsidRDefault="005E39FA" w:rsidP="00F12C20">
      <w:pPr>
        <w:spacing w:after="0"/>
        <w:rPr>
          <w:rFonts w:asciiTheme="minorHAnsi" w:eastAsiaTheme="majorEastAsia" w:hAnsiTheme="minorHAnsi" w:cstheme="minorHAnsi"/>
          <w:sz w:val="24"/>
          <w:szCs w:val="24"/>
        </w:rPr>
      </w:pPr>
      <w:r>
        <w:rPr>
          <w:rFonts w:asciiTheme="minorHAnsi" w:eastAsiaTheme="majorEastAsia" w:hAnsiTheme="minorHAnsi" w:cstheme="minorHAnsi"/>
          <w:noProof/>
          <w:sz w:val="24"/>
          <w:szCs w:val="24"/>
        </w:rPr>
        <w:lastRenderedPageBreak/>
        <w:drawing>
          <wp:inline distT="0" distB="0" distL="0" distR="0">
            <wp:extent cx="3217545" cy="142875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4528" cy="1436291"/>
                    </a:xfrm>
                    <a:prstGeom prst="rect">
                      <a:avLst/>
                    </a:prstGeom>
                    <a:noFill/>
                    <a:ln>
                      <a:noFill/>
                    </a:ln>
                  </pic:spPr>
                </pic:pic>
              </a:graphicData>
            </a:graphic>
          </wp:inline>
        </w:drawing>
      </w:r>
    </w:p>
    <w:p w:rsidR="005E39FA" w:rsidRPr="00DF53C8" w:rsidRDefault="00DF53C8" w:rsidP="00DF53C8">
      <w:pPr>
        <w:spacing w:after="0"/>
        <w:jc w:val="center"/>
        <w:rPr>
          <w:rFonts w:asciiTheme="minorHAnsi" w:eastAsiaTheme="majorEastAsia" w:hAnsiTheme="minorHAnsi" w:cstheme="minorHAnsi"/>
          <w:sz w:val="20"/>
          <w:szCs w:val="20"/>
        </w:rPr>
      </w:pPr>
      <w:r w:rsidRPr="00DF53C8">
        <w:rPr>
          <w:rFonts w:asciiTheme="minorHAnsi" w:eastAsiaTheme="majorEastAsia" w:hAnsiTheme="minorHAnsi" w:cstheme="minorHAnsi"/>
          <w:sz w:val="20"/>
          <w:szCs w:val="20"/>
        </w:rPr>
        <w:t>Figura 4: resultados obtenidos para un numero de cromosomas de 8, 2000 mutaciones y 10000 ge</w:t>
      </w:r>
      <w:r>
        <w:rPr>
          <w:rFonts w:asciiTheme="minorHAnsi" w:eastAsiaTheme="majorEastAsia" w:hAnsiTheme="minorHAnsi" w:cstheme="minorHAnsi"/>
          <w:sz w:val="20"/>
          <w:szCs w:val="20"/>
        </w:rPr>
        <w:t>ne</w:t>
      </w:r>
      <w:r w:rsidRPr="00DF53C8">
        <w:rPr>
          <w:rFonts w:asciiTheme="minorHAnsi" w:eastAsiaTheme="majorEastAsia" w:hAnsiTheme="minorHAnsi" w:cstheme="minorHAnsi"/>
          <w:sz w:val="20"/>
          <w:szCs w:val="20"/>
        </w:rPr>
        <w:t>raciones.</w:t>
      </w:r>
    </w:p>
    <w:p w:rsidR="005E39FA" w:rsidRDefault="005E39FA" w:rsidP="00F12C20">
      <w:pPr>
        <w:spacing w:after="0"/>
        <w:rPr>
          <w:rFonts w:asciiTheme="minorHAnsi" w:eastAsiaTheme="majorEastAsia" w:hAnsiTheme="minorHAnsi" w:cstheme="minorHAnsi"/>
          <w:sz w:val="24"/>
          <w:szCs w:val="24"/>
        </w:rPr>
      </w:pPr>
    </w:p>
    <w:p w:rsidR="005E39FA" w:rsidRPr="00F12C20" w:rsidRDefault="005E39FA" w:rsidP="00F12C20">
      <w:pPr>
        <w:spacing w:after="0"/>
        <w:rPr>
          <w:rFonts w:asciiTheme="minorHAnsi" w:eastAsiaTheme="majorEastAsia" w:hAnsiTheme="minorHAnsi" w:cstheme="minorHAnsi"/>
          <w:sz w:val="24"/>
          <w:szCs w:val="24"/>
        </w:rPr>
      </w:pPr>
    </w:p>
    <w:tbl>
      <w:tblPr>
        <w:tblW w:w="3400" w:type="dxa"/>
        <w:tblCellMar>
          <w:left w:w="70" w:type="dxa"/>
          <w:right w:w="70" w:type="dxa"/>
        </w:tblCellMar>
        <w:tblLook w:val="04A0" w:firstRow="1" w:lastRow="0" w:firstColumn="1" w:lastColumn="0" w:noHBand="0" w:noVBand="1"/>
      </w:tblPr>
      <w:tblGrid>
        <w:gridCol w:w="960"/>
        <w:gridCol w:w="2440"/>
      </w:tblGrid>
      <w:tr w:rsidR="00014C0A" w:rsidRPr="000A42BC" w:rsidTr="000E3DE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5B9BD5"/>
            <w:noWrap/>
            <w:vAlign w:val="bottom"/>
            <w:hideMark/>
          </w:tcPr>
          <w:p w:rsidR="00014C0A" w:rsidRPr="000A42BC" w:rsidRDefault="00014C0A" w:rsidP="000E3DE0">
            <w:pPr>
              <w:spacing w:after="0"/>
              <w:jc w:val="center"/>
              <w:rPr>
                <w:rFonts w:ascii="Calibri" w:hAnsi="Calibri" w:cs="Calibri"/>
                <w:color w:val="FFFFFF"/>
              </w:rPr>
            </w:pPr>
            <w:r w:rsidRPr="000A42BC">
              <w:rPr>
                <w:rFonts w:ascii="Calibri" w:hAnsi="Calibri" w:cs="Calibri"/>
                <w:color w:val="FFFFFF"/>
              </w:rPr>
              <w:t>N</w:t>
            </w:r>
            <w:r>
              <w:rPr>
                <w:rFonts w:ascii="Calibri" w:hAnsi="Calibri" w:cs="Calibri"/>
                <w:color w:val="FFFFFF"/>
              </w:rPr>
              <w:t xml:space="preserve"> de reinas</w:t>
            </w:r>
          </w:p>
        </w:tc>
        <w:tc>
          <w:tcPr>
            <w:tcW w:w="2440" w:type="dxa"/>
            <w:tcBorders>
              <w:top w:val="single" w:sz="4" w:space="0" w:color="auto"/>
              <w:left w:val="nil"/>
              <w:bottom w:val="single" w:sz="4" w:space="0" w:color="auto"/>
              <w:right w:val="single" w:sz="4" w:space="0" w:color="auto"/>
            </w:tcBorders>
            <w:shd w:val="clear" w:color="000000" w:fill="5B9BD5"/>
            <w:noWrap/>
            <w:vAlign w:val="center"/>
            <w:hideMark/>
          </w:tcPr>
          <w:p w:rsidR="00014C0A" w:rsidRPr="000A42BC" w:rsidRDefault="00324762" w:rsidP="000E3DE0">
            <w:pPr>
              <w:spacing w:after="0"/>
              <w:jc w:val="center"/>
              <w:rPr>
                <w:rFonts w:ascii="Calibri" w:hAnsi="Calibri" w:cs="Calibri"/>
                <w:color w:val="FFFFFF"/>
              </w:rPr>
            </w:pPr>
            <w:r>
              <w:rPr>
                <w:rFonts w:ascii="Calibri" w:hAnsi="Calibri" w:cs="Calibri"/>
                <w:color w:val="FFFFFF"/>
              </w:rPr>
              <w:t>Diversidad</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8</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7</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10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9</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30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29</w:t>
            </w:r>
          </w:p>
        </w:tc>
      </w:tr>
      <w:tr w:rsidR="00014C0A" w:rsidRPr="00197DEB"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50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49</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75</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74</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100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99</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200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199</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300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299</w:t>
            </w:r>
          </w:p>
        </w:tc>
      </w:tr>
      <w:tr w:rsidR="00014C0A" w:rsidRPr="000A42BC" w:rsidTr="000E3DE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500</w:t>
            </w:r>
          </w:p>
        </w:tc>
        <w:tc>
          <w:tcPr>
            <w:tcW w:w="2440" w:type="dxa"/>
            <w:tcBorders>
              <w:top w:val="nil"/>
              <w:left w:val="nil"/>
              <w:bottom w:val="single" w:sz="4" w:space="0" w:color="auto"/>
              <w:right w:val="single" w:sz="4" w:space="0" w:color="auto"/>
            </w:tcBorders>
            <w:shd w:val="clear" w:color="auto" w:fill="auto"/>
            <w:noWrap/>
            <w:vAlign w:val="bottom"/>
            <w:hideMark/>
          </w:tcPr>
          <w:p w:rsidR="00014C0A" w:rsidRPr="000A42BC" w:rsidRDefault="00014C0A" w:rsidP="000E3DE0">
            <w:pPr>
              <w:spacing w:after="0"/>
              <w:jc w:val="center"/>
              <w:rPr>
                <w:rFonts w:ascii="Calibri" w:hAnsi="Calibri" w:cs="Calibri"/>
                <w:color w:val="000000"/>
              </w:rPr>
            </w:pPr>
            <w:r w:rsidRPr="000A42BC">
              <w:rPr>
                <w:rFonts w:ascii="Calibri" w:hAnsi="Calibri" w:cs="Calibri"/>
                <w:color w:val="000000"/>
              </w:rPr>
              <w:t>499</w:t>
            </w:r>
          </w:p>
        </w:tc>
      </w:tr>
    </w:tbl>
    <w:p w:rsidR="00014C0A" w:rsidRDefault="006A62D0" w:rsidP="003953D9">
      <w:pPr>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 xml:space="preserve">Tabla 2: </w:t>
      </w:r>
      <w:r w:rsidR="00DF53C8">
        <w:rPr>
          <w:rFonts w:asciiTheme="minorHAnsi" w:eastAsiaTheme="majorEastAsia" w:hAnsiTheme="minorHAnsi" w:cstheme="minorHAnsi"/>
          <w:sz w:val="20"/>
          <w:szCs w:val="20"/>
        </w:rPr>
        <w:t>resultados variando el número de generaciones.</w:t>
      </w:r>
    </w:p>
    <w:p w:rsidR="00014C0A" w:rsidRDefault="00014C0A" w:rsidP="003953D9">
      <w:pPr>
        <w:jc w:val="center"/>
        <w:rPr>
          <w:rFonts w:asciiTheme="minorHAnsi" w:eastAsiaTheme="majorEastAsia" w:hAnsiTheme="minorHAnsi" w:cstheme="minorHAnsi"/>
          <w:sz w:val="20"/>
          <w:szCs w:val="20"/>
        </w:rPr>
      </w:pPr>
    </w:p>
    <w:p w:rsidR="00014C0A" w:rsidRDefault="00225606" w:rsidP="003953D9">
      <w:pPr>
        <w:jc w:val="center"/>
        <w:rPr>
          <w:rFonts w:asciiTheme="minorHAnsi" w:eastAsiaTheme="majorEastAsia" w:hAnsiTheme="minorHAnsi" w:cstheme="minorHAnsi"/>
          <w:sz w:val="20"/>
          <w:szCs w:val="20"/>
        </w:rPr>
      </w:pPr>
      <w:r>
        <w:rPr>
          <w:noProof/>
        </w:rPr>
        <w:drawing>
          <wp:inline distT="0" distB="0" distL="0" distR="0" wp14:anchorId="0002F9A7" wp14:editId="5BDCF409">
            <wp:extent cx="2581275" cy="1548765"/>
            <wp:effectExtent l="0" t="0" r="9525" b="1333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14C0A" w:rsidRDefault="00014C0A" w:rsidP="003953D9">
      <w:pPr>
        <w:jc w:val="center"/>
        <w:rPr>
          <w:rFonts w:asciiTheme="minorHAnsi" w:eastAsiaTheme="majorEastAsia" w:hAnsiTheme="minorHAnsi" w:cstheme="minorHAnsi"/>
          <w:sz w:val="20"/>
          <w:szCs w:val="20"/>
        </w:rPr>
      </w:pPr>
      <w:r>
        <w:rPr>
          <w:rFonts w:asciiTheme="minorHAnsi" w:eastAsiaTheme="majorEastAsia" w:hAnsiTheme="minorHAnsi" w:cstheme="minorHAnsi"/>
          <w:sz w:val="20"/>
          <w:szCs w:val="20"/>
        </w:rPr>
        <w:t>Figura</w:t>
      </w:r>
      <w:r w:rsidR="001B2AEE">
        <w:rPr>
          <w:rFonts w:asciiTheme="minorHAnsi" w:eastAsiaTheme="majorEastAsia" w:hAnsiTheme="minorHAnsi" w:cstheme="minorHAnsi"/>
          <w:sz w:val="20"/>
          <w:szCs w:val="20"/>
        </w:rPr>
        <w:t xml:space="preserve"> 5</w:t>
      </w:r>
      <w:r>
        <w:rPr>
          <w:rFonts w:asciiTheme="minorHAnsi" w:eastAsiaTheme="majorEastAsia" w:hAnsiTheme="minorHAnsi" w:cstheme="minorHAnsi"/>
          <w:sz w:val="20"/>
          <w:szCs w:val="20"/>
        </w:rPr>
        <w:t xml:space="preserve">: </w:t>
      </w:r>
      <w:r w:rsidR="00197DEB">
        <w:rPr>
          <w:rFonts w:asciiTheme="minorHAnsi" w:eastAsiaTheme="majorEastAsia" w:hAnsiTheme="minorHAnsi" w:cstheme="minorHAnsi"/>
          <w:sz w:val="20"/>
          <w:szCs w:val="20"/>
        </w:rPr>
        <w:t>resultados obtenidos de al ejecutar la aplicación con los datos suministrados y obtenidos de la tabla 2.</w:t>
      </w:r>
    </w:p>
    <w:p w:rsidR="00D44E31" w:rsidRDefault="00D44E31" w:rsidP="00D44E31">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t>En el grafico se observa el número de reinas vs diversidad del algoritmo genético.</w:t>
      </w:r>
    </w:p>
    <w:p w:rsidR="00D44E31" w:rsidRDefault="00D44E31" w:rsidP="00D44E31">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lastRenderedPageBreak/>
        <w:t xml:space="preserve"> En </w:t>
      </w:r>
      <w:r w:rsidR="00D236A8">
        <w:rPr>
          <w:rFonts w:asciiTheme="minorHAnsi" w:eastAsiaTheme="majorEastAsia" w:hAnsiTheme="minorHAnsi" w:cstheme="minorHAnsi"/>
          <w:sz w:val="24"/>
          <w:szCs w:val="24"/>
        </w:rPr>
        <w:t>caso de la tabla 2</w:t>
      </w:r>
      <w:r w:rsidR="00091FC6">
        <w:rPr>
          <w:rFonts w:asciiTheme="minorHAnsi" w:eastAsiaTheme="majorEastAsia" w:hAnsiTheme="minorHAnsi" w:cstheme="minorHAnsi"/>
          <w:sz w:val="24"/>
          <w:szCs w:val="24"/>
        </w:rPr>
        <w:t xml:space="preserve"> se</w:t>
      </w:r>
      <w:r w:rsidR="00803D05">
        <w:rPr>
          <w:rFonts w:asciiTheme="minorHAnsi" w:eastAsiaTheme="majorEastAsia" w:hAnsiTheme="minorHAnsi" w:cstheme="minorHAnsi"/>
          <w:sz w:val="24"/>
          <w:szCs w:val="24"/>
        </w:rPr>
        <w:t xml:space="preserve"> </w:t>
      </w:r>
      <w:r w:rsidR="00D236A8">
        <w:rPr>
          <w:rFonts w:asciiTheme="minorHAnsi" w:eastAsiaTheme="majorEastAsia" w:hAnsiTheme="minorHAnsi" w:cstheme="minorHAnsi"/>
          <w:sz w:val="24"/>
          <w:szCs w:val="24"/>
        </w:rPr>
        <w:t xml:space="preserve">varía en el número de generación entre 10000 y 100000 </w:t>
      </w:r>
      <w:r w:rsidR="0066050A">
        <w:rPr>
          <w:rFonts w:asciiTheme="minorHAnsi" w:eastAsiaTheme="majorEastAsia" w:hAnsiTheme="minorHAnsi" w:cstheme="minorHAnsi"/>
          <w:sz w:val="24"/>
          <w:szCs w:val="24"/>
        </w:rPr>
        <w:t xml:space="preserve">como se aprecia en la figura 4 </w:t>
      </w:r>
      <w:r w:rsidR="00091FC6">
        <w:rPr>
          <w:rFonts w:asciiTheme="minorHAnsi" w:eastAsiaTheme="majorEastAsia" w:hAnsiTheme="minorHAnsi" w:cstheme="minorHAnsi"/>
          <w:sz w:val="24"/>
          <w:szCs w:val="24"/>
        </w:rPr>
        <w:t xml:space="preserve"> que se especifica</w:t>
      </w:r>
      <w:bookmarkStart w:id="0" w:name="_GoBack"/>
      <w:bookmarkEnd w:id="0"/>
      <w:r w:rsidR="00091FC6">
        <w:rPr>
          <w:rFonts w:asciiTheme="minorHAnsi" w:eastAsiaTheme="majorEastAsia" w:hAnsiTheme="minorHAnsi" w:cstheme="minorHAnsi"/>
          <w:sz w:val="24"/>
          <w:szCs w:val="24"/>
        </w:rPr>
        <w:t xml:space="preserve"> 8 reinas y 10000 </w:t>
      </w:r>
      <w:r w:rsidR="00D236A8">
        <w:rPr>
          <w:rFonts w:asciiTheme="minorHAnsi" w:eastAsiaTheme="majorEastAsia" w:hAnsiTheme="minorHAnsi" w:cstheme="minorHAnsi"/>
          <w:sz w:val="24"/>
          <w:szCs w:val="24"/>
        </w:rPr>
        <w:t>generaciones dando el mismo resultado obtenido</w:t>
      </w:r>
      <w:r w:rsidR="00803D05">
        <w:rPr>
          <w:rFonts w:asciiTheme="minorHAnsi" w:eastAsiaTheme="majorEastAsia" w:hAnsiTheme="minorHAnsi" w:cstheme="minorHAnsi"/>
          <w:sz w:val="24"/>
          <w:szCs w:val="24"/>
        </w:rPr>
        <w:t xml:space="preserve">  en la tabla 1 diferenciando el tiempo de ejecución del algoritmo ya que podemos observar una espera sustancial con respecto al primero.</w:t>
      </w:r>
    </w:p>
    <w:p w:rsidR="00803D05" w:rsidRDefault="00803D05" w:rsidP="00D44E31">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t>Además el comportamiento de los gráficos para estos casos es el esperado ya que debería ser en tiempo ascendente.</w:t>
      </w:r>
    </w:p>
    <w:p w:rsidR="00824B00" w:rsidRDefault="00803D05" w:rsidP="00D44E31">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t xml:space="preserve">Y siempre que obtengamos una aptitud igual a cero podemos determinar la </w:t>
      </w:r>
      <w:r w:rsidR="00824B00" w:rsidRPr="00824B00">
        <w:rPr>
          <w:rFonts w:asciiTheme="minorHAnsi" w:eastAsiaTheme="majorEastAsia" w:hAnsiTheme="minorHAnsi" w:cstheme="minorHAnsi"/>
          <w:sz w:val="24"/>
          <w:szCs w:val="24"/>
        </w:rPr>
        <w:t>correctitud</w:t>
      </w:r>
      <w:r w:rsidR="00824B00">
        <w:rPr>
          <w:rFonts w:asciiTheme="minorHAnsi" w:eastAsiaTheme="majorEastAsia" w:hAnsiTheme="minorHAnsi" w:cstheme="minorHAnsi"/>
          <w:sz w:val="24"/>
          <w:szCs w:val="24"/>
        </w:rPr>
        <w:t xml:space="preserve"> del algoritmo  </w:t>
      </w:r>
    </w:p>
    <w:p w:rsidR="00824B00" w:rsidRDefault="00824B00" w:rsidP="00D44E31">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t>A continuación se muestra los resultados obtenidos para el caso de ocho (8) reinas y sus correspondientes mutaciones.</w:t>
      </w:r>
    </w:p>
    <w:p w:rsidR="00803D05" w:rsidRDefault="00824B00" w:rsidP="00D44E31">
      <w:pPr>
        <w:rPr>
          <w:rFonts w:asciiTheme="minorHAnsi" w:eastAsiaTheme="majorEastAsia" w:hAnsiTheme="minorHAnsi" w:cstheme="minorHAnsi"/>
          <w:sz w:val="24"/>
          <w:szCs w:val="24"/>
        </w:rPr>
      </w:pPr>
      <w:r>
        <w:rPr>
          <w:rFonts w:asciiTheme="minorHAnsi" w:eastAsiaTheme="majorEastAsia" w:hAnsiTheme="minorHAnsi" w:cstheme="minorHAnsi"/>
          <w:sz w:val="24"/>
          <w:szCs w:val="24"/>
        </w:rPr>
        <w:t xml:space="preserve"> </w:t>
      </w:r>
      <w:r w:rsidR="004F6AC6">
        <w:rPr>
          <w:rFonts w:asciiTheme="minorHAnsi" w:eastAsiaTheme="majorEastAsia" w:hAnsiTheme="minorHAnsi" w:cstheme="minorHAnsi"/>
          <w:noProof/>
          <w:sz w:val="24"/>
          <w:szCs w:val="24"/>
        </w:rPr>
        <w:drawing>
          <wp:inline distT="0" distB="0" distL="0" distR="0">
            <wp:extent cx="2581275" cy="33718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1275" cy="3371850"/>
                    </a:xfrm>
                    <a:prstGeom prst="rect">
                      <a:avLst/>
                    </a:prstGeom>
                    <a:noFill/>
                    <a:ln>
                      <a:noFill/>
                    </a:ln>
                  </pic:spPr>
                </pic:pic>
              </a:graphicData>
            </a:graphic>
          </wp:inline>
        </w:drawing>
      </w:r>
    </w:p>
    <w:p w:rsidR="00E60DC4" w:rsidRPr="005C3D88" w:rsidRDefault="00E60DC4" w:rsidP="005C3D88">
      <w:pPr>
        <w:jc w:val="center"/>
        <w:rPr>
          <w:rFonts w:asciiTheme="minorHAnsi" w:eastAsiaTheme="majorEastAsia" w:hAnsiTheme="minorHAnsi" w:cstheme="minorHAnsi"/>
          <w:sz w:val="20"/>
          <w:szCs w:val="20"/>
        </w:rPr>
      </w:pPr>
      <w:r w:rsidRPr="005C3D88">
        <w:rPr>
          <w:rFonts w:asciiTheme="minorHAnsi" w:eastAsiaTheme="majorEastAsia" w:hAnsiTheme="minorHAnsi" w:cstheme="minorHAnsi"/>
          <w:sz w:val="20"/>
          <w:szCs w:val="20"/>
        </w:rPr>
        <w:t>Figura 6: resultados obtenidos para 8 reinas y una población de 2000</w:t>
      </w:r>
    </w:p>
    <w:p w:rsidR="00197DEB" w:rsidRDefault="00C1467C" w:rsidP="00C1467C">
      <w:pPr>
        <w:spacing w:after="0"/>
        <w:rPr>
          <w:rFonts w:asciiTheme="minorHAnsi" w:hAnsiTheme="minorHAnsi" w:cstheme="minorHAnsi"/>
          <w:sz w:val="24"/>
          <w:szCs w:val="24"/>
        </w:rPr>
      </w:pPr>
      <w:r w:rsidRPr="00C1467C">
        <w:rPr>
          <w:rFonts w:asciiTheme="minorHAnsi" w:hAnsiTheme="minorHAnsi" w:cstheme="minorHAnsi"/>
          <w:sz w:val="24"/>
          <w:szCs w:val="24"/>
        </w:rPr>
        <w:t xml:space="preserve"> </w:t>
      </w:r>
      <w:r w:rsidR="004F6AC6">
        <w:rPr>
          <w:rFonts w:asciiTheme="minorHAnsi" w:hAnsiTheme="minorHAnsi" w:cstheme="minorHAnsi"/>
          <w:sz w:val="24"/>
          <w:szCs w:val="24"/>
        </w:rPr>
        <w:t xml:space="preserve"> En este caso lo que busca el programa es determinar la aptitud igual a cero y se saca </w:t>
      </w:r>
      <w:r w:rsidR="004F6AC6">
        <w:rPr>
          <w:rFonts w:asciiTheme="minorHAnsi" w:hAnsiTheme="minorHAnsi" w:cstheme="minorHAnsi"/>
          <w:sz w:val="24"/>
          <w:szCs w:val="24"/>
        </w:rPr>
        <w:lastRenderedPageBreak/>
        <w:t xml:space="preserve">como solución el proceso se realiza con varias reinas y siempre buscando ese objetivo final. </w:t>
      </w:r>
    </w:p>
    <w:p w:rsidR="004F6AC6" w:rsidRDefault="004F6AC6" w:rsidP="00C1467C">
      <w:pPr>
        <w:spacing w:after="0"/>
        <w:rPr>
          <w:rFonts w:asciiTheme="minorHAnsi" w:hAnsiTheme="minorHAnsi" w:cstheme="minorHAnsi"/>
          <w:sz w:val="24"/>
          <w:szCs w:val="24"/>
        </w:rPr>
      </w:pPr>
    </w:p>
    <w:p w:rsidR="004F6AC6" w:rsidRPr="00996754" w:rsidRDefault="00996754" w:rsidP="00996754">
      <w:pPr>
        <w:pStyle w:val="Ttulo2"/>
        <w:rPr>
          <w:b/>
          <w:color w:val="auto"/>
        </w:rPr>
      </w:pPr>
      <w:r w:rsidRPr="00996754">
        <w:rPr>
          <w:b/>
          <w:color w:val="auto"/>
        </w:rPr>
        <w:t>Variabilidad con respecto al fitness</w:t>
      </w:r>
    </w:p>
    <w:p w:rsidR="00996754" w:rsidRDefault="00996754" w:rsidP="00996754">
      <w:pPr>
        <w:spacing w:after="0"/>
      </w:pPr>
    </w:p>
    <w:p w:rsidR="00996754" w:rsidRDefault="00996754" w:rsidP="00996754">
      <w:pPr>
        <w:rPr>
          <w:rFonts w:asciiTheme="minorHAnsi" w:hAnsiTheme="minorHAnsi" w:cstheme="minorHAnsi"/>
          <w:sz w:val="24"/>
          <w:szCs w:val="24"/>
        </w:rPr>
      </w:pPr>
      <w:r w:rsidRPr="00996754">
        <w:rPr>
          <w:rFonts w:asciiTheme="minorHAnsi" w:hAnsiTheme="minorHAnsi" w:cstheme="minorHAnsi"/>
          <w:sz w:val="24"/>
          <w:szCs w:val="24"/>
        </w:rPr>
        <w:t>El siguiente experimento consiste en graficar para un determinado número de reinas su comportamiento con respecto a la aptitud y el número de mu</w:t>
      </w:r>
      <w:r>
        <w:rPr>
          <w:rFonts w:asciiTheme="minorHAnsi" w:hAnsiTheme="minorHAnsi" w:cstheme="minorHAnsi"/>
          <w:sz w:val="24"/>
          <w:szCs w:val="24"/>
        </w:rPr>
        <w:t>taciones para cada una de estas.</w:t>
      </w:r>
    </w:p>
    <w:p w:rsidR="00996754" w:rsidRDefault="00996754" w:rsidP="00996754">
      <w:pPr>
        <w:rPr>
          <w:rFonts w:asciiTheme="minorHAnsi" w:hAnsiTheme="minorHAnsi" w:cstheme="minorHAnsi"/>
          <w:sz w:val="24"/>
          <w:szCs w:val="24"/>
        </w:rPr>
      </w:pPr>
      <w:r>
        <w:rPr>
          <w:rFonts w:asciiTheme="minorHAnsi" w:hAnsiTheme="minorHAnsi" w:cstheme="minorHAnsi"/>
          <w:sz w:val="24"/>
          <w:szCs w:val="24"/>
        </w:rPr>
        <w:t xml:space="preserve">A continuación se puede observar el comportamiento con un total de 2000 mutaciones  para ambos casos </w:t>
      </w:r>
    </w:p>
    <w:tbl>
      <w:tblPr>
        <w:tblW w:w="3600" w:type="dxa"/>
        <w:tblInd w:w="-5" w:type="dxa"/>
        <w:tblCellMar>
          <w:left w:w="70" w:type="dxa"/>
          <w:right w:w="70" w:type="dxa"/>
        </w:tblCellMar>
        <w:tblLook w:val="04A0" w:firstRow="1" w:lastRow="0" w:firstColumn="1" w:lastColumn="0" w:noHBand="0" w:noVBand="1"/>
      </w:tblPr>
      <w:tblGrid>
        <w:gridCol w:w="1200"/>
        <w:gridCol w:w="1200"/>
        <w:gridCol w:w="1200"/>
      </w:tblGrid>
      <w:tr w:rsidR="00996754" w:rsidRPr="00324762" w:rsidTr="007432EE">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996754" w:rsidRPr="00324762" w:rsidRDefault="00996754" w:rsidP="007432EE">
            <w:pPr>
              <w:spacing w:after="0"/>
              <w:jc w:val="center"/>
              <w:rPr>
                <w:rFonts w:ascii="Calibri" w:hAnsi="Calibri" w:cs="Calibri"/>
                <w:color w:val="FFFFFF"/>
              </w:rPr>
            </w:pPr>
            <w:r w:rsidRPr="00324762">
              <w:rPr>
                <w:rFonts w:ascii="Calibri" w:hAnsi="Calibri" w:cs="Calibri"/>
                <w:color w:val="FFFFFF"/>
              </w:rPr>
              <w:t>N de reinas</w:t>
            </w:r>
          </w:p>
        </w:tc>
        <w:tc>
          <w:tcPr>
            <w:tcW w:w="1200" w:type="dxa"/>
            <w:tcBorders>
              <w:top w:val="single" w:sz="4" w:space="0" w:color="auto"/>
              <w:left w:val="nil"/>
              <w:bottom w:val="single" w:sz="4" w:space="0" w:color="auto"/>
              <w:right w:val="single" w:sz="4" w:space="0" w:color="auto"/>
            </w:tcBorders>
            <w:shd w:val="clear" w:color="000000" w:fill="5B9BD5"/>
            <w:noWrap/>
            <w:vAlign w:val="center"/>
            <w:hideMark/>
          </w:tcPr>
          <w:p w:rsidR="00996754" w:rsidRPr="00324762" w:rsidRDefault="00996754" w:rsidP="007432EE">
            <w:pPr>
              <w:spacing w:after="0"/>
              <w:jc w:val="center"/>
              <w:rPr>
                <w:rFonts w:ascii="Calibri" w:hAnsi="Calibri" w:cs="Calibri"/>
                <w:color w:val="FFFFFF"/>
              </w:rPr>
            </w:pPr>
            <w:r w:rsidRPr="00324762">
              <w:rPr>
                <w:rFonts w:ascii="Calibri" w:hAnsi="Calibri" w:cs="Calibri"/>
                <w:color w:val="FFFFFF"/>
              </w:rPr>
              <w:t>fitness</w:t>
            </w:r>
          </w:p>
        </w:tc>
        <w:tc>
          <w:tcPr>
            <w:tcW w:w="1200" w:type="dxa"/>
            <w:tcBorders>
              <w:top w:val="single" w:sz="4" w:space="0" w:color="auto"/>
              <w:left w:val="nil"/>
              <w:bottom w:val="single" w:sz="4" w:space="0" w:color="auto"/>
              <w:right w:val="single" w:sz="4" w:space="0" w:color="auto"/>
            </w:tcBorders>
            <w:shd w:val="clear" w:color="000000" w:fill="5B9BD5"/>
            <w:noWrap/>
            <w:vAlign w:val="center"/>
            <w:hideMark/>
          </w:tcPr>
          <w:p w:rsidR="00996754" w:rsidRPr="00324762" w:rsidRDefault="00996754" w:rsidP="007432EE">
            <w:pPr>
              <w:spacing w:after="0"/>
              <w:jc w:val="center"/>
              <w:rPr>
                <w:rFonts w:ascii="Calibri" w:hAnsi="Calibri" w:cs="Calibri"/>
                <w:color w:val="FFFFFF"/>
              </w:rPr>
            </w:pPr>
            <w:r w:rsidRPr="00324762">
              <w:rPr>
                <w:rFonts w:ascii="Calibri" w:hAnsi="Calibri" w:cs="Calibri"/>
                <w:color w:val="FFFFFF"/>
              </w:rPr>
              <w:t>mutación</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56</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132</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3</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336</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4</w:t>
            </w:r>
          </w:p>
        </w:tc>
        <w:tc>
          <w:tcPr>
            <w:tcW w:w="1200" w:type="dxa"/>
            <w:tcBorders>
              <w:top w:val="nil"/>
              <w:left w:val="nil"/>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378</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5</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386</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6</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322</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7</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159</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122</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9</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36</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10</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26</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11</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22</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6</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13</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4</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14</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4</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15</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16</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7</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w:t>
            </w:r>
          </w:p>
        </w:tc>
      </w:tr>
      <w:tr w:rsidR="00996754" w:rsidRPr="00324762" w:rsidTr="007432EE">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8</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5</w:t>
            </w:r>
          </w:p>
        </w:tc>
        <w:tc>
          <w:tcPr>
            <w:tcW w:w="1200" w:type="dxa"/>
            <w:tcBorders>
              <w:top w:val="nil"/>
              <w:left w:val="nil"/>
              <w:bottom w:val="single" w:sz="4" w:space="0" w:color="auto"/>
              <w:right w:val="single" w:sz="4" w:space="0" w:color="auto"/>
            </w:tcBorders>
            <w:shd w:val="clear" w:color="auto" w:fill="auto"/>
            <w:noWrap/>
            <w:vAlign w:val="bottom"/>
            <w:hideMark/>
          </w:tcPr>
          <w:p w:rsidR="00996754" w:rsidRPr="00324762" w:rsidRDefault="00996754" w:rsidP="007432EE">
            <w:pPr>
              <w:spacing w:after="0"/>
              <w:jc w:val="center"/>
              <w:rPr>
                <w:rFonts w:ascii="Calibri" w:hAnsi="Calibri" w:cs="Calibri"/>
                <w:color w:val="000000"/>
              </w:rPr>
            </w:pPr>
            <w:r w:rsidRPr="00324762">
              <w:rPr>
                <w:rFonts w:ascii="Calibri" w:hAnsi="Calibri" w:cs="Calibri"/>
                <w:color w:val="000000"/>
              </w:rPr>
              <w:t>1</w:t>
            </w:r>
          </w:p>
        </w:tc>
      </w:tr>
    </w:tbl>
    <w:p w:rsidR="00996754" w:rsidRPr="00324762" w:rsidRDefault="00996754" w:rsidP="00996754">
      <w:pPr>
        <w:jc w:val="center"/>
        <w:rPr>
          <w:rFonts w:asciiTheme="minorHAnsi" w:hAnsiTheme="minorHAnsi" w:cstheme="minorHAnsi"/>
          <w:sz w:val="20"/>
          <w:szCs w:val="20"/>
        </w:rPr>
      </w:pPr>
      <w:r w:rsidRPr="00324762">
        <w:rPr>
          <w:rFonts w:asciiTheme="minorHAnsi" w:hAnsiTheme="minorHAnsi" w:cstheme="minorHAnsi"/>
          <w:sz w:val="20"/>
          <w:szCs w:val="20"/>
        </w:rPr>
        <w:t>Tabla 4:</w:t>
      </w:r>
      <w:r>
        <w:rPr>
          <w:rFonts w:asciiTheme="minorHAnsi" w:hAnsiTheme="minorHAnsi" w:cstheme="minorHAnsi"/>
          <w:sz w:val="20"/>
          <w:szCs w:val="20"/>
        </w:rPr>
        <w:t xml:space="preserve"> resultados para 8 reinas y el comportamiento de la aptitud a lo largo de las 2000 mutaciones.</w:t>
      </w:r>
    </w:p>
    <w:p w:rsidR="00996754" w:rsidRDefault="00996754" w:rsidP="00996754">
      <w:pPr>
        <w:rPr>
          <w:rFonts w:asciiTheme="minorHAnsi" w:hAnsiTheme="minorHAnsi" w:cstheme="minorHAnsi"/>
          <w:sz w:val="24"/>
          <w:szCs w:val="24"/>
        </w:rPr>
      </w:pPr>
    </w:p>
    <w:p w:rsidR="00996754" w:rsidRPr="00BB020E" w:rsidRDefault="00996754" w:rsidP="00996754">
      <w:pPr>
        <w:rPr>
          <w:rFonts w:asciiTheme="minorHAnsi" w:hAnsiTheme="minorHAnsi" w:cstheme="minorHAnsi"/>
          <w:sz w:val="24"/>
          <w:szCs w:val="24"/>
        </w:rPr>
      </w:pPr>
      <w:r>
        <w:rPr>
          <w:noProof/>
        </w:rPr>
        <w:lastRenderedPageBreak/>
        <w:drawing>
          <wp:inline distT="0" distB="0" distL="0" distR="0" wp14:anchorId="010F37F3" wp14:editId="60E4E9E3">
            <wp:extent cx="2705100" cy="1548765"/>
            <wp:effectExtent l="0" t="0" r="0" b="1333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96754" w:rsidRPr="00996754" w:rsidRDefault="00996754" w:rsidP="00996754">
      <w:pPr>
        <w:jc w:val="center"/>
        <w:rPr>
          <w:rFonts w:asciiTheme="minorHAnsi" w:hAnsiTheme="minorHAnsi" w:cstheme="minorHAnsi"/>
          <w:sz w:val="20"/>
          <w:szCs w:val="20"/>
        </w:rPr>
      </w:pPr>
      <w:r w:rsidRPr="00996754">
        <w:rPr>
          <w:rFonts w:asciiTheme="minorHAnsi" w:hAnsiTheme="minorHAnsi" w:cstheme="minorHAnsi"/>
          <w:sz w:val="20"/>
          <w:szCs w:val="20"/>
        </w:rPr>
        <w:t>Figura 7: grafico del comportamiento de los datos de las mutaciones y numero de reinas.</w:t>
      </w:r>
    </w:p>
    <w:p w:rsidR="00197DEB" w:rsidRDefault="00C1467C" w:rsidP="00C1467C">
      <w:pPr>
        <w:rPr>
          <w:rFonts w:asciiTheme="minorHAnsi" w:hAnsiTheme="minorHAnsi" w:cstheme="minorHAnsi"/>
          <w:sz w:val="24"/>
          <w:szCs w:val="24"/>
        </w:rPr>
      </w:pPr>
      <w:r w:rsidRPr="00C1467C">
        <w:rPr>
          <w:rFonts w:asciiTheme="minorHAnsi" w:hAnsiTheme="minorHAnsi" w:cstheme="minorHAnsi"/>
          <w:sz w:val="24"/>
          <w:szCs w:val="24"/>
        </w:rPr>
        <w:t>Resultados obtenidos mediantes la actitud</w:t>
      </w:r>
      <w:r>
        <w:rPr>
          <w:rFonts w:asciiTheme="minorHAnsi" w:hAnsiTheme="minorHAnsi" w:cstheme="minorHAnsi"/>
          <w:sz w:val="24"/>
          <w:szCs w:val="24"/>
        </w:rPr>
        <w:t xml:space="preserve"> son los representados en la tabla 3</w:t>
      </w:r>
    </w:p>
    <w:p w:rsidR="00941666" w:rsidRDefault="00941666" w:rsidP="00941666">
      <w:pPr>
        <w:spacing w:after="0"/>
        <w:rPr>
          <w:rFonts w:asciiTheme="minorHAnsi" w:hAnsiTheme="minorHAnsi" w:cstheme="minorHAnsi"/>
          <w:sz w:val="24"/>
          <w:szCs w:val="24"/>
        </w:rPr>
      </w:pPr>
    </w:p>
    <w:tbl>
      <w:tblPr>
        <w:tblW w:w="3600" w:type="dxa"/>
        <w:tblInd w:w="-5" w:type="dxa"/>
        <w:tblCellMar>
          <w:left w:w="70" w:type="dxa"/>
          <w:right w:w="70" w:type="dxa"/>
        </w:tblCellMar>
        <w:tblLook w:val="04A0" w:firstRow="1" w:lastRow="0" w:firstColumn="1" w:lastColumn="0" w:noHBand="0" w:noVBand="1"/>
      </w:tblPr>
      <w:tblGrid>
        <w:gridCol w:w="1200"/>
        <w:gridCol w:w="1200"/>
        <w:gridCol w:w="1200"/>
      </w:tblGrid>
      <w:tr w:rsidR="004F6AC6" w:rsidRPr="004F6AC6" w:rsidTr="004F6AC6">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B9BD5"/>
            <w:noWrap/>
            <w:vAlign w:val="center"/>
            <w:hideMark/>
          </w:tcPr>
          <w:p w:rsidR="004F6AC6" w:rsidRPr="004F6AC6" w:rsidRDefault="004F6AC6" w:rsidP="004F6AC6">
            <w:pPr>
              <w:spacing w:after="0"/>
              <w:jc w:val="center"/>
              <w:rPr>
                <w:rFonts w:ascii="Calibri" w:hAnsi="Calibri" w:cs="Calibri"/>
                <w:color w:val="FFFFFF"/>
              </w:rPr>
            </w:pPr>
            <w:r w:rsidRPr="004F6AC6">
              <w:rPr>
                <w:rFonts w:ascii="Calibri" w:hAnsi="Calibri" w:cs="Calibri"/>
                <w:color w:val="FFFFFF"/>
              </w:rPr>
              <w:t>N de reinas</w:t>
            </w:r>
          </w:p>
        </w:tc>
        <w:tc>
          <w:tcPr>
            <w:tcW w:w="1200" w:type="dxa"/>
            <w:tcBorders>
              <w:top w:val="single" w:sz="4" w:space="0" w:color="auto"/>
              <w:left w:val="nil"/>
              <w:bottom w:val="single" w:sz="4" w:space="0" w:color="auto"/>
              <w:right w:val="single" w:sz="4" w:space="0" w:color="auto"/>
            </w:tcBorders>
            <w:shd w:val="clear" w:color="000000" w:fill="5B9BD5"/>
            <w:noWrap/>
            <w:vAlign w:val="center"/>
            <w:hideMark/>
          </w:tcPr>
          <w:p w:rsidR="004F6AC6" w:rsidRPr="004F6AC6" w:rsidRDefault="004F6AC6" w:rsidP="004F6AC6">
            <w:pPr>
              <w:spacing w:after="0"/>
              <w:jc w:val="center"/>
              <w:rPr>
                <w:rFonts w:ascii="Calibri" w:hAnsi="Calibri" w:cs="Calibri"/>
                <w:color w:val="FFFFFF"/>
              </w:rPr>
            </w:pPr>
            <w:r w:rsidRPr="004F6AC6">
              <w:rPr>
                <w:rFonts w:ascii="Calibri" w:hAnsi="Calibri" w:cs="Calibri"/>
                <w:color w:val="FFFFFF"/>
              </w:rPr>
              <w:t>fitness</w:t>
            </w:r>
          </w:p>
        </w:tc>
        <w:tc>
          <w:tcPr>
            <w:tcW w:w="1200" w:type="dxa"/>
            <w:tcBorders>
              <w:top w:val="single" w:sz="4" w:space="0" w:color="auto"/>
              <w:left w:val="nil"/>
              <w:bottom w:val="single" w:sz="4" w:space="0" w:color="auto"/>
              <w:right w:val="single" w:sz="4" w:space="0" w:color="auto"/>
            </w:tcBorders>
            <w:shd w:val="clear" w:color="000000" w:fill="5B9BD5"/>
            <w:noWrap/>
            <w:vAlign w:val="center"/>
            <w:hideMark/>
          </w:tcPr>
          <w:p w:rsidR="004F6AC6" w:rsidRPr="004F6AC6" w:rsidRDefault="004F6AC6" w:rsidP="004F6AC6">
            <w:pPr>
              <w:spacing w:after="0"/>
              <w:jc w:val="center"/>
              <w:rPr>
                <w:rFonts w:ascii="Calibri" w:hAnsi="Calibri" w:cs="Calibri"/>
                <w:color w:val="FFFFFF"/>
              </w:rPr>
            </w:pPr>
            <w:r w:rsidRPr="004F6AC6">
              <w:rPr>
                <w:rFonts w:ascii="Calibri" w:hAnsi="Calibri" w:cs="Calibri"/>
                <w:color w:val="FFFFFF"/>
              </w:rPr>
              <w:t>mutación</w:t>
            </w:r>
          </w:p>
        </w:tc>
      </w:tr>
      <w:tr w:rsidR="004F6AC6" w:rsidRPr="004F6AC6" w:rsidTr="004F6A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0</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7</w:t>
            </w:r>
          </w:p>
        </w:tc>
      </w:tr>
      <w:tr w:rsidR="004F6AC6" w:rsidRPr="004F6AC6" w:rsidTr="004F6A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113</w:t>
            </w:r>
          </w:p>
        </w:tc>
      </w:tr>
      <w:tr w:rsidR="004F6AC6" w:rsidRPr="004F6AC6" w:rsidTr="004F6A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458</w:t>
            </w:r>
          </w:p>
        </w:tc>
      </w:tr>
      <w:tr w:rsidR="004F6AC6" w:rsidRPr="004F6AC6" w:rsidTr="004F6A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3</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1120</w:t>
            </w:r>
          </w:p>
        </w:tc>
      </w:tr>
      <w:tr w:rsidR="004F6AC6" w:rsidRPr="004F6AC6" w:rsidTr="004F6A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4</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331</w:t>
            </w:r>
          </w:p>
        </w:tc>
      </w:tr>
      <w:tr w:rsidR="004F6AC6" w:rsidRPr="004F6AC6" w:rsidTr="004F6A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2</w:t>
            </w:r>
          </w:p>
        </w:tc>
        <w:tc>
          <w:tcPr>
            <w:tcW w:w="1200" w:type="dxa"/>
            <w:tcBorders>
              <w:top w:val="nil"/>
              <w:left w:val="nil"/>
              <w:bottom w:val="single" w:sz="4" w:space="0" w:color="auto"/>
              <w:right w:val="single" w:sz="4" w:space="0" w:color="auto"/>
            </w:tcBorders>
            <w:shd w:val="clear" w:color="auto" w:fill="auto"/>
            <w:noWrap/>
            <w:vAlign w:val="center"/>
            <w:hideMark/>
          </w:tcPr>
          <w:p w:rsidR="004F6AC6" w:rsidRPr="004F6AC6" w:rsidRDefault="004F6AC6" w:rsidP="004F6AC6">
            <w:pPr>
              <w:spacing w:after="0"/>
              <w:jc w:val="center"/>
              <w:rPr>
                <w:rFonts w:ascii="Calibri" w:hAnsi="Calibri" w:cs="Calibri"/>
                <w:color w:val="000000"/>
              </w:rPr>
            </w:pPr>
            <w:r w:rsidRPr="004F6AC6">
              <w:rPr>
                <w:rFonts w:ascii="Calibri" w:hAnsi="Calibri" w:cs="Calibri"/>
                <w:color w:val="000000"/>
              </w:rPr>
              <w:t>1</w:t>
            </w:r>
          </w:p>
        </w:tc>
      </w:tr>
    </w:tbl>
    <w:p w:rsidR="00C1467C" w:rsidRPr="00941666" w:rsidRDefault="00941666" w:rsidP="00941666">
      <w:pPr>
        <w:jc w:val="center"/>
        <w:rPr>
          <w:rFonts w:asciiTheme="minorHAnsi" w:hAnsiTheme="minorHAnsi" w:cstheme="minorHAnsi"/>
          <w:sz w:val="20"/>
          <w:szCs w:val="20"/>
        </w:rPr>
      </w:pPr>
      <w:r w:rsidRPr="00941666">
        <w:rPr>
          <w:rFonts w:asciiTheme="minorHAnsi" w:hAnsiTheme="minorHAnsi" w:cstheme="minorHAnsi"/>
          <w:sz w:val="20"/>
          <w:szCs w:val="20"/>
        </w:rPr>
        <w:t>Tabla 3: resultados obtenidos variando la a</w:t>
      </w:r>
      <w:r w:rsidR="004F6AC6">
        <w:rPr>
          <w:rFonts w:asciiTheme="minorHAnsi" w:hAnsiTheme="minorHAnsi" w:cstheme="minorHAnsi"/>
          <w:sz w:val="20"/>
          <w:szCs w:val="20"/>
        </w:rPr>
        <w:t>p</w:t>
      </w:r>
      <w:r w:rsidRPr="00941666">
        <w:rPr>
          <w:rFonts w:asciiTheme="minorHAnsi" w:hAnsiTheme="minorHAnsi" w:cstheme="minorHAnsi"/>
          <w:sz w:val="20"/>
          <w:szCs w:val="20"/>
        </w:rPr>
        <w:t>titud</w:t>
      </w:r>
    </w:p>
    <w:p w:rsidR="00941666" w:rsidRDefault="004F6AC6" w:rsidP="0045306A">
      <w:pPr>
        <w:pStyle w:val="Ttulo1"/>
        <w:rPr>
          <w:b/>
          <w:color w:val="auto"/>
        </w:rPr>
      </w:pPr>
      <w:r>
        <w:rPr>
          <w:noProof/>
        </w:rPr>
        <w:drawing>
          <wp:inline distT="0" distB="0" distL="0" distR="0" wp14:anchorId="525FDF5D" wp14:editId="4DE85973">
            <wp:extent cx="2924175" cy="1548765"/>
            <wp:effectExtent l="0" t="0" r="9525" b="1333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41666" w:rsidRPr="00225606" w:rsidRDefault="0048106D" w:rsidP="00225606">
      <w:pPr>
        <w:jc w:val="center"/>
        <w:rPr>
          <w:rFonts w:asciiTheme="minorHAnsi" w:hAnsiTheme="minorHAnsi" w:cstheme="minorHAnsi"/>
          <w:sz w:val="20"/>
          <w:szCs w:val="20"/>
        </w:rPr>
      </w:pPr>
      <w:r>
        <w:rPr>
          <w:rFonts w:asciiTheme="minorHAnsi" w:hAnsiTheme="minorHAnsi" w:cstheme="minorHAnsi"/>
          <w:sz w:val="20"/>
          <w:szCs w:val="20"/>
        </w:rPr>
        <w:t>Figura 8</w:t>
      </w:r>
      <w:r w:rsidR="000E3DE0" w:rsidRPr="00225606">
        <w:rPr>
          <w:rFonts w:asciiTheme="minorHAnsi" w:hAnsiTheme="minorHAnsi" w:cstheme="minorHAnsi"/>
          <w:sz w:val="20"/>
          <w:szCs w:val="20"/>
        </w:rPr>
        <w:t>: resultados</w:t>
      </w:r>
      <w:r w:rsidR="005E39FA" w:rsidRPr="00225606">
        <w:rPr>
          <w:rFonts w:asciiTheme="minorHAnsi" w:hAnsiTheme="minorHAnsi" w:cstheme="minorHAnsi"/>
          <w:sz w:val="20"/>
          <w:szCs w:val="20"/>
        </w:rPr>
        <w:t xml:space="preserve"> o</w:t>
      </w:r>
      <w:r w:rsidR="00225606" w:rsidRPr="00225606">
        <w:rPr>
          <w:rFonts w:asciiTheme="minorHAnsi" w:hAnsiTheme="minorHAnsi" w:cstheme="minorHAnsi"/>
          <w:sz w:val="20"/>
          <w:szCs w:val="20"/>
        </w:rPr>
        <w:t>btenidos mediante la actitud y número de mutaciones</w:t>
      </w:r>
      <w:r w:rsidR="00BB020E">
        <w:rPr>
          <w:rFonts w:asciiTheme="minorHAnsi" w:hAnsiTheme="minorHAnsi" w:cstheme="minorHAnsi"/>
          <w:sz w:val="20"/>
          <w:szCs w:val="20"/>
        </w:rPr>
        <w:t xml:space="preserve"> con respecto al número de reinas</w:t>
      </w:r>
      <w:r w:rsidR="00225606" w:rsidRPr="00225606">
        <w:rPr>
          <w:rFonts w:asciiTheme="minorHAnsi" w:hAnsiTheme="minorHAnsi" w:cstheme="minorHAnsi"/>
          <w:sz w:val="20"/>
          <w:szCs w:val="20"/>
        </w:rPr>
        <w:t>.</w:t>
      </w:r>
    </w:p>
    <w:p w:rsidR="00941666" w:rsidRDefault="00BB020E" w:rsidP="00941666">
      <w:pPr>
        <w:rPr>
          <w:rFonts w:asciiTheme="minorHAnsi" w:hAnsiTheme="minorHAnsi" w:cstheme="minorHAnsi"/>
          <w:sz w:val="24"/>
          <w:szCs w:val="24"/>
        </w:rPr>
      </w:pPr>
      <w:r w:rsidRPr="00BB020E">
        <w:rPr>
          <w:rFonts w:asciiTheme="minorHAnsi" w:hAnsiTheme="minorHAnsi" w:cstheme="minorHAnsi"/>
          <w:sz w:val="24"/>
          <w:szCs w:val="24"/>
        </w:rPr>
        <w:t>Lo que podemos observar</w:t>
      </w:r>
      <w:r>
        <w:rPr>
          <w:rFonts w:asciiTheme="minorHAnsi" w:hAnsiTheme="minorHAnsi" w:cstheme="minorHAnsi"/>
          <w:sz w:val="24"/>
          <w:szCs w:val="24"/>
        </w:rPr>
        <w:t xml:space="preserve"> </w:t>
      </w:r>
      <w:r w:rsidR="0048106D">
        <w:rPr>
          <w:rFonts w:asciiTheme="minorHAnsi" w:hAnsiTheme="minorHAnsi" w:cstheme="minorHAnsi"/>
          <w:sz w:val="24"/>
          <w:szCs w:val="24"/>
        </w:rPr>
        <w:t xml:space="preserve"> en la figura 7 y 8</w:t>
      </w:r>
      <w:r w:rsidR="00AF06BD">
        <w:rPr>
          <w:rFonts w:asciiTheme="minorHAnsi" w:hAnsiTheme="minorHAnsi" w:cstheme="minorHAnsi"/>
          <w:sz w:val="24"/>
          <w:szCs w:val="24"/>
        </w:rPr>
        <w:t xml:space="preserve"> es el número de mutaciones con respecto </w:t>
      </w:r>
      <w:r w:rsidR="0048106D">
        <w:rPr>
          <w:rFonts w:asciiTheme="minorHAnsi" w:hAnsiTheme="minorHAnsi" w:cstheme="minorHAnsi"/>
          <w:sz w:val="24"/>
          <w:szCs w:val="24"/>
        </w:rPr>
        <w:t>al fitness</w:t>
      </w:r>
      <w:r w:rsidR="00AF06BD">
        <w:rPr>
          <w:rFonts w:asciiTheme="minorHAnsi" w:hAnsiTheme="minorHAnsi" w:cstheme="minorHAnsi"/>
          <w:sz w:val="24"/>
          <w:szCs w:val="24"/>
        </w:rPr>
        <w:t xml:space="preserve"> y numero de reinas</w:t>
      </w:r>
      <w:r w:rsidR="0048106D">
        <w:rPr>
          <w:rFonts w:asciiTheme="minorHAnsi" w:hAnsiTheme="minorHAnsi" w:cstheme="minorHAnsi"/>
          <w:sz w:val="24"/>
          <w:szCs w:val="24"/>
        </w:rPr>
        <w:t xml:space="preserve">. Se observa es </w:t>
      </w:r>
      <w:r w:rsidR="00AF06BD">
        <w:rPr>
          <w:rFonts w:asciiTheme="minorHAnsi" w:hAnsiTheme="minorHAnsi" w:cstheme="minorHAnsi"/>
          <w:sz w:val="24"/>
          <w:szCs w:val="24"/>
        </w:rPr>
        <w:t xml:space="preserve">un comportamiento </w:t>
      </w:r>
      <w:r w:rsidR="0048106D">
        <w:rPr>
          <w:rFonts w:asciiTheme="minorHAnsi" w:hAnsiTheme="minorHAnsi" w:cstheme="minorHAnsi"/>
          <w:sz w:val="24"/>
          <w:szCs w:val="24"/>
        </w:rPr>
        <w:t xml:space="preserve">de campana para ambos casos y siempre va llegar a un tope de mutaciones máxima y empieza a reducir </w:t>
      </w:r>
      <w:r w:rsidR="00AF06BD">
        <w:rPr>
          <w:rFonts w:asciiTheme="minorHAnsi" w:hAnsiTheme="minorHAnsi" w:cstheme="minorHAnsi"/>
          <w:sz w:val="24"/>
          <w:szCs w:val="24"/>
        </w:rPr>
        <w:t xml:space="preserve"> </w:t>
      </w:r>
      <w:r w:rsidR="0048106D">
        <w:rPr>
          <w:rFonts w:asciiTheme="minorHAnsi" w:hAnsiTheme="minorHAnsi" w:cstheme="minorHAnsi"/>
          <w:sz w:val="24"/>
          <w:szCs w:val="24"/>
        </w:rPr>
        <w:t>debido a que empieza a descartar soluciones erróneas</w:t>
      </w:r>
      <w:r w:rsidR="00AF06BD">
        <w:rPr>
          <w:rFonts w:asciiTheme="minorHAnsi" w:hAnsiTheme="minorHAnsi" w:cstheme="minorHAnsi"/>
          <w:sz w:val="24"/>
          <w:szCs w:val="24"/>
        </w:rPr>
        <w:t>.</w:t>
      </w:r>
    </w:p>
    <w:p w:rsidR="00846E5C" w:rsidRDefault="00846E5C" w:rsidP="00846E5C">
      <w:pPr>
        <w:pStyle w:val="Ttulo2"/>
        <w:rPr>
          <w:b/>
          <w:color w:val="auto"/>
        </w:rPr>
      </w:pPr>
      <w:r w:rsidRPr="00846E5C">
        <w:rPr>
          <w:b/>
          <w:color w:val="auto"/>
        </w:rPr>
        <w:lastRenderedPageBreak/>
        <w:t>Variabilidad mixta</w:t>
      </w:r>
    </w:p>
    <w:p w:rsidR="00A15003" w:rsidRPr="00A15003" w:rsidRDefault="00A15003" w:rsidP="00A15003">
      <w:pPr>
        <w:spacing w:after="0"/>
        <w:rPr>
          <w:rFonts w:asciiTheme="minorHAnsi" w:hAnsiTheme="minorHAnsi" w:cstheme="minorHAnsi"/>
          <w:sz w:val="24"/>
          <w:szCs w:val="24"/>
        </w:rPr>
      </w:pPr>
    </w:p>
    <w:p w:rsidR="00A15003" w:rsidRDefault="00A15003" w:rsidP="00A15003">
      <w:pPr>
        <w:rPr>
          <w:rFonts w:asciiTheme="minorHAnsi" w:hAnsiTheme="minorHAnsi" w:cstheme="minorHAnsi"/>
          <w:sz w:val="24"/>
          <w:szCs w:val="24"/>
        </w:rPr>
      </w:pPr>
      <w:r w:rsidRPr="00A15003">
        <w:rPr>
          <w:rFonts w:asciiTheme="minorHAnsi" w:hAnsiTheme="minorHAnsi" w:cstheme="minorHAnsi"/>
          <w:sz w:val="24"/>
          <w:szCs w:val="24"/>
        </w:rPr>
        <w:t>Para determinar este proceso s</w:t>
      </w:r>
      <w:r>
        <w:rPr>
          <w:rFonts w:asciiTheme="minorHAnsi" w:hAnsiTheme="minorHAnsi" w:cstheme="minorHAnsi"/>
          <w:sz w:val="24"/>
          <w:szCs w:val="24"/>
        </w:rPr>
        <w:t>e toma en cuenta ambos proce</w:t>
      </w:r>
      <w:r w:rsidR="008778E6">
        <w:rPr>
          <w:rFonts w:asciiTheme="minorHAnsi" w:hAnsiTheme="minorHAnsi" w:cstheme="minorHAnsi"/>
          <w:sz w:val="24"/>
          <w:szCs w:val="24"/>
        </w:rPr>
        <w:t>sos es decir la diversidad y</w:t>
      </w:r>
      <w:r>
        <w:rPr>
          <w:rFonts w:asciiTheme="minorHAnsi" w:hAnsiTheme="minorHAnsi" w:cstheme="minorHAnsi"/>
          <w:sz w:val="24"/>
          <w:szCs w:val="24"/>
        </w:rPr>
        <w:t xml:space="preserve"> el fitness para determinar </w:t>
      </w:r>
      <w:r w:rsidR="0015294F">
        <w:rPr>
          <w:rFonts w:asciiTheme="minorHAnsi" w:hAnsiTheme="minorHAnsi" w:cstheme="minorHAnsi"/>
          <w:sz w:val="24"/>
          <w:szCs w:val="24"/>
        </w:rPr>
        <w:t>la variabilidad mixta,</w:t>
      </w:r>
      <w:r w:rsidR="00DD19C1">
        <w:rPr>
          <w:rFonts w:asciiTheme="minorHAnsi" w:hAnsiTheme="minorHAnsi" w:cstheme="minorHAnsi"/>
          <w:sz w:val="24"/>
          <w:szCs w:val="24"/>
        </w:rPr>
        <w:t xml:space="preserve"> se calcula la suma de ambos casos y se divide por el número de generaciones un ejemplos</w:t>
      </w:r>
      <w:r w:rsidR="0015294F">
        <w:rPr>
          <w:rFonts w:asciiTheme="minorHAnsi" w:hAnsiTheme="minorHAnsi" w:cstheme="minorHAnsi"/>
          <w:sz w:val="24"/>
          <w:szCs w:val="24"/>
        </w:rPr>
        <w:t xml:space="preserve"> de este caso se observa en la T</w:t>
      </w:r>
      <w:r w:rsidR="00DD19C1">
        <w:rPr>
          <w:rFonts w:asciiTheme="minorHAnsi" w:hAnsiTheme="minorHAnsi" w:cstheme="minorHAnsi"/>
          <w:sz w:val="24"/>
          <w:szCs w:val="24"/>
        </w:rPr>
        <w:t>abla</w:t>
      </w:r>
      <w:r w:rsidR="0015294F">
        <w:rPr>
          <w:rFonts w:asciiTheme="minorHAnsi" w:hAnsiTheme="minorHAnsi" w:cstheme="minorHAnsi"/>
          <w:sz w:val="24"/>
          <w:szCs w:val="24"/>
        </w:rPr>
        <w:t xml:space="preserve"> 4</w:t>
      </w:r>
      <w:r w:rsidR="00DD19C1">
        <w:rPr>
          <w:rFonts w:asciiTheme="minorHAnsi" w:hAnsiTheme="minorHAnsi" w:cstheme="minorHAnsi"/>
          <w:sz w:val="24"/>
          <w:szCs w:val="24"/>
        </w:rPr>
        <w:t xml:space="preserve"> y toma como solución el menos de estos casos.</w:t>
      </w:r>
    </w:p>
    <w:p w:rsidR="00DD19C1" w:rsidRDefault="00DD19C1" w:rsidP="00A15003">
      <w:pPr>
        <w:rPr>
          <w:rFonts w:asciiTheme="minorHAnsi" w:hAnsiTheme="minorHAnsi" w:cstheme="minorHAnsi"/>
          <w:sz w:val="24"/>
          <w:szCs w:val="24"/>
        </w:rPr>
      </w:pPr>
    </w:p>
    <w:p w:rsidR="00DD19C1" w:rsidRPr="00A15003" w:rsidRDefault="00DD19C1" w:rsidP="00A15003">
      <w:pPr>
        <w:rPr>
          <w:rFonts w:asciiTheme="minorHAnsi" w:hAnsiTheme="minorHAnsi" w:cstheme="minorHAnsi"/>
          <w:sz w:val="24"/>
          <w:szCs w:val="24"/>
        </w:rPr>
      </w:pPr>
      <w:r w:rsidRPr="00DD19C1">
        <w:rPr>
          <w:noProof/>
        </w:rPr>
        <w:drawing>
          <wp:inline distT="0" distB="0" distL="0" distR="0">
            <wp:extent cx="2971800" cy="11144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3149" cy="1114931"/>
                    </a:xfrm>
                    <a:prstGeom prst="rect">
                      <a:avLst/>
                    </a:prstGeom>
                    <a:noFill/>
                    <a:ln>
                      <a:noFill/>
                    </a:ln>
                  </pic:spPr>
                </pic:pic>
              </a:graphicData>
            </a:graphic>
          </wp:inline>
        </w:drawing>
      </w:r>
    </w:p>
    <w:p w:rsidR="00A15003" w:rsidRDefault="00DD19C1" w:rsidP="00DD19C1">
      <w:pPr>
        <w:spacing w:after="0"/>
        <w:jc w:val="center"/>
        <w:rPr>
          <w:rFonts w:asciiTheme="minorHAnsi" w:hAnsiTheme="minorHAnsi" w:cstheme="minorHAnsi"/>
          <w:sz w:val="20"/>
          <w:szCs w:val="20"/>
        </w:rPr>
      </w:pPr>
      <w:r w:rsidRPr="00DD19C1">
        <w:rPr>
          <w:rFonts w:asciiTheme="minorHAnsi" w:hAnsiTheme="minorHAnsi" w:cstheme="minorHAnsi"/>
          <w:sz w:val="20"/>
          <w:szCs w:val="20"/>
        </w:rPr>
        <w:t>Tabla 4: representación del cálculo mixto</w:t>
      </w:r>
    </w:p>
    <w:p w:rsidR="00DD19C1" w:rsidRDefault="00DD19C1" w:rsidP="00DD19C1">
      <w:pPr>
        <w:spacing w:after="0"/>
        <w:rPr>
          <w:rFonts w:asciiTheme="minorHAnsi" w:hAnsiTheme="minorHAnsi" w:cstheme="minorHAnsi"/>
          <w:sz w:val="20"/>
          <w:szCs w:val="20"/>
        </w:rPr>
      </w:pPr>
    </w:p>
    <w:p w:rsidR="00DD19C1" w:rsidRDefault="004257BB" w:rsidP="00DD19C1">
      <w:pPr>
        <w:spacing w:after="0"/>
        <w:rPr>
          <w:rFonts w:asciiTheme="minorHAnsi" w:hAnsiTheme="minorHAnsi" w:cstheme="minorHAnsi"/>
          <w:b/>
          <w:sz w:val="24"/>
          <w:szCs w:val="24"/>
        </w:rPr>
      </w:pPr>
      <w:r w:rsidRPr="004257BB">
        <w:rPr>
          <w:rFonts w:asciiTheme="minorHAnsi" w:hAnsiTheme="minorHAnsi" w:cstheme="minorHAnsi"/>
          <w:b/>
          <w:sz w:val="24"/>
          <w:szCs w:val="24"/>
        </w:rPr>
        <w:t xml:space="preserve">Resultados obtenidos para la variabilidad mixta </w:t>
      </w:r>
    </w:p>
    <w:p w:rsidR="004257BB" w:rsidRDefault="004257BB" w:rsidP="00DD19C1">
      <w:pPr>
        <w:spacing w:after="0"/>
        <w:rPr>
          <w:rFonts w:asciiTheme="minorHAnsi" w:hAnsiTheme="minorHAnsi" w:cstheme="minorHAnsi"/>
          <w:b/>
          <w:sz w:val="24"/>
          <w:szCs w:val="24"/>
        </w:rPr>
      </w:pPr>
    </w:p>
    <w:p w:rsidR="004257BB" w:rsidRPr="004257BB" w:rsidRDefault="00C804AA" w:rsidP="00DD19C1">
      <w:pPr>
        <w:spacing w:after="0"/>
        <w:rPr>
          <w:rFonts w:asciiTheme="minorHAnsi" w:hAnsiTheme="minorHAnsi" w:cstheme="minorHAnsi"/>
          <w:b/>
          <w:sz w:val="24"/>
          <w:szCs w:val="24"/>
        </w:rPr>
      </w:pPr>
      <w:r w:rsidRPr="00C804AA">
        <w:drawing>
          <wp:inline distT="0" distB="0" distL="0" distR="0">
            <wp:extent cx="2867025" cy="35052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275" cy="3505506"/>
                    </a:xfrm>
                    <a:prstGeom prst="rect">
                      <a:avLst/>
                    </a:prstGeom>
                    <a:noFill/>
                    <a:ln>
                      <a:noFill/>
                    </a:ln>
                  </pic:spPr>
                </pic:pic>
              </a:graphicData>
            </a:graphic>
          </wp:inline>
        </w:drawing>
      </w:r>
    </w:p>
    <w:p w:rsidR="008E0EC9" w:rsidRPr="008E0EC9" w:rsidRDefault="008E0EC9" w:rsidP="008E0EC9">
      <w:pPr>
        <w:jc w:val="center"/>
        <w:rPr>
          <w:rFonts w:asciiTheme="minorHAnsi" w:hAnsiTheme="minorHAnsi" w:cstheme="minorHAnsi"/>
          <w:sz w:val="20"/>
          <w:szCs w:val="20"/>
        </w:rPr>
      </w:pPr>
      <w:r w:rsidRPr="008E0EC9">
        <w:rPr>
          <w:rFonts w:asciiTheme="minorHAnsi" w:hAnsiTheme="minorHAnsi" w:cstheme="minorHAnsi"/>
          <w:sz w:val="20"/>
          <w:szCs w:val="20"/>
        </w:rPr>
        <w:t>Tabla 5: resultados obtenidos para la representación mixta</w:t>
      </w:r>
    </w:p>
    <w:p w:rsidR="008E0EC9" w:rsidRDefault="008E0EC9" w:rsidP="008E0EC9">
      <w:r>
        <w:rPr>
          <w:noProof/>
        </w:rPr>
        <w:lastRenderedPageBreak/>
        <w:drawing>
          <wp:inline distT="0" distB="0" distL="0" distR="0" wp14:anchorId="26B68342" wp14:editId="14DDB8A0">
            <wp:extent cx="2695575" cy="1657350"/>
            <wp:effectExtent l="0" t="0" r="952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E0EC9" w:rsidRDefault="008E0EC9" w:rsidP="00FC7A94">
      <w:pPr>
        <w:jc w:val="center"/>
        <w:rPr>
          <w:rFonts w:asciiTheme="minorHAnsi" w:hAnsiTheme="minorHAnsi" w:cstheme="minorHAnsi"/>
          <w:sz w:val="20"/>
          <w:szCs w:val="20"/>
        </w:rPr>
      </w:pPr>
      <w:r w:rsidRPr="00FC7A94">
        <w:rPr>
          <w:rFonts w:asciiTheme="minorHAnsi" w:hAnsiTheme="minorHAnsi" w:cstheme="minorHAnsi"/>
          <w:sz w:val="20"/>
          <w:szCs w:val="20"/>
        </w:rPr>
        <w:t xml:space="preserve">Figura </w:t>
      </w:r>
      <w:r w:rsidR="00FC7A94" w:rsidRPr="00FC7A94">
        <w:rPr>
          <w:rFonts w:asciiTheme="minorHAnsi" w:hAnsiTheme="minorHAnsi" w:cstheme="minorHAnsi"/>
          <w:sz w:val="20"/>
          <w:szCs w:val="20"/>
        </w:rPr>
        <w:t>9: representación del número de reinas</w:t>
      </w:r>
      <w:r w:rsidR="002C7AEE">
        <w:rPr>
          <w:rFonts w:asciiTheme="minorHAnsi" w:hAnsiTheme="minorHAnsi" w:cstheme="minorHAnsi"/>
          <w:sz w:val="20"/>
          <w:szCs w:val="20"/>
        </w:rPr>
        <w:t xml:space="preserve"> (13)</w:t>
      </w:r>
      <w:r w:rsidR="00FC7A94" w:rsidRPr="00FC7A94">
        <w:rPr>
          <w:rFonts w:asciiTheme="minorHAnsi" w:hAnsiTheme="minorHAnsi" w:cstheme="minorHAnsi"/>
          <w:sz w:val="20"/>
          <w:szCs w:val="20"/>
        </w:rPr>
        <w:t xml:space="preserve"> respecto a su aptitud, diversidad y la variedad mixta</w:t>
      </w:r>
    </w:p>
    <w:p w:rsidR="002C7AEE" w:rsidRDefault="002C7AEE" w:rsidP="00FC7A94">
      <w:pPr>
        <w:jc w:val="center"/>
        <w:rPr>
          <w:rFonts w:asciiTheme="minorHAnsi" w:hAnsiTheme="minorHAnsi" w:cstheme="minorHAnsi"/>
          <w:sz w:val="20"/>
          <w:szCs w:val="20"/>
        </w:rPr>
      </w:pPr>
    </w:p>
    <w:p w:rsidR="002C7AEE" w:rsidRDefault="002C7AEE" w:rsidP="002C7AEE">
      <w:pPr>
        <w:rPr>
          <w:rFonts w:asciiTheme="minorHAnsi" w:hAnsiTheme="minorHAnsi" w:cstheme="minorHAnsi"/>
          <w:sz w:val="24"/>
          <w:szCs w:val="24"/>
        </w:rPr>
      </w:pPr>
      <w:r w:rsidRPr="002C7AEE">
        <w:rPr>
          <w:rFonts w:asciiTheme="minorHAnsi" w:hAnsiTheme="minorHAnsi" w:cstheme="minorHAnsi"/>
          <w:sz w:val="24"/>
          <w:szCs w:val="24"/>
        </w:rPr>
        <w:t xml:space="preserve">Segundo experimento para la variabilidad mixta </w:t>
      </w:r>
      <w:r>
        <w:rPr>
          <w:rFonts w:asciiTheme="minorHAnsi" w:hAnsiTheme="minorHAnsi" w:cstheme="minorHAnsi"/>
          <w:sz w:val="24"/>
          <w:szCs w:val="24"/>
        </w:rPr>
        <w:t xml:space="preserve">se realiza </w:t>
      </w:r>
      <w:r w:rsidRPr="002C7AEE">
        <w:rPr>
          <w:rFonts w:asciiTheme="minorHAnsi" w:hAnsiTheme="minorHAnsi" w:cstheme="minorHAnsi"/>
          <w:sz w:val="24"/>
          <w:szCs w:val="24"/>
        </w:rPr>
        <w:t xml:space="preserve">teniendo en cuenta 14 reinas y 10000 </w:t>
      </w:r>
      <w:r>
        <w:rPr>
          <w:rFonts w:asciiTheme="minorHAnsi" w:hAnsiTheme="minorHAnsi" w:cstheme="minorHAnsi"/>
          <w:sz w:val="24"/>
          <w:szCs w:val="24"/>
        </w:rPr>
        <w:t>individuos.</w:t>
      </w:r>
    </w:p>
    <w:p w:rsidR="002C7AEE" w:rsidRDefault="002C7AEE" w:rsidP="002C7AEE">
      <w:pPr>
        <w:rPr>
          <w:rFonts w:asciiTheme="minorHAnsi" w:hAnsiTheme="minorHAnsi" w:cstheme="minorHAnsi"/>
          <w:sz w:val="24"/>
          <w:szCs w:val="24"/>
        </w:rPr>
      </w:pPr>
      <w:r w:rsidRPr="002C7AEE">
        <w:drawing>
          <wp:inline distT="0" distB="0" distL="0" distR="0">
            <wp:extent cx="2781300" cy="3257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1543" cy="3257835"/>
                    </a:xfrm>
                    <a:prstGeom prst="rect">
                      <a:avLst/>
                    </a:prstGeom>
                    <a:noFill/>
                    <a:ln>
                      <a:noFill/>
                    </a:ln>
                  </pic:spPr>
                </pic:pic>
              </a:graphicData>
            </a:graphic>
          </wp:inline>
        </w:drawing>
      </w:r>
    </w:p>
    <w:p w:rsidR="002C7AEE" w:rsidRDefault="002C7AEE" w:rsidP="002C7AEE">
      <w:pPr>
        <w:jc w:val="center"/>
        <w:rPr>
          <w:rFonts w:asciiTheme="minorHAnsi" w:hAnsiTheme="minorHAnsi" w:cstheme="minorHAnsi"/>
          <w:sz w:val="20"/>
          <w:szCs w:val="20"/>
        </w:rPr>
      </w:pPr>
      <w:r w:rsidRPr="002C7AEE">
        <w:rPr>
          <w:rFonts w:asciiTheme="minorHAnsi" w:hAnsiTheme="minorHAnsi" w:cstheme="minorHAnsi"/>
          <w:sz w:val="20"/>
          <w:szCs w:val="20"/>
        </w:rPr>
        <w:t>Tabla 6: resultados obtenidos para un total de 14 reinas  y una población de 10000 individuos.</w:t>
      </w:r>
    </w:p>
    <w:p w:rsidR="002C7AEE" w:rsidRDefault="002C7AEE" w:rsidP="002C7AEE">
      <w:pPr>
        <w:jc w:val="center"/>
        <w:rPr>
          <w:rFonts w:asciiTheme="minorHAnsi" w:hAnsiTheme="minorHAnsi" w:cstheme="minorHAnsi"/>
          <w:sz w:val="20"/>
          <w:szCs w:val="20"/>
        </w:rPr>
      </w:pPr>
    </w:p>
    <w:p w:rsidR="002C7AEE" w:rsidRDefault="002C7AEE" w:rsidP="002C7AEE">
      <w:pPr>
        <w:jc w:val="center"/>
        <w:rPr>
          <w:rFonts w:asciiTheme="minorHAnsi" w:hAnsiTheme="minorHAnsi" w:cstheme="minorHAnsi"/>
          <w:sz w:val="20"/>
          <w:szCs w:val="20"/>
        </w:rPr>
      </w:pPr>
      <w:r>
        <w:rPr>
          <w:noProof/>
        </w:rPr>
        <w:lastRenderedPageBreak/>
        <w:drawing>
          <wp:inline distT="0" distB="0" distL="0" distR="0" wp14:anchorId="11427147" wp14:editId="5EC34BF3">
            <wp:extent cx="2581275" cy="1548765"/>
            <wp:effectExtent l="0" t="0" r="9525" b="1333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C7AEE" w:rsidRPr="002C7AEE" w:rsidRDefault="002C7AEE" w:rsidP="002C7AEE">
      <w:pPr>
        <w:jc w:val="center"/>
        <w:rPr>
          <w:rFonts w:asciiTheme="minorHAnsi" w:hAnsiTheme="minorHAnsi" w:cstheme="minorHAnsi"/>
          <w:sz w:val="20"/>
          <w:szCs w:val="20"/>
        </w:rPr>
      </w:pPr>
      <w:r>
        <w:rPr>
          <w:rFonts w:asciiTheme="minorHAnsi" w:hAnsiTheme="minorHAnsi" w:cstheme="minorHAnsi"/>
          <w:sz w:val="20"/>
          <w:szCs w:val="20"/>
        </w:rPr>
        <w:t>Figura 10: representación del número de reinas (14) respecto a su aptitud, diversidad y la variabilidad mixta</w:t>
      </w:r>
    </w:p>
    <w:p w:rsidR="00455B21" w:rsidRDefault="00455B21" w:rsidP="008E0EC9">
      <w:pPr>
        <w:rPr>
          <w:rFonts w:asciiTheme="minorHAnsi" w:hAnsiTheme="minorHAnsi" w:cstheme="minorHAnsi"/>
          <w:sz w:val="24"/>
          <w:szCs w:val="24"/>
        </w:rPr>
      </w:pPr>
    </w:p>
    <w:p w:rsidR="00455B21" w:rsidRDefault="00455B21" w:rsidP="008E0EC9">
      <w:pPr>
        <w:rPr>
          <w:rFonts w:asciiTheme="minorHAnsi" w:hAnsiTheme="minorHAnsi" w:cstheme="minorHAnsi"/>
          <w:sz w:val="24"/>
          <w:szCs w:val="24"/>
        </w:rPr>
      </w:pPr>
      <w:r>
        <w:rPr>
          <w:rFonts w:asciiTheme="minorHAnsi" w:hAnsiTheme="minorHAnsi" w:cstheme="minorHAnsi"/>
          <w:sz w:val="24"/>
          <w:szCs w:val="24"/>
        </w:rPr>
        <w:t xml:space="preserve">En ambos casos se puede interpretar un mismo conocimiento cuando se genera en ese pico en la gráfica es debido a que busca nuevas poblaciones pero como encontró una solución válida el algoritmo da por terminado la búsqueda. </w:t>
      </w:r>
    </w:p>
    <w:p w:rsidR="008E0EC9" w:rsidRDefault="00286212" w:rsidP="00455B21">
      <w:pPr>
        <w:pStyle w:val="Ttulo1"/>
        <w:rPr>
          <w:b/>
        </w:rPr>
      </w:pPr>
      <w:r w:rsidRPr="00286212">
        <w:t xml:space="preserve"> </w:t>
      </w:r>
      <w:r w:rsidR="00455B21" w:rsidRPr="00455B21">
        <w:rPr>
          <w:b/>
          <w:color w:val="auto"/>
        </w:rPr>
        <w:t>Conclusión</w:t>
      </w:r>
      <w:r w:rsidR="00455B21" w:rsidRPr="00455B21">
        <w:rPr>
          <w:b/>
        </w:rPr>
        <w:t xml:space="preserve"> </w:t>
      </w:r>
    </w:p>
    <w:p w:rsidR="00455B21" w:rsidRDefault="00455B21" w:rsidP="00FC0AC7">
      <w:pPr>
        <w:spacing w:after="0"/>
      </w:pPr>
    </w:p>
    <w:p w:rsidR="00FC0AC7" w:rsidRPr="00FC0AC7" w:rsidRDefault="00FC0AC7" w:rsidP="00FC0AC7">
      <w:pPr>
        <w:pStyle w:val="Prrafodelista"/>
        <w:numPr>
          <w:ilvl w:val="0"/>
          <w:numId w:val="1"/>
        </w:numPr>
        <w:rPr>
          <w:rFonts w:asciiTheme="minorHAnsi" w:hAnsiTheme="minorHAnsi" w:cstheme="minorHAnsi"/>
          <w:sz w:val="24"/>
          <w:szCs w:val="24"/>
        </w:rPr>
      </w:pPr>
      <w:r w:rsidRPr="00FC0AC7">
        <w:rPr>
          <w:rFonts w:asciiTheme="minorHAnsi" w:hAnsiTheme="minorHAnsi" w:cstheme="minorHAnsi"/>
          <w:sz w:val="24"/>
          <w:szCs w:val="24"/>
        </w:rPr>
        <w:t>Una vez realizado los experimentos se opta  por una operación que garantice que la variabilidad mixta sea mejor que las demás ya que si se considerar una operación ya sea multiplicativo o exponencial siempre se verá un resultado peor a los anteriores.</w:t>
      </w:r>
    </w:p>
    <w:p w:rsidR="00FC0AC7" w:rsidRPr="00FC0AC7" w:rsidRDefault="00FC0AC7" w:rsidP="00FC0AC7">
      <w:pPr>
        <w:pStyle w:val="Prrafodelista"/>
        <w:numPr>
          <w:ilvl w:val="0"/>
          <w:numId w:val="1"/>
        </w:numPr>
        <w:rPr>
          <w:rFonts w:asciiTheme="minorHAnsi" w:hAnsiTheme="minorHAnsi" w:cstheme="minorHAnsi"/>
          <w:sz w:val="24"/>
          <w:szCs w:val="24"/>
        </w:rPr>
      </w:pPr>
      <w:r w:rsidRPr="00FC0AC7">
        <w:rPr>
          <w:rFonts w:asciiTheme="minorHAnsi" w:hAnsiTheme="minorHAnsi" w:cstheme="minorHAnsi"/>
          <w:sz w:val="24"/>
          <w:szCs w:val="24"/>
        </w:rPr>
        <w:t xml:space="preserve">Cuando se  </w:t>
      </w:r>
      <w:r>
        <w:rPr>
          <w:rFonts w:asciiTheme="minorHAnsi" w:hAnsiTheme="minorHAnsi" w:cstheme="minorHAnsi"/>
          <w:sz w:val="24"/>
          <w:szCs w:val="24"/>
        </w:rPr>
        <w:t xml:space="preserve">realiza la operación mixta se observa que no encuentro una solución cuando tiene una población pequeña por eso se trabaja con valores grandes. </w:t>
      </w:r>
    </w:p>
    <w:p w:rsidR="00FC7A94" w:rsidRPr="00FC0AC7" w:rsidRDefault="00FC7A94" w:rsidP="008E0EC9">
      <w:pPr>
        <w:rPr>
          <w:rFonts w:asciiTheme="minorHAnsi" w:hAnsiTheme="minorHAnsi" w:cstheme="minorHAnsi"/>
          <w:sz w:val="24"/>
          <w:szCs w:val="24"/>
        </w:rPr>
      </w:pPr>
    </w:p>
    <w:p w:rsidR="0045306A" w:rsidRDefault="0045306A" w:rsidP="0045306A">
      <w:pPr>
        <w:pStyle w:val="Ttulo1"/>
        <w:rPr>
          <w:b/>
          <w:color w:val="auto"/>
        </w:rPr>
      </w:pPr>
      <w:r w:rsidRPr="0045306A">
        <w:rPr>
          <w:b/>
          <w:color w:val="auto"/>
        </w:rPr>
        <w:t>Referencias</w:t>
      </w:r>
    </w:p>
    <w:p w:rsidR="0045306A" w:rsidRPr="0045306A" w:rsidRDefault="00091FC6" w:rsidP="0045306A">
      <w:pPr>
        <w:spacing w:after="0"/>
        <w:rPr>
          <w:rFonts w:asciiTheme="minorHAnsi" w:hAnsiTheme="minorHAnsi" w:cstheme="minorHAnsi"/>
          <w:sz w:val="20"/>
          <w:szCs w:val="20"/>
        </w:rPr>
      </w:pPr>
      <w:sdt>
        <w:sdtPr>
          <w:rPr>
            <w:rFonts w:asciiTheme="minorHAnsi" w:hAnsiTheme="minorHAnsi" w:cstheme="minorHAnsi"/>
            <w:sz w:val="20"/>
            <w:szCs w:val="20"/>
          </w:rPr>
          <w:id w:val="1778832075"/>
          <w:citation/>
        </w:sdtPr>
        <w:sdtEndPr/>
        <w:sdtContent>
          <w:r w:rsidR="0045306A">
            <w:rPr>
              <w:rFonts w:asciiTheme="minorHAnsi" w:hAnsiTheme="minorHAnsi" w:cstheme="minorHAnsi"/>
              <w:sz w:val="20"/>
              <w:szCs w:val="20"/>
            </w:rPr>
            <w:fldChar w:fldCharType="begin"/>
          </w:r>
          <w:r w:rsidR="0045306A">
            <w:rPr>
              <w:rFonts w:asciiTheme="minorHAnsi" w:hAnsiTheme="minorHAnsi" w:cstheme="minorHAnsi"/>
              <w:sz w:val="20"/>
              <w:szCs w:val="20"/>
            </w:rPr>
            <w:instrText xml:space="preserve"> CITATION htt15 \l 3082 </w:instrText>
          </w:r>
          <w:r w:rsidR="0045306A">
            <w:rPr>
              <w:rFonts w:asciiTheme="minorHAnsi" w:hAnsiTheme="minorHAnsi" w:cstheme="minorHAnsi"/>
              <w:sz w:val="20"/>
              <w:szCs w:val="20"/>
            </w:rPr>
            <w:fldChar w:fldCharType="separate"/>
          </w:r>
          <w:r w:rsidR="0045306A" w:rsidRPr="0045306A">
            <w:rPr>
              <w:rFonts w:asciiTheme="minorHAnsi" w:hAnsiTheme="minorHAnsi" w:cstheme="minorHAnsi"/>
              <w:noProof/>
              <w:sz w:val="20"/>
              <w:szCs w:val="20"/>
            </w:rPr>
            <w:t>(http://www.zemris.fer.hr/~golub/clanci/iti2007.pdf, 2015)</w:t>
          </w:r>
          <w:r w:rsidR="0045306A">
            <w:rPr>
              <w:rFonts w:asciiTheme="minorHAnsi" w:hAnsiTheme="minorHAnsi" w:cstheme="minorHAnsi"/>
              <w:sz w:val="20"/>
              <w:szCs w:val="20"/>
            </w:rPr>
            <w:fldChar w:fldCharType="end"/>
          </w:r>
        </w:sdtContent>
      </w:sdt>
      <w:sdt>
        <w:sdtPr>
          <w:rPr>
            <w:rFonts w:asciiTheme="minorHAnsi" w:hAnsiTheme="minorHAnsi" w:cstheme="minorHAnsi"/>
            <w:sz w:val="20"/>
            <w:szCs w:val="20"/>
          </w:rPr>
          <w:id w:val="-1910384867"/>
          <w:citation/>
        </w:sdtPr>
        <w:sdtEndPr/>
        <w:sdtContent>
          <w:r w:rsidR="00AF06BD">
            <w:rPr>
              <w:rFonts w:asciiTheme="minorHAnsi" w:hAnsiTheme="minorHAnsi" w:cstheme="minorHAnsi"/>
              <w:sz w:val="20"/>
              <w:szCs w:val="20"/>
            </w:rPr>
            <w:fldChar w:fldCharType="begin"/>
          </w:r>
          <w:r w:rsidR="00AF06BD">
            <w:rPr>
              <w:rFonts w:asciiTheme="minorHAnsi" w:hAnsiTheme="minorHAnsi" w:cstheme="minorHAnsi"/>
              <w:sz w:val="20"/>
              <w:szCs w:val="20"/>
            </w:rPr>
            <w:instrText xml:space="preserve"> CITATION htt151 \l 3082 </w:instrText>
          </w:r>
          <w:r w:rsidR="00AF06BD">
            <w:rPr>
              <w:rFonts w:asciiTheme="minorHAnsi" w:hAnsiTheme="minorHAnsi" w:cstheme="minorHAnsi"/>
              <w:sz w:val="20"/>
              <w:szCs w:val="20"/>
            </w:rPr>
            <w:fldChar w:fldCharType="separate"/>
          </w:r>
          <w:r w:rsidR="00AF06BD">
            <w:rPr>
              <w:rFonts w:asciiTheme="minorHAnsi" w:hAnsiTheme="minorHAnsi" w:cstheme="minorHAnsi"/>
              <w:noProof/>
              <w:sz w:val="20"/>
              <w:szCs w:val="20"/>
            </w:rPr>
            <w:t xml:space="preserve"> </w:t>
          </w:r>
          <w:r w:rsidR="00AF06BD" w:rsidRPr="00AF06BD">
            <w:rPr>
              <w:rFonts w:asciiTheme="minorHAnsi" w:hAnsiTheme="minorHAnsi" w:cstheme="minorHAnsi"/>
              <w:noProof/>
              <w:sz w:val="20"/>
              <w:szCs w:val="20"/>
            </w:rPr>
            <w:t>(http://citeseerx.ist.psu.edu/viewdoc/download?doi=10.1.1.91.7571&amp;rep=rep1&amp;type=pdf, 2015)</w:t>
          </w:r>
          <w:r w:rsidR="00AF06BD">
            <w:rPr>
              <w:rFonts w:asciiTheme="minorHAnsi" w:hAnsiTheme="minorHAnsi" w:cstheme="minorHAnsi"/>
              <w:sz w:val="20"/>
              <w:szCs w:val="20"/>
            </w:rPr>
            <w:fldChar w:fldCharType="end"/>
          </w:r>
        </w:sdtContent>
      </w:sdt>
    </w:p>
    <w:sectPr w:rsidR="0045306A" w:rsidRPr="0045306A" w:rsidSect="00364D0B">
      <w:pgSz w:w="12240" w:h="15840" w:code="1"/>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63F89"/>
    <w:multiLevelType w:val="hybridMultilevel"/>
    <w:tmpl w:val="1D021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0ED"/>
    <w:rsid w:val="00014C0A"/>
    <w:rsid w:val="00056DB6"/>
    <w:rsid w:val="00091FC6"/>
    <w:rsid w:val="000A42BC"/>
    <w:rsid w:val="000C498D"/>
    <w:rsid w:val="000E3DE0"/>
    <w:rsid w:val="00122BBB"/>
    <w:rsid w:val="0015294F"/>
    <w:rsid w:val="00197DEB"/>
    <w:rsid w:val="001B2AEE"/>
    <w:rsid w:val="00225606"/>
    <w:rsid w:val="0025768A"/>
    <w:rsid w:val="00286212"/>
    <w:rsid w:val="002C7AEE"/>
    <w:rsid w:val="002E70ED"/>
    <w:rsid w:val="0030388A"/>
    <w:rsid w:val="00324762"/>
    <w:rsid w:val="00324F89"/>
    <w:rsid w:val="003559BC"/>
    <w:rsid w:val="00364D0B"/>
    <w:rsid w:val="003953D9"/>
    <w:rsid w:val="004257BB"/>
    <w:rsid w:val="0045306A"/>
    <w:rsid w:val="00455B21"/>
    <w:rsid w:val="0048106D"/>
    <w:rsid w:val="004A0A46"/>
    <w:rsid w:val="004A5C4B"/>
    <w:rsid w:val="004F6AC6"/>
    <w:rsid w:val="005720A2"/>
    <w:rsid w:val="005C3D88"/>
    <w:rsid w:val="005E39FA"/>
    <w:rsid w:val="005F58B4"/>
    <w:rsid w:val="00615674"/>
    <w:rsid w:val="006248F2"/>
    <w:rsid w:val="0066050A"/>
    <w:rsid w:val="006A62D0"/>
    <w:rsid w:val="00803D05"/>
    <w:rsid w:val="00824B00"/>
    <w:rsid w:val="00827165"/>
    <w:rsid w:val="00846E5C"/>
    <w:rsid w:val="008778E6"/>
    <w:rsid w:val="008B3E63"/>
    <w:rsid w:val="008E0EC9"/>
    <w:rsid w:val="00941666"/>
    <w:rsid w:val="0097353A"/>
    <w:rsid w:val="009930B4"/>
    <w:rsid w:val="00996754"/>
    <w:rsid w:val="00A15003"/>
    <w:rsid w:val="00A52A80"/>
    <w:rsid w:val="00AD2339"/>
    <w:rsid w:val="00AF06BD"/>
    <w:rsid w:val="00B54EED"/>
    <w:rsid w:val="00B757E5"/>
    <w:rsid w:val="00BB020E"/>
    <w:rsid w:val="00C1467C"/>
    <w:rsid w:val="00C64A92"/>
    <w:rsid w:val="00C804AA"/>
    <w:rsid w:val="00D236A8"/>
    <w:rsid w:val="00D44E31"/>
    <w:rsid w:val="00D85C40"/>
    <w:rsid w:val="00DD19C1"/>
    <w:rsid w:val="00DD69BF"/>
    <w:rsid w:val="00DF53C8"/>
    <w:rsid w:val="00E60DC4"/>
    <w:rsid w:val="00F12C20"/>
    <w:rsid w:val="00F306FD"/>
    <w:rsid w:val="00F53A04"/>
    <w:rsid w:val="00F76F40"/>
    <w:rsid w:val="00F9190F"/>
    <w:rsid w:val="00FC0AC7"/>
    <w:rsid w:val="00FC7A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26E991-8505-4935-9481-12D851A6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70ED"/>
    <w:pPr>
      <w:spacing w:line="240" w:lineRule="auto"/>
      <w:jc w:val="both"/>
    </w:pPr>
    <w:rPr>
      <w:rFonts w:ascii="Times New Roman" w:eastAsia="Times New Roman" w:hAnsi="Times New Roman" w:cs="Times New Roman"/>
      <w:lang w:eastAsia="es-ES"/>
    </w:rPr>
  </w:style>
  <w:style w:type="paragraph" w:styleId="Ttulo1">
    <w:name w:val="heading 1"/>
    <w:basedOn w:val="Normal"/>
    <w:next w:val="Normal"/>
    <w:link w:val="Ttulo1Car"/>
    <w:uiPriority w:val="9"/>
    <w:qFormat/>
    <w:rsid w:val="0036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48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E70ED"/>
    <w:pPr>
      <w:spacing w:after="0" w:line="240" w:lineRule="auto"/>
    </w:pPr>
    <w:rPr>
      <w:lang w:val="es-CO"/>
    </w:rPr>
  </w:style>
  <w:style w:type="character" w:customStyle="1" w:styleId="SinespaciadoCar">
    <w:name w:val="Sin espaciado Car"/>
    <w:basedOn w:val="Fuentedeprrafopredeter"/>
    <w:link w:val="Sinespaciado"/>
    <w:uiPriority w:val="1"/>
    <w:rsid w:val="002E70ED"/>
    <w:rPr>
      <w:lang w:val="es-CO"/>
    </w:rPr>
  </w:style>
  <w:style w:type="paragraph" w:customStyle="1" w:styleId="Portada">
    <w:name w:val="Portada"/>
    <w:basedOn w:val="Normal"/>
    <w:qFormat/>
    <w:rsid w:val="002E70ED"/>
    <w:pPr>
      <w:spacing w:after="0"/>
      <w:jc w:val="center"/>
    </w:pPr>
    <w:rPr>
      <w:rFonts w:ascii="Arial" w:eastAsiaTheme="minorHAnsi" w:hAnsi="Arial" w:cs="Arial"/>
      <w:sz w:val="24"/>
      <w:szCs w:val="24"/>
      <w:lang w:val="es-CO" w:eastAsia="en-US"/>
    </w:rPr>
  </w:style>
  <w:style w:type="character" w:customStyle="1" w:styleId="Ttulo1Car">
    <w:name w:val="Título 1 Car"/>
    <w:basedOn w:val="Fuentedeprrafopredeter"/>
    <w:link w:val="Ttulo1"/>
    <w:uiPriority w:val="9"/>
    <w:rsid w:val="00364D0B"/>
    <w:rPr>
      <w:rFonts w:asciiTheme="majorHAnsi" w:eastAsiaTheme="majorEastAsia" w:hAnsiTheme="majorHAnsi" w:cstheme="majorBidi"/>
      <w:color w:val="2E74B5" w:themeColor="accent1" w:themeShade="BF"/>
      <w:sz w:val="32"/>
      <w:szCs w:val="32"/>
      <w:lang w:eastAsia="es-ES"/>
    </w:rPr>
  </w:style>
  <w:style w:type="character" w:customStyle="1" w:styleId="Ttulo2Car">
    <w:name w:val="Título 2 Car"/>
    <w:basedOn w:val="Fuentedeprrafopredeter"/>
    <w:link w:val="Ttulo2"/>
    <w:uiPriority w:val="9"/>
    <w:rsid w:val="006248F2"/>
    <w:rPr>
      <w:rFonts w:asciiTheme="majorHAnsi" w:eastAsiaTheme="majorEastAsia" w:hAnsiTheme="majorHAnsi" w:cstheme="majorBidi"/>
      <w:color w:val="2E74B5" w:themeColor="accent1" w:themeShade="BF"/>
      <w:sz w:val="26"/>
      <w:szCs w:val="26"/>
      <w:lang w:eastAsia="es-ES"/>
    </w:rPr>
  </w:style>
  <w:style w:type="paragraph" w:styleId="Prrafodelista">
    <w:name w:val="List Paragraph"/>
    <w:basedOn w:val="Normal"/>
    <w:uiPriority w:val="34"/>
    <w:qFormat/>
    <w:rsid w:val="00FC0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2550">
      <w:bodyDiv w:val="1"/>
      <w:marLeft w:val="0"/>
      <w:marRight w:val="0"/>
      <w:marTop w:val="0"/>
      <w:marBottom w:val="0"/>
      <w:divBdr>
        <w:top w:val="none" w:sz="0" w:space="0" w:color="auto"/>
        <w:left w:val="none" w:sz="0" w:space="0" w:color="auto"/>
        <w:bottom w:val="none" w:sz="0" w:space="0" w:color="auto"/>
        <w:right w:val="none" w:sz="0" w:space="0" w:color="auto"/>
      </w:divBdr>
    </w:div>
    <w:div w:id="1078596248">
      <w:bodyDiv w:val="1"/>
      <w:marLeft w:val="0"/>
      <w:marRight w:val="0"/>
      <w:marTop w:val="0"/>
      <w:marBottom w:val="0"/>
      <w:divBdr>
        <w:top w:val="none" w:sz="0" w:space="0" w:color="auto"/>
        <w:left w:val="none" w:sz="0" w:space="0" w:color="auto"/>
        <w:bottom w:val="none" w:sz="0" w:space="0" w:color="auto"/>
        <w:right w:val="none" w:sz="0" w:space="0" w:color="auto"/>
      </w:divBdr>
    </w:div>
    <w:div w:id="1179388446">
      <w:bodyDiv w:val="1"/>
      <w:marLeft w:val="0"/>
      <w:marRight w:val="0"/>
      <w:marTop w:val="0"/>
      <w:marBottom w:val="0"/>
      <w:divBdr>
        <w:top w:val="none" w:sz="0" w:space="0" w:color="auto"/>
        <w:left w:val="none" w:sz="0" w:space="0" w:color="auto"/>
        <w:bottom w:val="none" w:sz="0" w:space="0" w:color="auto"/>
        <w:right w:val="none" w:sz="0" w:space="0" w:color="auto"/>
      </w:divBdr>
    </w:div>
    <w:div w:id="1225415489">
      <w:bodyDiv w:val="1"/>
      <w:marLeft w:val="0"/>
      <w:marRight w:val="0"/>
      <w:marTop w:val="0"/>
      <w:marBottom w:val="0"/>
      <w:divBdr>
        <w:top w:val="none" w:sz="0" w:space="0" w:color="auto"/>
        <w:left w:val="none" w:sz="0" w:space="0" w:color="auto"/>
        <w:bottom w:val="none" w:sz="0" w:space="0" w:color="auto"/>
        <w:right w:val="none" w:sz="0" w:space="0" w:color="auto"/>
      </w:divBdr>
    </w:div>
    <w:div w:id="1245795196">
      <w:bodyDiv w:val="1"/>
      <w:marLeft w:val="0"/>
      <w:marRight w:val="0"/>
      <w:marTop w:val="0"/>
      <w:marBottom w:val="0"/>
      <w:divBdr>
        <w:top w:val="none" w:sz="0" w:space="0" w:color="auto"/>
        <w:left w:val="none" w:sz="0" w:space="0" w:color="auto"/>
        <w:bottom w:val="none" w:sz="0" w:space="0" w:color="auto"/>
        <w:right w:val="none" w:sz="0" w:space="0" w:color="auto"/>
      </w:divBdr>
    </w:div>
    <w:div w:id="1427340616">
      <w:bodyDiv w:val="1"/>
      <w:marLeft w:val="0"/>
      <w:marRight w:val="0"/>
      <w:marTop w:val="0"/>
      <w:marBottom w:val="0"/>
      <w:divBdr>
        <w:top w:val="none" w:sz="0" w:space="0" w:color="auto"/>
        <w:left w:val="none" w:sz="0" w:space="0" w:color="auto"/>
        <w:bottom w:val="none" w:sz="0" w:space="0" w:color="auto"/>
        <w:right w:val="none" w:sz="0" w:space="0" w:color="auto"/>
      </w:divBdr>
    </w:div>
    <w:div w:id="1788693603">
      <w:bodyDiv w:val="1"/>
      <w:marLeft w:val="0"/>
      <w:marRight w:val="0"/>
      <w:marTop w:val="0"/>
      <w:marBottom w:val="0"/>
      <w:divBdr>
        <w:top w:val="none" w:sz="0" w:space="0" w:color="auto"/>
        <w:left w:val="none" w:sz="0" w:space="0" w:color="auto"/>
        <w:bottom w:val="none" w:sz="0" w:space="0" w:color="auto"/>
        <w:right w:val="none" w:sz="0" w:space="0" w:color="auto"/>
      </w:divBdr>
    </w:div>
    <w:div w:id="1907957158">
      <w:bodyDiv w:val="1"/>
      <w:marLeft w:val="0"/>
      <w:marRight w:val="0"/>
      <w:marTop w:val="0"/>
      <w:marBottom w:val="0"/>
      <w:divBdr>
        <w:top w:val="none" w:sz="0" w:space="0" w:color="auto"/>
        <w:left w:val="none" w:sz="0" w:space="0" w:color="auto"/>
        <w:bottom w:val="none" w:sz="0" w:space="0" w:color="auto"/>
        <w:right w:val="none" w:sz="0" w:space="0" w:color="auto"/>
      </w:divBdr>
    </w:div>
    <w:div w:id="1945190134">
      <w:bodyDiv w:val="1"/>
      <w:marLeft w:val="0"/>
      <w:marRight w:val="0"/>
      <w:marTop w:val="0"/>
      <w:marBottom w:val="0"/>
      <w:divBdr>
        <w:top w:val="none" w:sz="0" w:space="0" w:color="auto"/>
        <w:left w:val="none" w:sz="0" w:space="0" w:color="auto"/>
        <w:bottom w:val="none" w:sz="0" w:space="0" w:color="auto"/>
        <w:right w:val="none" w:sz="0" w:space="0" w:color="auto"/>
      </w:divBdr>
    </w:div>
    <w:div w:id="196222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4.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Hoja1!$A$1</c:f>
              <c:strCache>
                <c:ptCount val="1"/>
                <c:pt idx="0">
                  <c:v>N de reinas</c:v>
                </c:pt>
              </c:strCache>
            </c:strRef>
          </c:tx>
          <c:spPr>
            <a:ln w="22225" cap="rnd">
              <a:solidFill>
                <a:schemeClr val="accent1"/>
              </a:solidFill>
              <a:round/>
            </a:ln>
            <a:effectLst/>
          </c:spPr>
          <c:marker>
            <c:symbol val="none"/>
          </c:marker>
          <c:val>
            <c:numRef>
              <c:f>Hoja1!$A$2:$A$10</c:f>
              <c:numCache>
                <c:formatCode>General</c:formatCode>
                <c:ptCount val="9"/>
                <c:pt idx="0">
                  <c:v>8</c:v>
                </c:pt>
                <c:pt idx="1">
                  <c:v>10</c:v>
                </c:pt>
                <c:pt idx="2">
                  <c:v>30</c:v>
                </c:pt>
                <c:pt idx="3">
                  <c:v>50</c:v>
                </c:pt>
                <c:pt idx="4">
                  <c:v>75</c:v>
                </c:pt>
                <c:pt idx="5">
                  <c:v>100</c:v>
                </c:pt>
                <c:pt idx="6">
                  <c:v>200</c:v>
                </c:pt>
                <c:pt idx="7">
                  <c:v>300</c:v>
                </c:pt>
                <c:pt idx="8">
                  <c:v>500</c:v>
                </c:pt>
              </c:numCache>
            </c:numRef>
          </c:val>
          <c:smooth val="0"/>
        </c:ser>
        <c:ser>
          <c:idx val="1"/>
          <c:order val="1"/>
          <c:tx>
            <c:strRef>
              <c:f>Hoja1!$B$1</c:f>
              <c:strCache>
                <c:ptCount val="1"/>
                <c:pt idx="0">
                  <c:v>Algoritmo genético</c:v>
                </c:pt>
              </c:strCache>
            </c:strRef>
          </c:tx>
          <c:spPr>
            <a:ln w="22225" cap="rnd">
              <a:solidFill>
                <a:schemeClr val="accent2"/>
              </a:solidFill>
              <a:round/>
            </a:ln>
            <a:effectLst/>
          </c:spPr>
          <c:marker>
            <c:symbol val="none"/>
          </c:marker>
          <c:val>
            <c:numRef>
              <c:f>Hoja1!$B$2:$B$10</c:f>
              <c:numCache>
                <c:formatCode>General</c:formatCode>
                <c:ptCount val="9"/>
                <c:pt idx="0">
                  <c:v>7</c:v>
                </c:pt>
                <c:pt idx="1">
                  <c:v>9</c:v>
                </c:pt>
                <c:pt idx="2">
                  <c:v>29</c:v>
                </c:pt>
                <c:pt idx="3">
                  <c:v>49</c:v>
                </c:pt>
                <c:pt idx="4">
                  <c:v>74</c:v>
                </c:pt>
                <c:pt idx="5">
                  <c:v>99</c:v>
                </c:pt>
                <c:pt idx="6">
                  <c:v>199</c:v>
                </c:pt>
                <c:pt idx="7">
                  <c:v>299</c:v>
                </c:pt>
                <c:pt idx="8">
                  <c:v>499</c:v>
                </c:pt>
              </c:numCache>
            </c:numRef>
          </c:val>
          <c:smooth val="0"/>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413851168"/>
        <c:axId val="413848368"/>
      </c:lineChart>
      <c:catAx>
        <c:axId val="41385116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s-ES"/>
                  <a:t>Numero</a:t>
                </a:r>
                <a:r>
                  <a:rPr lang="es-ES" baseline="0"/>
                  <a:t> de reinas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413848368"/>
        <c:crosses val="autoZero"/>
        <c:auto val="1"/>
        <c:lblAlgn val="ctr"/>
        <c:lblOffset val="100"/>
        <c:noMultiLvlLbl val="0"/>
      </c:catAx>
      <c:valAx>
        <c:axId val="41384836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200"/>
                  <a:t>Diversidad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41385116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Hoja1!$A$1</c:f>
              <c:strCache>
                <c:ptCount val="1"/>
                <c:pt idx="0">
                  <c:v>N de reinas</c:v>
                </c:pt>
              </c:strCache>
            </c:strRef>
          </c:tx>
          <c:spPr>
            <a:ln w="22225" cap="rnd">
              <a:solidFill>
                <a:schemeClr val="accent1"/>
              </a:solidFill>
              <a:round/>
            </a:ln>
            <a:effectLst/>
          </c:spPr>
          <c:marker>
            <c:symbol val="none"/>
          </c:marker>
          <c:val>
            <c:numRef>
              <c:f>Hoja1!$A$2:$A$10</c:f>
              <c:numCache>
                <c:formatCode>General</c:formatCode>
                <c:ptCount val="9"/>
                <c:pt idx="0">
                  <c:v>8</c:v>
                </c:pt>
                <c:pt idx="1">
                  <c:v>10</c:v>
                </c:pt>
                <c:pt idx="2">
                  <c:v>30</c:v>
                </c:pt>
                <c:pt idx="3">
                  <c:v>50</c:v>
                </c:pt>
                <c:pt idx="4">
                  <c:v>75</c:v>
                </c:pt>
                <c:pt idx="5">
                  <c:v>100</c:v>
                </c:pt>
                <c:pt idx="6">
                  <c:v>200</c:v>
                </c:pt>
                <c:pt idx="7">
                  <c:v>300</c:v>
                </c:pt>
                <c:pt idx="8">
                  <c:v>500</c:v>
                </c:pt>
              </c:numCache>
            </c:numRef>
          </c:val>
          <c:smooth val="0"/>
        </c:ser>
        <c:ser>
          <c:idx val="1"/>
          <c:order val="1"/>
          <c:tx>
            <c:strRef>
              <c:f>Hoja1!$B$1</c:f>
              <c:strCache>
                <c:ptCount val="1"/>
                <c:pt idx="0">
                  <c:v>Algoritmo genético</c:v>
                </c:pt>
              </c:strCache>
            </c:strRef>
          </c:tx>
          <c:spPr>
            <a:ln w="22225" cap="rnd">
              <a:solidFill>
                <a:schemeClr val="accent2"/>
              </a:solidFill>
              <a:round/>
            </a:ln>
            <a:effectLst/>
          </c:spPr>
          <c:marker>
            <c:symbol val="none"/>
          </c:marker>
          <c:val>
            <c:numRef>
              <c:f>Hoja1!$B$2:$B$10</c:f>
              <c:numCache>
                <c:formatCode>General</c:formatCode>
                <c:ptCount val="9"/>
                <c:pt idx="0">
                  <c:v>7</c:v>
                </c:pt>
                <c:pt idx="1">
                  <c:v>9</c:v>
                </c:pt>
                <c:pt idx="2">
                  <c:v>29</c:v>
                </c:pt>
                <c:pt idx="3">
                  <c:v>49</c:v>
                </c:pt>
                <c:pt idx="4">
                  <c:v>74</c:v>
                </c:pt>
                <c:pt idx="5">
                  <c:v>99</c:v>
                </c:pt>
                <c:pt idx="6">
                  <c:v>199</c:v>
                </c:pt>
                <c:pt idx="7">
                  <c:v>299</c:v>
                </c:pt>
                <c:pt idx="8">
                  <c:v>499</c:v>
                </c:pt>
              </c:numCache>
            </c:numRef>
          </c:val>
          <c:smooth val="0"/>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413846688"/>
        <c:axId val="413841648"/>
      </c:lineChart>
      <c:catAx>
        <c:axId val="41384668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s-ES"/>
                  <a:t>Numero</a:t>
                </a:r>
                <a:r>
                  <a:rPr lang="es-ES" baseline="0"/>
                  <a:t> de reinas</a:t>
                </a:r>
                <a:endParaRPr lang="es-ES"/>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413841648"/>
        <c:crosses val="autoZero"/>
        <c:auto val="1"/>
        <c:lblAlgn val="ctr"/>
        <c:lblOffset val="100"/>
        <c:noMultiLvlLbl val="0"/>
      </c:catAx>
      <c:valAx>
        <c:axId val="413841648"/>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sz="1200"/>
                  <a:t>Diversidad</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es-E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413846688"/>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Hoja3!$A$1</c:f>
              <c:strCache>
                <c:ptCount val="1"/>
                <c:pt idx="0">
                  <c:v>N de reinas</c:v>
                </c:pt>
              </c:strCache>
            </c:strRef>
          </c:tx>
          <c:spPr>
            <a:ln w="22225" cap="rnd">
              <a:solidFill>
                <a:schemeClr val="accent1"/>
              </a:solidFill>
              <a:round/>
            </a:ln>
            <a:effectLst/>
          </c:spPr>
          <c:marker>
            <c:symbol val="none"/>
          </c:marker>
          <c:val>
            <c:numRef>
              <c:f>Hoja3!$A$2:$A$20</c:f>
              <c:numCache>
                <c:formatCode>General</c:formatCode>
                <c:ptCount val="19"/>
                <c:pt idx="0">
                  <c:v>8</c:v>
                </c:pt>
                <c:pt idx="1">
                  <c:v>8</c:v>
                </c:pt>
                <c:pt idx="2">
                  <c:v>8</c:v>
                </c:pt>
                <c:pt idx="3">
                  <c:v>8</c:v>
                </c:pt>
                <c:pt idx="4">
                  <c:v>8</c:v>
                </c:pt>
                <c:pt idx="5">
                  <c:v>8</c:v>
                </c:pt>
                <c:pt idx="6">
                  <c:v>8</c:v>
                </c:pt>
                <c:pt idx="7">
                  <c:v>8</c:v>
                </c:pt>
                <c:pt idx="8">
                  <c:v>8</c:v>
                </c:pt>
                <c:pt idx="9">
                  <c:v>8</c:v>
                </c:pt>
                <c:pt idx="10">
                  <c:v>8</c:v>
                </c:pt>
                <c:pt idx="11">
                  <c:v>8</c:v>
                </c:pt>
                <c:pt idx="12">
                  <c:v>8</c:v>
                </c:pt>
                <c:pt idx="13">
                  <c:v>8</c:v>
                </c:pt>
                <c:pt idx="14">
                  <c:v>8</c:v>
                </c:pt>
                <c:pt idx="15">
                  <c:v>8</c:v>
                </c:pt>
                <c:pt idx="16">
                  <c:v>8</c:v>
                </c:pt>
                <c:pt idx="17">
                  <c:v>8</c:v>
                </c:pt>
                <c:pt idx="18">
                  <c:v>8</c:v>
                </c:pt>
              </c:numCache>
            </c:numRef>
          </c:val>
          <c:smooth val="0"/>
        </c:ser>
        <c:ser>
          <c:idx val="1"/>
          <c:order val="1"/>
          <c:tx>
            <c:strRef>
              <c:f>Hoja3!$B$1</c:f>
              <c:strCache>
                <c:ptCount val="1"/>
                <c:pt idx="0">
                  <c:v>fitness</c:v>
                </c:pt>
              </c:strCache>
            </c:strRef>
          </c:tx>
          <c:spPr>
            <a:ln w="22225" cap="rnd">
              <a:solidFill>
                <a:schemeClr val="accent2"/>
              </a:solidFill>
              <a:round/>
            </a:ln>
            <a:effectLst/>
          </c:spPr>
          <c:marker>
            <c:symbol val="none"/>
          </c:marker>
          <c:val>
            <c:numRef>
              <c:f>Hoja3!$B$2:$B$20</c:f>
              <c:numCache>
                <c:formatCode>General</c:formatCode>
                <c:ptCount val="1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8</c:v>
                </c:pt>
                <c:pt idx="18">
                  <c:v>5</c:v>
                </c:pt>
              </c:numCache>
            </c:numRef>
          </c:val>
          <c:smooth val="0"/>
        </c:ser>
        <c:ser>
          <c:idx val="2"/>
          <c:order val="2"/>
          <c:tx>
            <c:strRef>
              <c:f>Hoja3!$C$1</c:f>
              <c:strCache>
                <c:ptCount val="1"/>
                <c:pt idx="0">
                  <c:v>mutacion</c:v>
                </c:pt>
              </c:strCache>
            </c:strRef>
          </c:tx>
          <c:spPr>
            <a:ln w="22225" cap="rnd">
              <a:solidFill>
                <a:schemeClr val="accent3"/>
              </a:solidFill>
              <a:round/>
            </a:ln>
            <a:effectLst/>
          </c:spPr>
          <c:marker>
            <c:symbol val="none"/>
          </c:marker>
          <c:val>
            <c:numRef>
              <c:f>Hoja3!$C$2:$C$20</c:f>
              <c:numCache>
                <c:formatCode>General</c:formatCode>
                <c:ptCount val="19"/>
                <c:pt idx="0">
                  <c:v>1</c:v>
                </c:pt>
                <c:pt idx="1">
                  <c:v>56</c:v>
                </c:pt>
                <c:pt idx="2">
                  <c:v>132</c:v>
                </c:pt>
                <c:pt idx="3">
                  <c:v>336</c:v>
                </c:pt>
                <c:pt idx="4">
                  <c:v>378</c:v>
                </c:pt>
                <c:pt idx="5">
                  <c:v>386</c:v>
                </c:pt>
                <c:pt idx="6">
                  <c:v>322</c:v>
                </c:pt>
                <c:pt idx="7">
                  <c:v>159</c:v>
                </c:pt>
                <c:pt idx="8">
                  <c:v>122</c:v>
                </c:pt>
                <c:pt idx="9">
                  <c:v>36</c:v>
                </c:pt>
                <c:pt idx="10">
                  <c:v>26</c:v>
                </c:pt>
                <c:pt idx="11">
                  <c:v>22</c:v>
                </c:pt>
                <c:pt idx="12">
                  <c:v>6</c:v>
                </c:pt>
                <c:pt idx="13">
                  <c:v>4</c:v>
                </c:pt>
                <c:pt idx="14">
                  <c:v>4</c:v>
                </c:pt>
                <c:pt idx="15">
                  <c:v>1</c:v>
                </c:pt>
                <c:pt idx="16">
                  <c:v>7</c:v>
                </c:pt>
                <c:pt idx="17">
                  <c:v>1</c:v>
                </c:pt>
                <c:pt idx="18">
                  <c:v>1</c:v>
                </c:pt>
              </c:numCache>
            </c:numRef>
          </c:val>
          <c:smooth val="0"/>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413149200"/>
        <c:axId val="413145280"/>
      </c:lineChart>
      <c:catAx>
        <c:axId val="413149200"/>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413145280"/>
        <c:crosses val="autoZero"/>
        <c:auto val="1"/>
        <c:lblAlgn val="ctr"/>
        <c:lblOffset val="100"/>
        <c:noMultiLvlLbl val="0"/>
      </c:catAx>
      <c:valAx>
        <c:axId val="41314528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41314920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Hoja2!$A$1</c:f>
              <c:strCache>
                <c:ptCount val="1"/>
                <c:pt idx="0">
                  <c:v>N de reinas</c:v>
                </c:pt>
              </c:strCache>
            </c:strRef>
          </c:tx>
          <c:spPr>
            <a:ln w="22225" cap="rnd">
              <a:solidFill>
                <a:schemeClr val="accent1"/>
              </a:solidFill>
              <a:round/>
            </a:ln>
            <a:effectLst/>
          </c:spPr>
          <c:marker>
            <c:symbol val="none"/>
          </c:marker>
          <c:val>
            <c:numRef>
              <c:f>Hoja2!$A$2:$A$7</c:f>
              <c:numCache>
                <c:formatCode>General</c:formatCode>
                <c:ptCount val="6"/>
                <c:pt idx="0">
                  <c:v>12</c:v>
                </c:pt>
                <c:pt idx="1">
                  <c:v>12</c:v>
                </c:pt>
                <c:pt idx="2">
                  <c:v>12</c:v>
                </c:pt>
                <c:pt idx="3">
                  <c:v>12</c:v>
                </c:pt>
                <c:pt idx="4">
                  <c:v>12</c:v>
                </c:pt>
                <c:pt idx="5">
                  <c:v>12</c:v>
                </c:pt>
              </c:numCache>
            </c:numRef>
          </c:val>
          <c:smooth val="0"/>
        </c:ser>
        <c:ser>
          <c:idx val="1"/>
          <c:order val="1"/>
          <c:tx>
            <c:strRef>
              <c:f>Hoja2!$B$1</c:f>
              <c:strCache>
                <c:ptCount val="1"/>
                <c:pt idx="0">
                  <c:v>fitness</c:v>
                </c:pt>
              </c:strCache>
            </c:strRef>
          </c:tx>
          <c:spPr>
            <a:ln w="22225" cap="rnd">
              <a:solidFill>
                <a:schemeClr val="accent2"/>
              </a:solidFill>
              <a:round/>
            </a:ln>
            <a:effectLst/>
          </c:spPr>
          <c:marker>
            <c:symbol val="none"/>
          </c:marker>
          <c:val>
            <c:numRef>
              <c:f>Hoja2!$B$2:$B$7</c:f>
              <c:numCache>
                <c:formatCode>General</c:formatCode>
                <c:ptCount val="6"/>
                <c:pt idx="0">
                  <c:v>0</c:v>
                </c:pt>
                <c:pt idx="1">
                  <c:v>1</c:v>
                </c:pt>
                <c:pt idx="2">
                  <c:v>2</c:v>
                </c:pt>
                <c:pt idx="3">
                  <c:v>3</c:v>
                </c:pt>
                <c:pt idx="4">
                  <c:v>4</c:v>
                </c:pt>
                <c:pt idx="5">
                  <c:v>2</c:v>
                </c:pt>
              </c:numCache>
            </c:numRef>
          </c:val>
          <c:smooth val="0"/>
        </c:ser>
        <c:ser>
          <c:idx val="2"/>
          <c:order val="2"/>
          <c:tx>
            <c:strRef>
              <c:f>Hoja2!$C$1</c:f>
              <c:strCache>
                <c:ptCount val="1"/>
                <c:pt idx="0">
                  <c:v>mutacion</c:v>
                </c:pt>
              </c:strCache>
            </c:strRef>
          </c:tx>
          <c:spPr>
            <a:ln w="22225" cap="rnd">
              <a:solidFill>
                <a:schemeClr val="accent3"/>
              </a:solidFill>
              <a:round/>
            </a:ln>
            <a:effectLst/>
          </c:spPr>
          <c:marker>
            <c:symbol val="none"/>
          </c:marker>
          <c:val>
            <c:numRef>
              <c:f>Hoja2!$C$2:$C$7</c:f>
              <c:numCache>
                <c:formatCode>General</c:formatCode>
                <c:ptCount val="6"/>
                <c:pt idx="0">
                  <c:v>7</c:v>
                </c:pt>
                <c:pt idx="1">
                  <c:v>113</c:v>
                </c:pt>
                <c:pt idx="2">
                  <c:v>458</c:v>
                </c:pt>
                <c:pt idx="3">
                  <c:v>1120</c:v>
                </c:pt>
                <c:pt idx="4">
                  <c:v>331</c:v>
                </c:pt>
                <c:pt idx="5">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schemeClr>
              </a:solidFill>
              <a:round/>
            </a:ln>
            <a:effectLst/>
          </c:spPr>
        </c:dropLines>
        <c:smooth val="0"/>
        <c:axId val="413152560"/>
        <c:axId val="413154800"/>
      </c:lineChart>
      <c:catAx>
        <c:axId val="413152560"/>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413154800"/>
        <c:crosses val="autoZero"/>
        <c:auto val="1"/>
        <c:lblAlgn val="ctr"/>
        <c:lblOffset val="100"/>
        <c:noMultiLvlLbl val="0"/>
      </c:catAx>
      <c:valAx>
        <c:axId val="413154800"/>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41315256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Hoja2!$A$1</c:f>
              <c:strCache>
                <c:ptCount val="1"/>
                <c:pt idx="0">
                  <c:v>N de reinas</c:v>
                </c:pt>
              </c:strCache>
            </c:strRef>
          </c:tx>
          <c:spPr>
            <a:ln w="22225" cap="rnd">
              <a:solidFill>
                <a:schemeClr val="accent1"/>
              </a:solidFill>
              <a:round/>
            </a:ln>
            <a:effectLst/>
          </c:spPr>
          <c:marker>
            <c:symbol val="none"/>
          </c:marker>
          <c:val>
            <c:numRef>
              <c:f>Hoja2!$A$2:$A$26</c:f>
              <c:numCache>
                <c:formatCode>General</c:formatCode>
                <c:ptCount val="25"/>
                <c:pt idx="0">
                  <c:v>13</c:v>
                </c:pt>
                <c:pt idx="1">
                  <c:v>13</c:v>
                </c:pt>
                <c:pt idx="2">
                  <c:v>13</c:v>
                </c:pt>
                <c:pt idx="3">
                  <c:v>13</c:v>
                </c:pt>
                <c:pt idx="4">
                  <c:v>13</c:v>
                </c:pt>
                <c:pt idx="5">
                  <c:v>13</c:v>
                </c:pt>
                <c:pt idx="6">
                  <c:v>13</c:v>
                </c:pt>
                <c:pt idx="7">
                  <c:v>13</c:v>
                </c:pt>
                <c:pt idx="8">
                  <c:v>13</c:v>
                </c:pt>
                <c:pt idx="9">
                  <c:v>13</c:v>
                </c:pt>
                <c:pt idx="10">
                  <c:v>13</c:v>
                </c:pt>
                <c:pt idx="11">
                  <c:v>13</c:v>
                </c:pt>
                <c:pt idx="12">
                  <c:v>13</c:v>
                </c:pt>
                <c:pt idx="13">
                  <c:v>13</c:v>
                </c:pt>
                <c:pt idx="14">
                  <c:v>13</c:v>
                </c:pt>
                <c:pt idx="15">
                  <c:v>13</c:v>
                </c:pt>
                <c:pt idx="16">
                  <c:v>13</c:v>
                </c:pt>
                <c:pt idx="17">
                  <c:v>13</c:v>
                </c:pt>
                <c:pt idx="18">
                  <c:v>13</c:v>
                </c:pt>
                <c:pt idx="19">
                  <c:v>13</c:v>
                </c:pt>
                <c:pt idx="20">
                  <c:v>13</c:v>
                </c:pt>
                <c:pt idx="21">
                  <c:v>13</c:v>
                </c:pt>
                <c:pt idx="22">
                  <c:v>13</c:v>
                </c:pt>
                <c:pt idx="23">
                  <c:v>13</c:v>
                </c:pt>
                <c:pt idx="24">
                  <c:v>13</c:v>
                </c:pt>
              </c:numCache>
            </c:numRef>
          </c:val>
          <c:smooth val="0"/>
        </c:ser>
        <c:ser>
          <c:idx val="1"/>
          <c:order val="1"/>
          <c:tx>
            <c:strRef>
              <c:f>Hoja2!$B$1</c:f>
              <c:strCache>
                <c:ptCount val="1"/>
                <c:pt idx="0">
                  <c:v>fitness</c:v>
                </c:pt>
              </c:strCache>
            </c:strRef>
          </c:tx>
          <c:spPr>
            <a:ln w="22225" cap="rnd">
              <a:solidFill>
                <a:schemeClr val="accent2"/>
              </a:solidFill>
              <a:round/>
            </a:ln>
            <a:effectLst/>
          </c:spPr>
          <c:marker>
            <c:symbol val="none"/>
          </c:marker>
          <c:val>
            <c:numRef>
              <c:f>Hoja2!$B$2:$B$26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8</c:v>
                </c:pt>
                <c:pt idx="24">
                  <c:v>6</c:v>
                </c:pt>
              </c:numCache>
            </c:numRef>
          </c:val>
          <c:smooth val="0"/>
        </c:ser>
        <c:ser>
          <c:idx val="2"/>
          <c:order val="2"/>
          <c:tx>
            <c:strRef>
              <c:f>Hoja2!$C$1</c:f>
              <c:strCache>
                <c:ptCount val="1"/>
                <c:pt idx="0">
                  <c:v>diversity</c:v>
                </c:pt>
              </c:strCache>
            </c:strRef>
          </c:tx>
          <c:spPr>
            <a:ln w="22225" cap="rnd">
              <a:solidFill>
                <a:schemeClr val="accent3"/>
              </a:solidFill>
              <a:round/>
            </a:ln>
            <a:effectLst/>
          </c:spPr>
          <c:marker>
            <c:symbol val="none"/>
          </c:marker>
          <c:val>
            <c:numRef>
              <c:f>Hoja2!$C$2:$C$26</c:f>
              <c:numCache>
                <c:formatCode>General</c:formatCode>
                <c:ptCount val="25"/>
                <c:pt idx="0">
                  <c:v>3</c:v>
                </c:pt>
                <c:pt idx="1">
                  <c:v>35</c:v>
                </c:pt>
                <c:pt idx="2">
                  <c:v>149</c:v>
                </c:pt>
                <c:pt idx="3">
                  <c:v>432</c:v>
                </c:pt>
                <c:pt idx="4">
                  <c:v>839</c:v>
                </c:pt>
                <c:pt idx="5">
                  <c:v>1313</c:v>
                </c:pt>
                <c:pt idx="6">
                  <c:v>1492</c:v>
                </c:pt>
                <c:pt idx="7">
                  <c:v>1500</c:v>
                </c:pt>
                <c:pt idx="8">
                  <c:v>1258</c:v>
                </c:pt>
                <c:pt idx="9">
                  <c:v>978</c:v>
                </c:pt>
                <c:pt idx="10">
                  <c:v>725</c:v>
                </c:pt>
                <c:pt idx="11">
                  <c:v>467</c:v>
                </c:pt>
                <c:pt idx="12">
                  <c:v>313</c:v>
                </c:pt>
                <c:pt idx="13">
                  <c:v>187</c:v>
                </c:pt>
                <c:pt idx="14">
                  <c:v>113</c:v>
                </c:pt>
                <c:pt idx="15">
                  <c:v>85</c:v>
                </c:pt>
                <c:pt idx="16">
                  <c:v>40</c:v>
                </c:pt>
                <c:pt idx="17">
                  <c:v>26</c:v>
                </c:pt>
                <c:pt idx="18">
                  <c:v>17</c:v>
                </c:pt>
                <c:pt idx="19">
                  <c:v>12</c:v>
                </c:pt>
                <c:pt idx="20">
                  <c:v>9</c:v>
                </c:pt>
                <c:pt idx="21">
                  <c:v>5</c:v>
                </c:pt>
                <c:pt idx="22">
                  <c:v>2</c:v>
                </c:pt>
                <c:pt idx="23">
                  <c:v>1500</c:v>
                </c:pt>
                <c:pt idx="24">
                  <c:v>1313</c:v>
                </c:pt>
              </c:numCache>
            </c:numRef>
          </c:val>
          <c:smooth val="0"/>
        </c:ser>
        <c:ser>
          <c:idx val="3"/>
          <c:order val="3"/>
          <c:tx>
            <c:strRef>
              <c:f>Hoja2!$D$1</c:f>
              <c:strCache>
                <c:ptCount val="1"/>
                <c:pt idx="0">
                  <c:v>mixed</c:v>
                </c:pt>
              </c:strCache>
            </c:strRef>
          </c:tx>
          <c:spPr>
            <a:ln w="22225" cap="rnd">
              <a:solidFill>
                <a:schemeClr val="accent4"/>
              </a:solidFill>
              <a:round/>
            </a:ln>
            <a:effectLst/>
          </c:spPr>
          <c:marker>
            <c:symbol val="none"/>
          </c:marker>
          <c:val>
            <c:numRef>
              <c:f>Hoja2!$D$2:$D$26</c:f>
              <c:numCache>
                <c:formatCode>General</c:formatCode>
                <c:ptCount val="25"/>
                <c:pt idx="0">
                  <c:v>0</c:v>
                </c:pt>
                <c:pt idx="1">
                  <c:v>0</c:v>
                </c:pt>
                <c:pt idx="2">
                  <c:v>1</c:v>
                </c:pt>
                <c:pt idx="3">
                  <c:v>1</c:v>
                </c:pt>
                <c:pt idx="4">
                  <c:v>1</c:v>
                </c:pt>
                <c:pt idx="5">
                  <c:v>2</c:v>
                </c:pt>
                <c:pt idx="6">
                  <c:v>2</c:v>
                </c:pt>
                <c:pt idx="7">
                  <c:v>2</c:v>
                </c:pt>
                <c:pt idx="8">
                  <c:v>3</c:v>
                </c:pt>
                <c:pt idx="9">
                  <c:v>3</c:v>
                </c:pt>
                <c:pt idx="10">
                  <c:v>3</c:v>
                </c:pt>
                <c:pt idx="11">
                  <c:v>4</c:v>
                </c:pt>
                <c:pt idx="12">
                  <c:v>4</c:v>
                </c:pt>
                <c:pt idx="13">
                  <c:v>4</c:v>
                </c:pt>
                <c:pt idx="14">
                  <c:v>5</c:v>
                </c:pt>
                <c:pt idx="15">
                  <c:v>5</c:v>
                </c:pt>
                <c:pt idx="16">
                  <c:v>5</c:v>
                </c:pt>
                <c:pt idx="17">
                  <c:v>6</c:v>
                </c:pt>
                <c:pt idx="18">
                  <c:v>5</c:v>
                </c:pt>
                <c:pt idx="19">
                  <c:v>4</c:v>
                </c:pt>
                <c:pt idx="20">
                  <c:v>3</c:v>
                </c:pt>
                <c:pt idx="21">
                  <c:v>1</c:v>
                </c:pt>
                <c:pt idx="22">
                  <c:v>0</c:v>
                </c:pt>
                <c:pt idx="23">
                  <c:v>2</c:v>
                </c:pt>
                <c:pt idx="24">
                  <c:v>2</c:v>
                </c:pt>
              </c:numCache>
            </c:numRef>
          </c:val>
          <c:smooth val="0"/>
        </c:ser>
        <c:ser>
          <c:idx val="4"/>
          <c:order val="4"/>
          <c:tx>
            <c:strRef>
              <c:f>Hoja2!$E$1</c:f>
              <c:strCache>
                <c:ptCount val="1"/>
                <c:pt idx="0">
                  <c:v>mutaciones</c:v>
                </c:pt>
              </c:strCache>
            </c:strRef>
          </c:tx>
          <c:spPr>
            <a:ln w="22225" cap="rnd">
              <a:solidFill>
                <a:schemeClr val="accent5"/>
              </a:solidFill>
              <a:round/>
            </a:ln>
            <a:effectLst/>
          </c:spPr>
          <c:marker>
            <c:symbol val="none"/>
          </c:marker>
          <c:val>
            <c:numRef>
              <c:f>Hoja2!$E$2:$E$26</c:f>
              <c:numCache>
                <c:formatCode>General</c:formatCode>
                <c:ptCount val="25"/>
                <c:pt idx="0">
                  <c:v>3</c:v>
                </c:pt>
                <c:pt idx="1">
                  <c:v>35</c:v>
                </c:pt>
                <c:pt idx="2">
                  <c:v>149</c:v>
                </c:pt>
                <c:pt idx="3">
                  <c:v>432</c:v>
                </c:pt>
                <c:pt idx="4">
                  <c:v>839</c:v>
                </c:pt>
                <c:pt idx="5">
                  <c:v>1312</c:v>
                </c:pt>
                <c:pt idx="6">
                  <c:v>1492</c:v>
                </c:pt>
                <c:pt idx="7">
                  <c:v>1499</c:v>
                </c:pt>
                <c:pt idx="8">
                  <c:v>1258</c:v>
                </c:pt>
                <c:pt idx="9">
                  <c:v>978</c:v>
                </c:pt>
                <c:pt idx="10">
                  <c:v>725</c:v>
                </c:pt>
                <c:pt idx="11">
                  <c:v>467</c:v>
                </c:pt>
                <c:pt idx="12">
                  <c:v>313</c:v>
                </c:pt>
                <c:pt idx="13">
                  <c:v>187</c:v>
                </c:pt>
                <c:pt idx="14">
                  <c:v>113</c:v>
                </c:pt>
                <c:pt idx="15">
                  <c:v>85</c:v>
                </c:pt>
                <c:pt idx="16">
                  <c:v>40</c:v>
                </c:pt>
                <c:pt idx="17">
                  <c:v>26</c:v>
                </c:pt>
                <c:pt idx="18">
                  <c:v>17</c:v>
                </c:pt>
                <c:pt idx="19">
                  <c:v>20</c:v>
                </c:pt>
                <c:pt idx="20">
                  <c:v>21</c:v>
                </c:pt>
                <c:pt idx="21">
                  <c:v>22</c:v>
                </c:pt>
                <c:pt idx="22">
                  <c:v>23</c:v>
                </c:pt>
                <c:pt idx="23">
                  <c:v>8</c:v>
                </c:pt>
                <c:pt idx="24">
                  <c:v>6</c:v>
                </c:pt>
              </c:numCache>
            </c:numRef>
          </c:val>
          <c:smooth val="0"/>
        </c:ser>
        <c:dLbls>
          <c:showLegendKey val="0"/>
          <c:showVal val="0"/>
          <c:showCatName val="0"/>
          <c:showSerName val="0"/>
          <c:showPercent val="0"/>
          <c:showBubbleSize val="0"/>
        </c:dLbls>
        <c:hiLowLines>
          <c:spPr>
            <a:ln w="9525" cap="flat" cmpd="sng" algn="ctr">
              <a:solidFill>
                <a:schemeClr val="dk1">
                  <a:lumMod val="35000"/>
                  <a:lumOff val="65000"/>
                </a:schemeClr>
              </a:solidFill>
              <a:round/>
            </a:ln>
            <a:effectLst/>
          </c:spPr>
        </c:hiLowLines>
        <c:smooth val="0"/>
        <c:axId val="355513552"/>
        <c:axId val="355512432"/>
      </c:lineChart>
      <c:catAx>
        <c:axId val="355513552"/>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355512432"/>
        <c:crosses val="autoZero"/>
        <c:auto val="1"/>
        <c:lblAlgn val="ctr"/>
        <c:lblOffset val="100"/>
        <c:noMultiLvlLbl val="0"/>
      </c:catAx>
      <c:valAx>
        <c:axId val="35551243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35551355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Hoja3!$A$1</c:f>
              <c:strCache>
                <c:ptCount val="1"/>
                <c:pt idx="0">
                  <c:v>N de reinas</c:v>
                </c:pt>
              </c:strCache>
            </c:strRef>
          </c:tx>
          <c:spPr>
            <a:ln w="22225" cap="rnd">
              <a:solidFill>
                <a:schemeClr val="accent1"/>
              </a:solidFill>
              <a:round/>
            </a:ln>
            <a:effectLst/>
          </c:spPr>
          <c:marker>
            <c:symbol val="none"/>
          </c:marker>
          <c:val>
            <c:numRef>
              <c:f>Hoja3!$A$2:$A$26</c:f>
              <c:numCache>
                <c:formatCode>General</c:formatCode>
                <c:ptCount val="25"/>
                <c:pt idx="0">
                  <c:v>14</c:v>
                </c:pt>
                <c:pt idx="1">
                  <c:v>14</c:v>
                </c:pt>
                <c:pt idx="2">
                  <c:v>14</c:v>
                </c:pt>
                <c:pt idx="3">
                  <c:v>14</c:v>
                </c:pt>
                <c:pt idx="4">
                  <c:v>14</c:v>
                </c:pt>
                <c:pt idx="5">
                  <c:v>14</c:v>
                </c:pt>
                <c:pt idx="6">
                  <c:v>14</c:v>
                </c:pt>
                <c:pt idx="7">
                  <c:v>14</c:v>
                </c:pt>
                <c:pt idx="8">
                  <c:v>14</c:v>
                </c:pt>
                <c:pt idx="9">
                  <c:v>14</c:v>
                </c:pt>
                <c:pt idx="10">
                  <c:v>14</c:v>
                </c:pt>
                <c:pt idx="11">
                  <c:v>14</c:v>
                </c:pt>
                <c:pt idx="12">
                  <c:v>14</c:v>
                </c:pt>
                <c:pt idx="13">
                  <c:v>14</c:v>
                </c:pt>
                <c:pt idx="14">
                  <c:v>14</c:v>
                </c:pt>
                <c:pt idx="15">
                  <c:v>14</c:v>
                </c:pt>
                <c:pt idx="16">
                  <c:v>14</c:v>
                </c:pt>
                <c:pt idx="17">
                  <c:v>14</c:v>
                </c:pt>
                <c:pt idx="18">
                  <c:v>14</c:v>
                </c:pt>
                <c:pt idx="19">
                  <c:v>14</c:v>
                </c:pt>
                <c:pt idx="20">
                  <c:v>14</c:v>
                </c:pt>
                <c:pt idx="21">
                  <c:v>14</c:v>
                </c:pt>
                <c:pt idx="22">
                  <c:v>14</c:v>
                </c:pt>
                <c:pt idx="23">
                  <c:v>14</c:v>
                </c:pt>
                <c:pt idx="24">
                  <c:v>14</c:v>
                </c:pt>
              </c:numCache>
            </c:numRef>
          </c:val>
          <c:smooth val="0"/>
        </c:ser>
        <c:ser>
          <c:idx val="1"/>
          <c:order val="1"/>
          <c:tx>
            <c:strRef>
              <c:f>Hoja3!$B$1</c:f>
              <c:strCache>
                <c:ptCount val="1"/>
                <c:pt idx="0">
                  <c:v>fitness</c:v>
                </c:pt>
              </c:strCache>
            </c:strRef>
          </c:tx>
          <c:spPr>
            <a:ln w="22225" cap="rnd">
              <a:solidFill>
                <a:schemeClr val="accent2"/>
              </a:solidFill>
              <a:round/>
            </a:ln>
            <a:effectLst/>
          </c:spPr>
          <c:marker>
            <c:symbol val="none"/>
          </c:marker>
          <c:val>
            <c:numRef>
              <c:f>Hoja3!$B$2:$B$26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10</c:v>
                </c:pt>
                <c:pt idx="24">
                  <c:v>6</c:v>
                </c:pt>
              </c:numCache>
            </c:numRef>
          </c:val>
          <c:smooth val="0"/>
        </c:ser>
        <c:ser>
          <c:idx val="2"/>
          <c:order val="2"/>
          <c:tx>
            <c:strRef>
              <c:f>Hoja3!$C$1</c:f>
              <c:strCache>
                <c:ptCount val="1"/>
                <c:pt idx="0">
                  <c:v>diversity</c:v>
                </c:pt>
              </c:strCache>
            </c:strRef>
          </c:tx>
          <c:spPr>
            <a:ln w="22225" cap="rnd">
              <a:solidFill>
                <a:schemeClr val="accent3"/>
              </a:solidFill>
              <a:round/>
            </a:ln>
            <a:effectLst/>
          </c:spPr>
          <c:marker>
            <c:symbol val="none"/>
          </c:marker>
          <c:val>
            <c:numRef>
              <c:f>Hoja3!$C$2:$C$26</c:f>
              <c:numCache>
                <c:formatCode>General</c:formatCode>
                <c:ptCount val="25"/>
                <c:pt idx="0">
                  <c:v>1</c:v>
                </c:pt>
                <c:pt idx="1">
                  <c:v>12</c:v>
                </c:pt>
                <c:pt idx="2">
                  <c:v>91</c:v>
                </c:pt>
                <c:pt idx="3">
                  <c:v>283</c:v>
                </c:pt>
                <c:pt idx="4">
                  <c:v>630</c:v>
                </c:pt>
                <c:pt idx="5">
                  <c:v>1037</c:v>
                </c:pt>
                <c:pt idx="6">
                  <c:v>1360</c:v>
                </c:pt>
                <c:pt idx="7">
                  <c:v>1450</c:v>
                </c:pt>
                <c:pt idx="8">
                  <c:v>1260</c:v>
                </c:pt>
                <c:pt idx="9">
                  <c:v>1159</c:v>
                </c:pt>
                <c:pt idx="10">
                  <c:v>924</c:v>
                </c:pt>
                <c:pt idx="11">
                  <c:v>587</c:v>
                </c:pt>
                <c:pt idx="12">
                  <c:v>421</c:v>
                </c:pt>
                <c:pt idx="13">
                  <c:v>315</c:v>
                </c:pt>
                <c:pt idx="14">
                  <c:v>167</c:v>
                </c:pt>
                <c:pt idx="15">
                  <c:v>123</c:v>
                </c:pt>
                <c:pt idx="16">
                  <c:v>72</c:v>
                </c:pt>
                <c:pt idx="17">
                  <c:v>45</c:v>
                </c:pt>
                <c:pt idx="18">
                  <c:v>31</c:v>
                </c:pt>
                <c:pt idx="19">
                  <c:v>21</c:v>
                </c:pt>
                <c:pt idx="20">
                  <c:v>2</c:v>
                </c:pt>
                <c:pt idx="21">
                  <c:v>5</c:v>
                </c:pt>
                <c:pt idx="22">
                  <c:v>4</c:v>
                </c:pt>
                <c:pt idx="23">
                  <c:v>1159</c:v>
                </c:pt>
                <c:pt idx="24">
                  <c:v>1037</c:v>
                </c:pt>
              </c:numCache>
            </c:numRef>
          </c:val>
          <c:smooth val="0"/>
        </c:ser>
        <c:ser>
          <c:idx val="3"/>
          <c:order val="3"/>
          <c:tx>
            <c:strRef>
              <c:f>Hoja3!$D$1</c:f>
              <c:strCache>
                <c:ptCount val="1"/>
                <c:pt idx="0">
                  <c:v>mixed</c:v>
                </c:pt>
              </c:strCache>
            </c:strRef>
          </c:tx>
          <c:spPr>
            <a:ln w="22225" cap="rnd">
              <a:solidFill>
                <a:schemeClr val="accent4"/>
              </a:solidFill>
              <a:round/>
            </a:ln>
            <a:effectLst/>
          </c:spPr>
          <c:marker>
            <c:symbol val="none"/>
          </c:marker>
          <c:val>
            <c:numRef>
              <c:f>Hoja3!$D$2:$D$26</c:f>
              <c:numCache>
                <c:formatCode>General</c:formatCode>
                <c:ptCount val="25"/>
                <c:pt idx="0">
                  <c:v>0</c:v>
                </c:pt>
                <c:pt idx="1">
                  <c:v>0</c:v>
                </c:pt>
                <c:pt idx="2">
                  <c:v>1</c:v>
                </c:pt>
                <c:pt idx="3">
                  <c:v>1</c:v>
                </c:pt>
                <c:pt idx="4">
                  <c:v>1</c:v>
                </c:pt>
                <c:pt idx="5">
                  <c:v>2</c:v>
                </c:pt>
                <c:pt idx="6">
                  <c:v>2</c:v>
                </c:pt>
                <c:pt idx="7">
                  <c:v>2</c:v>
                </c:pt>
                <c:pt idx="8">
                  <c:v>3</c:v>
                </c:pt>
                <c:pt idx="9">
                  <c:v>3</c:v>
                </c:pt>
                <c:pt idx="10">
                  <c:v>3</c:v>
                </c:pt>
                <c:pt idx="11">
                  <c:v>4</c:v>
                </c:pt>
                <c:pt idx="12">
                  <c:v>4</c:v>
                </c:pt>
                <c:pt idx="13">
                  <c:v>4</c:v>
                </c:pt>
                <c:pt idx="14">
                  <c:v>5</c:v>
                </c:pt>
                <c:pt idx="15">
                  <c:v>5</c:v>
                </c:pt>
                <c:pt idx="16">
                  <c:v>5</c:v>
                </c:pt>
                <c:pt idx="17">
                  <c:v>6</c:v>
                </c:pt>
                <c:pt idx="18">
                  <c:v>6</c:v>
                </c:pt>
                <c:pt idx="19">
                  <c:v>6</c:v>
                </c:pt>
                <c:pt idx="20">
                  <c:v>0</c:v>
                </c:pt>
                <c:pt idx="21">
                  <c:v>1</c:v>
                </c:pt>
                <c:pt idx="22">
                  <c:v>1</c:v>
                </c:pt>
                <c:pt idx="23">
                  <c:v>3</c:v>
                </c:pt>
                <c:pt idx="24">
                  <c:v>2</c:v>
                </c:pt>
              </c:numCache>
            </c:numRef>
          </c:val>
          <c:smooth val="0"/>
        </c:ser>
        <c:ser>
          <c:idx val="4"/>
          <c:order val="4"/>
          <c:tx>
            <c:strRef>
              <c:f>Hoja3!$E$1</c:f>
              <c:strCache>
                <c:ptCount val="1"/>
                <c:pt idx="0">
                  <c:v>mutaciones</c:v>
                </c:pt>
              </c:strCache>
            </c:strRef>
          </c:tx>
          <c:spPr>
            <a:ln w="22225" cap="rnd">
              <a:solidFill>
                <a:schemeClr val="accent5"/>
              </a:solidFill>
              <a:round/>
            </a:ln>
            <a:effectLst/>
          </c:spPr>
          <c:marker>
            <c:symbol val="none"/>
          </c:marker>
          <c:val>
            <c:numRef>
              <c:f>Hoja3!$E$2:$E$26</c:f>
              <c:numCache>
                <c:formatCode>General</c:formatCode>
                <c:ptCount val="25"/>
                <c:pt idx="0">
                  <c:v>1</c:v>
                </c:pt>
                <c:pt idx="1">
                  <c:v>12</c:v>
                </c:pt>
                <c:pt idx="2">
                  <c:v>91</c:v>
                </c:pt>
                <c:pt idx="3">
                  <c:v>283</c:v>
                </c:pt>
                <c:pt idx="4">
                  <c:v>630</c:v>
                </c:pt>
                <c:pt idx="5">
                  <c:v>1036</c:v>
                </c:pt>
                <c:pt idx="6">
                  <c:v>1060</c:v>
                </c:pt>
                <c:pt idx="7">
                  <c:v>1450</c:v>
                </c:pt>
                <c:pt idx="8">
                  <c:v>1260</c:v>
                </c:pt>
                <c:pt idx="9">
                  <c:v>1158</c:v>
                </c:pt>
                <c:pt idx="10">
                  <c:v>924</c:v>
                </c:pt>
                <c:pt idx="11">
                  <c:v>587</c:v>
                </c:pt>
                <c:pt idx="12">
                  <c:v>421</c:v>
                </c:pt>
                <c:pt idx="13">
                  <c:v>315</c:v>
                </c:pt>
                <c:pt idx="14">
                  <c:v>167</c:v>
                </c:pt>
                <c:pt idx="15">
                  <c:v>123</c:v>
                </c:pt>
                <c:pt idx="16">
                  <c:v>72</c:v>
                </c:pt>
                <c:pt idx="17">
                  <c:v>45</c:v>
                </c:pt>
                <c:pt idx="18">
                  <c:v>31</c:v>
                </c:pt>
                <c:pt idx="19">
                  <c:v>21</c:v>
                </c:pt>
                <c:pt idx="20">
                  <c:v>2</c:v>
                </c:pt>
                <c:pt idx="21">
                  <c:v>5</c:v>
                </c:pt>
                <c:pt idx="22">
                  <c:v>4</c:v>
                </c:pt>
                <c:pt idx="23">
                  <c:v>1</c:v>
                </c:pt>
                <c:pt idx="24">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schemeClr>
              </a:solidFill>
              <a:round/>
            </a:ln>
            <a:effectLst/>
          </c:spPr>
        </c:dropLines>
        <c:smooth val="0"/>
        <c:axId val="313987648"/>
        <c:axId val="266651184"/>
      </c:lineChart>
      <c:catAx>
        <c:axId val="313987648"/>
        <c:scaling>
          <c:orientation val="minMax"/>
        </c:scaling>
        <c:delete val="0"/>
        <c:axPos val="b"/>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s-ES"/>
          </a:p>
        </c:txPr>
        <c:crossAx val="266651184"/>
        <c:crosses val="autoZero"/>
        <c:auto val="1"/>
        <c:lblAlgn val="ctr"/>
        <c:lblOffset val="100"/>
        <c:noMultiLvlLbl val="0"/>
      </c:catAx>
      <c:valAx>
        <c:axId val="2666511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crossAx val="313987648"/>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5.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6.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htt15</b:Tag>
    <b:SourceType>InternetSite</b:SourceType>
    <b:Guid>{8D655C08-9753-4D76-9B8C-B7D6248F42D9}</b:Guid>
    <b:Title>http://www.zemris.fer.hr/~golub/clanci/iti2007.pdf</b:Title>
    <b:Year>2015</b:Year>
    <b:Month>Junio</b:Month>
    <b:Day>15</b:Day>
    <b:URL>http://www.zemris.fer.hr/~golub/clanci/iti2007.pdf</b:URL>
    <b:RefOrder>1</b:RefOrder>
  </b:Source>
  <b:Source>
    <b:Tag>htt151</b:Tag>
    <b:SourceType>InternetSite</b:SourceType>
    <b:Guid>{C4276931-36D5-4156-9F43-15A255391150}</b:Guid>
    <b:Title>http://citeseerx.ist.psu.edu/viewdoc/download?doi=10.1.1.91.7571&amp;rep=rep1&amp;type=pdf</b:Title>
    <b:Year>2015</b:Year>
    <b:Month>Junio</b:Month>
    <b:Day>16</b:Day>
    <b:URL>http://citeseerx.ist.psu.edu/viewdoc/download?doi=10.1.1.91.7571&amp;rep=rep1&amp;type=pdf</b:URL>
    <b:RefOrder>2</b:RefOrder>
  </b:Source>
</b:Sources>
</file>

<file path=customXml/itemProps1.xml><?xml version="1.0" encoding="utf-8"?>
<ds:datastoreItem xmlns:ds="http://schemas.openxmlformats.org/officeDocument/2006/customXml" ds:itemID="{DA8E32CB-5A01-42D3-98C5-E50E6266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6</Pages>
  <Words>1027</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morales</dc:creator>
  <cp:keywords/>
  <dc:description/>
  <cp:lastModifiedBy>christian morales</cp:lastModifiedBy>
  <cp:revision>11</cp:revision>
  <dcterms:created xsi:type="dcterms:W3CDTF">2015-06-16T19:11:00Z</dcterms:created>
  <dcterms:modified xsi:type="dcterms:W3CDTF">2015-06-17T03:57:00Z</dcterms:modified>
</cp:coreProperties>
</file>