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F0D34" w14:textId="77777777" w:rsidR="00290862" w:rsidRDefault="00000000" w:rsidP="006236F6">
      <w:pPr>
        <w:pStyle w:val="Heading1"/>
      </w:pPr>
      <w:proofErr w:type="spellStart"/>
      <w:r>
        <w:t>SauceDemo</w:t>
      </w:r>
      <w:proofErr w:type="spellEnd"/>
      <w:r>
        <w:t xml:space="preserve"> Manual Test Summary Report</w:t>
      </w:r>
    </w:p>
    <w:p w14:paraId="3A9A6320" w14:textId="168C773E" w:rsidR="00290862" w:rsidRDefault="00000000" w:rsidP="003336E6">
      <w:pPr>
        <w:pStyle w:val="Heading2"/>
      </w:pPr>
      <w:r>
        <w:t>Overview</w:t>
      </w:r>
    </w:p>
    <w:p w14:paraId="58BB9A68" w14:textId="69D13550" w:rsidR="003336E6" w:rsidRDefault="00000000">
      <w:pPr>
        <w:rPr>
          <w:b/>
          <w:bCs/>
        </w:rPr>
      </w:pPr>
      <w:r w:rsidRPr="006236F6">
        <w:rPr>
          <w:b/>
          <w:bCs/>
        </w:rPr>
        <w:t>Project</w:t>
      </w:r>
      <w:r>
        <w:t xml:space="preserve">: </w:t>
      </w:r>
      <w:r w:rsidR="006236F6">
        <w:tab/>
      </w:r>
      <w:r w:rsidR="006236F6">
        <w:tab/>
      </w:r>
      <w:proofErr w:type="spellStart"/>
      <w:r>
        <w:t>SauceDemo</w:t>
      </w:r>
      <w:proofErr w:type="spellEnd"/>
      <w:r>
        <w:t xml:space="preserve"> E2E Testing</w:t>
      </w:r>
      <w:r>
        <w:br/>
      </w:r>
      <w:r w:rsidRPr="006236F6">
        <w:rPr>
          <w:b/>
          <w:bCs/>
        </w:rPr>
        <w:t>Tester</w:t>
      </w:r>
      <w:r>
        <w:t xml:space="preserve">: </w:t>
      </w:r>
      <w:r w:rsidR="006236F6">
        <w:tab/>
      </w:r>
      <w:r w:rsidR="006236F6">
        <w:tab/>
      </w:r>
      <w:r>
        <w:t>Japheth Namukuru</w:t>
      </w:r>
      <w:r>
        <w:br/>
      </w:r>
      <w:r w:rsidRPr="006236F6">
        <w:rPr>
          <w:b/>
          <w:bCs/>
        </w:rPr>
        <w:t>Date</w:t>
      </w:r>
      <w:r>
        <w:t xml:space="preserve">: </w:t>
      </w:r>
      <w:r w:rsidR="006236F6">
        <w:tab/>
      </w:r>
      <w:r w:rsidR="006236F6">
        <w:tab/>
      </w:r>
      <w:r w:rsidR="006236F6">
        <w:tab/>
      </w:r>
      <w:r>
        <w:t>23rd September 2025</w:t>
      </w:r>
      <w:r>
        <w:br/>
      </w:r>
      <w:r w:rsidRPr="006236F6">
        <w:rPr>
          <w:b/>
          <w:bCs/>
        </w:rPr>
        <w:t>Execution Type:</w:t>
      </w:r>
      <w:r>
        <w:t xml:space="preserve"> </w:t>
      </w:r>
      <w:r w:rsidR="006236F6">
        <w:tab/>
      </w:r>
      <w:r>
        <w:t>Manual</w:t>
      </w:r>
      <w:r>
        <w:br/>
      </w:r>
      <w:r w:rsidRPr="006236F6">
        <w:rPr>
          <w:b/>
          <w:bCs/>
        </w:rPr>
        <w:t>Total Test Cases</w:t>
      </w:r>
      <w:r>
        <w:t>:</w:t>
      </w:r>
      <w:r w:rsidR="006236F6">
        <w:tab/>
      </w:r>
      <w:r>
        <w:t xml:space="preserve"> 28</w:t>
      </w:r>
      <w:r>
        <w:br/>
      </w:r>
      <w:r w:rsidRPr="006236F6">
        <w:rPr>
          <w:b/>
          <w:bCs/>
        </w:rPr>
        <w:t>Total Test Steps:</w:t>
      </w:r>
      <w:r>
        <w:t xml:space="preserve"> </w:t>
      </w:r>
      <w:r w:rsidR="006236F6">
        <w:tab/>
      </w:r>
      <w:r>
        <w:t>94</w:t>
      </w:r>
      <w:r>
        <w:br/>
      </w:r>
      <w:r w:rsidRPr="006236F6">
        <w:rPr>
          <w:b/>
          <w:bCs/>
        </w:rPr>
        <w:t>Status:</w:t>
      </w:r>
    </w:p>
    <w:p w14:paraId="375A6544" w14:textId="15FD8AC9" w:rsidR="003336E6" w:rsidRDefault="00000000" w:rsidP="003336E6">
      <w:pPr>
        <w:pStyle w:val="ListParagraph"/>
        <w:numPr>
          <w:ilvl w:val="0"/>
          <w:numId w:val="10"/>
        </w:numPr>
      </w:pPr>
      <w:r>
        <w:t>Passed</w:t>
      </w:r>
      <w:r w:rsidR="003336E6">
        <w:t>: 28</w:t>
      </w:r>
      <w:r>
        <w:t xml:space="preserve"> (100%)</w:t>
      </w:r>
    </w:p>
    <w:p w14:paraId="0BF42C5B" w14:textId="77777777" w:rsidR="003336E6" w:rsidRDefault="00000000" w:rsidP="003336E6">
      <w:pPr>
        <w:pStyle w:val="ListParagraph"/>
        <w:numPr>
          <w:ilvl w:val="0"/>
          <w:numId w:val="10"/>
        </w:numPr>
      </w:pPr>
      <w:r>
        <w:t>Failed: 0 (0%)</w:t>
      </w:r>
    </w:p>
    <w:p w14:paraId="2E7C0FCF" w14:textId="77777777" w:rsidR="003336E6" w:rsidRDefault="00000000" w:rsidP="003336E6">
      <w:pPr>
        <w:pStyle w:val="ListParagraph"/>
        <w:numPr>
          <w:ilvl w:val="0"/>
          <w:numId w:val="10"/>
        </w:numPr>
      </w:pPr>
      <w:r>
        <w:t>Pending: 0 (0%)</w:t>
      </w:r>
    </w:p>
    <w:p w14:paraId="4FD9974B" w14:textId="214FE990" w:rsidR="00290862" w:rsidRDefault="00000000" w:rsidP="003336E6">
      <w:pPr>
        <w:ind w:left="48"/>
      </w:pPr>
      <w:r w:rsidRPr="003336E6">
        <w:rPr>
          <w:b/>
          <w:bCs/>
        </w:rPr>
        <w:t>Modules Tested:</w:t>
      </w:r>
      <w:r>
        <w:t xml:space="preserve"> </w:t>
      </w:r>
      <w:r w:rsidR="003336E6">
        <w:tab/>
      </w:r>
      <w:r>
        <w:t>Login, Product, Cart, Checkout, Logout</w:t>
      </w:r>
      <w:r>
        <w:br/>
      </w:r>
      <w:r w:rsidRPr="003336E6">
        <w:rPr>
          <w:b/>
          <w:bCs/>
        </w:rPr>
        <w:t>Comments:</w:t>
      </w:r>
      <w:r>
        <w:t xml:space="preserve"> </w:t>
      </w:r>
      <w:r w:rsidR="003336E6">
        <w:tab/>
      </w:r>
      <w:r w:rsidR="003336E6">
        <w:tab/>
      </w:r>
      <w:r>
        <w:t>All test cases and steps passed successfully with no defects reported. Test execution was successful across all modules.</w:t>
      </w:r>
    </w:p>
    <w:p w14:paraId="698DFBD3" w14:textId="3C4C974A" w:rsidR="00290862" w:rsidRDefault="00000000" w:rsidP="006236F6">
      <w:pPr>
        <w:pStyle w:val="Heading2"/>
      </w:pPr>
      <w:r>
        <w:t>Module</w:t>
      </w:r>
      <w:r w:rsidR="00CB0B31">
        <w:t xml:space="preserve"> </w:t>
      </w:r>
      <w:r>
        <w:t>Summary</w:t>
      </w:r>
    </w:p>
    <w:p w14:paraId="0702B6DB" w14:textId="77777777" w:rsidR="00290862" w:rsidRDefault="00000000" w:rsidP="006236F6">
      <w:pPr>
        <w:pStyle w:val="Heading3"/>
      </w:pPr>
      <w:r>
        <w:t>Login Module (Sheet: Login)</w:t>
      </w:r>
    </w:p>
    <w:p w14:paraId="0E2DA3F0" w14:textId="77777777" w:rsidR="00290862" w:rsidRDefault="00000000">
      <w:r w:rsidRPr="003336E6">
        <w:rPr>
          <w:b/>
          <w:bCs/>
        </w:rPr>
        <w:t>Total Test Cases</w:t>
      </w:r>
      <w:r>
        <w:t>: 10</w:t>
      </w:r>
    </w:p>
    <w:p w14:paraId="07F6E065" w14:textId="77777777" w:rsidR="00290862" w:rsidRDefault="00000000">
      <w:r w:rsidRPr="003336E6">
        <w:rPr>
          <w:b/>
          <w:bCs/>
        </w:rPr>
        <w:t>Total Steps:</w:t>
      </w:r>
      <w:r>
        <w:t xml:space="preserve"> 40</w:t>
      </w:r>
    </w:p>
    <w:p w14:paraId="250B2AA1" w14:textId="77777777" w:rsidR="00290862" w:rsidRDefault="00000000">
      <w:r w:rsidRPr="003336E6">
        <w:rPr>
          <w:b/>
          <w:bCs/>
        </w:rPr>
        <w:t>Pass Rate:</w:t>
      </w:r>
      <w:r>
        <w:t xml:space="preserve"> 100% (10/10)</w:t>
      </w:r>
    </w:p>
    <w:p w14:paraId="386F3536" w14:textId="77777777" w:rsidR="00290862" w:rsidRPr="003336E6" w:rsidRDefault="00000000">
      <w:pPr>
        <w:rPr>
          <w:b/>
          <w:bCs/>
        </w:rPr>
      </w:pPr>
      <w:r w:rsidRPr="003336E6">
        <w:rPr>
          <w:b/>
          <w:bCs/>
        </w:rPr>
        <w:t>Key Test Scenarios:</w:t>
      </w:r>
    </w:p>
    <w:p w14:paraId="1D59207A" w14:textId="4270B950" w:rsidR="00290862" w:rsidRDefault="00000000">
      <w:pPr>
        <w:pStyle w:val="ListBullet"/>
      </w:pPr>
      <w:r>
        <w:t>Valid login (TC_LOGIN_01)</w:t>
      </w:r>
    </w:p>
    <w:p w14:paraId="7F3FA336" w14:textId="32233792" w:rsidR="00290862" w:rsidRDefault="00000000">
      <w:pPr>
        <w:pStyle w:val="ListBullet"/>
      </w:pPr>
      <w:r>
        <w:t>Invalid login scenarios (wrong password, empty fields, locked-out user)</w:t>
      </w:r>
    </w:p>
    <w:p w14:paraId="476545FA" w14:textId="02536550" w:rsidR="00290862" w:rsidRDefault="00000000">
      <w:pPr>
        <w:pStyle w:val="ListBullet"/>
      </w:pPr>
      <w:r>
        <w:t>Special user cases (problem user, performance glitch user, error user, visual user)</w:t>
      </w:r>
    </w:p>
    <w:p w14:paraId="7B7317C0" w14:textId="77777777" w:rsidR="003336E6" w:rsidRDefault="00000000">
      <w:pPr>
        <w:rPr>
          <w:b/>
          <w:bCs/>
        </w:rPr>
      </w:pPr>
      <w:r w:rsidRPr="003336E6">
        <w:rPr>
          <w:b/>
          <w:bCs/>
        </w:rPr>
        <w:t>Observations</w:t>
      </w:r>
    </w:p>
    <w:p w14:paraId="133A6F4D" w14:textId="481519C4" w:rsidR="00290862" w:rsidRDefault="00000000" w:rsidP="003336E6">
      <w:pPr>
        <w:pStyle w:val="ListParagraph"/>
        <w:numPr>
          <w:ilvl w:val="0"/>
          <w:numId w:val="12"/>
        </w:numPr>
      </w:pPr>
      <w:r>
        <w:t>All login scenarios, including edge cases, passed as expected. No defects reported.</w:t>
      </w:r>
    </w:p>
    <w:p w14:paraId="43CC8A87" w14:textId="77777777" w:rsidR="00290862" w:rsidRDefault="00000000" w:rsidP="006236F6">
      <w:pPr>
        <w:pStyle w:val="Heading3"/>
      </w:pPr>
      <w:r>
        <w:t xml:space="preserve">Product </w:t>
      </w:r>
      <w:r w:rsidRPr="006236F6">
        <w:t>Module</w:t>
      </w:r>
      <w:r>
        <w:t xml:space="preserve"> (Sheet: Product)</w:t>
      </w:r>
    </w:p>
    <w:p w14:paraId="18EB47AB" w14:textId="77777777" w:rsidR="00290862" w:rsidRDefault="00000000">
      <w:r w:rsidRPr="003336E6">
        <w:rPr>
          <w:b/>
          <w:bCs/>
        </w:rPr>
        <w:t>Total Test Cases:</w:t>
      </w:r>
      <w:r>
        <w:t xml:space="preserve"> 9</w:t>
      </w:r>
    </w:p>
    <w:p w14:paraId="152930CF" w14:textId="77777777" w:rsidR="00290862" w:rsidRDefault="00000000">
      <w:r w:rsidRPr="003336E6">
        <w:rPr>
          <w:b/>
          <w:bCs/>
        </w:rPr>
        <w:t>Total Steps:</w:t>
      </w:r>
      <w:r>
        <w:t xml:space="preserve"> 22</w:t>
      </w:r>
    </w:p>
    <w:p w14:paraId="684225D3" w14:textId="77777777" w:rsidR="00290862" w:rsidRDefault="00000000">
      <w:r w:rsidRPr="003336E6">
        <w:rPr>
          <w:b/>
          <w:bCs/>
        </w:rPr>
        <w:t>Pass Rate:</w:t>
      </w:r>
      <w:r>
        <w:t xml:space="preserve"> 100% (9/9)</w:t>
      </w:r>
    </w:p>
    <w:p w14:paraId="4CB20B6F" w14:textId="77777777" w:rsidR="00290862" w:rsidRPr="003336E6" w:rsidRDefault="00000000">
      <w:pPr>
        <w:rPr>
          <w:b/>
          <w:bCs/>
        </w:rPr>
      </w:pPr>
      <w:r w:rsidRPr="003336E6">
        <w:rPr>
          <w:b/>
          <w:bCs/>
        </w:rPr>
        <w:lastRenderedPageBreak/>
        <w:t>Key Test Scenarios:</w:t>
      </w:r>
    </w:p>
    <w:p w14:paraId="656D7DDC" w14:textId="40B327F2" w:rsidR="00290862" w:rsidRDefault="00000000">
      <w:pPr>
        <w:pStyle w:val="ListBullet"/>
      </w:pPr>
      <w:r>
        <w:t>Product list display and details (TC_PROD_01)</w:t>
      </w:r>
    </w:p>
    <w:p w14:paraId="34824746" w14:textId="6DC71CAC" w:rsidR="00290862" w:rsidRDefault="00000000">
      <w:pPr>
        <w:pStyle w:val="ListBullet"/>
      </w:pPr>
      <w:r>
        <w:t>Sorting functionality (A-Z, Z-A, price low-high, high-low)</w:t>
      </w:r>
    </w:p>
    <w:p w14:paraId="04F526EB" w14:textId="4EA4FB7B" w:rsidR="00290862" w:rsidRDefault="00000000">
      <w:pPr>
        <w:pStyle w:val="ListBullet"/>
      </w:pPr>
      <w:r>
        <w:t>Adding/removing products to cart and navigation</w:t>
      </w:r>
    </w:p>
    <w:p w14:paraId="041C739E" w14:textId="77777777" w:rsidR="003336E6" w:rsidRDefault="00000000">
      <w:pPr>
        <w:rPr>
          <w:b/>
          <w:bCs/>
        </w:rPr>
      </w:pPr>
      <w:r w:rsidRPr="003336E6">
        <w:rPr>
          <w:b/>
          <w:bCs/>
        </w:rPr>
        <w:t>Observations</w:t>
      </w:r>
    </w:p>
    <w:p w14:paraId="4BE2BAB8" w14:textId="5A5EAADD" w:rsidR="00290862" w:rsidRDefault="00000000" w:rsidP="003336E6">
      <w:pPr>
        <w:pStyle w:val="ListParagraph"/>
        <w:numPr>
          <w:ilvl w:val="0"/>
          <w:numId w:val="12"/>
        </w:numPr>
      </w:pPr>
      <w:r>
        <w:t>Sorting functionality and cart interactions worked as expected. Product details and navigation were accurate.</w:t>
      </w:r>
    </w:p>
    <w:p w14:paraId="54220B45" w14:textId="77777777" w:rsidR="00290862" w:rsidRDefault="00000000" w:rsidP="006236F6">
      <w:pPr>
        <w:pStyle w:val="Heading3"/>
      </w:pPr>
      <w:r>
        <w:t>Cart Module (Sheet: Cart)</w:t>
      </w:r>
    </w:p>
    <w:p w14:paraId="39173B85" w14:textId="77777777" w:rsidR="00290862" w:rsidRDefault="00000000">
      <w:r w:rsidRPr="003336E6">
        <w:rPr>
          <w:b/>
          <w:bCs/>
        </w:rPr>
        <w:t>Total Test Cases:</w:t>
      </w:r>
      <w:r>
        <w:t xml:space="preserve"> 5</w:t>
      </w:r>
    </w:p>
    <w:p w14:paraId="4B5334E8" w14:textId="77777777" w:rsidR="00290862" w:rsidRDefault="00000000">
      <w:r w:rsidRPr="003336E6">
        <w:rPr>
          <w:b/>
          <w:bCs/>
        </w:rPr>
        <w:t>Total Steps</w:t>
      </w:r>
      <w:r>
        <w:t>: 14</w:t>
      </w:r>
    </w:p>
    <w:p w14:paraId="52218F15" w14:textId="77777777" w:rsidR="00290862" w:rsidRDefault="00000000">
      <w:r w:rsidRPr="003336E6">
        <w:rPr>
          <w:b/>
          <w:bCs/>
        </w:rPr>
        <w:t>Pass Rate:</w:t>
      </w:r>
      <w:r>
        <w:t xml:space="preserve"> 100% (5/5)</w:t>
      </w:r>
    </w:p>
    <w:p w14:paraId="6C7AFA8F" w14:textId="77777777" w:rsidR="00290862" w:rsidRPr="003336E6" w:rsidRDefault="00000000">
      <w:pPr>
        <w:rPr>
          <w:b/>
          <w:bCs/>
        </w:rPr>
      </w:pPr>
      <w:r w:rsidRPr="003336E6">
        <w:rPr>
          <w:b/>
          <w:bCs/>
        </w:rPr>
        <w:t>Key Test Scenarios:</w:t>
      </w:r>
    </w:p>
    <w:p w14:paraId="44EB294C" w14:textId="3FC2C587" w:rsidR="00290862" w:rsidRDefault="00000000">
      <w:pPr>
        <w:pStyle w:val="ListBullet"/>
      </w:pPr>
      <w:r>
        <w:t>Adding single/multiple items to cart</w:t>
      </w:r>
    </w:p>
    <w:p w14:paraId="0C9C3170" w14:textId="34608E18" w:rsidR="00290862" w:rsidRDefault="00000000">
      <w:pPr>
        <w:pStyle w:val="ListBullet"/>
      </w:pPr>
      <w:r>
        <w:t>Removing items from cart</w:t>
      </w:r>
    </w:p>
    <w:p w14:paraId="5F214D95" w14:textId="3BFAC421" w:rsidR="00290862" w:rsidRDefault="00000000">
      <w:pPr>
        <w:pStyle w:val="ListBullet"/>
      </w:pPr>
      <w:r>
        <w:t>Cart persistence and checkout button visibility</w:t>
      </w:r>
    </w:p>
    <w:p w14:paraId="0BE173BE" w14:textId="77777777" w:rsidR="003336E6" w:rsidRDefault="00000000">
      <w:r w:rsidRPr="003336E6">
        <w:rPr>
          <w:b/>
          <w:bCs/>
        </w:rPr>
        <w:t>Observations:</w:t>
      </w:r>
      <w:r>
        <w:t xml:space="preserve"> </w:t>
      </w:r>
    </w:p>
    <w:p w14:paraId="1BAA3A4D" w14:textId="1E430347" w:rsidR="00290862" w:rsidRDefault="00000000" w:rsidP="003336E6">
      <w:pPr>
        <w:pStyle w:val="ListParagraph"/>
        <w:numPr>
          <w:ilvl w:val="0"/>
          <w:numId w:val="12"/>
        </w:numPr>
      </w:pPr>
      <w:r>
        <w:t>Cart functionality performed correctly, including add/remove operations and navigation. Empty cart scenario validated successfully.</w:t>
      </w:r>
    </w:p>
    <w:p w14:paraId="6C8B6866" w14:textId="77777777" w:rsidR="00290862" w:rsidRDefault="00000000" w:rsidP="006236F6">
      <w:pPr>
        <w:pStyle w:val="Heading3"/>
      </w:pPr>
      <w:r>
        <w:t>Checkout Module (Sheet: Checkout)</w:t>
      </w:r>
    </w:p>
    <w:p w14:paraId="3B30F562" w14:textId="77777777" w:rsidR="00290862" w:rsidRDefault="00000000">
      <w:r w:rsidRPr="003336E6">
        <w:rPr>
          <w:b/>
          <w:bCs/>
        </w:rPr>
        <w:t>Total Test Cases:</w:t>
      </w:r>
      <w:r>
        <w:t xml:space="preserve"> 8</w:t>
      </w:r>
    </w:p>
    <w:p w14:paraId="604292D5" w14:textId="77777777" w:rsidR="00290862" w:rsidRDefault="00000000">
      <w:r w:rsidRPr="003336E6">
        <w:rPr>
          <w:b/>
          <w:bCs/>
        </w:rPr>
        <w:t>Total Steps:</w:t>
      </w:r>
      <w:r>
        <w:t xml:space="preserve"> 24</w:t>
      </w:r>
    </w:p>
    <w:p w14:paraId="7507D43C" w14:textId="77777777" w:rsidR="00290862" w:rsidRDefault="00000000">
      <w:r w:rsidRPr="003336E6">
        <w:rPr>
          <w:b/>
          <w:bCs/>
        </w:rPr>
        <w:t>Pass Rate:</w:t>
      </w:r>
      <w:r>
        <w:t xml:space="preserve"> 100% (8/8)</w:t>
      </w:r>
    </w:p>
    <w:p w14:paraId="4866005A" w14:textId="77777777" w:rsidR="00290862" w:rsidRPr="003336E6" w:rsidRDefault="00000000">
      <w:pPr>
        <w:rPr>
          <w:b/>
          <w:bCs/>
        </w:rPr>
      </w:pPr>
      <w:r w:rsidRPr="003336E6">
        <w:rPr>
          <w:b/>
          <w:bCs/>
        </w:rPr>
        <w:t>Key Test Scenarios:</w:t>
      </w:r>
    </w:p>
    <w:p w14:paraId="0C284E98" w14:textId="5F94E894" w:rsidR="00290862" w:rsidRDefault="00000000">
      <w:pPr>
        <w:pStyle w:val="ListBullet"/>
      </w:pPr>
      <w:r>
        <w:t>Valid checkout process</w:t>
      </w:r>
    </w:p>
    <w:p w14:paraId="015BE527" w14:textId="12C052B2" w:rsidR="00290862" w:rsidRDefault="00000000">
      <w:pPr>
        <w:pStyle w:val="ListBullet"/>
      </w:pPr>
      <w:r>
        <w:t xml:space="preserve">Error </w:t>
      </w:r>
      <w:r w:rsidR="003336E6">
        <w:t>handling</w:t>
      </w:r>
      <w:r>
        <w:t xml:space="preserve"> missing fields (first name, last name, postal code)</w:t>
      </w:r>
    </w:p>
    <w:p w14:paraId="3D72CB08" w14:textId="196947B7" w:rsidR="00290862" w:rsidRDefault="00000000">
      <w:pPr>
        <w:pStyle w:val="ListBullet"/>
      </w:pPr>
      <w:r>
        <w:t>Cancel checkout and order confirmation</w:t>
      </w:r>
    </w:p>
    <w:p w14:paraId="45B8F15D" w14:textId="77777777" w:rsidR="003336E6" w:rsidRDefault="00000000">
      <w:pPr>
        <w:rPr>
          <w:b/>
          <w:bCs/>
        </w:rPr>
      </w:pPr>
      <w:r w:rsidRPr="003336E6">
        <w:rPr>
          <w:b/>
          <w:bCs/>
        </w:rPr>
        <w:t>Observations</w:t>
      </w:r>
    </w:p>
    <w:p w14:paraId="77E3BEC8" w14:textId="5FB88AFD" w:rsidR="00290862" w:rsidRDefault="00000000" w:rsidP="003336E6">
      <w:pPr>
        <w:pStyle w:val="ListParagraph"/>
        <w:numPr>
          <w:ilvl w:val="0"/>
          <w:numId w:val="12"/>
        </w:numPr>
      </w:pPr>
      <w:r>
        <w:t>Checkout process, including error handling and confirmation, worked as designed. All edge cases triggered appropriate error messages.</w:t>
      </w:r>
    </w:p>
    <w:p w14:paraId="771AF1E5" w14:textId="77777777" w:rsidR="00290862" w:rsidRDefault="00000000" w:rsidP="006236F6">
      <w:pPr>
        <w:pStyle w:val="Heading3"/>
      </w:pPr>
      <w:r>
        <w:t>Logout Module (Sheet: Logout)</w:t>
      </w:r>
    </w:p>
    <w:p w14:paraId="5FBEC61E" w14:textId="77777777" w:rsidR="00290862" w:rsidRDefault="00000000">
      <w:r w:rsidRPr="003336E6">
        <w:rPr>
          <w:b/>
          <w:bCs/>
        </w:rPr>
        <w:t>Total Test Cases:</w:t>
      </w:r>
      <w:r>
        <w:t xml:space="preserve"> 2</w:t>
      </w:r>
    </w:p>
    <w:p w14:paraId="34C34457" w14:textId="77777777" w:rsidR="00290862" w:rsidRDefault="00000000">
      <w:r w:rsidRPr="003336E6">
        <w:rPr>
          <w:b/>
          <w:bCs/>
        </w:rPr>
        <w:lastRenderedPageBreak/>
        <w:t>Total Steps:</w:t>
      </w:r>
      <w:r>
        <w:t xml:space="preserve"> 4</w:t>
      </w:r>
    </w:p>
    <w:p w14:paraId="42219678" w14:textId="77777777" w:rsidR="00290862" w:rsidRDefault="00000000">
      <w:r w:rsidRPr="003336E6">
        <w:rPr>
          <w:b/>
          <w:bCs/>
        </w:rPr>
        <w:t>Pass Rate:</w:t>
      </w:r>
      <w:r>
        <w:t xml:space="preserve"> 100% (2/2)</w:t>
      </w:r>
    </w:p>
    <w:p w14:paraId="1D9663C5" w14:textId="77777777" w:rsidR="00290862" w:rsidRPr="003336E6" w:rsidRDefault="00000000">
      <w:pPr>
        <w:rPr>
          <w:b/>
          <w:bCs/>
        </w:rPr>
      </w:pPr>
      <w:r w:rsidRPr="003336E6">
        <w:rPr>
          <w:b/>
          <w:bCs/>
        </w:rPr>
        <w:t>Key Test Scenarios:</w:t>
      </w:r>
    </w:p>
    <w:p w14:paraId="2D7E3ECE" w14:textId="20D17F5E" w:rsidR="00290862" w:rsidRDefault="00000000">
      <w:pPr>
        <w:pStyle w:val="ListBullet"/>
      </w:pPr>
      <w:r>
        <w:t>Successful logout</w:t>
      </w:r>
    </w:p>
    <w:p w14:paraId="5F3C2E30" w14:textId="224DF5C0" w:rsidR="00290862" w:rsidRDefault="00000000">
      <w:pPr>
        <w:pStyle w:val="ListBullet"/>
      </w:pPr>
      <w:r>
        <w:t>Restricted page access after logout</w:t>
      </w:r>
    </w:p>
    <w:p w14:paraId="3DF6BF5F" w14:textId="77777777" w:rsidR="003336E6" w:rsidRDefault="00000000">
      <w:pPr>
        <w:rPr>
          <w:b/>
          <w:bCs/>
        </w:rPr>
      </w:pPr>
      <w:r w:rsidRPr="003336E6">
        <w:rPr>
          <w:b/>
          <w:bCs/>
        </w:rPr>
        <w:t>Observations</w:t>
      </w:r>
    </w:p>
    <w:p w14:paraId="22C4E0F9" w14:textId="68E540E0" w:rsidR="00290862" w:rsidRDefault="00000000" w:rsidP="003336E6">
      <w:pPr>
        <w:pStyle w:val="ListParagraph"/>
        <w:numPr>
          <w:ilvl w:val="0"/>
          <w:numId w:val="12"/>
        </w:numPr>
      </w:pPr>
      <w:r>
        <w:t>Logout functionality and session termination were successful. No session persistence issues detected.</w:t>
      </w:r>
    </w:p>
    <w:p w14:paraId="75F77BC2" w14:textId="35643FAC" w:rsidR="00290862" w:rsidRDefault="00000000" w:rsidP="006236F6">
      <w:pPr>
        <w:pStyle w:val="Heading2"/>
      </w:pPr>
      <w:r>
        <w:t>Key Metrics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290862" w14:paraId="5B0AEE8F" w14:textId="77777777" w:rsidTr="00290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253B05F" w14:textId="77777777" w:rsidR="00290862" w:rsidRDefault="00000000">
            <w:r>
              <w:t>Module</w:t>
            </w:r>
          </w:p>
        </w:tc>
        <w:tc>
          <w:tcPr>
            <w:tcW w:w="1440" w:type="dxa"/>
          </w:tcPr>
          <w:p w14:paraId="4FA1FFC2" w14:textId="77777777" w:rsidR="002908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Cases</w:t>
            </w:r>
          </w:p>
        </w:tc>
        <w:tc>
          <w:tcPr>
            <w:tcW w:w="1440" w:type="dxa"/>
          </w:tcPr>
          <w:p w14:paraId="14DD87C0" w14:textId="77777777" w:rsidR="002908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Steps</w:t>
            </w:r>
          </w:p>
        </w:tc>
        <w:tc>
          <w:tcPr>
            <w:tcW w:w="1440" w:type="dxa"/>
          </w:tcPr>
          <w:p w14:paraId="11AD952A" w14:textId="77777777" w:rsidR="002908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440" w:type="dxa"/>
          </w:tcPr>
          <w:p w14:paraId="4B401984" w14:textId="77777777" w:rsidR="002908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1440" w:type="dxa"/>
          </w:tcPr>
          <w:p w14:paraId="751FABB3" w14:textId="77777777" w:rsidR="002908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 Rate</w:t>
            </w:r>
          </w:p>
        </w:tc>
      </w:tr>
      <w:tr w:rsidR="00290862" w14:paraId="5B3FA853" w14:textId="77777777" w:rsidTr="00290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D6EB997" w14:textId="6F0D29C4" w:rsidR="00290862" w:rsidRDefault="00000000">
            <w:r>
              <w:t>Login</w:t>
            </w:r>
          </w:p>
        </w:tc>
        <w:tc>
          <w:tcPr>
            <w:tcW w:w="1440" w:type="dxa"/>
          </w:tcPr>
          <w:p w14:paraId="2BD2C74C" w14:textId="77777777" w:rsidR="002908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40" w:type="dxa"/>
          </w:tcPr>
          <w:p w14:paraId="50348899" w14:textId="77777777" w:rsidR="002908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440" w:type="dxa"/>
          </w:tcPr>
          <w:p w14:paraId="0A693532" w14:textId="77777777" w:rsidR="002908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40" w:type="dxa"/>
          </w:tcPr>
          <w:p w14:paraId="012A69F4" w14:textId="77777777" w:rsidR="002908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</w:tcPr>
          <w:p w14:paraId="532F5E40" w14:textId="77777777" w:rsidR="002908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290862" w14:paraId="2FC3DF3D" w14:textId="77777777" w:rsidTr="00290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4294CBF" w14:textId="41FBC9B3" w:rsidR="00290862" w:rsidRDefault="00000000">
            <w:r>
              <w:t>Product</w:t>
            </w:r>
          </w:p>
        </w:tc>
        <w:tc>
          <w:tcPr>
            <w:tcW w:w="1440" w:type="dxa"/>
          </w:tcPr>
          <w:p w14:paraId="2F721800" w14:textId="77777777" w:rsidR="0029086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440" w:type="dxa"/>
          </w:tcPr>
          <w:p w14:paraId="470F7EF5" w14:textId="77777777" w:rsidR="0029086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440" w:type="dxa"/>
          </w:tcPr>
          <w:p w14:paraId="3886575E" w14:textId="77777777" w:rsidR="0029086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440" w:type="dxa"/>
          </w:tcPr>
          <w:p w14:paraId="14D28D3D" w14:textId="77777777" w:rsidR="0029086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</w:tcPr>
          <w:p w14:paraId="6C8119B3" w14:textId="77777777" w:rsidR="0029086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290862" w14:paraId="15E820A1" w14:textId="77777777" w:rsidTr="00290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85800B4" w14:textId="058E7F51" w:rsidR="00290862" w:rsidRDefault="00000000">
            <w:r>
              <w:t>Cart</w:t>
            </w:r>
          </w:p>
        </w:tc>
        <w:tc>
          <w:tcPr>
            <w:tcW w:w="1440" w:type="dxa"/>
          </w:tcPr>
          <w:p w14:paraId="331FAF31" w14:textId="77777777" w:rsidR="002908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</w:tcPr>
          <w:p w14:paraId="6190AE4F" w14:textId="77777777" w:rsidR="002908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440" w:type="dxa"/>
          </w:tcPr>
          <w:p w14:paraId="067BFFCB" w14:textId="77777777" w:rsidR="002908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</w:tcPr>
          <w:p w14:paraId="5E10C238" w14:textId="77777777" w:rsidR="002908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</w:tcPr>
          <w:p w14:paraId="43F7D661" w14:textId="77777777" w:rsidR="002908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290862" w14:paraId="43D20295" w14:textId="77777777" w:rsidTr="00290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5388EB8" w14:textId="72A9BB17" w:rsidR="00290862" w:rsidRDefault="00000000">
            <w:r>
              <w:t>Checkout</w:t>
            </w:r>
          </w:p>
        </w:tc>
        <w:tc>
          <w:tcPr>
            <w:tcW w:w="1440" w:type="dxa"/>
          </w:tcPr>
          <w:p w14:paraId="65C7CE3B" w14:textId="77777777" w:rsidR="0029086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440" w:type="dxa"/>
          </w:tcPr>
          <w:p w14:paraId="3D3F9FC6" w14:textId="77777777" w:rsidR="0029086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440" w:type="dxa"/>
          </w:tcPr>
          <w:p w14:paraId="4CE14FD0" w14:textId="77777777" w:rsidR="0029086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440" w:type="dxa"/>
          </w:tcPr>
          <w:p w14:paraId="7ABFB314" w14:textId="77777777" w:rsidR="0029086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</w:tcPr>
          <w:p w14:paraId="27460246" w14:textId="77777777" w:rsidR="0029086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290862" w14:paraId="74FF7E23" w14:textId="77777777" w:rsidTr="00290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AB9EF15" w14:textId="3A8311E8" w:rsidR="00290862" w:rsidRDefault="00000000">
            <w:r>
              <w:t>Logout</w:t>
            </w:r>
          </w:p>
        </w:tc>
        <w:tc>
          <w:tcPr>
            <w:tcW w:w="1440" w:type="dxa"/>
          </w:tcPr>
          <w:p w14:paraId="7A15FA7A" w14:textId="77777777" w:rsidR="002908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0" w:type="dxa"/>
          </w:tcPr>
          <w:p w14:paraId="38371235" w14:textId="77777777" w:rsidR="002908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</w:tcPr>
          <w:p w14:paraId="33C246B5" w14:textId="77777777" w:rsidR="002908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0" w:type="dxa"/>
          </w:tcPr>
          <w:p w14:paraId="3F1F6439" w14:textId="77777777" w:rsidR="002908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</w:tcPr>
          <w:p w14:paraId="3254A9B6" w14:textId="77777777" w:rsidR="002908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290862" w14:paraId="1E417B69" w14:textId="77777777" w:rsidTr="00290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896E873" w14:textId="77777777" w:rsidR="00290862" w:rsidRDefault="00000000">
            <w:r>
              <w:t>Total</w:t>
            </w:r>
          </w:p>
        </w:tc>
        <w:tc>
          <w:tcPr>
            <w:tcW w:w="1440" w:type="dxa"/>
          </w:tcPr>
          <w:p w14:paraId="20602E44" w14:textId="77777777" w:rsidR="0029086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tcW w:w="1440" w:type="dxa"/>
          </w:tcPr>
          <w:p w14:paraId="24DB99CE" w14:textId="77777777" w:rsidR="0029086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104</w:t>
            </w:r>
          </w:p>
        </w:tc>
        <w:tc>
          <w:tcPr>
            <w:tcW w:w="1440" w:type="dxa"/>
          </w:tcPr>
          <w:p w14:paraId="17A84908" w14:textId="77777777" w:rsidR="0029086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tcW w:w="1440" w:type="dxa"/>
          </w:tcPr>
          <w:p w14:paraId="2E067F8A" w14:textId="77777777" w:rsidR="0029086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</w:tcPr>
          <w:p w14:paraId="4A579D7C" w14:textId="77777777" w:rsidR="0029086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</w:tbl>
    <w:p w14:paraId="51282B0F" w14:textId="496B89AA" w:rsidR="00290862" w:rsidRDefault="00000000" w:rsidP="006236F6">
      <w:pPr>
        <w:pStyle w:val="Heading2"/>
      </w:pPr>
      <w:r>
        <w:t>Observations and Recommendations</w:t>
      </w:r>
    </w:p>
    <w:p w14:paraId="17638703" w14:textId="77777777" w:rsidR="00CB0B31" w:rsidRDefault="00000000" w:rsidP="00CB0B31">
      <w:pPr>
        <w:pStyle w:val="ListParagraph"/>
        <w:numPr>
          <w:ilvl w:val="0"/>
          <w:numId w:val="12"/>
        </w:numPr>
      </w:pPr>
      <w:r w:rsidRPr="00CB0B31">
        <w:rPr>
          <w:b/>
          <w:bCs/>
        </w:rPr>
        <w:t>Success Rate</w:t>
      </w:r>
      <w:r>
        <w:t>: 100% pass rate across all modules indicates robust functionality.</w:t>
      </w:r>
    </w:p>
    <w:p w14:paraId="766006ED" w14:textId="77777777" w:rsidR="00CB0B31" w:rsidRDefault="00000000" w:rsidP="00CB0B31">
      <w:pPr>
        <w:pStyle w:val="ListParagraph"/>
        <w:numPr>
          <w:ilvl w:val="0"/>
          <w:numId w:val="12"/>
        </w:numPr>
      </w:pPr>
      <w:r w:rsidRPr="00CB0B31">
        <w:rPr>
          <w:b/>
          <w:bCs/>
        </w:rPr>
        <w:t>Coverage:</w:t>
      </w:r>
      <w:r>
        <w:t xml:space="preserve"> Test cases cover critical user flows (login, product browsing, cart management, checkout, logout) and edge cases.</w:t>
      </w:r>
    </w:p>
    <w:p w14:paraId="76DBF22E" w14:textId="77777777" w:rsidR="00CB0B31" w:rsidRPr="00CB0B31" w:rsidRDefault="00000000" w:rsidP="00CB0B31">
      <w:pPr>
        <w:pStyle w:val="ListParagraph"/>
        <w:numPr>
          <w:ilvl w:val="0"/>
          <w:numId w:val="12"/>
        </w:numPr>
        <w:rPr>
          <w:b/>
          <w:bCs/>
        </w:rPr>
      </w:pPr>
      <w:r w:rsidRPr="00CB0B31">
        <w:rPr>
          <w:b/>
          <w:bCs/>
        </w:rPr>
        <w:t>Potential Improvements:</w:t>
      </w:r>
    </w:p>
    <w:p w14:paraId="73603AA0" w14:textId="77777777" w:rsidR="00CB0B31" w:rsidRDefault="00000000" w:rsidP="00CB0B31">
      <w:pPr>
        <w:pStyle w:val="ListParagraph"/>
        <w:numPr>
          <w:ilvl w:val="1"/>
          <w:numId w:val="12"/>
        </w:numPr>
      </w:pPr>
      <w:r>
        <w:t>Add negative scenario tests with unexpected inputs.</w:t>
      </w:r>
    </w:p>
    <w:p w14:paraId="37E897D1" w14:textId="77777777" w:rsidR="00CB0B31" w:rsidRDefault="00000000" w:rsidP="00CB0B31">
      <w:pPr>
        <w:pStyle w:val="ListParagraph"/>
        <w:numPr>
          <w:ilvl w:val="1"/>
          <w:numId w:val="12"/>
        </w:numPr>
      </w:pPr>
      <w:r>
        <w:t>Include performance metrics for performance glitch users.</w:t>
      </w:r>
    </w:p>
    <w:p w14:paraId="2A461686" w14:textId="77777777" w:rsidR="00CB0B31" w:rsidRDefault="00000000" w:rsidP="00CB0B31">
      <w:pPr>
        <w:pStyle w:val="ListParagraph"/>
        <w:numPr>
          <w:ilvl w:val="1"/>
          <w:numId w:val="12"/>
        </w:numPr>
      </w:pPr>
      <w:r>
        <w:t>Validate cross-browser compatibility and mobile responsiveness.</w:t>
      </w:r>
    </w:p>
    <w:p w14:paraId="60284CE5" w14:textId="77777777" w:rsidR="00CB0B31" w:rsidRDefault="00CB0B31" w:rsidP="00CB0B31">
      <w:pPr>
        <w:pStyle w:val="ListParagraph"/>
        <w:ind w:left="1488"/>
      </w:pPr>
    </w:p>
    <w:p w14:paraId="0D08B5F8" w14:textId="051AE5FB" w:rsidR="00290862" w:rsidRDefault="00000000" w:rsidP="00CB0B31">
      <w:pPr>
        <w:pStyle w:val="ListParagraph"/>
        <w:numPr>
          <w:ilvl w:val="0"/>
          <w:numId w:val="13"/>
        </w:numPr>
      </w:pPr>
      <w:r w:rsidRPr="00CB0B31">
        <w:rPr>
          <w:b/>
          <w:bCs/>
        </w:rPr>
        <w:t>Defect Analysis:</w:t>
      </w:r>
      <w:r>
        <w:t xml:space="preserve"> No defects were reported. For future executions, consider adding a 'Defect ID' column.</w:t>
      </w:r>
    </w:p>
    <w:sectPr w:rsidR="00290862" w:rsidSect="00034616">
      <w:footerReference w:type="even" r:id="rId8"/>
      <w:footerReference w:type="default" r:id="rId9"/>
      <w:footerReference w:type="firs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8442BE" w14:textId="77777777" w:rsidR="007B49DD" w:rsidRDefault="007B49DD" w:rsidP="006236F6">
      <w:pPr>
        <w:spacing w:after="0" w:line="240" w:lineRule="auto"/>
      </w:pPr>
      <w:r>
        <w:separator/>
      </w:r>
    </w:p>
  </w:endnote>
  <w:endnote w:type="continuationSeparator" w:id="0">
    <w:p w14:paraId="5F3A792A" w14:textId="77777777" w:rsidR="007B49DD" w:rsidRDefault="007B49DD" w:rsidP="0062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2D41C" w14:textId="328DA342" w:rsidR="006236F6" w:rsidRDefault="006236F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EBCE2E7" wp14:editId="4611FF2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6285" cy="386715"/>
              <wp:effectExtent l="0" t="0" r="5715" b="0"/>
              <wp:wrapNone/>
              <wp:docPr id="41879933" name="Text Box 2" descr="Britam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85" cy="386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284B17" w14:textId="77D59D06" w:rsidR="006236F6" w:rsidRPr="006236F6" w:rsidRDefault="006236F6" w:rsidP="006236F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6236F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Britam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BCE2E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Britam Public" style="position:absolute;margin-left:0;margin-top:0;width:59.55pt;height:30.4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6F284B17" w14:textId="77D59D06" w:rsidR="006236F6" w:rsidRPr="006236F6" w:rsidRDefault="006236F6" w:rsidP="006236F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6236F6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Britam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3A1B2" w14:textId="57AD8FD4" w:rsidR="006236F6" w:rsidRDefault="006236F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873A7F6" wp14:editId="6D2844F8">
              <wp:simplePos x="1143000" y="944118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6285" cy="386715"/>
              <wp:effectExtent l="0" t="0" r="5715" b="0"/>
              <wp:wrapNone/>
              <wp:docPr id="1087592339" name="Text Box 3" descr="Britam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85" cy="386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D398B3" w14:textId="0A95AD59" w:rsidR="006236F6" w:rsidRPr="006236F6" w:rsidRDefault="006236F6" w:rsidP="006236F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6236F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Britam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73A7F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Britam Public" style="position:absolute;margin-left:0;margin-top:0;width:59.55pt;height:30.4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02D398B3" w14:textId="0A95AD59" w:rsidR="006236F6" w:rsidRPr="006236F6" w:rsidRDefault="006236F6" w:rsidP="006236F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6236F6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Britam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5F44D7" w14:textId="680E753F" w:rsidR="006236F6" w:rsidRDefault="006236F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DB4D937" wp14:editId="6767818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6285" cy="386715"/>
              <wp:effectExtent l="0" t="0" r="5715" b="0"/>
              <wp:wrapNone/>
              <wp:docPr id="142389502" name="Text Box 1" descr="Britam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85" cy="386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D4EACE" w14:textId="7C40C5D6" w:rsidR="006236F6" w:rsidRPr="006236F6" w:rsidRDefault="006236F6" w:rsidP="006236F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6236F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Britam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B4D93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Britam Public" style="position:absolute;margin-left:0;margin-top:0;width:59.55pt;height:30.4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" filled="f" stroked="f">
              <v:fill o:detectmouseclick="t"/>
              <v:textbox style="mso-fit-shape-to-text:t" inset="0,0,0,15pt">
                <w:txbxContent>
                  <w:p w14:paraId="4DD4EACE" w14:textId="7C40C5D6" w:rsidR="006236F6" w:rsidRPr="006236F6" w:rsidRDefault="006236F6" w:rsidP="006236F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6236F6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Britam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B585C5" w14:textId="77777777" w:rsidR="007B49DD" w:rsidRDefault="007B49DD" w:rsidP="006236F6">
      <w:pPr>
        <w:spacing w:after="0" w:line="240" w:lineRule="auto"/>
      </w:pPr>
      <w:r>
        <w:separator/>
      </w:r>
    </w:p>
  </w:footnote>
  <w:footnote w:type="continuationSeparator" w:id="0">
    <w:p w14:paraId="175F5FCA" w14:textId="77777777" w:rsidR="007B49DD" w:rsidRDefault="007B49DD" w:rsidP="006236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10B60D2"/>
    <w:multiLevelType w:val="hybridMultilevel"/>
    <w:tmpl w:val="34CA89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20096"/>
    <w:multiLevelType w:val="multilevel"/>
    <w:tmpl w:val="20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E5F29C8"/>
    <w:multiLevelType w:val="hybridMultilevel"/>
    <w:tmpl w:val="03287CEC"/>
    <w:lvl w:ilvl="0" w:tplc="200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6953616C"/>
    <w:multiLevelType w:val="hybridMultilevel"/>
    <w:tmpl w:val="88C8D5DC"/>
    <w:lvl w:ilvl="0" w:tplc="200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366324434">
    <w:abstractNumId w:val="8"/>
  </w:num>
  <w:num w:numId="2" w16cid:durableId="622805075">
    <w:abstractNumId w:val="6"/>
  </w:num>
  <w:num w:numId="3" w16cid:durableId="1835491386">
    <w:abstractNumId w:val="5"/>
  </w:num>
  <w:num w:numId="4" w16cid:durableId="829560648">
    <w:abstractNumId w:val="4"/>
  </w:num>
  <w:num w:numId="5" w16cid:durableId="1300914109">
    <w:abstractNumId w:val="7"/>
  </w:num>
  <w:num w:numId="6" w16cid:durableId="845175279">
    <w:abstractNumId w:val="3"/>
  </w:num>
  <w:num w:numId="7" w16cid:durableId="1361904008">
    <w:abstractNumId w:val="2"/>
  </w:num>
  <w:num w:numId="8" w16cid:durableId="1862863572">
    <w:abstractNumId w:val="1"/>
  </w:num>
  <w:num w:numId="9" w16cid:durableId="1639609397">
    <w:abstractNumId w:val="0"/>
  </w:num>
  <w:num w:numId="10" w16cid:durableId="857502136">
    <w:abstractNumId w:val="12"/>
  </w:num>
  <w:num w:numId="11" w16cid:durableId="219757073">
    <w:abstractNumId w:val="10"/>
  </w:num>
  <w:num w:numId="12" w16cid:durableId="101728442">
    <w:abstractNumId w:val="11"/>
  </w:num>
  <w:num w:numId="13" w16cid:durableId="14264887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0862"/>
    <w:rsid w:val="0029639D"/>
    <w:rsid w:val="00326F90"/>
    <w:rsid w:val="003336E6"/>
    <w:rsid w:val="006236F6"/>
    <w:rsid w:val="006D0010"/>
    <w:rsid w:val="007B49DD"/>
    <w:rsid w:val="00AA1D8D"/>
    <w:rsid w:val="00B47730"/>
    <w:rsid w:val="00CB0664"/>
    <w:rsid w:val="00CB0B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5E74AD"/>
  <w14:defaultImageDpi w14:val="300"/>
  <w15:docId w15:val="{EC38FE19-A5C8-49E1-8866-047B4FE75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numPr>
        <w:numId w:val="1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364ac09-a64a-4558-a3a5-cb1524c9d133}" enabled="1" method="Privileged" siteId="{e303f219-75ef-479a-b23c-35ac9479a8ce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Japheth Wesonga Namukuru</cp:lastModifiedBy>
  <cp:revision>2</cp:revision>
  <dcterms:created xsi:type="dcterms:W3CDTF">2013-12-23T23:15:00Z</dcterms:created>
  <dcterms:modified xsi:type="dcterms:W3CDTF">2025-09-23T19:59:00Z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87cb0fe,27f097d,40d35793</vt:lpwstr>
  </property>
  <property fmtid="{D5CDD505-2E9C-101B-9397-08002B2CF9AE}" pid="3" name="ClassificationContentMarkingFooterFontProps">
    <vt:lpwstr>#000000,11,Calibri</vt:lpwstr>
  </property>
  <property fmtid="{D5CDD505-2E9C-101B-9397-08002B2CF9AE}" pid="4" name="ClassificationContentMarkingFooterText">
    <vt:lpwstr>Britam Public</vt:lpwstr>
  </property>
</Properties>
</file>