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A4467" w14:textId="77777777" w:rsidR="0019067C" w:rsidRDefault="0019067C" w:rsidP="0019067C"/>
    <w:p w14:paraId="3914AD22" w14:textId="77777777" w:rsidR="0019067C" w:rsidRDefault="0019067C" w:rsidP="0019067C"/>
    <w:p w14:paraId="622CB804" w14:textId="77777777" w:rsidR="0019067C" w:rsidRDefault="0019067C" w:rsidP="0019067C"/>
    <w:p w14:paraId="5196702C" w14:textId="77777777" w:rsidR="0019067C" w:rsidRDefault="0019067C" w:rsidP="0019067C"/>
    <w:p w14:paraId="4296A72E" w14:textId="77777777" w:rsidR="0019067C" w:rsidRPr="0019067C" w:rsidRDefault="0019067C" w:rsidP="0019067C"/>
    <w:p w14:paraId="19BD001D" w14:textId="2AC2672F" w:rsidR="0019067C" w:rsidRPr="0019067C" w:rsidRDefault="0019067C" w:rsidP="0019067C">
      <w:pPr>
        <w:jc w:val="center"/>
        <w:rPr>
          <w:sz w:val="40"/>
          <w:szCs w:val="40"/>
          <w:u w:val="single"/>
        </w:rPr>
      </w:pPr>
      <w:r>
        <w:rPr>
          <w:sz w:val="40"/>
          <w:szCs w:val="40"/>
          <w:u w:val="single"/>
        </w:rPr>
        <w:t>Présentation de l’entreprise et concept</w:t>
      </w:r>
    </w:p>
    <w:p w14:paraId="380F4DE2" w14:textId="77777777" w:rsidR="0019067C" w:rsidRDefault="0019067C" w:rsidP="0019067C"/>
    <w:p w14:paraId="2930A444" w14:textId="77777777" w:rsidR="0019067C" w:rsidRDefault="0019067C" w:rsidP="0019067C"/>
    <w:p w14:paraId="4E10D92E" w14:textId="77777777" w:rsidR="0019067C" w:rsidRPr="0019067C" w:rsidRDefault="0019067C" w:rsidP="0019067C">
      <w:pPr>
        <w:rPr>
          <w:rFonts w:eastAsia="Times New Roman" w:cstheme="minorHAnsi"/>
          <w:kern w:val="0"/>
          <w:sz w:val="28"/>
          <w:szCs w:val="28"/>
          <w:lang w:eastAsia="fr-FR"/>
          <w14:ligatures w14:val="none"/>
        </w:rPr>
      </w:pPr>
      <w:r w:rsidRPr="0019067C">
        <w:rPr>
          <w:rFonts w:eastAsia="Times New Roman" w:cstheme="minorHAnsi"/>
          <w:color w:val="000000"/>
          <w:kern w:val="0"/>
          <w:sz w:val="28"/>
          <w:szCs w:val="28"/>
          <w:lang w:eastAsia="fr-FR"/>
          <w14:ligatures w14:val="none"/>
        </w:rPr>
        <w:t>Nous sommes l’entreprise Cindy Industries, nous sommes une start up moderne et futuriste. </w:t>
      </w:r>
    </w:p>
    <w:p w14:paraId="77688E4D" w14:textId="77777777" w:rsidR="0019067C" w:rsidRPr="0019067C" w:rsidRDefault="0019067C" w:rsidP="0019067C">
      <w:pPr>
        <w:rPr>
          <w:rFonts w:eastAsia="Times New Roman" w:cstheme="minorHAnsi"/>
          <w:kern w:val="0"/>
          <w:sz w:val="28"/>
          <w:szCs w:val="28"/>
          <w:lang w:eastAsia="fr-FR"/>
          <w14:ligatures w14:val="none"/>
        </w:rPr>
      </w:pPr>
    </w:p>
    <w:p w14:paraId="012822F4" w14:textId="77777777" w:rsidR="0019067C" w:rsidRPr="0019067C" w:rsidRDefault="0019067C" w:rsidP="0019067C">
      <w:pPr>
        <w:rPr>
          <w:rFonts w:eastAsia="Times New Roman" w:cstheme="minorHAnsi"/>
          <w:kern w:val="0"/>
          <w:sz w:val="28"/>
          <w:szCs w:val="28"/>
          <w:lang w:eastAsia="fr-FR"/>
          <w14:ligatures w14:val="none"/>
        </w:rPr>
      </w:pPr>
      <w:r w:rsidRPr="0019067C">
        <w:rPr>
          <w:rFonts w:eastAsia="Times New Roman" w:cstheme="minorHAnsi"/>
          <w:color w:val="000000"/>
          <w:kern w:val="0"/>
          <w:sz w:val="28"/>
          <w:szCs w:val="28"/>
          <w:lang w:eastAsia="fr-FR"/>
          <w14:ligatures w14:val="none"/>
        </w:rPr>
        <w:t>Aujourd’hui nous vous proposons un concept innovant, le Doofy Cleaner.</w:t>
      </w:r>
    </w:p>
    <w:p w14:paraId="7BD18B3B" w14:textId="77777777" w:rsidR="0019067C" w:rsidRPr="0019067C" w:rsidRDefault="0019067C" w:rsidP="0019067C">
      <w:pPr>
        <w:rPr>
          <w:rFonts w:eastAsia="Times New Roman" w:cstheme="minorHAnsi"/>
          <w:kern w:val="0"/>
          <w:sz w:val="28"/>
          <w:szCs w:val="28"/>
          <w:lang w:eastAsia="fr-FR"/>
          <w14:ligatures w14:val="none"/>
        </w:rPr>
      </w:pPr>
    </w:p>
    <w:p w14:paraId="30D7572A" w14:textId="77777777" w:rsidR="0019067C" w:rsidRPr="0019067C" w:rsidRDefault="0019067C" w:rsidP="0019067C">
      <w:pPr>
        <w:rPr>
          <w:rFonts w:eastAsia="Times New Roman" w:cstheme="minorHAnsi"/>
          <w:kern w:val="0"/>
          <w:sz w:val="28"/>
          <w:szCs w:val="28"/>
          <w:lang w:eastAsia="fr-FR"/>
          <w14:ligatures w14:val="none"/>
        </w:rPr>
      </w:pPr>
      <w:r w:rsidRPr="0019067C">
        <w:rPr>
          <w:rFonts w:eastAsia="Times New Roman" w:cstheme="minorHAnsi"/>
          <w:color w:val="000000"/>
          <w:kern w:val="0"/>
          <w:sz w:val="28"/>
          <w:szCs w:val="28"/>
          <w:lang w:eastAsia="fr-FR"/>
          <w14:ligatures w14:val="none"/>
        </w:rPr>
        <w:t>Le Doofy Cleaner n’est pas seulement un aspirateur automatique comme les autres, il est un aspirateur hybride.</w:t>
      </w:r>
    </w:p>
    <w:p w14:paraId="5037A785" w14:textId="77777777" w:rsidR="0019067C" w:rsidRPr="0019067C" w:rsidRDefault="0019067C" w:rsidP="0019067C">
      <w:pPr>
        <w:rPr>
          <w:rFonts w:eastAsia="Times New Roman" w:cstheme="minorHAnsi"/>
          <w:kern w:val="0"/>
          <w:sz w:val="28"/>
          <w:szCs w:val="28"/>
          <w:lang w:eastAsia="fr-FR"/>
          <w14:ligatures w14:val="none"/>
        </w:rPr>
      </w:pPr>
    </w:p>
    <w:p w14:paraId="02227B2D" w14:textId="77777777" w:rsidR="0019067C" w:rsidRPr="0019067C" w:rsidRDefault="0019067C" w:rsidP="0019067C">
      <w:pPr>
        <w:rPr>
          <w:rFonts w:eastAsia="Times New Roman" w:cstheme="minorHAnsi"/>
          <w:kern w:val="0"/>
          <w:sz w:val="28"/>
          <w:szCs w:val="28"/>
          <w:lang w:eastAsia="fr-FR"/>
          <w14:ligatures w14:val="none"/>
        </w:rPr>
      </w:pPr>
      <w:r w:rsidRPr="0019067C">
        <w:rPr>
          <w:rFonts w:eastAsia="Times New Roman" w:cstheme="minorHAnsi"/>
          <w:color w:val="000000"/>
          <w:kern w:val="0"/>
          <w:sz w:val="28"/>
          <w:szCs w:val="28"/>
          <w:lang w:eastAsia="fr-FR"/>
          <w14:ligatures w14:val="none"/>
        </w:rPr>
        <w:t>En effet, quel est le problème principal rencontré par la ménagère avec son robot aspirateur classique ? </w:t>
      </w:r>
    </w:p>
    <w:p w14:paraId="7FDC295D" w14:textId="77777777" w:rsidR="0019067C" w:rsidRPr="0019067C" w:rsidRDefault="0019067C" w:rsidP="0019067C">
      <w:pPr>
        <w:rPr>
          <w:rFonts w:eastAsia="Times New Roman" w:cstheme="minorHAnsi"/>
          <w:kern w:val="0"/>
          <w:sz w:val="28"/>
          <w:szCs w:val="28"/>
          <w:lang w:eastAsia="fr-FR"/>
          <w14:ligatures w14:val="none"/>
        </w:rPr>
      </w:pPr>
    </w:p>
    <w:p w14:paraId="3C2BC195" w14:textId="77777777" w:rsidR="0019067C" w:rsidRPr="0019067C" w:rsidRDefault="0019067C" w:rsidP="0019067C">
      <w:pPr>
        <w:rPr>
          <w:rFonts w:eastAsia="Times New Roman" w:cstheme="minorHAnsi"/>
          <w:kern w:val="0"/>
          <w:sz w:val="28"/>
          <w:szCs w:val="28"/>
          <w:lang w:eastAsia="fr-FR"/>
          <w14:ligatures w14:val="none"/>
        </w:rPr>
      </w:pPr>
      <w:r w:rsidRPr="0019067C">
        <w:rPr>
          <w:rFonts w:eastAsia="Times New Roman" w:cstheme="minorHAnsi"/>
          <w:color w:val="000000"/>
          <w:kern w:val="0"/>
          <w:sz w:val="28"/>
          <w:szCs w:val="28"/>
          <w:lang w:eastAsia="fr-FR"/>
          <w14:ligatures w14:val="none"/>
        </w:rPr>
        <w:t>On a toujours besoin d’un aspirateur traditionnel pour les escaliers, les recoins difficiles d’accès et autres situations complexes pour ce type d’appareils.</w:t>
      </w:r>
    </w:p>
    <w:p w14:paraId="75AE5801" w14:textId="77777777" w:rsidR="0019067C" w:rsidRPr="0019067C" w:rsidRDefault="0019067C" w:rsidP="0019067C">
      <w:pPr>
        <w:rPr>
          <w:rFonts w:eastAsia="Times New Roman" w:cstheme="minorHAnsi"/>
          <w:kern w:val="0"/>
          <w:sz w:val="28"/>
          <w:szCs w:val="28"/>
          <w:lang w:eastAsia="fr-FR"/>
          <w14:ligatures w14:val="none"/>
        </w:rPr>
      </w:pPr>
    </w:p>
    <w:p w14:paraId="3C730743" w14:textId="77777777" w:rsidR="0019067C" w:rsidRPr="0019067C" w:rsidRDefault="0019067C" w:rsidP="0019067C">
      <w:pPr>
        <w:rPr>
          <w:rFonts w:eastAsia="Times New Roman" w:cstheme="minorHAnsi"/>
          <w:kern w:val="0"/>
          <w:sz w:val="28"/>
          <w:szCs w:val="28"/>
          <w:lang w:eastAsia="fr-FR"/>
          <w14:ligatures w14:val="none"/>
        </w:rPr>
      </w:pPr>
      <w:r w:rsidRPr="0019067C">
        <w:rPr>
          <w:rFonts w:eastAsia="Times New Roman" w:cstheme="minorHAnsi"/>
          <w:color w:val="000000"/>
          <w:kern w:val="0"/>
          <w:sz w:val="28"/>
          <w:szCs w:val="28"/>
          <w:lang w:eastAsia="fr-FR"/>
          <w14:ligatures w14:val="none"/>
        </w:rPr>
        <w:t>Avec le Doofy Cleaner, nous réglons ce souci de polyvalence en permettant à la ménagère de passer d’un mode automatique traditionnel, passant l’aspirateur de manière automatisée, à un mode manuel, en branchant un tuyau à son sommet permettant une utilisation “chariot”.</w:t>
      </w:r>
    </w:p>
    <w:p w14:paraId="23EA7A92" w14:textId="77777777" w:rsidR="0019067C" w:rsidRPr="0019067C" w:rsidRDefault="0019067C" w:rsidP="0019067C">
      <w:pPr>
        <w:rPr>
          <w:rFonts w:ascii="Times New Roman" w:eastAsia="Times New Roman" w:hAnsi="Times New Roman" w:cs="Times New Roman"/>
          <w:kern w:val="0"/>
          <w:lang w:eastAsia="fr-FR"/>
          <w14:ligatures w14:val="none"/>
        </w:rPr>
      </w:pPr>
    </w:p>
    <w:p w14:paraId="7A386C8D" w14:textId="135A2C9E" w:rsidR="0019067C" w:rsidRDefault="0019067C">
      <w:r>
        <w:br w:type="page"/>
      </w:r>
    </w:p>
    <w:p w14:paraId="5CAEA7AD" w14:textId="650841AE" w:rsidR="0019067C" w:rsidRDefault="0019067C" w:rsidP="0019067C"/>
    <w:p w14:paraId="099178AA" w14:textId="77777777" w:rsidR="0019067C" w:rsidRDefault="0019067C" w:rsidP="0019067C"/>
    <w:p w14:paraId="13B65D5E" w14:textId="77777777" w:rsidR="0019067C" w:rsidRDefault="0019067C" w:rsidP="0019067C"/>
    <w:p w14:paraId="056E5AB5" w14:textId="53D30574" w:rsidR="0019067C" w:rsidRDefault="0019067C" w:rsidP="0019067C"/>
    <w:p w14:paraId="6D33B22B" w14:textId="4A356690" w:rsidR="0019067C" w:rsidRDefault="00D211DD" w:rsidP="00D211DD">
      <w:pPr>
        <w:jc w:val="center"/>
        <w:rPr>
          <w:sz w:val="40"/>
          <w:szCs w:val="40"/>
          <w:u w:val="single"/>
        </w:rPr>
      </w:pPr>
      <w:r>
        <w:rPr>
          <w:sz w:val="40"/>
          <w:szCs w:val="40"/>
          <w:u w:val="single"/>
        </w:rPr>
        <w:t>Clientèle et Concurrence</w:t>
      </w:r>
    </w:p>
    <w:p w14:paraId="5F823A8D" w14:textId="77777777" w:rsidR="00D211DD" w:rsidRDefault="00D211DD" w:rsidP="00D211DD">
      <w:pPr>
        <w:jc w:val="center"/>
        <w:rPr>
          <w:sz w:val="40"/>
          <w:szCs w:val="40"/>
          <w:u w:val="single"/>
        </w:rPr>
      </w:pPr>
    </w:p>
    <w:p w14:paraId="6B981B04" w14:textId="77777777" w:rsidR="00D211DD" w:rsidRDefault="00D211DD" w:rsidP="00D211DD">
      <w:pPr>
        <w:jc w:val="center"/>
        <w:rPr>
          <w:sz w:val="40"/>
          <w:szCs w:val="40"/>
          <w:u w:val="single"/>
        </w:rPr>
      </w:pPr>
    </w:p>
    <w:p w14:paraId="5A4EFEA5" w14:textId="67CABF14" w:rsidR="00D211DD" w:rsidRDefault="00D211DD" w:rsidP="00D211DD">
      <w:pPr>
        <w:pStyle w:val="Paragraphedeliste"/>
        <w:numPr>
          <w:ilvl w:val="0"/>
          <w:numId w:val="1"/>
        </w:numPr>
        <w:rPr>
          <w:sz w:val="32"/>
          <w:szCs w:val="32"/>
          <w:u w:val="single"/>
        </w:rPr>
      </w:pPr>
      <w:r>
        <w:rPr>
          <w:sz w:val="32"/>
          <w:szCs w:val="32"/>
          <w:u w:val="single"/>
        </w:rPr>
        <w:t>Clientèle ciblée :</w:t>
      </w:r>
    </w:p>
    <w:p w14:paraId="117C7787" w14:textId="77777777" w:rsidR="002C4B73" w:rsidRDefault="002C4B73" w:rsidP="002C4B73">
      <w:pPr>
        <w:pStyle w:val="Paragraphedeliste"/>
        <w:rPr>
          <w:sz w:val="32"/>
          <w:szCs w:val="32"/>
          <w:u w:val="single"/>
        </w:rPr>
      </w:pPr>
    </w:p>
    <w:p w14:paraId="53B157AD" w14:textId="77777777" w:rsidR="002C4B73" w:rsidRDefault="002C4B73" w:rsidP="002C4B73">
      <w:pPr>
        <w:pStyle w:val="Paragraphedeliste"/>
        <w:rPr>
          <w:sz w:val="28"/>
          <w:szCs w:val="28"/>
        </w:rPr>
      </w:pPr>
      <w:r>
        <w:rPr>
          <w:sz w:val="28"/>
          <w:szCs w:val="28"/>
        </w:rPr>
        <w:t>Notre cœur de cible est la ménagère de 30 à 70 ans dans une tranche de revenu de moyen à haut pouvoir d’achat.</w:t>
      </w:r>
    </w:p>
    <w:p w14:paraId="48ABB0FE" w14:textId="77777777" w:rsidR="002C4B73" w:rsidRDefault="002C4B73" w:rsidP="002C4B73">
      <w:pPr>
        <w:pStyle w:val="Paragraphedeliste"/>
        <w:rPr>
          <w:sz w:val="28"/>
          <w:szCs w:val="28"/>
        </w:rPr>
      </w:pPr>
    </w:p>
    <w:p w14:paraId="43136D10" w14:textId="557D72D8" w:rsidR="002C4B73" w:rsidRPr="002C4B73" w:rsidRDefault="002C4B73" w:rsidP="002C4B73">
      <w:pPr>
        <w:pStyle w:val="Paragraphedeliste"/>
        <w:rPr>
          <w:sz w:val="28"/>
          <w:szCs w:val="28"/>
        </w:rPr>
      </w:pPr>
      <w:r>
        <w:rPr>
          <w:sz w:val="28"/>
          <w:szCs w:val="28"/>
        </w:rPr>
        <w:br/>
      </w:r>
    </w:p>
    <w:p w14:paraId="7886661D" w14:textId="1FA976B5" w:rsidR="00D211DD" w:rsidRDefault="00D211DD" w:rsidP="00D211DD">
      <w:pPr>
        <w:pStyle w:val="Paragraphedeliste"/>
        <w:numPr>
          <w:ilvl w:val="0"/>
          <w:numId w:val="1"/>
        </w:numPr>
        <w:rPr>
          <w:sz w:val="32"/>
          <w:szCs w:val="32"/>
          <w:u w:val="single"/>
        </w:rPr>
      </w:pPr>
      <w:r>
        <w:rPr>
          <w:sz w:val="32"/>
          <w:szCs w:val="32"/>
          <w:u w:val="single"/>
        </w:rPr>
        <w:t xml:space="preserve">Analyse de la </w:t>
      </w:r>
      <w:r w:rsidR="002C4B73">
        <w:rPr>
          <w:sz w:val="32"/>
          <w:szCs w:val="32"/>
          <w:u w:val="single"/>
        </w:rPr>
        <w:t>concurrence :</w:t>
      </w:r>
    </w:p>
    <w:p w14:paraId="52DF3335" w14:textId="77777777" w:rsidR="002C4B73" w:rsidRDefault="002C4B73" w:rsidP="002C4B73">
      <w:pPr>
        <w:rPr>
          <w:sz w:val="32"/>
          <w:szCs w:val="32"/>
          <w:u w:val="single"/>
        </w:rPr>
      </w:pPr>
    </w:p>
    <w:p w14:paraId="2D456279" w14:textId="77777777" w:rsidR="002C4B73" w:rsidRDefault="002C4B73" w:rsidP="002C4B73">
      <w:pPr>
        <w:rPr>
          <w:sz w:val="32"/>
          <w:szCs w:val="32"/>
          <w:u w:val="single"/>
        </w:rPr>
      </w:pPr>
    </w:p>
    <w:p w14:paraId="79E04DEB" w14:textId="007AA68C" w:rsidR="002C4B73" w:rsidRDefault="002C4B73" w:rsidP="002C4B73">
      <w:pPr>
        <w:ind w:left="708"/>
        <w:rPr>
          <w:sz w:val="28"/>
          <w:szCs w:val="28"/>
          <w:u w:val="single"/>
        </w:rPr>
      </w:pPr>
      <w:r>
        <w:rPr>
          <w:sz w:val="28"/>
          <w:szCs w:val="28"/>
          <w:u w:val="single"/>
        </w:rPr>
        <w:t>Pour la partie des aspirateurs robot :</w:t>
      </w:r>
    </w:p>
    <w:p w14:paraId="3E2973B9" w14:textId="77777777" w:rsidR="002C4B73" w:rsidRDefault="002C4B73" w:rsidP="002C4B73">
      <w:pPr>
        <w:ind w:left="708"/>
        <w:rPr>
          <w:sz w:val="28"/>
          <w:szCs w:val="28"/>
          <w:u w:val="single"/>
        </w:rPr>
      </w:pPr>
    </w:p>
    <w:p w14:paraId="6CF4C7C3" w14:textId="77777777" w:rsidR="002C4B73" w:rsidRDefault="002C4B73" w:rsidP="002C4B73">
      <w:pPr>
        <w:ind w:left="708"/>
        <w:rPr>
          <w:sz w:val="28"/>
          <w:szCs w:val="28"/>
        </w:rPr>
      </w:pPr>
      <w:r>
        <w:rPr>
          <w:sz w:val="28"/>
          <w:szCs w:val="28"/>
        </w:rPr>
        <w:t>Nous trouvons actuellement sur le marché, deux aspirateurs robot qui se démarquent par leurs chiffres (quantités vendue).</w:t>
      </w:r>
      <w:r>
        <w:rPr>
          <w:sz w:val="28"/>
          <w:szCs w:val="28"/>
        </w:rPr>
        <w:br/>
        <w:t>Nous avons tout en haut le « </w:t>
      </w:r>
      <w:proofErr w:type="spellStart"/>
      <w:r>
        <w:rPr>
          <w:sz w:val="28"/>
          <w:szCs w:val="28"/>
        </w:rPr>
        <w:t>Roomba</w:t>
      </w:r>
      <w:proofErr w:type="spellEnd"/>
      <w:r>
        <w:rPr>
          <w:sz w:val="28"/>
          <w:szCs w:val="28"/>
        </w:rPr>
        <w:t xml:space="preserve"> » de </w:t>
      </w:r>
      <w:proofErr w:type="spellStart"/>
      <w:r>
        <w:rPr>
          <w:sz w:val="28"/>
          <w:szCs w:val="28"/>
        </w:rPr>
        <w:t>IRobot</w:t>
      </w:r>
      <w:proofErr w:type="spellEnd"/>
      <w:r>
        <w:rPr>
          <w:sz w:val="28"/>
          <w:szCs w:val="28"/>
        </w:rPr>
        <w:t xml:space="preserve"> et juste derrière, le « Kobolds » fabriqué par </w:t>
      </w:r>
      <w:proofErr w:type="spellStart"/>
      <w:r>
        <w:rPr>
          <w:sz w:val="28"/>
          <w:szCs w:val="28"/>
        </w:rPr>
        <w:t>Vorwerk</w:t>
      </w:r>
      <w:proofErr w:type="spellEnd"/>
      <w:r>
        <w:rPr>
          <w:sz w:val="28"/>
          <w:szCs w:val="28"/>
        </w:rPr>
        <w:t>.</w:t>
      </w:r>
    </w:p>
    <w:p w14:paraId="794153D0" w14:textId="77777777" w:rsidR="002C4B73" w:rsidRDefault="002C4B73" w:rsidP="002C4B73">
      <w:pPr>
        <w:ind w:left="708"/>
        <w:rPr>
          <w:sz w:val="28"/>
          <w:szCs w:val="28"/>
        </w:rPr>
      </w:pPr>
    </w:p>
    <w:p w14:paraId="2271C18B" w14:textId="77777777" w:rsidR="002C4B73" w:rsidRDefault="002C4B73" w:rsidP="002C4B73">
      <w:pPr>
        <w:ind w:left="708"/>
        <w:rPr>
          <w:sz w:val="28"/>
          <w:szCs w:val="28"/>
          <w:u w:val="single"/>
        </w:rPr>
      </w:pPr>
      <w:r>
        <w:rPr>
          <w:sz w:val="28"/>
          <w:szCs w:val="28"/>
          <w:u w:val="single"/>
        </w:rPr>
        <w:t>Pour la partie aspirateurs chariot (traditionnel) :</w:t>
      </w:r>
    </w:p>
    <w:p w14:paraId="786B1CC7" w14:textId="77777777" w:rsidR="002C4B73" w:rsidRDefault="002C4B73" w:rsidP="002C4B73">
      <w:pPr>
        <w:ind w:left="708"/>
        <w:rPr>
          <w:sz w:val="28"/>
          <w:szCs w:val="28"/>
          <w:u w:val="single"/>
        </w:rPr>
      </w:pPr>
    </w:p>
    <w:p w14:paraId="35F8FA0C" w14:textId="2E30CFCB" w:rsidR="002C4B73" w:rsidRDefault="002C4B73" w:rsidP="002C4B73">
      <w:pPr>
        <w:ind w:left="708"/>
        <w:rPr>
          <w:sz w:val="28"/>
          <w:szCs w:val="28"/>
        </w:rPr>
      </w:pPr>
      <w:r>
        <w:rPr>
          <w:sz w:val="28"/>
          <w:szCs w:val="28"/>
        </w:rPr>
        <w:t>Ce marché est très encombré et beaucoup d’aspirateurs voient le jours chaque année, mais nous pouvons tout de même ressortir deux marques, en dehors de Dyson, qui sort du lot en vu de leurs CA et ventes effectuée.</w:t>
      </w:r>
      <w:r>
        <w:rPr>
          <w:sz w:val="28"/>
          <w:szCs w:val="28"/>
        </w:rPr>
        <w:br/>
        <w:t xml:space="preserve">Nous avons en premier lieu Rowenta qui est une marque française reconnu depuis des années, ainsi que Hoover qui est l’un </w:t>
      </w:r>
      <w:proofErr w:type="gramStart"/>
      <w:r>
        <w:rPr>
          <w:sz w:val="28"/>
          <w:szCs w:val="28"/>
        </w:rPr>
        <w:t>des leader</w:t>
      </w:r>
      <w:proofErr w:type="gramEnd"/>
      <w:r>
        <w:rPr>
          <w:sz w:val="28"/>
          <w:szCs w:val="28"/>
        </w:rPr>
        <w:t xml:space="preserve"> en aspirateur chariot.</w:t>
      </w:r>
      <w:r>
        <w:rPr>
          <w:sz w:val="28"/>
          <w:szCs w:val="28"/>
        </w:rPr>
        <w:br/>
      </w:r>
    </w:p>
    <w:p w14:paraId="22FA12C8" w14:textId="77777777" w:rsidR="002C4B73" w:rsidRDefault="002C4B73" w:rsidP="002C4B73">
      <w:pPr>
        <w:ind w:left="708"/>
        <w:rPr>
          <w:sz w:val="28"/>
          <w:szCs w:val="28"/>
          <w:u w:val="single"/>
        </w:rPr>
      </w:pPr>
    </w:p>
    <w:p w14:paraId="6F495E63" w14:textId="77777777" w:rsidR="002C4B73" w:rsidRPr="002C4B73" w:rsidRDefault="002C4B73" w:rsidP="002C4B73">
      <w:pPr>
        <w:ind w:left="708"/>
        <w:rPr>
          <w:sz w:val="28"/>
          <w:szCs w:val="28"/>
          <w:u w:val="single"/>
        </w:rPr>
      </w:pPr>
    </w:p>
    <w:p w14:paraId="691B5BC7" w14:textId="41C2D17E" w:rsidR="002C4B73" w:rsidRDefault="002C4B73" w:rsidP="00D211DD">
      <w:pPr>
        <w:pStyle w:val="Paragraphedeliste"/>
        <w:numPr>
          <w:ilvl w:val="0"/>
          <w:numId w:val="1"/>
        </w:numPr>
        <w:rPr>
          <w:sz w:val="32"/>
          <w:szCs w:val="32"/>
          <w:u w:val="single"/>
        </w:rPr>
      </w:pPr>
      <w:r>
        <w:rPr>
          <w:sz w:val="32"/>
          <w:szCs w:val="32"/>
          <w:u w:val="single"/>
        </w:rPr>
        <w:t>Analyse de la méthode FFOM :</w:t>
      </w:r>
    </w:p>
    <w:p w14:paraId="3EB08083" w14:textId="77777777" w:rsidR="002C4B73" w:rsidRDefault="002C4B73" w:rsidP="002C4B73">
      <w:pPr>
        <w:rPr>
          <w:sz w:val="32"/>
          <w:szCs w:val="32"/>
          <w:u w:val="single"/>
        </w:rPr>
      </w:pPr>
    </w:p>
    <w:p w14:paraId="522C7EE9" w14:textId="58339629" w:rsidR="00D11A2E" w:rsidRDefault="00D11A2E" w:rsidP="002C4B73">
      <w:pPr>
        <w:rPr>
          <w:sz w:val="28"/>
          <w:szCs w:val="28"/>
        </w:rPr>
      </w:pPr>
      <w:r>
        <w:rPr>
          <w:sz w:val="28"/>
          <w:szCs w:val="28"/>
        </w:rPr>
        <w:t>Nous avons réalisé une étude suivant la méthode FFOM (forces/faiblesses/opportunités/Menaces).</w:t>
      </w:r>
      <w:r>
        <w:rPr>
          <w:sz w:val="28"/>
          <w:szCs w:val="28"/>
        </w:rPr>
        <w:br/>
        <w:t>Cette méthode est utilisé pour analyser la pertinence et la viabilité du projet ainsi que facilité l’analyse des risques par la suite.</w:t>
      </w:r>
    </w:p>
    <w:p w14:paraId="3AD1B7F7" w14:textId="77777777" w:rsidR="00D11A2E" w:rsidRDefault="00D11A2E" w:rsidP="002C4B73">
      <w:pPr>
        <w:rPr>
          <w:sz w:val="28"/>
          <w:szCs w:val="28"/>
        </w:rPr>
      </w:pPr>
    </w:p>
    <w:p w14:paraId="5BEFA679" w14:textId="77777777" w:rsidR="00482365" w:rsidRDefault="00482365" w:rsidP="002C4B73">
      <w:pPr>
        <w:rPr>
          <w:sz w:val="28"/>
          <w:szCs w:val="28"/>
        </w:rPr>
      </w:pPr>
    </w:p>
    <w:p w14:paraId="72666684" w14:textId="4D870BA0" w:rsidR="00D11A2E" w:rsidRDefault="00D11A2E" w:rsidP="002C4B73">
      <w:pPr>
        <w:pStyle w:val="Paragraphedeliste"/>
        <w:numPr>
          <w:ilvl w:val="0"/>
          <w:numId w:val="1"/>
        </w:numPr>
        <w:rPr>
          <w:sz w:val="28"/>
          <w:szCs w:val="28"/>
          <w:u w:val="single"/>
        </w:rPr>
      </w:pPr>
      <w:r>
        <w:rPr>
          <w:sz w:val="28"/>
          <w:szCs w:val="28"/>
          <w:u w:val="single"/>
        </w:rPr>
        <w:t>Forces :</w:t>
      </w:r>
    </w:p>
    <w:p w14:paraId="6D6C9187" w14:textId="77777777" w:rsidR="00482365" w:rsidRPr="00482365" w:rsidRDefault="00482365" w:rsidP="00482365">
      <w:pPr>
        <w:pStyle w:val="Paragraphedeliste"/>
        <w:rPr>
          <w:sz w:val="28"/>
          <w:szCs w:val="28"/>
          <w:u w:val="single"/>
        </w:rPr>
      </w:pPr>
    </w:p>
    <w:p w14:paraId="5665D079" w14:textId="0FC57EF5" w:rsidR="00D11A2E" w:rsidRDefault="00D11A2E" w:rsidP="002C4B73">
      <w:pPr>
        <w:rPr>
          <w:sz w:val="28"/>
          <w:szCs w:val="28"/>
        </w:rPr>
      </w:pPr>
      <w:r>
        <w:rPr>
          <w:sz w:val="28"/>
          <w:szCs w:val="28"/>
        </w:rPr>
        <w:t>Le produit étant unique sur le marché, cela faire notre force car nous serons impactant et innovant.</w:t>
      </w:r>
      <w:r>
        <w:rPr>
          <w:sz w:val="28"/>
          <w:szCs w:val="28"/>
        </w:rPr>
        <w:br/>
        <w:t>Notre produit répondra à une demande en forte augmentation depuis l’apparition des aspirateurs robot, réunir le robot et le chariot.</w:t>
      </w:r>
      <w:r>
        <w:rPr>
          <w:sz w:val="28"/>
          <w:szCs w:val="28"/>
        </w:rPr>
        <w:br/>
        <w:t>En effet, cela évitera à la ménagère d’avoir plusieurs appareils dans son placard.</w:t>
      </w:r>
    </w:p>
    <w:p w14:paraId="3D95174E" w14:textId="40EFD77F" w:rsidR="00D11A2E" w:rsidRDefault="00D11A2E" w:rsidP="002C4B73">
      <w:pPr>
        <w:rPr>
          <w:sz w:val="28"/>
          <w:szCs w:val="28"/>
        </w:rPr>
      </w:pPr>
      <w:r>
        <w:rPr>
          <w:sz w:val="28"/>
          <w:szCs w:val="28"/>
        </w:rPr>
        <w:t>Notre produit est polyvalent et écologique dans le sens ou, le client n’aura plus qu’à acheter notre produit pour toutes les pièces de la maison.</w:t>
      </w:r>
    </w:p>
    <w:p w14:paraId="0169372D" w14:textId="77777777" w:rsidR="00D11A2E" w:rsidRDefault="00D11A2E" w:rsidP="00482365">
      <w:pPr>
        <w:rPr>
          <w:sz w:val="28"/>
          <w:szCs w:val="28"/>
        </w:rPr>
      </w:pPr>
    </w:p>
    <w:p w14:paraId="410AE71A" w14:textId="77777777" w:rsidR="00482365" w:rsidRPr="00482365" w:rsidRDefault="00482365" w:rsidP="00482365">
      <w:pPr>
        <w:rPr>
          <w:sz w:val="28"/>
          <w:szCs w:val="28"/>
        </w:rPr>
      </w:pPr>
    </w:p>
    <w:p w14:paraId="61FEF4C1" w14:textId="247E7D09" w:rsidR="00D11A2E" w:rsidRPr="00482365" w:rsidRDefault="00D11A2E" w:rsidP="00482365">
      <w:pPr>
        <w:pStyle w:val="Paragraphedeliste"/>
        <w:numPr>
          <w:ilvl w:val="0"/>
          <w:numId w:val="1"/>
        </w:numPr>
        <w:rPr>
          <w:sz w:val="28"/>
          <w:szCs w:val="28"/>
        </w:rPr>
      </w:pPr>
      <w:r>
        <w:rPr>
          <w:sz w:val="28"/>
          <w:szCs w:val="28"/>
          <w:u w:val="single"/>
        </w:rPr>
        <w:t>Faiblesses :</w:t>
      </w:r>
    </w:p>
    <w:p w14:paraId="22BA4724" w14:textId="77777777" w:rsidR="00482365" w:rsidRPr="00482365" w:rsidRDefault="00482365" w:rsidP="00482365">
      <w:pPr>
        <w:pStyle w:val="Paragraphedeliste"/>
        <w:rPr>
          <w:sz w:val="28"/>
          <w:szCs w:val="28"/>
        </w:rPr>
      </w:pPr>
    </w:p>
    <w:p w14:paraId="094870EE" w14:textId="2D80CF80" w:rsidR="00973857" w:rsidRDefault="00D11A2E" w:rsidP="00D11A2E">
      <w:pPr>
        <w:rPr>
          <w:sz w:val="28"/>
          <w:szCs w:val="28"/>
        </w:rPr>
      </w:pPr>
      <w:r>
        <w:rPr>
          <w:sz w:val="28"/>
          <w:szCs w:val="28"/>
        </w:rPr>
        <w:t>Le seul point faible que nous avons ressortie de notre analyse est le prix de vente de notre aspirateur.</w:t>
      </w:r>
      <w:r>
        <w:rPr>
          <w:sz w:val="28"/>
          <w:szCs w:val="28"/>
        </w:rPr>
        <w:br/>
        <w:t xml:space="preserve">Il sera dans le secteur du haut de gamme du marché du fait de son innovation et sa </w:t>
      </w:r>
      <w:r w:rsidR="00973857">
        <w:rPr>
          <w:sz w:val="28"/>
          <w:szCs w:val="28"/>
        </w:rPr>
        <w:t>polyvalence.</w:t>
      </w:r>
      <w:r w:rsidR="00973857">
        <w:rPr>
          <w:sz w:val="28"/>
          <w:szCs w:val="28"/>
        </w:rPr>
        <w:br/>
        <w:t>Cela pourrait avoir un impact direct sur les ventes au début, mais nous avons confiance que les ventes devraient s’affoler dans l’année de lancement.</w:t>
      </w:r>
    </w:p>
    <w:p w14:paraId="7D48EB8E" w14:textId="77777777" w:rsidR="00973857" w:rsidRDefault="00973857" w:rsidP="00D11A2E">
      <w:pPr>
        <w:rPr>
          <w:sz w:val="28"/>
          <w:szCs w:val="28"/>
        </w:rPr>
      </w:pPr>
    </w:p>
    <w:p w14:paraId="65595067" w14:textId="77777777" w:rsidR="00482365" w:rsidRDefault="00482365" w:rsidP="00D11A2E">
      <w:pPr>
        <w:rPr>
          <w:sz w:val="28"/>
          <w:szCs w:val="28"/>
        </w:rPr>
      </w:pPr>
    </w:p>
    <w:p w14:paraId="7DB50373" w14:textId="2EAE84D3" w:rsidR="00973857" w:rsidRDefault="00973857" w:rsidP="00482365">
      <w:pPr>
        <w:pStyle w:val="Paragraphedeliste"/>
        <w:numPr>
          <w:ilvl w:val="0"/>
          <w:numId w:val="1"/>
        </w:numPr>
        <w:rPr>
          <w:sz w:val="28"/>
          <w:szCs w:val="28"/>
          <w:u w:val="single"/>
        </w:rPr>
      </w:pPr>
      <w:r w:rsidRPr="00973857">
        <w:rPr>
          <w:sz w:val="28"/>
          <w:szCs w:val="28"/>
          <w:u w:val="single"/>
        </w:rPr>
        <w:t xml:space="preserve">Opportunités : </w:t>
      </w:r>
    </w:p>
    <w:p w14:paraId="68249FE3" w14:textId="77777777" w:rsidR="00482365" w:rsidRPr="00482365" w:rsidRDefault="00482365" w:rsidP="00482365">
      <w:pPr>
        <w:pStyle w:val="Paragraphedeliste"/>
        <w:rPr>
          <w:sz w:val="28"/>
          <w:szCs w:val="28"/>
          <w:u w:val="single"/>
        </w:rPr>
      </w:pPr>
    </w:p>
    <w:p w14:paraId="435D12C6" w14:textId="13D25AE2" w:rsidR="00482365" w:rsidRDefault="00973857" w:rsidP="00482365">
      <w:pPr>
        <w:ind w:left="360"/>
        <w:rPr>
          <w:sz w:val="28"/>
          <w:szCs w:val="28"/>
        </w:rPr>
      </w:pPr>
      <w:r>
        <w:rPr>
          <w:sz w:val="28"/>
          <w:szCs w:val="28"/>
        </w:rPr>
        <w:t xml:space="preserve">Notre </w:t>
      </w:r>
      <w:r w:rsidR="00482365">
        <w:rPr>
          <w:sz w:val="28"/>
          <w:szCs w:val="28"/>
        </w:rPr>
        <w:t>produit est une opportunité car non présent sur le marché.</w:t>
      </w:r>
      <w:r w:rsidR="00482365">
        <w:rPr>
          <w:sz w:val="28"/>
          <w:szCs w:val="28"/>
        </w:rPr>
        <w:br/>
        <w:t>Nous allons créer la demande et seront les premiers positionnés sur ce type de produit.</w:t>
      </w:r>
    </w:p>
    <w:p w14:paraId="5D90860C" w14:textId="77777777" w:rsidR="00482365" w:rsidRDefault="00482365" w:rsidP="00482365">
      <w:pPr>
        <w:ind w:left="360"/>
        <w:rPr>
          <w:sz w:val="28"/>
          <w:szCs w:val="28"/>
        </w:rPr>
      </w:pPr>
    </w:p>
    <w:p w14:paraId="08263B1A" w14:textId="785A9BD1" w:rsidR="00482365" w:rsidRDefault="00482365" w:rsidP="00482365">
      <w:pPr>
        <w:pStyle w:val="Paragraphedeliste"/>
        <w:numPr>
          <w:ilvl w:val="0"/>
          <w:numId w:val="1"/>
        </w:numPr>
        <w:rPr>
          <w:sz w:val="28"/>
          <w:szCs w:val="28"/>
          <w:u w:val="single"/>
        </w:rPr>
      </w:pPr>
      <w:r w:rsidRPr="00482365">
        <w:rPr>
          <w:sz w:val="28"/>
          <w:szCs w:val="28"/>
          <w:u w:val="single"/>
        </w:rPr>
        <w:t xml:space="preserve">Menaces : </w:t>
      </w:r>
    </w:p>
    <w:p w14:paraId="63E2C935" w14:textId="77777777" w:rsidR="00482365" w:rsidRPr="00482365" w:rsidRDefault="00482365" w:rsidP="00482365">
      <w:pPr>
        <w:pStyle w:val="Paragraphedeliste"/>
        <w:rPr>
          <w:sz w:val="28"/>
          <w:szCs w:val="28"/>
          <w:u w:val="single"/>
        </w:rPr>
      </w:pPr>
    </w:p>
    <w:p w14:paraId="3BD43CF7" w14:textId="16324904" w:rsidR="00482365" w:rsidRPr="00482365" w:rsidRDefault="00482365" w:rsidP="00482365">
      <w:pPr>
        <w:ind w:left="360"/>
        <w:rPr>
          <w:sz w:val="28"/>
          <w:szCs w:val="28"/>
        </w:rPr>
      </w:pPr>
      <w:r>
        <w:rPr>
          <w:sz w:val="28"/>
          <w:szCs w:val="28"/>
        </w:rPr>
        <w:t xml:space="preserve">La plus grosse menace qui </w:t>
      </w:r>
      <w:proofErr w:type="gramStart"/>
      <w:r>
        <w:rPr>
          <w:sz w:val="28"/>
          <w:szCs w:val="28"/>
        </w:rPr>
        <w:t>est</w:t>
      </w:r>
      <w:proofErr w:type="gramEnd"/>
      <w:r>
        <w:rPr>
          <w:sz w:val="28"/>
          <w:szCs w:val="28"/>
        </w:rPr>
        <w:t xml:space="preserve"> été remontée est la non réceptivité de la clientèle ciblée, ainsi que le risque que la concurrence sorte un produit similaire.</w:t>
      </w:r>
    </w:p>
    <w:sectPr w:rsidR="00482365" w:rsidRPr="00482365" w:rsidSect="00D211DD">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E45FF" w14:textId="77777777" w:rsidR="00077D2B" w:rsidRDefault="00077D2B" w:rsidP="0019067C">
      <w:r>
        <w:separator/>
      </w:r>
    </w:p>
  </w:endnote>
  <w:endnote w:type="continuationSeparator" w:id="0">
    <w:p w14:paraId="571C0FB1" w14:textId="77777777" w:rsidR="00077D2B" w:rsidRDefault="00077D2B" w:rsidP="00190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New Roman (Titres C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DEB95" w14:textId="77777777" w:rsidR="00AA391F" w:rsidRDefault="00AA391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82154" w14:textId="79B89A36" w:rsidR="0019067C" w:rsidRDefault="0019067C">
    <w:pPr>
      <w:pStyle w:val="Pieddepage"/>
    </w:pPr>
    <w:r>
      <w:rPr>
        <w:noProof/>
        <w:color w:val="808080" w:themeColor="background1" w:themeShade="80"/>
      </w:rPr>
      <mc:AlternateContent>
        <mc:Choice Requires="wpg">
          <w:drawing>
            <wp:anchor distT="0" distB="0" distL="0" distR="0" simplePos="0" relativeHeight="251662336" behindDoc="0" locked="0" layoutInCell="1" allowOverlap="1" wp14:anchorId="3A010EC4" wp14:editId="55A04680">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5"/>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B12341" w14:textId="0AF40937" w:rsidR="0019067C" w:rsidRDefault="0019067C">
                            <w:pPr>
                              <w:jc w:val="right"/>
                              <w:rPr>
                                <w:color w:val="7F7F7F" w:themeColor="text1" w:themeTint="80"/>
                              </w:rPr>
                            </w:pPr>
                          </w:p>
                          <w:p w14:paraId="20A25892" w14:textId="77777777" w:rsidR="0019067C" w:rsidRDefault="0019067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A010EC4" id="Groupe 5" o:spid="_x0000_s1026"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">
              <v:rect id="Rectangle 38" o:spid="_x0000_s1027"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Zone de texte 39" o:spid="_x0000_s1028"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p w14:paraId="42B12341" w14:textId="0AF40937" w:rsidR="0019067C" w:rsidRDefault="0019067C">
                      <w:pPr>
                        <w:jc w:val="right"/>
                        <w:rPr>
                          <w:color w:val="7F7F7F" w:themeColor="text1" w:themeTint="80"/>
                        </w:rPr>
                      </w:pPr>
                    </w:p>
                    <w:p w14:paraId="20A25892" w14:textId="77777777" w:rsidR="0019067C" w:rsidRDefault="0019067C">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1312" behindDoc="0" locked="0" layoutInCell="1" allowOverlap="1" wp14:anchorId="00BD796A" wp14:editId="7FE793F9">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6"/>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DDA131" w14:textId="77777777" w:rsidR="0019067C" w:rsidRDefault="0019067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D796A" id="Rectangle 6" o:spid="_x0000_s1029"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" fillcolor="black [3213]" stroked="f" strokeweight="3pt">
              <v:textbox>
                <w:txbxContent>
                  <w:p w14:paraId="3CDDA131" w14:textId="77777777" w:rsidR="0019067C" w:rsidRDefault="0019067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01166" w14:textId="77777777" w:rsidR="00AA391F" w:rsidRDefault="00AA391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A36B6" w14:textId="77777777" w:rsidR="00077D2B" w:rsidRDefault="00077D2B" w:rsidP="0019067C">
      <w:r>
        <w:separator/>
      </w:r>
    </w:p>
  </w:footnote>
  <w:footnote w:type="continuationSeparator" w:id="0">
    <w:p w14:paraId="7CFD3E16" w14:textId="77777777" w:rsidR="00077D2B" w:rsidRDefault="00077D2B" w:rsidP="001906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434426091"/>
      <w:docPartObj>
        <w:docPartGallery w:val="Page Numbers (Top of Page)"/>
        <w:docPartUnique/>
      </w:docPartObj>
    </w:sdtPr>
    <w:sdtContent>
      <w:p w14:paraId="3EFC4116" w14:textId="01F9550F" w:rsidR="0019067C" w:rsidRDefault="0019067C" w:rsidP="0044028C">
        <w:pPr>
          <w:pStyle w:val="En-tt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30456CEE" w14:textId="77777777" w:rsidR="0019067C" w:rsidRDefault="0019067C" w:rsidP="0019067C">
    <w:pPr>
      <w:pStyle w:val="En-t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218CA" w14:textId="5E5A7FEC" w:rsidR="0019067C" w:rsidRPr="00AA391F" w:rsidRDefault="00D211DD" w:rsidP="00482365">
    <w:pPr>
      <w:pStyle w:val="Sansinterligne"/>
      <w:spacing w:after="240" w:line="264" w:lineRule="auto"/>
      <w:jc w:val="center"/>
      <w:rPr>
        <w:rFonts w:cs="Times New Roman (Titres CS)"/>
        <w:color w:val="4472C4" w:themeColor="accent1"/>
        <w:spacing w:val="20"/>
        <w:sz w:val="48"/>
        <w:lang w:val="fr-FR"/>
      </w:rPr>
    </w:pPr>
    <w:r w:rsidRPr="00D211DD">
      <w:rPr>
        <w:noProof/>
        <w:sz w:val="48"/>
      </w:rPr>
      <w:drawing>
        <wp:anchor distT="0" distB="0" distL="114300" distR="114300" simplePos="0" relativeHeight="251664384" behindDoc="0" locked="0" layoutInCell="1" allowOverlap="1" wp14:anchorId="63577285" wp14:editId="28931C95">
          <wp:simplePos x="0" y="0"/>
          <wp:positionH relativeFrom="column">
            <wp:posOffset>-885371</wp:posOffset>
          </wp:positionH>
          <wp:positionV relativeFrom="paragraph">
            <wp:posOffset>-413839</wp:posOffset>
          </wp:positionV>
          <wp:extent cx="1348033" cy="1348033"/>
          <wp:effectExtent l="0" t="0" r="0" b="0"/>
          <wp:wrapNone/>
          <wp:docPr id="50161624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16241" name="Imag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48033" cy="1348033"/>
                  </a:xfrm>
                  <a:prstGeom prst="rect">
                    <a:avLst/>
                  </a:prstGeom>
                </pic:spPr>
              </pic:pic>
            </a:graphicData>
          </a:graphic>
          <wp14:sizeRelH relativeFrom="margin">
            <wp14:pctWidth>0</wp14:pctWidth>
          </wp14:sizeRelH>
          <wp14:sizeRelV relativeFrom="margin">
            <wp14:pctHeight>0</wp14:pctHeight>
          </wp14:sizeRelV>
        </wp:anchor>
      </w:drawing>
    </w:r>
    <w:r w:rsidRPr="00D211DD">
      <w:rPr>
        <w:rFonts w:asciiTheme="majorHAnsi" w:eastAsiaTheme="majorEastAsia" w:hAnsiTheme="majorHAnsi" w:cs="Times New Roman (Titres CS)"/>
        <w:color w:val="2F5496" w:themeColor="accent1" w:themeShade="BF"/>
        <w:kern w:val="2"/>
        <w:sz w:val="48"/>
        <w:szCs w:val="52"/>
        <w:lang w:val="fr-FR" w:eastAsia="en-US"/>
        <w14:ligatures w14:val="standardContextual"/>
      </w:rPr>
      <w:t>Doofy Cleaner</w:t>
    </w:r>
    <w:r w:rsidRPr="00D211DD">
      <w:rPr>
        <w:rFonts w:asciiTheme="majorHAnsi" w:eastAsiaTheme="majorEastAsia" w:hAnsiTheme="majorHAnsi" w:cs="Times New Roman (Titres CS)"/>
        <w:color w:val="2F5496" w:themeColor="accent1" w:themeShade="BF"/>
        <w:kern w:val="2"/>
        <w:sz w:val="48"/>
        <w:szCs w:val="52"/>
        <w:lang w:val="fr-FR" w:eastAsia="en-US"/>
        <w14:ligatures w14:val="standardContextual"/>
      </w:rPr>
      <w:br/>
      <w:t>Cahier des charges</w:t>
    </w:r>
    <w:r w:rsidR="00482365">
      <w:rPr>
        <w:rFonts w:asciiTheme="majorHAnsi" w:eastAsiaTheme="majorEastAsia" w:hAnsiTheme="majorHAnsi" w:cs="Times New Roman (Titres CS)"/>
        <w:color w:val="2F5496" w:themeColor="accent1" w:themeShade="BF"/>
        <w:kern w:val="2"/>
        <w:sz w:val="48"/>
        <w:szCs w:val="52"/>
        <w:lang w:val="fr-FR" w:eastAsia="en-US"/>
        <w14:ligatures w14:val="standardContextual"/>
      </w:rPr>
      <w:br/>
    </w:r>
    <w:r w:rsidRPr="00D211DD">
      <w:rPr>
        <w:rFonts w:asciiTheme="majorHAnsi" w:eastAsiaTheme="majorEastAsia" w:hAnsiTheme="majorHAnsi" w:cs="Times New Roman (Titres CS)"/>
        <w:color w:val="2F5496" w:themeColor="accent1" w:themeShade="BF"/>
        <w:kern w:val="2"/>
        <w:sz w:val="48"/>
        <w:szCs w:val="52"/>
        <w:lang w:val="fr-FR" w:eastAsia="en-US"/>
        <w14:ligatures w14:val="standardContextual"/>
      </w:rPr>
      <w:t>(p</w:t>
    </w:r>
    <w:r w:rsidR="00AA391F">
      <w:rPr>
        <w:rFonts w:asciiTheme="majorHAnsi" w:eastAsiaTheme="majorEastAsia" w:hAnsiTheme="majorHAnsi" w:cs="Times New Roman (Titres CS)"/>
        <w:color w:val="2F5496" w:themeColor="accent1" w:themeShade="BF"/>
        <w:kern w:val="2"/>
        <w:sz w:val="48"/>
        <w:szCs w:val="52"/>
        <w:lang w:val="fr-FR" w:eastAsia="en-US"/>
        <w14:ligatures w14:val="standardContextual"/>
      </w:rPr>
      <w:t>ré-</w:t>
    </w:r>
    <w:r w:rsidR="00482365">
      <w:rPr>
        <w:rFonts w:asciiTheme="majorHAnsi" w:eastAsiaTheme="majorEastAsia" w:hAnsiTheme="majorHAnsi" w:cs="Times New Roman (Titres CS)"/>
        <w:color w:val="2F5496" w:themeColor="accent1" w:themeShade="BF"/>
        <w:kern w:val="2"/>
        <w:sz w:val="48"/>
        <w:szCs w:val="52"/>
        <w:lang w:val="fr-FR" w:eastAsia="en-US"/>
        <w14:ligatures w14:val="standardContextual"/>
      </w:rPr>
      <w:t>prototypage</w:t>
    </w:r>
    <w:r w:rsidRPr="00D211DD">
      <w:rPr>
        <w:rFonts w:asciiTheme="majorHAnsi" w:eastAsiaTheme="majorEastAsia" w:hAnsiTheme="majorHAnsi" w:cs="Times New Roman (Titres CS)"/>
        <w:color w:val="2F5496" w:themeColor="accent1" w:themeShade="BF"/>
        <w:kern w:val="2"/>
        <w:sz w:val="48"/>
        <w:szCs w:val="52"/>
        <w:lang w:val="fr-FR" w:eastAsia="en-US"/>
        <w14:ligatures w14:val="standardContextual"/>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931D6" w14:textId="77777777" w:rsidR="00AA391F" w:rsidRDefault="00AA391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9D671E"/>
    <w:multiLevelType w:val="hybridMultilevel"/>
    <w:tmpl w:val="E0001F58"/>
    <w:lvl w:ilvl="0" w:tplc="EBC0AD7C">
      <w:start w:val="29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4069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67C"/>
    <w:rsid w:val="00077D2B"/>
    <w:rsid w:val="0019067C"/>
    <w:rsid w:val="002C4B73"/>
    <w:rsid w:val="00482365"/>
    <w:rsid w:val="009708D2"/>
    <w:rsid w:val="00973857"/>
    <w:rsid w:val="009C1876"/>
    <w:rsid w:val="00AA391F"/>
    <w:rsid w:val="00D11A2E"/>
    <w:rsid w:val="00D211DD"/>
    <w:rsid w:val="00EB6237"/>
    <w:rsid w:val="00EE2B58"/>
    <w:rsid w:val="00FD3F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EC7D7"/>
  <w15:chartTrackingRefBased/>
  <w15:docId w15:val="{F15D1F41-44E2-B042-A7DF-1F3F88E4A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906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9067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9067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9067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9067C"/>
    <w:pPr>
      <w:spacing w:before="100" w:beforeAutospacing="1" w:after="100" w:afterAutospacing="1"/>
    </w:pPr>
    <w:rPr>
      <w:rFonts w:ascii="Times New Roman" w:eastAsia="Times New Roman" w:hAnsi="Times New Roman" w:cs="Times New Roman"/>
      <w:kern w:val="0"/>
      <w:lang w:eastAsia="fr-FR"/>
      <w14:ligatures w14:val="none"/>
    </w:rPr>
  </w:style>
  <w:style w:type="paragraph" w:styleId="En-tte">
    <w:name w:val="header"/>
    <w:basedOn w:val="Normal"/>
    <w:link w:val="En-tteCar"/>
    <w:uiPriority w:val="99"/>
    <w:unhideWhenUsed/>
    <w:rsid w:val="0019067C"/>
    <w:pPr>
      <w:tabs>
        <w:tab w:val="center" w:pos="4536"/>
        <w:tab w:val="right" w:pos="9072"/>
      </w:tabs>
    </w:pPr>
  </w:style>
  <w:style w:type="character" w:customStyle="1" w:styleId="En-tteCar">
    <w:name w:val="En-tête Car"/>
    <w:basedOn w:val="Policepardfaut"/>
    <w:link w:val="En-tte"/>
    <w:uiPriority w:val="99"/>
    <w:rsid w:val="0019067C"/>
  </w:style>
  <w:style w:type="paragraph" w:styleId="Pieddepage">
    <w:name w:val="footer"/>
    <w:basedOn w:val="Normal"/>
    <w:link w:val="PieddepageCar"/>
    <w:uiPriority w:val="99"/>
    <w:unhideWhenUsed/>
    <w:rsid w:val="0019067C"/>
    <w:pPr>
      <w:tabs>
        <w:tab w:val="center" w:pos="4536"/>
        <w:tab w:val="right" w:pos="9072"/>
      </w:tabs>
    </w:pPr>
  </w:style>
  <w:style w:type="character" w:customStyle="1" w:styleId="PieddepageCar">
    <w:name w:val="Pied de page Car"/>
    <w:basedOn w:val="Policepardfaut"/>
    <w:link w:val="Pieddepage"/>
    <w:uiPriority w:val="99"/>
    <w:rsid w:val="0019067C"/>
  </w:style>
  <w:style w:type="character" w:styleId="Numrodepage">
    <w:name w:val="page number"/>
    <w:basedOn w:val="Policepardfaut"/>
    <w:uiPriority w:val="99"/>
    <w:semiHidden/>
    <w:unhideWhenUsed/>
    <w:rsid w:val="0019067C"/>
  </w:style>
  <w:style w:type="paragraph" w:styleId="Sansinterligne">
    <w:name w:val="No Spacing"/>
    <w:link w:val="SansinterligneCar"/>
    <w:uiPriority w:val="1"/>
    <w:qFormat/>
    <w:rsid w:val="00D211DD"/>
    <w:rPr>
      <w:rFonts w:eastAsiaTheme="minorEastAsia"/>
      <w:kern w:val="0"/>
      <w:sz w:val="22"/>
      <w:szCs w:val="22"/>
      <w:lang w:val="en-US" w:eastAsia="zh-CN"/>
      <w14:ligatures w14:val="none"/>
    </w:rPr>
  </w:style>
  <w:style w:type="character" w:customStyle="1" w:styleId="SansinterligneCar">
    <w:name w:val="Sans interligne Car"/>
    <w:basedOn w:val="Policepardfaut"/>
    <w:link w:val="Sansinterligne"/>
    <w:uiPriority w:val="1"/>
    <w:rsid w:val="00D211DD"/>
    <w:rPr>
      <w:rFonts w:eastAsiaTheme="minorEastAsia"/>
      <w:kern w:val="0"/>
      <w:sz w:val="22"/>
      <w:szCs w:val="22"/>
      <w:lang w:val="en-US" w:eastAsia="zh-CN"/>
      <w14:ligatures w14:val="none"/>
    </w:rPr>
  </w:style>
  <w:style w:type="paragraph" w:styleId="Paragraphedeliste">
    <w:name w:val="List Paragraph"/>
    <w:basedOn w:val="Normal"/>
    <w:uiPriority w:val="34"/>
    <w:qFormat/>
    <w:rsid w:val="00D211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65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491</Words>
  <Characters>2702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Doofy Cleaner Cahier des charges (part1)</dc:title>
  <dc:subject/>
  <dc:creator>Vincent Becker</dc:creator>
  <cp:keywords/>
  <dc:description/>
  <cp:lastModifiedBy>Vincent Becker</cp:lastModifiedBy>
  <cp:revision>2</cp:revision>
  <dcterms:created xsi:type="dcterms:W3CDTF">2023-11-22T10:18:00Z</dcterms:created>
  <dcterms:modified xsi:type="dcterms:W3CDTF">2023-11-24T08:32:00Z</dcterms:modified>
</cp:coreProperties>
</file>