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Total_Deaths</w:t>
      </w:r>
    </w:p>
    <w:p>
      <w:pPr>
        <w:pStyle w:val="FirstParagraph"/>
      </w:pPr>
      <w:r>
        <w:t xml:space="preserve">Total Deaths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_Deat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Year    Mean Deaths Above or Below the Mean</w:t>
      </w:r>
      <w:r>
        <w:br/>
      </w:r>
      <w:r>
        <w:rPr>
          <w:rStyle w:val="VerbatimChar"/>
        </w:rPr>
        <w:t xml:space="preserve">## 1 2015 8493325                     -105016.83</w:t>
      </w:r>
      <w:r>
        <w:br/>
      </w:r>
      <w:r>
        <w:rPr>
          <w:rStyle w:val="VerbatimChar"/>
        </w:rPr>
        <w:t xml:space="preserve">## 2 2016 8493325                      -74776.83</w:t>
      </w:r>
      <w:r>
        <w:br/>
      </w:r>
      <w:r>
        <w:rPr>
          <w:rStyle w:val="VerbatimChar"/>
        </w:rPr>
        <w:t xml:space="preserve">## 3 2017 8493325                      152661.17</w:t>
      </w:r>
      <w:r>
        <w:br/>
      </w:r>
      <w:r>
        <w:rPr>
          <w:rStyle w:val="VerbatimChar"/>
        </w:rPr>
        <w:t xml:space="preserve">## 4 2018 8493325                      239861.17</w:t>
      </w:r>
      <w:r>
        <w:br/>
      </w:r>
      <w:r>
        <w:rPr>
          <w:rStyle w:val="VerbatimChar"/>
        </w:rPr>
        <w:t xml:space="preserve">## 5 2019 8493325                      233671.17</w:t>
      </w:r>
      <w:r>
        <w:br/>
      </w:r>
      <w:r>
        <w:rPr>
          <w:rStyle w:val="VerbatimChar"/>
        </w:rPr>
        <w:t xml:space="preserve">## 6 2020 8493325                     -446399.83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_Death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Deaths by Cause and Year</w:t>
      </w:r>
    </w:p>
    <w:p>
      <w:pPr>
        <w:pStyle w:val="SourceCode"/>
      </w:pPr>
      <w:r>
        <w:rPr>
          <w:rStyle w:val="VerbatimChar"/>
        </w:rPr>
        <w:t xml:space="preserve">##      Alzheimer Circulatory Malignant  Other Respiratory</w:t>
      </w:r>
      <w:r>
        <w:br/>
      </w:r>
      <w:r>
        <w:rPr>
          <w:rStyle w:val="VerbatimChar"/>
        </w:rPr>
        <w:t xml:space="preserve">## 2015    978278     3314300   2381810 650998     1062922</w:t>
      </w:r>
      <w:r>
        <w:br/>
      </w:r>
      <w:r>
        <w:rPr>
          <w:rStyle w:val="VerbatimChar"/>
        </w:rPr>
        <w:t xml:space="preserve">## 2016    994914     3333214   2390754 653556     1046110</w:t>
      </w:r>
      <w:r>
        <w:br/>
      </w:r>
      <w:r>
        <w:rPr>
          <w:rStyle w:val="VerbatimChar"/>
        </w:rPr>
        <w:t xml:space="preserve">## 2017   1047324     3419926   2403926 674468     1100342</w:t>
      </w:r>
      <w:r>
        <w:br/>
      </w:r>
      <w:r>
        <w:rPr>
          <w:rStyle w:val="VerbatimChar"/>
        </w:rPr>
        <w:t xml:space="preserve">## 2018   1067976     3460902   2404396 682624     1117288</w:t>
      </w:r>
      <w:r>
        <w:br/>
      </w:r>
      <w:r>
        <w:rPr>
          <w:rStyle w:val="VerbatimChar"/>
        </w:rPr>
        <w:t xml:space="preserve">## 2019   1086700     3481924   2406082 683998     1068292</w:t>
      </w:r>
      <w:r>
        <w:br/>
      </w:r>
      <w:r>
        <w:rPr>
          <w:rStyle w:val="VerbatimChar"/>
        </w:rPr>
        <w:t xml:space="preserve">## 2020   1066751     3223636   2151603 654320      950615</w:t>
      </w:r>
    </w:p>
    <w:p>
      <w:pPr>
        <w:pStyle w:val="SourceCode"/>
      </w:pPr>
      <w:r>
        <w:rPr>
          <w:rStyle w:val="VerbatimChar"/>
        </w:rPr>
        <w:t xml:space="preserve">##      Alzheimer Circulatory Malignant Other Respiratory</w:t>
      </w:r>
      <w:r>
        <w:br/>
      </w:r>
      <w:r>
        <w:rPr>
          <w:rStyle w:val="VerbatimChar"/>
        </w:rPr>
        <w:t xml:space="preserve">## 2015         4           1         2     5           3</w:t>
      </w:r>
      <w:r>
        <w:br/>
      </w:r>
      <w:r>
        <w:rPr>
          <w:rStyle w:val="VerbatimChar"/>
        </w:rPr>
        <w:t xml:space="preserve">## 2016         4           1         2     5           3</w:t>
      </w:r>
      <w:r>
        <w:br/>
      </w:r>
      <w:r>
        <w:rPr>
          <w:rStyle w:val="VerbatimChar"/>
        </w:rPr>
        <w:t xml:space="preserve">## 2017         4           1         2     5           3</w:t>
      </w:r>
      <w:r>
        <w:br/>
      </w:r>
      <w:r>
        <w:rPr>
          <w:rStyle w:val="VerbatimChar"/>
        </w:rPr>
        <w:t xml:space="preserve">## 2018         4           1         2     5           3</w:t>
      </w:r>
      <w:r>
        <w:br/>
      </w:r>
      <w:r>
        <w:rPr>
          <w:rStyle w:val="VerbatimChar"/>
        </w:rPr>
        <w:t xml:space="preserve">## 2019         3           1         2     5           4</w:t>
      </w:r>
      <w:r>
        <w:br/>
      </w:r>
      <w:r>
        <w:rPr>
          <w:rStyle w:val="VerbatimChar"/>
        </w:rPr>
        <w:t xml:space="preserve">## 2020         3           1         2     5           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_Deat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Year  Deaths Death Rate</w:t>
      </w:r>
      <w:r>
        <w:br/>
      </w:r>
      <w:r>
        <w:rPr>
          <w:rStyle w:val="VerbatimChar"/>
        </w:rPr>
        <w:t xml:space="preserve">## 1 2015 8388308  0.1646059</w:t>
      </w:r>
      <w:r>
        <w:br/>
      </w:r>
      <w:r>
        <w:rPr>
          <w:rStyle w:val="VerbatimChar"/>
        </w:rPr>
        <w:t xml:space="preserve">## 2 2016 8418548  0.1651993</w:t>
      </w:r>
      <w:r>
        <w:br/>
      </w:r>
      <w:r>
        <w:rPr>
          <w:rStyle w:val="VerbatimChar"/>
        </w:rPr>
        <w:t xml:space="preserve">## 3 2017 8645986  0.1696624</w:t>
      </w:r>
      <w:r>
        <w:br/>
      </w:r>
      <w:r>
        <w:rPr>
          <w:rStyle w:val="VerbatimChar"/>
        </w:rPr>
        <w:t xml:space="preserve">## 4 2018 8733186  0.1713735</w:t>
      </w:r>
      <w:r>
        <w:br/>
      </w:r>
      <w:r>
        <w:rPr>
          <w:rStyle w:val="VerbatimChar"/>
        </w:rPr>
        <w:t xml:space="preserve">## 5 2019 8726996  0.1712521</w:t>
      </w:r>
      <w:r>
        <w:br/>
      </w:r>
      <w:r>
        <w:rPr>
          <w:rStyle w:val="VerbatimChar"/>
        </w:rPr>
        <w:t xml:space="preserve">## 6 2020 8046925  0.1579068</w:t>
      </w:r>
    </w:p>
    <w:p>
      <w:pPr>
        <w:pStyle w:val="SourceCode"/>
      </w:pPr>
      <w:r>
        <w:rPr>
          <w:rStyle w:val="VerbatimChar"/>
        </w:rPr>
        <w:t xml:space="preserve">##      Alzheimer Circulatory Malignant  Other Respiratory</w:t>
      </w:r>
      <w:r>
        <w:br/>
      </w:r>
      <w:r>
        <w:rPr>
          <w:rStyle w:val="VerbatimChar"/>
        </w:rPr>
        <w:t xml:space="preserve">## 2015    978278     3314300   2381810 650998     1062922</w:t>
      </w:r>
      <w:r>
        <w:br/>
      </w:r>
      <w:r>
        <w:rPr>
          <w:rStyle w:val="VerbatimChar"/>
        </w:rPr>
        <w:t xml:space="preserve">## 2016    994914     3333214   2390754 653556     1046110</w:t>
      </w:r>
      <w:r>
        <w:br/>
      </w:r>
      <w:r>
        <w:rPr>
          <w:rStyle w:val="VerbatimChar"/>
        </w:rPr>
        <w:t xml:space="preserve">## 2017   1047324     3419926   2403926 674468     1100342</w:t>
      </w:r>
      <w:r>
        <w:br/>
      </w:r>
      <w:r>
        <w:rPr>
          <w:rStyle w:val="VerbatimChar"/>
        </w:rPr>
        <w:t xml:space="preserve">## 2018   1067976     3460902   2404396 682624     1117288</w:t>
      </w:r>
      <w:r>
        <w:br/>
      </w:r>
      <w:r>
        <w:rPr>
          <w:rStyle w:val="VerbatimChar"/>
        </w:rPr>
        <w:t xml:space="preserve">## 2019   1086700     3481924   2406082 683998     1068292</w:t>
      </w:r>
      <w:r>
        <w:br/>
      </w:r>
      <w:r>
        <w:rPr>
          <w:rStyle w:val="VerbatimChar"/>
        </w:rPr>
        <w:t xml:space="preserve">## 2020   1066751     3223636   2151603 654320      950615</w:t>
      </w:r>
    </w:p>
    <w:p>
      <w:pPr>
        <w:pStyle w:val="SourceCode"/>
      </w:pPr>
      <w:r>
        <w:rPr>
          <w:rStyle w:val="VerbatimChar"/>
        </w:rPr>
        <w:t xml:space="preserve">##                            Cause   Deaths Death.Rate Rank</w:t>
      </w:r>
      <w:r>
        <w:br/>
      </w:r>
      <w:r>
        <w:rPr>
          <w:rStyle w:val="VerbatimChar"/>
        </w:rPr>
        <w:t xml:space="preserve">## 1           Circulatory diseases 20233902 0.39705499    1</w:t>
      </w:r>
      <w:r>
        <w:br/>
      </w:r>
      <w:r>
        <w:rPr>
          <w:rStyle w:val="VerbatimChar"/>
        </w:rPr>
        <w:t xml:space="preserve">## 2            Malignant neoplasms 14138571 0.27744476    2</w:t>
      </w:r>
      <w:r>
        <w:br/>
      </w:r>
      <w:r>
        <w:rPr>
          <w:rStyle w:val="VerbatimChar"/>
        </w:rPr>
        <w:t xml:space="preserve">## 3           Respiratory diseases  6345569 0.12452071    3</w:t>
      </w:r>
      <w:r>
        <w:br/>
      </w:r>
      <w:r>
        <w:rPr>
          <w:rStyle w:val="VerbatimChar"/>
        </w:rPr>
        <w:t xml:space="preserve">## 4 Alzheimer disease and dementia  6241943 0.12248723    4</w:t>
      </w:r>
      <w:r>
        <w:br/>
      </w:r>
      <w:r>
        <w:rPr>
          <w:rStyle w:val="VerbatimChar"/>
        </w:rPr>
        <w:t xml:space="preserve">## 5            Other select causes  3999964 0.07849231    5</w:t>
      </w:r>
    </w:p>
    <w:p>
      <w:pPr>
        <w:pStyle w:val="SourceCode"/>
      </w:pPr>
      <w:r>
        <w:rPr>
          <w:rStyle w:val="VerbatimChar"/>
        </w:rPr>
        <w:t xml:space="preserve">##               Deaths Death Rate Rank</w:t>
      </w:r>
      <w:r>
        <w:br/>
      </w:r>
      <w:r>
        <w:rPr>
          <w:rStyle w:val="VerbatimChar"/>
        </w:rPr>
        <w:t xml:space="preserve">## Circulatory 20233902 0.39705499    1</w:t>
      </w:r>
      <w:r>
        <w:br/>
      </w:r>
      <w:r>
        <w:rPr>
          <w:rStyle w:val="VerbatimChar"/>
        </w:rPr>
        <w:t xml:space="preserve">## Malignant   14138571 0.27744476    2</w:t>
      </w:r>
      <w:r>
        <w:br/>
      </w:r>
      <w:r>
        <w:rPr>
          <w:rStyle w:val="VerbatimChar"/>
        </w:rPr>
        <w:t xml:space="preserve">## Respiratory  6345569 0.12452071    3</w:t>
      </w:r>
      <w:r>
        <w:br/>
      </w:r>
      <w:r>
        <w:rPr>
          <w:rStyle w:val="VerbatimChar"/>
        </w:rPr>
        <w:t xml:space="preserve">## Alzheimer    6241943 0.12248723    4</w:t>
      </w:r>
      <w:r>
        <w:br/>
      </w:r>
      <w:r>
        <w:rPr>
          <w:rStyle w:val="VerbatimChar"/>
        </w:rPr>
        <w:t xml:space="preserve">## Other        3999964 0.07849231    5</w:t>
      </w:r>
    </w:p>
    <w:p>
      <w:pPr>
        <w:pStyle w:val="SourceCode"/>
      </w:pPr>
      <w:r>
        <w:rPr>
          <w:rStyle w:val="VerbatimChar"/>
        </w:rPr>
        <w:t xml:space="preserve">##      Alzheimer Circulatory Malignant      Other Respiratory</w:t>
      </w:r>
      <w:r>
        <w:br/>
      </w:r>
      <w:r>
        <w:rPr>
          <w:rStyle w:val="VerbatimChar"/>
        </w:rPr>
        <w:t xml:space="preserve">## 2015 0.1166240   0.3951095 0.2839440 0.07760778   0.1267147</w:t>
      </w:r>
      <w:r>
        <w:br/>
      </w:r>
      <w:r>
        <w:rPr>
          <w:rStyle w:val="VerbatimChar"/>
        </w:rPr>
        <w:t xml:space="preserve">## 2016 0.1181812   0.3959369 0.2839865 0.07763286   0.1242625</w:t>
      </w:r>
      <w:r>
        <w:br/>
      </w:r>
      <w:r>
        <w:rPr>
          <w:rStyle w:val="VerbatimChar"/>
        </w:rPr>
        <w:t xml:space="preserve">## 2017 0.1211341   0.3955507 0.2780395 0.07800938   0.1272662</w:t>
      </w:r>
      <w:r>
        <w:br/>
      </w:r>
      <w:r>
        <w:rPr>
          <w:rStyle w:val="VerbatimChar"/>
        </w:rPr>
        <w:t xml:space="preserve">## 2018 0.1222894   0.3962932 0.2753172 0.07816437   0.1279359</w:t>
      </w:r>
      <w:r>
        <w:br/>
      </w:r>
      <w:r>
        <w:rPr>
          <w:rStyle w:val="VerbatimChar"/>
        </w:rPr>
        <w:t xml:space="preserve">## 2019 0.1245217   0.3989831 0.2757056 0.07837726   0.1224123</w:t>
      </w:r>
      <w:r>
        <w:br/>
      </w:r>
      <w:r>
        <w:rPr>
          <w:rStyle w:val="VerbatimChar"/>
        </w:rPr>
        <w:t xml:space="preserve">## 2020 0.1325663   0.4006047 0.2673820 0.08131305   0.1181339</w:t>
      </w:r>
    </w:p>
    <w:p>
      <w:pPr>
        <w:pStyle w:val="SourceCode"/>
      </w:pPr>
      <w:r>
        <w:rPr>
          <w:rStyle w:val="VerbatimChar"/>
        </w:rPr>
        <w:t xml:space="preserve">##      Alzheimer Circulatory Malignant Other Respiratory</w:t>
      </w:r>
      <w:r>
        <w:br/>
      </w:r>
      <w:r>
        <w:rPr>
          <w:rStyle w:val="VerbatimChar"/>
        </w:rPr>
        <w:t xml:space="preserve">## 2015         4           1         2     5           3</w:t>
      </w:r>
      <w:r>
        <w:br/>
      </w:r>
      <w:r>
        <w:rPr>
          <w:rStyle w:val="VerbatimChar"/>
        </w:rPr>
        <w:t xml:space="preserve">## 2016         4           1         2     5           3</w:t>
      </w:r>
      <w:r>
        <w:br/>
      </w:r>
      <w:r>
        <w:rPr>
          <w:rStyle w:val="VerbatimChar"/>
        </w:rPr>
        <w:t xml:space="preserve">## 2017         4           1         2     5           3</w:t>
      </w:r>
      <w:r>
        <w:br/>
      </w:r>
      <w:r>
        <w:rPr>
          <w:rStyle w:val="VerbatimChar"/>
        </w:rPr>
        <w:t xml:space="preserve">## 2018         4           1         2     5           3</w:t>
      </w:r>
      <w:r>
        <w:br/>
      </w:r>
      <w:r>
        <w:rPr>
          <w:rStyle w:val="VerbatimChar"/>
        </w:rPr>
        <w:t xml:space="preserve">## 2019         3           1         2     5           4</w:t>
      </w:r>
      <w:r>
        <w:br/>
      </w:r>
      <w:r>
        <w:rPr>
          <w:rStyle w:val="VerbatimChar"/>
        </w:rPr>
        <w:t xml:space="preserve">## 2020         3           1         2     5         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Total_Deaths</dc:title>
  <dc:creator/>
  <cp:keywords/>
  <dcterms:created xsi:type="dcterms:W3CDTF">2021-01-25T17:15:17Z</dcterms:created>
  <dcterms:modified xsi:type="dcterms:W3CDTF">2021-01-25T17:15:17Z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