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hd w:fill="ffffff" w:val="clear"/>
        <w:jc w:val="center"/>
        <w:rPr>
          <w:b w:val="1"/>
          <w:sz w:val="28"/>
          <w:szCs w:val="28"/>
        </w:rPr>
      </w:pPr>
      <w:r w:rsidDel="00000000" w:rsidR="00000000" w:rsidRPr="00000000">
        <w:rPr>
          <w:b w:val="1"/>
          <w:sz w:val="28"/>
          <w:szCs w:val="28"/>
          <w:rtl w:val="0"/>
        </w:rPr>
        <w:t xml:space="preserve">Japneet Kaur(Group -5)</w:t>
      </w:r>
    </w:p>
    <w:p w:rsidR="00000000" w:rsidDel="00000000" w:rsidP="00000000" w:rsidRDefault="00000000" w:rsidRPr="00000000" w14:paraId="00000001">
      <w:pPr>
        <w:shd w:fill="ffffff" w:val="clear"/>
        <w:rPr>
          <w:color w:val="999999"/>
          <w:sz w:val="27"/>
          <w:szCs w:val="27"/>
        </w:rPr>
      </w:pPr>
      <w:r w:rsidDel="00000000" w:rsidR="00000000" w:rsidRPr="00000000">
        <w:rPr>
          <w:rtl w:val="0"/>
        </w:rPr>
      </w:r>
    </w:p>
    <w:p w:rsidR="00000000" w:rsidDel="00000000" w:rsidP="00000000" w:rsidRDefault="00000000" w:rsidRPr="00000000" w14:paraId="00000002">
      <w:pPr>
        <w:shd w:fill="ffffff" w:val="clear"/>
        <w:rPr>
          <w:sz w:val="27"/>
          <w:szCs w:val="27"/>
        </w:rPr>
      </w:pPr>
      <w:r w:rsidDel="00000000" w:rsidR="00000000" w:rsidRPr="00000000">
        <w:rPr>
          <w:rtl w:val="0"/>
        </w:rPr>
      </w:r>
    </w:p>
    <w:p w:rsidR="00000000" w:rsidDel="00000000" w:rsidP="00000000" w:rsidRDefault="00000000" w:rsidRPr="00000000" w14:paraId="00000003">
      <w:pPr>
        <w:shd w:fill="ffffff" w:val="clear"/>
        <w:ind w:left="0" w:firstLine="0"/>
        <w:rPr>
          <w:rFonts w:ascii="Comic Sans MS" w:cs="Comic Sans MS" w:eastAsia="Comic Sans MS" w:hAnsi="Comic Sans MS"/>
          <w:color w:val="434343"/>
          <w:sz w:val="27"/>
          <w:szCs w:val="27"/>
        </w:rPr>
      </w:pPr>
      <w:r w:rsidDel="00000000" w:rsidR="00000000" w:rsidRPr="00000000">
        <w:rPr>
          <w:rFonts w:ascii="Comic Sans MS" w:cs="Comic Sans MS" w:eastAsia="Comic Sans MS" w:hAnsi="Comic Sans MS"/>
          <w:color w:val="434343"/>
          <w:sz w:val="27"/>
          <w:szCs w:val="27"/>
          <w:rtl w:val="0"/>
        </w:rPr>
        <w:t xml:space="preserve">1. How are inline and block elements different from each other?</w:t>
      </w:r>
    </w:p>
    <w:p w:rsidR="00000000" w:rsidDel="00000000" w:rsidP="00000000" w:rsidRDefault="00000000" w:rsidRPr="00000000" w14:paraId="00000004">
      <w:pPr>
        <w:shd w:fill="ffffff" w:val="clear"/>
        <w:ind w:left="0" w:firstLine="0"/>
        <w:rPr>
          <w:rFonts w:ascii="Comic Sans MS" w:cs="Comic Sans MS" w:eastAsia="Comic Sans MS" w:hAnsi="Comic Sans MS"/>
          <w:color w:val="b7b7b7"/>
          <w:sz w:val="27"/>
          <w:szCs w:val="27"/>
        </w:rPr>
      </w:pPr>
      <w:r w:rsidDel="00000000" w:rsidR="00000000" w:rsidRPr="00000000">
        <w:rPr>
          <w:rtl w:val="0"/>
        </w:rPr>
      </w:r>
    </w:p>
    <w:p w:rsidR="00000000" w:rsidDel="00000000" w:rsidP="00000000" w:rsidRDefault="00000000" w:rsidRPr="00000000" w14:paraId="00000005">
      <w:pPr>
        <w:shd w:fill="ffffff" w:val="clear"/>
        <w:rPr>
          <w:sz w:val="27"/>
          <w:szCs w:val="27"/>
        </w:rPr>
      </w:pPr>
      <w:r w:rsidDel="00000000" w:rsidR="00000000" w:rsidRPr="00000000">
        <w:rPr>
          <w:sz w:val="27"/>
          <w:szCs w:val="27"/>
          <w:rtl w:val="0"/>
        </w:rPr>
        <w:t xml:space="preserve">Ans 1 - Block-level elements are those which start at new line and take up the full width of the web page</w:t>
      </w:r>
    </w:p>
    <w:p w:rsidR="00000000" w:rsidDel="00000000" w:rsidP="00000000" w:rsidRDefault="00000000" w:rsidRPr="00000000" w14:paraId="00000006">
      <w:pPr>
        <w:shd w:fill="ffffff" w:val="clear"/>
        <w:rPr>
          <w:sz w:val="27"/>
          <w:szCs w:val="27"/>
        </w:rPr>
      </w:pPr>
      <w:r w:rsidDel="00000000" w:rsidR="00000000" w:rsidRPr="00000000">
        <w:rPr>
          <w:sz w:val="27"/>
          <w:szCs w:val="27"/>
          <w:rtl w:val="0"/>
        </w:rPr>
        <w:t xml:space="preserve">e.g. &lt;div&gt; , &lt;form&gt;, &lt;p&gt;,etc</w:t>
      </w:r>
    </w:p>
    <w:p w:rsidR="00000000" w:rsidDel="00000000" w:rsidP="00000000" w:rsidRDefault="00000000" w:rsidRPr="00000000" w14:paraId="00000007">
      <w:pPr>
        <w:shd w:fill="ffffff" w:val="clear"/>
        <w:rPr>
          <w:sz w:val="27"/>
          <w:szCs w:val="27"/>
        </w:rPr>
      </w:pPr>
      <w:r w:rsidDel="00000000" w:rsidR="00000000" w:rsidRPr="00000000">
        <w:rPr>
          <w:sz w:val="27"/>
          <w:szCs w:val="27"/>
          <w:rtl w:val="0"/>
        </w:rPr>
        <w:t xml:space="preserve">• Inline element are those that do not start on a new line and only takes up as much width as is required.</w:t>
      </w:r>
    </w:p>
    <w:p w:rsidR="00000000" w:rsidDel="00000000" w:rsidP="00000000" w:rsidRDefault="00000000" w:rsidRPr="00000000" w14:paraId="00000008">
      <w:pPr>
        <w:shd w:fill="ffffff" w:val="clear"/>
        <w:rPr>
          <w:sz w:val="27"/>
          <w:szCs w:val="27"/>
        </w:rPr>
      </w:pPr>
      <w:r w:rsidDel="00000000" w:rsidR="00000000" w:rsidRPr="00000000">
        <w:rPr>
          <w:sz w:val="27"/>
          <w:szCs w:val="27"/>
          <w:rtl w:val="0"/>
        </w:rPr>
        <w:t xml:space="preserve">e.g. &lt;span&gt;, &lt;i&gt;, &lt;input&gt;, etc.</w:t>
      </w:r>
    </w:p>
    <w:p w:rsidR="00000000" w:rsidDel="00000000" w:rsidP="00000000" w:rsidRDefault="00000000" w:rsidRPr="00000000" w14:paraId="00000009">
      <w:pPr>
        <w:shd w:fill="ffffff" w:val="clear"/>
        <w:rPr>
          <w:sz w:val="27"/>
          <w:szCs w:val="27"/>
        </w:rPr>
      </w:pPr>
      <w:r w:rsidDel="00000000" w:rsidR="00000000" w:rsidRPr="00000000">
        <w:rPr>
          <w:rtl w:val="0"/>
        </w:rPr>
      </w:r>
    </w:p>
    <w:p w:rsidR="00000000" w:rsidDel="00000000" w:rsidP="00000000" w:rsidRDefault="00000000" w:rsidRPr="00000000" w14:paraId="0000000A">
      <w:pPr>
        <w:shd w:fill="ffffff" w:val="clear"/>
        <w:rPr>
          <w:rFonts w:ascii="Comic Sans MS" w:cs="Comic Sans MS" w:eastAsia="Comic Sans MS" w:hAnsi="Comic Sans MS"/>
          <w:color w:val="666666"/>
          <w:sz w:val="27"/>
          <w:szCs w:val="27"/>
        </w:rPr>
      </w:pPr>
      <w:r w:rsidDel="00000000" w:rsidR="00000000" w:rsidRPr="00000000">
        <w:rPr>
          <w:rFonts w:ascii="Comic Sans MS" w:cs="Comic Sans MS" w:eastAsia="Comic Sans MS" w:hAnsi="Comic Sans MS"/>
          <w:color w:val="666666"/>
          <w:sz w:val="27"/>
          <w:szCs w:val="27"/>
          <w:rtl w:val="0"/>
        </w:rPr>
        <w:t xml:space="preserve">2. Explain the difference between visibility:hidden and display:none</w:t>
      </w:r>
    </w:p>
    <w:p w:rsidR="00000000" w:rsidDel="00000000" w:rsidP="00000000" w:rsidRDefault="00000000" w:rsidRPr="00000000" w14:paraId="0000000B">
      <w:pPr>
        <w:shd w:fill="ffffff" w:val="clear"/>
        <w:rPr>
          <w:rFonts w:ascii="Comic Sans MS" w:cs="Comic Sans MS" w:eastAsia="Comic Sans MS" w:hAnsi="Comic Sans MS"/>
          <w:color w:val="666666"/>
          <w:sz w:val="27"/>
          <w:szCs w:val="27"/>
        </w:rPr>
      </w:pPr>
      <w:r w:rsidDel="00000000" w:rsidR="00000000" w:rsidRPr="00000000">
        <w:rPr>
          <w:rtl w:val="0"/>
        </w:rPr>
      </w:r>
    </w:p>
    <w:p w:rsidR="00000000" w:rsidDel="00000000" w:rsidP="00000000" w:rsidRDefault="00000000" w:rsidRPr="00000000" w14:paraId="0000000C">
      <w:pPr>
        <w:shd w:fill="ffffff" w:val="clear"/>
        <w:rPr>
          <w:sz w:val="27"/>
          <w:szCs w:val="27"/>
        </w:rPr>
      </w:pPr>
      <w:r w:rsidDel="00000000" w:rsidR="00000000" w:rsidRPr="00000000">
        <w:rPr>
          <w:sz w:val="27"/>
          <w:szCs w:val="27"/>
          <w:rtl w:val="0"/>
        </w:rPr>
        <w:t xml:space="preserve">Ans 2-</w:t>
      </w:r>
      <w:r w:rsidDel="00000000" w:rsidR="00000000" w:rsidRPr="00000000">
        <w:rPr>
          <w:rFonts w:ascii="Comic Sans MS" w:cs="Comic Sans MS" w:eastAsia="Comic Sans MS" w:hAnsi="Comic Sans MS"/>
          <w:color w:val="666666"/>
          <w:sz w:val="27"/>
          <w:szCs w:val="27"/>
          <w:rtl w:val="0"/>
        </w:rPr>
        <w:t xml:space="preserve"> </w:t>
      </w:r>
      <w:r w:rsidDel="00000000" w:rsidR="00000000" w:rsidRPr="00000000">
        <w:rPr>
          <w:sz w:val="27"/>
          <w:szCs w:val="27"/>
          <w:u w:val="single"/>
          <w:rtl w:val="0"/>
        </w:rPr>
        <w:t xml:space="preserve">Visibility:hidden</w:t>
      </w:r>
      <w:r w:rsidDel="00000000" w:rsidR="00000000" w:rsidRPr="00000000">
        <w:rPr>
          <w:sz w:val="27"/>
          <w:szCs w:val="27"/>
          <w:rtl w:val="0"/>
        </w:rPr>
        <w:t xml:space="preserve"> means that the tag used with this is not visible on the page but the space is still allocated on it in the DOM model.</w:t>
      </w:r>
    </w:p>
    <w:p w:rsidR="00000000" w:rsidDel="00000000" w:rsidP="00000000" w:rsidRDefault="00000000" w:rsidRPr="00000000" w14:paraId="0000000D">
      <w:pPr>
        <w:shd w:fill="ffffff" w:val="clear"/>
        <w:rPr>
          <w:sz w:val="27"/>
          <w:szCs w:val="27"/>
        </w:rPr>
      </w:pPr>
      <w:r w:rsidDel="00000000" w:rsidR="00000000" w:rsidRPr="00000000">
        <w:rPr>
          <w:sz w:val="27"/>
          <w:szCs w:val="27"/>
          <w:rtl w:val="0"/>
        </w:rPr>
        <w:t xml:space="preserve">Eg: Hello | &lt;span style=“visibility:hidden;”&gt;I am hidden&lt;/span&gt; | Hello</w:t>
      </w:r>
    </w:p>
    <w:p w:rsidR="00000000" w:rsidDel="00000000" w:rsidP="00000000" w:rsidRDefault="00000000" w:rsidRPr="00000000" w14:paraId="0000000E">
      <w:pPr>
        <w:shd w:fill="ffffff" w:val="clear"/>
        <w:rPr>
          <w:sz w:val="27"/>
          <w:szCs w:val="27"/>
        </w:rPr>
      </w:pPr>
      <w:r w:rsidDel="00000000" w:rsidR="00000000" w:rsidRPr="00000000">
        <w:rPr>
          <w:rtl w:val="0"/>
        </w:rPr>
      </w:r>
    </w:p>
    <w:p w:rsidR="00000000" w:rsidDel="00000000" w:rsidP="00000000" w:rsidRDefault="00000000" w:rsidRPr="00000000" w14:paraId="0000000F">
      <w:pPr>
        <w:shd w:fill="ffffff" w:val="clear"/>
        <w:rPr>
          <w:sz w:val="27"/>
          <w:szCs w:val="27"/>
        </w:rPr>
      </w:pPr>
      <w:r w:rsidDel="00000000" w:rsidR="00000000" w:rsidRPr="00000000">
        <w:rPr>
          <w:sz w:val="27"/>
          <w:szCs w:val="27"/>
          <w:rtl w:val="0"/>
        </w:rPr>
        <w:t xml:space="preserve">•</w:t>
      </w:r>
      <w:r w:rsidDel="00000000" w:rsidR="00000000" w:rsidRPr="00000000">
        <w:rPr>
          <w:sz w:val="27"/>
          <w:szCs w:val="27"/>
          <w:u w:val="single"/>
          <w:rtl w:val="0"/>
        </w:rPr>
        <w:t xml:space="preserve"> Display:none</w:t>
      </w:r>
      <w:r w:rsidDel="00000000" w:rsidR="00000000" w:rsidRPr="00000000">
        <w:rPr>
          <w:sz w:val="27"/>
          <w:szCs w:val="27"/>
          <w:rtl w:val="0"/>
        </w:rPr>
        <w:t xml:space="preserve"> means that the tag with which it is used is not visible on the page and unlike visibility:hidden, the space for it is also deleted from the DOM Model.</w:t>
      </w:r>
    </w:p>
    <w:p w:rsidR="00000000" w:rsidDel="00000000" w:rsidP="00000000" w:rsidRDefault="00000000" w:rsidRPr="00000000" w14:paraId="00000010">
      <w:pPr>
        <w:shd w:fill="ffffff" w:val="clear"/>
        <w:rPr>
          <w:sz w:val="27"/>
          <w:szCs w:val="27"/>
        </w:rPr>
      </w:pPr>
      <w:r w:rsidDel="00000000" w:rsidR="00000000" w:rsidRPr="00000000">
        <w:rPr>
          <w:sz w:val="27"/>
          <w:szCs w:val="27"/>
          <w:rtl w:val="0"/>
        </w:rPr>
        <w:t xml:space="preserve">Eg: Hello | &lt;span style=“display:none;”&gt;I am hidden&lt;/span&gt; | Hello</w:t>
      </w:r>
    </w:p>
    <w:p w:rsidR="00000000" w:rsidDel="00000000" w:rsidP="00000000" w:rsidRDefault="00000000" w:rsidRPr="00000000" w14:paraId="00000011">
      <w:pPr>
        <w:shd w:fill="ffffff" w:val="clear"/>
        <w:rPr>
          <w:rFonts w:ascii="Comic Sans MS" w:cs="Comic Sans MS" w:eastAsia="Comic Sans MS" w:hAnsi="Comic Sans MS"/>
          <w:color w:val="666666"/>
          <w:sz w:val="27"/>
          <w:szCs w:val="27"/>
        </w:rPr>
      </w:pPr>
      <w:r w:rsidDel="00000000" w:rsidR="00000000" w:rsidRPr="00000000">
        <w:rPr>
          <w:rtl w:val="0"/>
        </w:rPr>
      </w:r>
    </w:p>
    <w:p w:rsidR="00000000" w:rsidDel="00000000" w:rsidP="00000000" w:rsidRDefault="00000000" w:rsidRPr="00000000" w14:paraId="00000012">
      <w:pPr>
        <w:shd w:fill="ffffff" w:val="clear"/>
        <w:rPr>
          <w:rFonts w:ascii="Comic Sans MS" w:cs="Comic Sans MS" w:eastAsia="Comic Sans MS" w:hAnsi="Comic Sans MS"/>
          <w:color w:val="666666"/>
          <w:sz w:val="27"/>
          <w:szCs w:val="27"/>
        </w:rPr>
      </w:pPr>
      <w:r w:rsidDel="00000000" w:rsidR="00000000" w:rsidRPr="00000000">
        <w:rPr>
          <w:rFonts w:ascii="Comic Sans MS" w:cs="Comic Sans MS" w:eastAsia="Comic Sans MS" w:hAnsi="Comic Sans MS"/>
          <w:color w:val="666666"/>
          <w:sz w:val="27"/>
          <w:szCs w:val="27"/>
          <w:rtl w:val="0"/>
        </w:rPr>
        <w:t xml:space="preserve">3. Explain the clear and float properties.</w:t>
      </w:r>
    </w:p>
    <w:p w:rsidR="00000000" w:rsidDel="00000000" w:rsidP="00000000" w:rsidRDefault="00000000" w:rsidRPr="00000000" w14:paraId="00000013">
      <w:pPr>
        <w:shd w:fill="ffffff" w:val="clear"/>
        <w:rPr>
          <w:rFonts w:ascii="Comic Sans MS" w:cs="Comic Sans MS" w:eastAsia="Comic Sans MS" w:hAnsi="Comic Sans MS"/>
          <w:color w:val="666666"/>
          <w:sz w:val="27"/>
          <w:szCs w:val="27"/>
        </w:rPr>
      </w:pPr>
      <w:r w:rsidDel="00000000" w:rsidR="00000000" w:rsidRPr="00000000">
        <w:rPr>
          <w:rtl w:val="0"/>
        </w:rPr>
      </w:r>
    </w:p>
    <w:p w:rsidR="00000000" w:rsidDel="00000000" w:rsidP="00000000" w:rsidRDefault="00000000" w:rsidRPr="00000000" w14:paraId="00000014">
      <w:pPr>
        <w:shd w:fill="ffffff" w:val="clear"/>
        <w:rPr>
          <w:sz w:val="27"/>
          <w:szCs w:val="27"/>
        </w:rPr>
      </w:pPr>
      <w:r w:rsidDel="00000000" w:rsidR="00000000" w:rsidRPr="00000000">
        <w:rPr>
          <w:sz w:val="27"/>
          <w:szCs w:val="27"/>
          <w:rtl w:val="0"/>
        </w:rPr>
        <w:t xml:space="preserve">The</w:t>
      </w:r>
      <w:r w:rsidDel="00000000" w:rsidR="00000000" w:rsidRPr="00000000">
        <w:rPr>
          <w:sz w:val="27"/>
          <w:szCs w:val="27"/>
          <w:u w:val="single"/>
          <w:rtl w:val="0"/>
        </w:rPr>
        <w:t xml:space="preserve"> float property</w:t>
      </w:r>
      <w:r w:rsidDel="00000000" w:rsidR="00000000" w:rsidRPr="00000000">
        <w:rPr>
          <w:sz w:val="27"/>
          <w:szCs w:val="27"/>
          <w:rtl w:val="0"/>
        </w:rPr>
        <w:t xml:space="preserve"> is used for positioning and formatting the content on a web page.</w:t>
      </w:r>
    </w:p>
    <w:p w:rsidR="00000000" w:rsidDel="00000000" w:rsidP="00000000" w:rsidRDefault="00000000" w:rsidRPr="00000000" w14:paraId="00000015">
      <w:pPr>
        <w:shd w:fill="ffffff" w:val="clear"/>
        <w:rPr>
          <w:sz w:val="27"/>
          <w:szCs w:val="27"/>
        </w:rPr>
      </w:pPr>
      <w:r w:rsidDel="00000000" w:rsidR="00000000" w:rsidRPr="00000000">
        <w:rPr>
          <w:sz w:val="27"/>
          <w:szCs w:val="27"/>
          <w:rtl w:val="0"/>
        </w:rPr>
        <w:t xml:space="preserve">e.g. Letting an image float to the left or right of a table</w:t>
      </w:r>
    </w:p>
    <w:p w:rsidR="00000000" w:rsidDel="00000000" w:rsidP="00000000" w:rsidRDefault="00000000" w:rsidRPr="00000000" w14:paraId="00000016">
      <w:pPr>
        <w:shd w:fill="ffffff" w:val="clear"/>
        <w:rPr>
          <w:sz w:val="27"/>
          <w:szCs w:val="27"/>
        </w:rPr>
      </w:pPr>
      <w:r w:rsidDel="00000000" w:rsidR="00000000" w:rsidRPr="00000000">
        <w:rPr>
          <w:sz w:val="27"/>
          <w:szCs w:val="27"/>
          <w:rtl w:val="0"/>
        </w:rPr>
        <w:t xml:space="preserve">img {</w:t>
      </w:r>
    </w:p>
    <w:p w:rsidR="00000000" w:rsidDel="00000000" w:rsidP="00000000" w:rsidRDefault="00000000" w:rsidRPr="00000000" w14:paraId="00000017">
      <w:pPr>
        <w:shd w:fill="ffffff" w:val="clear"/>
        <w:rPr>
          <w:sz w:val="27"/>
          <w:szCs w:val="27"/>
        </w:rPr>
      </w:pPr>
      <w:r w:rsidDel="00000000" w:rsidR="00000000" w:rsidRPr="00000000">
        <w:rPr>
          <w:sz w:val="27"/>
          <w:szCs w:val="27"/>
          <w:rtl w:val="0"/>
        </w:rPr>
        <w:t xml:space="preserve">float : right ;</w:t>
      </w:r>
    </w:p>
    <w:p w:rsidR="00000000" w:rsidDel="00000000" w:rsidP="00000000" w:rsidRDefault="00000000" w:rsidRPr="00000000" w14:paraId="00000018">
      <w:pPr>
        <w:shd w:fill="ffffff" w:val="clear"/>
        <w:rPr>
          <w:sz w:val="27"/>
          <w:szCs w:val="27"/>
        </w:rPr>
      </w:pPr>
      <w:r w:rsidDel="00000000" w:rsidR="00000000" w:rsidRPr="00000000">
        <w:rPr>
          <w:sz w:val="27"/>
          <w:szCs w:val="27"/>
          <w:rtl w:val="0"/>
        </w:rPr>
        <w:t xml:space="preserve">}&lt;p&gt; &lt;img src=“anyimage.jpg”&gt;SomeText &lt;/p&gt;</w:t>
      </w:r>
    </w:p>
    <w:p w:rsidR="00000000" w:rsidDel="00000000" w:rsidP="00000000" w:rsidRDefault="00000000" w:rsidRPr="00000000" w14:paraId="00000019">
      <w:pPr>
        <w:shd w:fill="ffffff" w:val="clear"/>
        <w:rPr>
          <w:sz w:val="27"/>
          <w:szCs w:val="27"/>
        </w:rPr>
      </w:pPr>
      <w:r w:rsidDel="00000000" w:rsidR="00000000" w:rsidRPr="00000000">
        <w:rPr>
          <w:sz w:val="27"/>
          <w:szCs w:val="27"/>
          <w:rtl w:val="0"/>
        </w:rPr>
        <w:t xml:space="preserve">Float can have the following values:</w:t>
      </w:r>
    </w:p>
    <w:p w:rsidR="00000000" w:rsidDel="00000000" w:rsidP="00000000" w:rsidRDefault="00000000" w:rsidRPr="00000000" w14:paraId="0000001A">
      <w:pPr>
        <w:shd w:fill="ffffff" w:val="clear"/>
        <w:rPr>
          <w:sz w:val="27"/>
          <w:szCs w:val="27"/>
        </w:rPr>
      </w:pPr>
      <w:r w:rsidDel="00000000" w:rsidR="00000000" w:rsidRPr="00000000">
        <w:rPr>
          <w:sz w:val="27"/>
          <w:szCs w:val="27"/>
          <w:rtl w:val="0"/>
        </w:rPr>
        <w:t xml:space="preserve">1. Left</w:t>
      </w:r>
    </w:p>
    <w:p w:rsidR="00000000" w:rsidDel="00000000" w:rsidP="00000000" w:rsidRDefault="00000000" w:rsidRPr="00000000" w14:paraId="0000001B">
      <w:pPr>
        <w:shd w:fill="ffffff" w:val="clear"/>
        <w:rPr>
          <w:sz w:val="27"/>
          <w:szCs w:val="27"/>
        </w:rPr>
      </w:pPr>
      <w:r w:rsidDel="00000000" w:rsidR="00000000" w:rsidRPr="00000000">
        <w:rPr>
          <w:sz w:val="27"/>
          <w:szCs w:val="27"/>
          <w:rtl w:val="0"/>
        </w:rPr>
        <w:t xml:space="preserve">2. Right</w:t>
      </w:r>
    </w:p>
    <w:p w:rsidR="00000000" w:rsidDel="00000000" w:rsidP="00000000" w:rsidRDefault="00000000" w:rsidRPr="00000000" w14:paraId="0000001C">
      <w:pPr>
        <w:shd w:fill="ffffff" w:val="clear"/>
        <w:rPr>
          <w:sz w:val="27"/>
          <w:szCs w:val="27"/>
        </w:rPr>
      </w:pPr>
      <w:r w:rsidDel="00000000" w:rsidR="00000000" w:rsidRPr="00000000">
        <w:rPr>
          <w:sz w:val="27"/>
          <w:szCs w:val="27"/>
          <w:rtl w:val="0"/>
        </w:rPr>
        <w:t xml:space="preserve">3. None</w:t>
      </w:r>
    </w:p>
    <w:p w:rsidR="00000000" w:rsidDel="00000000" w:rsidP="00000000" w:rsidRDefault="00000000" w:rsidRPr="00000000" w14:paraId="0000001D">
      <w:pPr>
        <w:shd w:fill="ffffff" w:val="clear"/>
        <w:rPr>
          <w:sz w:val="27"/>
          <w:szCs w:val="27"/>
        </w:rPr>
      </w:pPr>
      <w:r w:rsidDel="00000000" w:rsidR="00000000" w:rsidRPr="00000000">
        <w:rPr>
          <w:sz w:val="27"/>
          <w:szCs w:val="27"/>
          <w:rtl w:val="0"/>
        </w:rPr>
        <w:t xml:space="preserve">4. Inherit</w:t>
      </w:r>
    </w:p>
    <w:p w:rsidR="00000000" w:rsidDel="00000000" w:rsidP="00000000" w:rsidRDefault="00000000" w:rsidRPr="00000000" w14:paraId="0000001E">
      <w:pPr>
        <w:shd w:fill="ffffff" w:val="clear"/>
        <w:rPr>
          <w:sz w:val="27"/>
          <w:szCs w:val="27"/>
        </w:rPr>
      </w:pPr>
      <w:r w:rsidDel="00000000" w:rsidR="00000000" w:rsidRPr="00000000">
        <w:rPr>
          <w:rtl w:val="0"/>
        </w:rPr>
      </w:r>
    </w:p>
    <w:p w:rsidR="00000000" w:rsidDel="00000000" w:rsidP="00000000" w:rsidRDefault="00000000" w:rsidRPr="00000000" w14:paraId="0000001F">
      <w:pPr>
        <w:shd w:fill="ffffff" w:val="clear"/>
        <w:rPr>
          <w:sz w:val="27"/>
          <w:szCs w:val="27"/>
        </w:rPr>
      </w:pPr>
      <w:r w:rsidDel="00000000" w:rsidR="00000000" w:rsidRPr="00000000">
        <w:rPr>
          <w:sz w:val="27"/>
          <w:szCs w:val="27"/>
          <w:rtl w:val="0"/>
        </w:rPr>
        <w:t xml:space="preserve">• The </w:t>
      </w:r>
      <w:r w:rsidDel="00000000" w:rsidR="00000000" w:rsidRPr="00000000">
        <w:rPr>
          <w:sz w:val="27"/>
          <w:szCs w:val="27"/>
          <w:u w:val="single"/>
          <w:rtl w:val="0"/>
        </w:rPr>
        <w:t xml:space="preserve">clear property</w:t>
      </w:r>
      <w:r w:rsidDel="00000000" w:rsidR="00000000" w:rsidRPr="00000000">
        <w:rPr>
          <w:sz w:val="27"/>
          <w:szCs w:val="27"/>
          <w:rtl w:val="0"/>
        </w:rPr>
        <w:t xml:space="preserve"> specifies what elements can float beside the cleared element and on which side of the web page. It basically clears elements to the direction specified.</w:t>
      </w:r>
    </w:p>
    <w:p w:rsidR="00000000" w:rsidDel="00000000" w:rsidP="00000000" w:rsidRDefault="00000000" w:rsidRPr="00000000" w14:paraId="00000020">
      <w:pPr>
        <w:shd w:fill="ffffff" w:val="clear"/>
        <w:rPr>
          <w:sz w:val="27"/>
          <w:szCs w:val="27"/>
        </w:rPr>
      </w:pPr>
      <w:r w:rsidDel="00000000" w:rsidR="00000000" w:rsidRPr="00000000">
        <w:rPr>
          <w:rtl w:val="0"/>
        </w:rPr>
      </w:r>
    </w:p>
    <w:p w:rsidR="00000000" w:rsidDel="00000000" w:rsidP="00000000" w:rsidRDefault="00000000" w:rsidRPr="00000000" w14:paraId="00000021">
      <w:pPr>
        <w:shd w:fill="ffffff" w:val="clear"/>
        <w:rPr>
          <w:rFonts w:ascii="Comic Sans MS" w:cs="Comic Sans MS" w:eastAsia="Comic Sans MS" w:hAnsi="Comic Sans MS"/>
          <w:color w:val="666666"/>
          <w:sz w:val="27"/>
          <w:szCs w:val="27"/>
        </w:rPr>
      </w:pPr>
      <w:r w:rsidDel="00000000" w:rsidR="00000000" w:rsidRPr="00000000">
        <w:rPr>
          <w:rtl w:val="0"/>
        </w:rPr>
      </w:r>
    </w:p>
    <w:p w:rsidR="00000000" w:rsidDel="00000000" w:rsidP="00000000" w:rsidRDefault="00000000" w:rsidRPr="00000000" w14:paraId="00000022">
      <w:pPr>
        <w:shd w:fill="ffffff" w:val="clear"/>
        <w:rPr>
          <w:rFonts w:ascii="Comic Sans MS" w:cs="Comic Sans MS" w:eastAsia="Comic Sans MS" w:hAnsi="Comic Sans MS"/>
          <w:color w:val="666666"/>
          <w:sz w:val="27"/>
          <w:szCs w:val="27"/>
        </w:rPr>
      </w:pPr>
      <w:r w:rsidDel="00000000" w:rsidR="00000000" w:rsidRPr="00000000">
        <w:rPr>
          <w:rFonts w:ascii="Comic Sans MS" w:cs="Comic Sans MS" w:eastAsia="Comic Sans MS" w:hAnsi="Comic Sans MS"/>
          <w:color w:val="666666"/>
          <w:sz w:val="27"/>
          <w:szCs w:val="27"/>
          <w:rtl w:val="0"/>
        </w:rPr>
        <w:t xml:space="preserve">4. explain difference between absolute, relative,fixed and static.</w:t>
      </w:r>
    </w:p>
    <w:p w:rsidR="00000000" w:rsidDel="00000000" w:rsidP="00000000" w:rsidRDefault="00000000" w:rsidRPr="00000000" w14:paraId="00000023">
      <w:pPr>
        <w:shd w:fill="ffffff" w:val="clear"/>
        <w:rPr>
          <w:rFonts w:ascii="Comic Sans MS" w:cs="Comic Sans MS" w:eastAsia="Comic Sans MS" w:hAnsi="Comic Sans MS"/>
          <w:color w:val="666666"/>
          <w:sz w:val="27"/>
          <w:szCs w:val="27"/>
        </w:rPr>
      </w:pPr>
      <w:r w:rsidDel="00000000" w:rsidR="00000000" w:rsidRPr="00000000">
        <w:rPr>
          <w:rtl w:val="0"/>
        </w:rPr>
      </w:r>
    </w:p>
    <w:p w:rsidR="00000000" w:rsidDel="00000000" w:rsidP="00000000" w:rsidRDefault="00000000" w:rsidRPr="00000000" w14:paraId="00000024">
      <w:pPr>
        <w:shd w:fill="ffffff" w:val="clear"/>
        <w:rPr>
          <w:sz w:val="27"/>
          <w:szCs w:val="27"/>
        </w:rPr>
      </w:pPr>
      <w:r w:rsidDel="00000000" w:rsidR="00000000" w:rsidRPr="00000000">
        <w:rPr>
          <w:sz w:val="27"/>
          <w:szCs w:val="27"/>
          <w:rtl w:val="0"/>
        </w:rPr>
        <w:t xml:space="preserve">Ans 4- • </w:t>
      </w:r>
      <w:r w:rsidDel="00000000" w:rsidR="00000000" w:rsidRPr="00000000">
        <w:rPr>
          <w:sz w:val="27"/>
          <w:szCs w:val="27"/>
          <w:u w:val="single"/>
          <w:rtl w:val="0"/>
        </w:rPr>
        <w:t xml:space="preserve">Static</w:t>
      </w:r>
      <w:r w:rsidDel="00000000" w:rsidR="00000000" w:rsidRPr="00000000">
        <w:rPr>
          <w:sz w:val="27"/>
          <w:szCs w:val="27"/>
          <w:rtl w:val="0"/>
        </w:rPr>
        <w:t xml:space="preserve"> : This is the default value. All elements are in the same order as they appear in the document.</w:t>
      </w:r>
    </w:p>
    <w:p w:rsidR="00000000" w:rsidDel="00000000" w:rsidP="00000000" w:rsidRDefault="00000000" w:rsidRPr="00000000" w14:paraId="00000025">
      <w:pPr>
        <w:shd w:fill="ffffff" w:val="clear"/>
        <w:rPr>
          <w:sz w:val="27"/>
          <w:szCs w:val="27"/>
        </w:rPr>
      </w:pPr>
      <w:r w:rsidDel="00000000" w:rsidR="00000000" w:rsidRPr="00000000">
        <w:rPr>
          <w:sz w:val="27"/>
          <w:szCs w:val="27"/>
          <w:rtl w:val="0"/>
        </w:rPr>
        <w:t xml:space="preserve">• </w:t>
      </w:r>
      <w:r w:rsidDel="00000000" w:rsidR="00000000" w:rsidRPr="00000000">
        <w:rPr>
          <w:sz w:val="27"/>
          <w:szCs w:val="27"/>
          <w:u w:val="single"/>
          <w:rtl w:val="0"/>
        </w:rPr>
        <w:t xml:space="preserve">Relative</w:t>
      </w:r>
      <w:r w:rsidDel="00000000" w:rsidR="00000000" w:rsidRPr="00000000">
        <w:rPr>
          <w:sz w:val="27"/>
          <w:szCs w:val="27"/>
          <w:rtl w:val="0"/>
        </w:rPr>
        <w:t xml:space="preserve"> : the element is positioned relative to its normal position</w:t>
      </w:r>
    </w:p>
    <w:p w:rsidR="00000000" w:rsidDel="00000000" w:rsidP="00000000" w:rsidRDefault="00000000" w:rsidRPr="00000000" w14:paraId="00000026">
      <w:pPr>
        <w:shd w:fill="ffffff" w:val="clear"/>
        <w:rPr>
          <w:sz w:val="27"/>
          <w:szCs w:val="27"/>
        </w:rPr>
      </w:pPr>
      <w:r w:rsidDel="00000000" w:rsidR="00000000" w:rsidRPr="00000000">
        <w:rPr>
          <w:sz w:val="27"/>
          <w:szCs w:val="27"/>
          <w:rtl w:val="0"/>
        </w:rPr>
        <w:t xml:space="preserve">When we set position relative to an element, without adding any other positioning attributes(top, bottom, right, left), nothing will happen. When we add additional positions such like left:20px, the element will move 20px to the right from its normal position. So it moves relative to itself.</w:t>
      </w:r>
    </w:p>
    <w:p w:rsidR="00000000" w:rsidDel="00000000" w:rsidP="00000000" w:rsidRDefault="00000000" w:rsidRPr="00000000" w14:paraId="00000027">
      <w:pPr>
        <w:shd w:fill="ffffff" w:val="clear"/>
        <w:rPr>
          <w:sz w:val="27"/>
          <w:szCs w:val="27"/>
        </w:rPr>
      </w:pPr>
      <w:r w:rsidDel="00000000" w:rsidR="00000000" w:rsidRPr="00000000">
        <w:rPr>
          <w:sz w:val="27"/>
          <w:szCs w:val="27"/>
          <w:rtl w:val="0"/>
        </w:rPr>
        <w:t xml:space="preserve">Eg: #some_element {</w:t>
      </w:r>
    </w:p>
    <w:p w:rsidR="00000000" w:rsidDel="00000000" w:rsidP="00000000" w:rsidRDefault="00000000" w:rsidRPr="00000000" w14:paraId="00000028">
      <w:pPr>
        <w:shd w:fill="ffffff" w:val="clear"/>
        <w:rPr>
          <w:sz w:val="27"/>
          <w:szCs w:val="27"/>
        </w:rPr>
      </w:pPr>
      <w:r w:rsidDel="00000000" w:rsidR="00000000" w:rsidRPr="00000000">
        <w:rPr>
          <w:sz w:val="27"/>
          <w:szCs w:val="27"/>
          <w:rtl w:val="0"/>
        </w:rPr>
        <w:t xml:space="preserve">Position : relative ;</w:t>
      </w:r>
    </w:p>
    <w:p w:rsidR="00000000" w:rsidDel="00000000" w:rsidP="00000000" w:rsidRDefault="00000000" w:rsidRPr="00000000" w14:paraId="00000029">
      <w:pPr>
        <w:shd w:fill="ffffff" w:val="clear"/>
        <w:rPr>
          <w:sz w:val="27"/>
          <w:szCs w:val="27"/>
        </w:rPr>
      </w:pPr>
      <w:r w:rsidDel="00000000" w:rsidR="00000000" w:rsidRPr="00000000">
        <w:rPr>
          <w:sz w:val="27"/>
          <w:szCs w:val="27"/>
          <w:rtl w:val="0"/>
        </w:rPr>
        <w:t xml:space="preserve">Left : 30px;</w:t>
      </w:r>
    </w:p>
    <w:p w:rsidR="00000000" w:rsidDel="00000000" w:rsidP="00000000" w:rsidRDefault="00000000" w:rsidRPr="00000000" w14:paraId="0000002A">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2B">
      <w:pPr>
        <w:shd w:fill="ffffff" w:val="clear"/>
        <w:rPr>
          <w:sz w:val="27"/>
          <w:szCs w:val="27"/>
        </w:rPr>
      </w:pPr>
      <w:r w:rsidDel="00000000" w:rsidR="00000000" w:rsidRPr="00000000">
        <w:rPr>
          <w:sz w:val="27"/>
          <w:szCs w:val="27"/>
          <w:rtl w:val="0"/>
        </w:rPr>
        <w:t xml:space="preserve">• </w:t>
      </w:r>
      <w:r w:rsidDel="00000000" w:rsidR="00000000" w:rsidRPr="00000000">
        <w:rPr>
          <w:sz w:val="27"/>
          <w:szCs w:val="27"/>
          <w:u w:val="single"/>
          <w:rtl w:val="0"/>
        </w:rPr>
        <w:t xml:space="preserve">Absolute</w:t>
      </w:r>
      <w:r w:rsidDel="00000000" w:rsidR="00000000" w:rsidRPr="00000000">
        <w:rPr>
          <w:sz w:val="27"/>
          <w:szCs w:val="27"/>
          <w:rtl w:val="0"/>
        </w:rPr>
        <w:t xml:space="preserve"> : The element is positioned absolutely to it’s first positioned parent.</w:t>
      </w:r>
    </w:p>
    <w:p w:rsidR="00000000" w:rsidDel="00000000" w:rsidP="00000000" w:rsidRDefault="00000000" w:rsidRPr="00000000" w14:paraId="0000002C">
      <w:pPr>
        <w:shd w:fill="ffffff" w:val="clear"/>
        <w:rPr>
          <w:sz w:val="27"/>
          <w:szCs w:val="27"/>
        </w:rPr>
      </w:pPr>
      <w:r w:rsidDel="00000000" w:rsidR="00000000" w:rsidRPr="00000000">
        <w:rPr>
          <w:sz w:val="27"/>
          <w:szCs w:val="27"/>
          <w:rtl w:val="0"/>
        </w:rPr>
        <w:t xml:space="preserve">It allows us to place our element precisely where we want it.</w:t>
      </w:r>
    </w:p>
    <w:p w:rsidR="00000000" w:rsidDel="00000000" w:rsidP="00000000" w:rsidRDefault="00000000" w:rsidRPr="00000000" w14:paraId="0000002D">
      <w:pPr>
        <w:shd w:fill="ffffff" w:val="clear"/>
        <w:rPr>
          <w:sz w:val="27"/>
          <w:szCs w:val="27"/>
        </w:rPr>
      </w:pPr>
      <w:r w:rsidDel="00000000" w:rsidR="00000000" w:rsidRPr="00000000">
        <w:rPr>
          <w:sz w:val="27"/>
          <w:szCs w:val="27"/>
          <w:rtl w:val="0"/>
        </w:rPr>
        <w:t xml:space="preserve">If, there is no positioned parent element, it will be positioned directly related to the HTML element.</w:t>
      </w:r>
    </w:p>
    <w:p w:rsidR="00000000" w:rsidDel="00000000" w:rsidP="00000000" w:rsidRDefault="00000000" w:rsidRPr="00000000" w14:paraId="0000002E">
      <w:pPr>
        <w:shd w:fill="ffffff" w:val="clear"/>
        <w:rPr>
          <w:sz w:val="27"/>
          <w:szCs w:val="27"/>
        </w:rPr>
      </w:pPr>
      <w:r w:rsidDel="00000000" w:rsidR="00000000" w:rsidRPr="00000000">
        <w:rPr>
          <w:sz w:val="27"/>
          <w:szCs w:val="27"/>
          <w:rtl w:val="0"/>
        </w:rPr>
        <w:t xml:space="preserve">Eg: #parent_element {</w:t>
      </w:r>
    </w:p>
    <w:p w:rsidR="00000000" w:rsidDel="00000000" w:rsidP="00000000" w:rsidRDefault="00000000" w:rsidRPr="00000000" w14:paraId="0000002F">
      <w:pPr>
        <w:shd w:fill="ffffff" w:val="clear"/>
        <w:rPr>
          <w:sz w:val="27"/>
          <w:szCs w:val="27"/>
        </w:rPr>
      </w:pPr>
      <w:r w:rsidDel="00000000" w:rsidR="00000000" w:rsidRPr="00000000">
        <w:rPr>
          <w:sz w:val="27"/>
          <w:szCs w:val="27"/>
          <w:rtl w:val="0"/>
        </w:rPr>
        <w:t xml:space="preserve">Position : relative;</w:t>
      </w:r>
    </w:p>
    <w:p w:rsidR="00000000" w:rsidDel="00000000" w:rsidP="00000000" w:rsidRDefault="00000000" w:rsidRPr="00000000" w14:paraId="00000030">
      <w:pPr>
        <w:shd w:fill="ffffff" w:val="clear"/>
        <w:rPr>
          <w:sz w:val="27"/>
          <w:szCs w:val="27"/>
        </w:rPr>
      </w:pPr>
      <w:r w:rsidDel="00000000" w:rsidR="00000000" w:rsidRPr="00000000">
        <w:rPr>
          <w:sz w:val="27"/>
          <w:szCs w:val="27"/>
          <w:rtl w:val="0"/>
        </w:rPr>
        <w:t xml:space="preserve">Width : 600px;</w:t>
      </w:r>
    </w:p>
    <w:p w:rsidR="00000000" w:rsidDel="00000000" w:rsidP="00000000" w:rsidRDefault="00000000" w:rsidRPr="00000000" w14:paraId="00000031">
      <w:pPr>
        <w:shd w:fill="ffffff" w:val="clear"/>
        <w:rPr>
          <w:sz w:val="27"/>
          <w:szCs w:val="27"/>
        </w:rPr>
      </w:pPr>
      <w:r w:rsidDel="00000000" w:rsidR="00000000" w:rsidRPr="00000000">
        <w:rPr>
          <w:sz w:val="27"/>
          <w:szCs w:val="27"/>
          <w:rtl w:val="0"/>
        </w:rPr>
        <w:t xml:space="preserve">Height : 600px;</w:t>
      </w:r>
    </w:p>
    <w:p w:rsidR="00000000" w:rsidDel="00000000" w:rsidP="00000000" w:rsidRDefault="00000000" w:rsidRPr="00000000" w14:paraId="00000032">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33">
      <w:pPr>
        <w:shd w:fill="ffffff" w:val="clear"/>
        <w:rPr>
          <w:sz w:val="27"/>
          <w:szCs w:val="27"/>
        </w:rPr>
      </w:pPr>
      <w:r w:rsidDel="00000000" w:rsidR="00000000" w:rsidRPr="00000000">
        <w:rPr>
          <w:sz w:val="27"/>
          <w:szCs w:val="27"/>
          <w:rtl w:val="0"/>
        </w:rPr>
        <w:t xml:space="preserve">#child_element {</w:t>
      </w:r>
    </w:p>
    <w:p w:rsidR="00000000" w:rsidDel="00000000" w:rsidP="00000000" w:rsidRDefault="00000000" w:rsidRPr="00000000" w14:paraId="00000034">
      <w:pPr>
        <w:shd w:fill="ffffff" w:val="clear"/>
        <w:rPr>
          <w:sz w:val="27"/>
          <w:szCs w:val="27"/>
        </w:rPr>
      </w:pPr>
      <w:r w:rsidDel="00000000" w:rsidR="00000000" w:rsidRPr="00000000">
        <w:rPr>
          <w:sz w:val="27"/>
          <w:szCs w:val="27"/>
          <w:rtl w:val="0"/>
        </w:rPr>
        <w:t xml:space="preserve">Position : absolute;</w:t>
      </w:r>
    </w:p>
    <w:p w:rsidR="00000000" w:rsidDel="00000000" w:rsidP="00000000" w:rsidRDefault="00000000" w:rsidRPr="00000000" w14:paraId="00000035">
      <w:pPr>
        <w:shd w:fill="ffffff" w:val="clear"/>
        <w:rPr>
          <w:sz w:val="27"/>
          <w:szCs w:val="27"/>
        </w:rPr>
      </w:pPr>
      <w:r w:rsidDel="00000000" w:rsidR="00000000" w:rsidRPr="00000000">
        <w:rPr>
          <w:sz w:val="27"/>
          <w:szCs w:val="27"/>
          <w:rtl w:val="0"/>
        </w:rPr>
        <w:t xml:space="preserve">Right : 40px;</w:t>
      </w:r>
    </w:p>
    <w:p w:rsidR="00000000" w:rsidDel="00000000" w:rsidP="00000000" w:rsidRDefault="00000000" w:rsidRPr="00000000" w14:paraId="00000036">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37">
      <w:pPr>
        <w:shd w:fill="ffffff" w:val="clear"/>
        <w:rPr>
          <w:sz w:val="27"/>
          <w:szCs w:val="27"/>
        </w:rPr>
      </w:pPr>
      <w:r w:rsidDel="00000000" w:rsidR="00000000" w:rsidRPr="00000000">
        <w:rPr>
          <w:sz w:val="27"/>
          <w:szCs w:val="27"/>
          <w:rtl w:val="0"/>
        </w:rPr>
        <w:t xml:space="preserve">• </w:t>
      </w:r>
      <w:r w:rsidDel="00000000" w:rsidR="00000000" w:rsidRPr="00000000">
        <w:rPr>
          <w:sz w:val="27"/>
          <w:szCs w:val="27"/>
          <w:u w:val="single"/>
          <w:rtl w:val="0"/>
        </w:rPr>
        <w:t xml:space="preserve">Fixed </w:t>
      </w:r>
      <w:r w:rsidDel="00000000" w:rsidR="00000000" w:rsidRPr="00000000">
        <w:rPr>
          <w:sz w:val="27"/>
          <w:szCs w:val="27"/>
          <w:rtl w:val="0"/>
        </w:rPr>
        <w:t xml:space="preserve">: The element is positioned related to the browser</w:t>
      </w:r>
    </w:p>
    <w:p w:rsidR="00000000" w:rsidDel="00000000" w:rsidP="00000000" w:rsidRDefault="00000000" w:rsidRPr="00000000" w14:paraId="00000038">
      <w:pPr>
        <w:shd w:fill="ffffff" w:val="clear"/>
        <w:rPr>
          <w:sz w:val="27"/>
          <w:szCs w:val="27"/>
        </w:rPr>
      </w:pPr>
      <w:r w:rsidDel="00000000" w:rsidR="00000000" w:rsidRPr="00000000">
        <w:rPr>
          <w:rtl w:val="0"/>
        </w:rPr>
      </w:r>
    </w:p>
    <w:p w:rsidR="00000000" w:rsidDel="00000000" w:rsidP="00000000" w:rsidRDefault="00000000" w:rsidRPr="00000000" w14:paraId="00000039">
      <w:pPr>
        <w:shd w:fill="ffffff" w:val="clear"/>
        <w:rPr>
          <w:rFonts w:ascii="Comic Sans MS" w:cs="Comic Sans MS" w:eastAsia="Comic Sans MS" w:hAnsi="Comic Sans MS"/>
          <w:color w:val="666666"/>
          <w:sz w:val="27"/>
          <w:szCs w:val="27"/>
        </w:rPr>
      </w:pPr>
      <w:r w:rsidDel="00000000" w:rsidR="00000000" w:rsidRPr="00000000">
        <w:rPr>
          <w:rtl w:val="0"/>
        </w:rPr>
      </w:r>
    </w:p>
    <w:p w:rsidR="00000000" w:rsidDel="00000000" w:rsidP="00000000" w:rsidRDefault="00000000" w:rsidRPr="00000000" w14:paraId="0000003A">
      <w:pPr>
        <w:shd w:fill="ffffff" w:val="clear"/>
        <w:rPr>
          <w:rFonts w:ascii="Comic Sans MS" w:cs="Comic Sans MS" w:eastAsia="Comic Sans MS" w:hAnsi="Comic Sans MS"/>
          <w:color w:val="666666"/>
          <w:sz w:val="27"/>
          <w:szCs w:val="27"/>
        </w:rPr>
      </w:pPr>
      <w:r w:rsidDel="00000000" w:rsidR="00000000" w:rsidRPr="00000000">
        <w:rPr>
          <w:rFonts w:ascii="Comic Sans MS" w:cs="Comic Sans MS" w:eastAsia="Comic Sans MS" w:hAnsi="Comic Sans MS"/>
          <w:color w:val="666666"/>
          <w:sz w:val="27"/>
          <w:szCs w:val="27"/>
          <w:rtl w:val="0"/>
        </w:rPr>
        <w:t xml:space="preserve">5. Write the HTML code to create a table in which there are 4 columns( ID , Employee Name, Designation, Department) and at least 6 rows. Also do some styling to it.</w:t>
      </w:r>
    </w:p>
    <w:p w:rsidR="00000000" w:rsidDel="00000000" w:rsidP="00000000" w:rsidRDefault="00000000" w:rsidRPr="00000000" w14:paraId="0000003B">
      <w:pPr>
        <w:shd w:fill="ffffff" w:val="clear"/>
        <w:rPr>
          <w:rFonts w:ascii="Comic Sans MS" w:cs="Comic Sans MS" w:eastAsia="Comic Sans MS" w:hAnsi="Comic Sans MS"/>
          <w:color w:val="666666"/>
          <w:sz w:val="27"/>
          <w:szCs w:val="27"/>
        </w:rPr>
      </w:pPr>
      <w:r w:rsidDel="00000000" w:rsidR="00000000" w:rsidRPr="00000000">
        <w:rPr>
          <w:rtl w:val="0"/>
        </w:rPr>
      </w:r>
    </w:p>
    <w:p w:rsidR="00000000" w:rsidDel="00000000" w:rsidP="00000000" w:rsidRDefault="00000000" w:rsidRPr="00000000" w14:paraId="0000003C">
      <w:pPr>
        <w:shd w:fill="ffffff" w:val="clear"/>
        <w:rPr>
          <w:sz w:val="27"/>
          <w:szCs w:val="27"/>
        </w:rPr>
      </w:pPr>
      <w:r w:rsidDel="00000000" w:rsidR="00000000" w:rsidRPr="00000000">
        <w:rPr>
          <w:sz w:val="27"/>
          <w:szCs w:val="27"/>
        </w:rPr>
        <w:drawing>
          <wp:inline distB="114300" distT="114300" distL="114300" distR="114300">
            <wp:extent cx="5943600" cy="3340100"/>
            <wp:effectExtent b="0" l="0" r="0" t="0"/>
            <wp:docPr id="1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sz w:val="27"/>
          <w:szCs w:val="27"/>
        </w:rPr>
        <w:drawing>
          <wp:inline distB="114300" distT="114300" distL="114300" distR="114300">
            <wp:extent cx="5943600" cy="3340100"/>
            <wp:effectExtent b="0" l="0" r="0" t="0"/>
            <wp:docPr id="1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rPr>
          <w:sz w:val="27"/>
          <w:szCs w:val="27"/>
        </w:rPr>
      </w:pPr>
      <w:r w:rsidDel="00000000" w:rsidR="00000000" w:rsidRPr="00000000">
        <w:rPr>
          <w:sz w:val="27"/>
          <w:szCs w:val="27"/>
        </w:rPr>
        <w:drawing>
          <wp:inline distB="114300" distT="114300" distL="114300" distR="114300">
            <wp:extent cx="6510338" cy="214312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510338"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rPr>
          <w:rFonts w:ascii="Comic Sans MS" w:cs="Comic Sans MS" w:eastAsia="Comic Sans MS" w:hAnsi="Comic Sans MS"/>
          <w:color w:val="666666"/>
          <w:sz w:val="27"/>
          <w:szCs w:val="27"/>
        </w:rPr>
      </w:pPr>
      <w:r w:rsidDel="00000000" w:rsidR="00000000" w:rsidRPr="00000000">
        <w:rPr>
          <w:rtl w:val="0"/>
        </w:rPr>
      </w:r>
    </w:p>
    <w:p w:rsidR="00000000" w:rsidDel="00000000" w:rsidP="00000000" w:rsidRDefault="00000000" w:rsidRPr="00000000" w14:paraId="0000003F">
      <w:pPr>
        <w:shd w:fill="ffffff" w:val="clear"/>
        <w:rPr>
          <w:rFonts w:ascii="Comic Sans MS" w:cs="Comic Sans MS" w:eastAsia="Comic Sans MS" w:hAnsi="Comic Sans MS"/>
          <w:color w:val="666666"/>
          <w:sz w:val="27"/>
          <w:szCs w:val="27"/>
        </w:rPr>
      </w:pPr>
      <w:r w:rsidDel="00000000" w:rsidR="00000000" w:rsidRPr="00000000">
        <w:rPr>
          <w:rFonts w:ascii="Comic Sans MS" w:cs="Comic Sans MS" w:eastAsia="Comic Sans MS" w:hAnsi="Comic Sans MS"/>
          <w:color w:val="666666"/>
          <w:sz w:val="27"/>
          <w:szCs w:val="27"/>
          <w:rtl w:val="0"/>
        </w:rPr>
        <w:t xml:space="preserve">6. Why do we use meta tags?</w:t>
      </w:r>
    </w:p>
    <w:p w:rsidR="00000000" w:rsidDel="00000000" w:rsidP="00000000" w:rsidRDefault="00000000" w:rsidRPr="00000000" w14:paraId="00000040">
      <w:pPr>
        <w:shd w:fill="ffffff" w:val="clear"/>
        <w:rPr>
          <w:rFonts w:ascii="Comic Sans MS" w:cs="Comic Sans MS" w:eastAsia="Comic Sans MS" w:hAnsi="Comic Sans MS"/>
          <w:color w:val="666666"/>
          <w:sz w:val="27"/>
          <w:szCs w:val="27"/>
        </w:rPr>
      </w:pPr>
      <w:r w:rsidDel="00000000" w:rsidR="00000000" w:rsidRPr="00000000">
        <w:rPr>
          <w:rtl w:val="0"/>
        </w:rPr>
      </w:r>
    </w:p>
    <w:p w:rsidR="00000000" w:rsidDel="00000000" w:rsidP="00000000" w:rsidRDefault="00000000" w:rsidRPr="00000000" w14:paraId="00000041">
      <w:pPr>
        <w:shd w:fill="ffffff" w:val="clear"/>
        <w:rPr>
          <w:sz w:val="27"/>
          <w:szCs w:val="27"/>
        </w:rPr>
      </w:pPr>
      <w:r w:rsidDel="00000000" w:rsidR="00000000" w:rsidRPr="00000000">
        <w:rPr>
          <w:sz w:val="27"/>
          <w:szCs w:val="27"/>
          <w:rtl w:val="0"/>
        </w:rPr>
        <w:t xml:space="preserve">Ans 6- The &lt;meta&gt; tag provides metadata about the HTML document. Metadata will not be displayed on the page, but will be machine parsable.</w:t>
      </w:r>
    </w:p>
    <w:p w:rsidR="00000000" w:rsidDel="00000000" w:rsidP="00000000" w:rsidRDefault="00000000" w:rsidRPr="00000000" w14:paraId="00000042">
      <w:pPr>
        <w:shd w:fill="ffffff" w:val="clear"/>
        <w:rPr>
          <w:sz w:val="27"/>
          <w:szCs w:val="27"/>
        </w:rPr>
      </w:pPr>
      <w:r w:rsidDel="00000000" w:rsidR="00000000" w:rsidRPr="00000000">
        <w:rPr>
          <w:sz w:val="27"/>
          <w:szCs w:val="27"/>
          <w:rtl w:val="0"/>
        </w:rPr>
        <w:t xml:space="preserve">The &lt;meta&gt; tag is typically used to specify page description, keywords, author of the document, last modified and other meta attributes. The metadata can be used by the browsers, like how to display content or reload</w:t>
      </w:r>
    </w:p>
    <w:p w:rsidR="00000000" w:rsidDel="00000000" w:rsidP="00000000" w:rsidRDefault="00000000" w:rsidRPr="00000000" w14:paraId="00000043">
      <w:pPr>
        <w:shd w:fill="ffffff" w:val="clear"/>
        <w:rPr>
          <w:sz w:val="27"/>
          <w:szCs w:val="27"/>
        </w:rPr>
      </w:pPr>
      <w:r w:rsidDel="00000000" w:rsidR="00000000" w:rsidRPr="00000000">
        <w:rPr>
          <w:sz w:val="27"/>
          <w:szCs w:val="27"/>
          <w:rtl w:val="0"/>
        </w:rPr>
        <w:t xml:space="preserve">page.</w:t>
      </w:r>
    </w:p>
    <w:p w:rsidR="00000000" w:rsidDel="00000000" w:rsidP="00000000" w:rsidRDefault="00000000" w:rsidRPr="00000000" w14:paraId="00000044">
      <w:pPr>
        <w:shd w:fill="ffffff" w:val="clear"/>
        <w:rPr>
          <w:sz w:val="27"/>
          <w:szCs w:val="27"/>
        </w:rPr>
      </w:pPr>
      <w:r w:rsidDel="00000000" w:rsidR="00000000" w:rsidRPr="00000000">
        <w:rPr>
          <w:sz w:val="27"/>
          <w:szCs w:val="27"/>
          <w:rtl w:val="0"/>
        </w:rPr>
        <w:t xml:space="preserve">E.g.</w:t>
      </w:r>
    </w:p>
    <w:p w:rsidR="00000000" w:rsidDel="00000000" w:rsidP="00000000" w:rsidRDefault="00000000" w:rsidRPr="00000000" w14:paraId="00000045">
      <w:pPr>
        <w:shd w:fill="ffffff" w:val="clear"/>
        <w:rPr>
          <w:sz w:val="27"/>
          <w:szCs w:val="27"/>
        </w:rPr>
      </w:pPr>
      <w:r w:rsidDel="00000000" w:rsidR="00000000" w:rsidRPr="00000000">
        <w:rPr>
          <w:sz w:val="27"/>
          <w:szCs w:val="27"/>
          <w:rtl w:val="0"/>
        </w:rPr>
        <w:t xml:space="preserve">&lt;head&gt;</w:t>
      </w:r>
    </w:p>
    <w:p w:rsidR="00000000" w:rsidDel="00000000" w:rsidP="00000000" w:rsidRDefault="00000000" w:rsidRPr="00000000" w14:paraId="00000046">
      <w:pPr>
        <w:shd w:fill="ffffff" w:val="clear"/>
        <w:rPr>
          <w:sz w:val="27"/>
          <w:szCs w:val="27"/>
        </w:rPr>
      </w:pPr>
      <w:r w:rsidDel="00000000" w:rsidR="00000000" w:rsidRPr="00000000">
        <w:rPr>
          <w:sz w:val="27"/>
          <w:szCs w:val="27"/>
          <w:rtl w:val="0"/>
        </w:rPr>
        <w:t xml:space="preserve">&lt;meta charset=“UTF-8”&gt;</w:t>
      </w:r>
    </w:p>
    <w:p w:rsidR="00000000" w:rsidDel="00000000" w:rsidP="00000000" w:rsidRDefault="00000000" w:rsidRPr="00000000" w14:paraId="00000047">
      <w:pPr>
        <w:shd w:fill="ffffff" w:val="clear"/>
        <w:rPr>
          <w:sz w:val="27"/>
          <w:szCs w:val="27"/>
        </w:rPr>
      </w:pPr>
      <w:r w:rsidDel="00000000" w:rsidR="00000000" w:rsidRPr="00000000">
        <w:rPr>
          <w:sz w:val="27"/>
          <w:szCs w:val="27"/>
          <w:rtl w:val="0"/>
        </w:rPr>
        <w:t xml:space="preserve">&lt;meta name=“keywords” content=“HTML, CSS, XML, JavaScript”&gt;</w:t>
      </w:r>
    </w:p>
    <w:p w:rsidR="00000000" w:rsidDel="00000000" w:rsidP="00000000" w:rsidRDefault="00000000" w:rsidRPr="00000000" w14:paraId="00000048">
      <w:pPr>
        <w:shd w:fill="ffffff" w:val="clear"/>
        <w:rPr>
          <w:sz w:val="27"/>
          <w:szCs w:val="27"/>
        </w:rPr>
      </w:pPr>
      <w:r w:rsidDel="00000000" w:rsidR="00000000" w:rsidRPr="00000000">
        <w:rPr>
          <w:sz w:val="27"/>
          <w:szCs w:val="27"/>
          <w:rtl w:val="0"/>
        </w:rPr>
        <w:t xml:space="preserve">&lt;/head&gt;</w:t>
      </w:r>
    </w:p>
    <w:p w:rsidR="00000000" w:rsidDel="00000000" w:rsidP="00000000" w:rsidRDefault="00000000" w:rsidRPr="00000000" w14:paraId="00000049">
      <w:pPr>
        <w:shd w:fill="ffffff" w:val="clear"/>
        <w:rPr>
          <w:sz w:val="27"/>
          <w:szCs w:val="27"/>
        </w:rPr>
      </w:pPr>
      <w:r w:rsidDel="00000000" w:rsidR="00000000" w:rsidRPr="00000000">
        <w:rPr>
          <w:rtl w:val="0"/>
        </w:rPr>
      </w:r>
    </w:p>
    <w:p w:rsidR="00000000" w:rsidDel="00000000" w:rsidP="00000000" w:rsidRDefault="00000000" w:rsidRPr="00000000" w14:paraId="0000004A">
      <w:pPr>
        <w:shd w:fill="ffffff" w:val="clear"/>
        <w:rPr>
          <w:rFonts w:ascii="Comic Sans MS" w:cs="Comic Sans MS" w:eastAsia="Comic Sans MS" w:hAnsi="Comic Sans MS"/>
          <w:color w:val="666666"/>
          <w:sz w:val="27"/>
          <w:szCs w:val="27"/>
        </w:rPr>
      </w:pPr>
      <w:r w:rsidDel="00000000" w:rsidR="00000000" w:rsidRPr="00000000">
        <w:rPr>
          <w:rtl w:val="0"/>
        </w:rPr>
      </w:r>
    </w:p>
    <w:p w:rsidR="00000000" w:rsidDel="00000000" w:rsidP="00000000" w:rsidRDefault="00000000" w:rsidRPr="00000000" w14:paraId="0000004B">
      <w:pPr>
        <w:shd w:fill="ffffff" w:val="clear"/>
        <w:rPr>
          <w:rFonts w:ascii="Comic Sans MS" w:cs="Comic Sans MS" w:eastAsia="Comic Sans MS" w:hAnsi="Comic Sans MS"/>
          <w:color w:val="666666"/>
          <w:sz w:val="27"/>
          <w:szCs w:val="27"/>
        </w:rPr>
      </w:pPr>
      <w:r w:rsidDel="00000000" w:rsidR="00000000" w:rsidRPr="00000000">
        <w:rPr>
          <w:rFonts w:ascii="Comic Sans MS" w:cs="Comic Sans MS" w:eastAsia="Comic Sans MS" w:hAnsi="Comic Sans MS"/>
          <w:color w:val="666666"/>
          <w:sz w:val="27"/>
          <w:szCs w:val="27"/>
          <w:rtl w:val="0"/>
        </w:rPr>
        <w:t xml:space="preserve">7. Explain box model. </w:t>
      </w:r>
    </w:p>
    <w:p w:rsidR="00000000" w:rsidDel="00000000" w:rsidP="00000000" w:rsidRDefault="00000000" w:rsidRPr="00000000" w14:paraId="0000004C">
      <w:pPr>
        <w:shd w:fill="ffffff" w:val="clear"/>
        <w:rPr>
          <w:rFonts w:ascii="Comic Sans MS" w:cs="Comic Sans MS" w:eastAsia="Comic Sans MS" w:hAnsi="Comic Sans MS"/>
          <w:color w:val="666666"/>
          <w:sz w:val="27"/>
          <w:szCs w:val="27"/>
        </w:rPr>
      </w:pPr>
      <w:r w:rsidDel="00000000" w:rsidR="00000000" w:rsidRPr="00000000">
        <w:rPr>
          <w:rtl w:val="0"/>
        </w:rPr>
      </w:r>
    </w:p>
    <w:p w:rsidR="00000000" w:rsidDel="00000000" w:rsidP="00000000" w:rsidRDefault="00000000" w:rsidRPr="00000000" w14:paraId="0000004D">
      <w:pPr>
        <w:shd w:fill="ffffff" w:val="clear"/>
        <w:rPr>
          <w:sz w:val="27"/>
          <w:szCs w:val="27"/>
        </w:rPr>
      </w:pPr>
      <w:r w:rsidDel="00000000" w:rsidR="00000000" w:rsidRPr="00000000">
        <w:rPr>
          <w:sz w:val="27"/>
          <w:szCs w:val="27"/>
          <w:rtl w:val="0"/>
        </w:rPr>
        <w:t xml:space="preserve">Ans 7- All HTML elements can be considered as boxes. In CSS, this term is used when talking about design and layout.</w:t>
      </w:r>
    </w:p>
    <w:p w:rsidR="00000000" w:rsidDel="00000000" w:rsidP="00000000" w:rsidRDefault="00000000" w:rsidRPr="00000000" w14:paraId="0000004E">
      <w:pPr>
        <w:shd w:fill="ffffff" w:val="clear"/>
        <w:rPr>
          <w:sz w:val="27"/>
          <w:szCs w:val="27"/>
        </w:rPr>
      </w:pPr>
      <w:r w:rsidDel="00000000" w:rsidR="00000000" w:rsidRPr="00000000">
        <w:rPr>
          <w:sz w:val="27"/>
          <w:szCs w:val="27"/>
          <w:rtl w:val="0"/>
        </w:rPr>
        <w:t xml:space="preserve">• It is essentially a box that wraps around every HTML element.</w:t>
      </w:r>
    </w:p>
    <w:p w:rsidR="00000000" w:rsidDel="00000000" w:rsidP="00000000" w:rsidRDefault="00000000" w:rsidRPr="00000000" w14:paraId="0000004F">
      <w:pPr>
        <w:shd w:fill="ffffff" w:val="clear"/>
        <w:rPr>
          <w:sz w:val="27"/>
          <w:szCs w:val="27"/>
        </w:rPr>
      </w:pPr>
      <w:r w:rsidDel="00000000" w:rsidR="00000000" w:rsidRPr="00000000">
        <w:rPr>
          <w:sz w:val="27"/>
          <w:szCs w:val="27"/>
          <w:rtl w:val="0"/>
        </w:rPr>
        <w:t xml:space="preserve">• It consists of : margins, borders, padding and the content.</w:t>
      </w:r>
    </w:p>
    <w:p w:rsidR="00000000" w:rsidDel="00000000" w:rsidP="00000000" w:rsidRDefault="00000000" w:rsidRPr="00000000" w14:paraId="00000050">
      <w:pPr>
        <w:shd w:fill="ffffff" w:val="clear"/>
        <w:jc w:val="center"/>
        <w:rPr>
          <w:sz w:val="27"/>
          <w:szCs w:val="27"/>
        </w:rPr>
      </w:pPr>
      <w:r w:rsidDel="00000000" w:rsidR="00000000" w:rsidRPr="00000000">
        <w:rPr>
          <w:sz w:val="27"/>
          <w:szCs w:val="27"/>
        </w:rPr>
        <w:drawing>
          <wp:inline distB="114300" distT="114300" distL="114300" distR="114300">
            <wp:extent cx="3829050" cy="2800350"/>
            <wp:effectExtent b="0" l="0" r="0" t="0"/>
            <wp:docPr id="5" name="image1.gif"/>
            <a:graphic>
              <a:graphicData uri="http://schemas.openxmlformats.org/drawingml/2006/picture">
                <pic:pic>
                  <pic:nvPicPr>
                    <pic:cNvPr id="0" name="image1.gif"/>
                    <pic:cNvPicPr preferRelativeResize="0"/>
                  </pic:nvPicPr>
                  <pic:blipFill>
                    <a:blip r:embed="rId9"/>
                    <a:srcRect b="0" l="0" r="0" t="0"/>
                    <a:stretch>
                      <a:fillRect/>
                    </a:stretch>
                  </pic:blipFill>
                  <pic:spPr>
                    <a:xfrm>
                      <a:off x="0" y="0"/>
                      <a:ext cx="38290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jc w:val="center"/>
        <w:rPr>
          <w:sz w:val="27"/>
          <w:szCs w:val="27"/>
        </w:rPr>
      </w:pPr>
      <w:r w:rsidDel="00000000" w:rsidR="00000000" w:rsidRPr="00000000">
        <w:rPr>
          <w:rtl w:val="0"/>
        </w:rPr>
      </w:r>
    </w:p>
    <w:p w:rsidR="00000000" w:rsidDel="00000000" w:rsidP="00000000" w:rsidRDefault="00000000" w:rsidRPr="00000000" w14:paraId="00000052">
      <w:pPr>
        <w:shd w:fill="ffffff" w:val="clear"/>
        <w:rPr>
          <w:rFonts w:ascii="Comic Sans MS" w:cs="Comic Sans MS" w:eastAsia="Comic Sans MS" w:hAnsi="Comic Sans MS"/>
          <w:color w:val="666666"/>
          <w:sz w:val="27"/>
          <w:szCs w:val="27"/>
        </w:rPr>
      </w:pPr>
      <w:r w:rsidDel="00000000" w:rsidR="00000000" w:rsidRPr="00000000">
        <w:rPr>
          <w:rtl w:val="0"/>
        </w:rPr>
      </w:r>
    </w:p>
    <w:p w:rsidR="00000000" w:rsidDel="00000000" w:rsidP="00000000" w:rsidRDefault="00000000" w:rsidRPr="00000000" w14:paraId="00000053">
      <w:pPr>
        <w:shd w:fill="ffffff" w:val="clear"/>
        <w:rPr>
          <w:rFonts w:ascii="Comic Sans MS" w:cs="Comic Sans MS" w:eastAsia="Comic Sans MS" w:hAnsi="Comic Sans MS"/>
          <w:color w:val="666666"/>
          <w:sz w:val="27"/>
          <w:szCs w:val="27"/>
        </w:rPr>
      </w:pPr>
      <w:r w:rsidDel="00000000" w:rsidR="00000000" w:rsidRPr="00000000">
        <w:rPr>
          <w:rFonts w:ascii="Comic Sans MS" w:cs="Comic Sans MS" w:eastAsia="Comic Sans MS" w:hAnsi="Comic Sans MS"/>
          <w:color w:val="666666"/>
          <w:sz w:val="27"/>
          <w:szCs w:val="27"/>
          <w:rtl w:val="0"/>
        </w:rPr>
        <w:t xml:space="preserve">8. What are the different types of CSS Selectors? </w:t>
      </w:r>
    </w:p>
    <w:p w:rsidR="00000000" w:rsidDel="00000000" w:rsidP="00000000" w:rsidRDefault="00000000" w:rsidRPr="00000000" w14:paraId="00000054">
      <w:pPr>
        <w:shd w:fill="ffffff" w:val="clear"/>
        <w:rPr>
          <w:rFonts w:ascii="Comic Sans MS" w:cs="Comic Sans MS" w:eastAsia="Comic Sans MS" w:hAnsi="Comic Sans MS"/>
          <w:color w:val="666666"/>
          <w:sz w:val="27"/>
          <w:szCs w:val="27"/>
        </w:rPr>
      </w:pPr>
      <w:r w:rsidDel="00000000" w:rsidR="00000000" w:rsidRPr="00000000">
        <w:rPr>
          <w:rtl w:val="0"/>
        </w:rPr>
      </w:r>
    </w:p>
    <w:p w:rsidR="00000000" w:rsidDel="00000000" w:rsidP="00000000" w:rsidRDefault="00000000" w:rsidRPr="00000000" w14:paraId="00000055">
      <w:pPr>
        <w:shd w:fill="ffffff" w:val="clear"/>
        <w:rPr>
          <w:sz w:val="27"/>
          <w:szCs w:val="27"/>
        </w:rPr>
      </w:pPr>
      <w:r w:rsidDel="00000000" w:rsidR="00000000" w:rsidRPr="00000000">
        <w:rPr>
          <w:sz w:val="27"/>
          <w:szCs w:val="27"/>
          <w:rtl w:val="0"/>
        </w:rPr>
        <w:t xml:space="preserve">Ans 8- • CSS selectors are used to select the content you want to style. They are part of the CSS rule set.</w:t>
      </w:r>
    </w:p>
    <w:p w:rsidR="00000000" w:rsidDel="00000000" w:rsidP="00000000" w:rsidRDefault="00000000" w:rsidRPr="00000000" w14:paraId="00000056">
      <w:pPr>
        <w:shd w:fill="ffffff" w:val="clear"/>
        <w:rPr>
          <w:sz w:val="27"/>
          <w:szCs w:val="27"/>
        </w:rPr>
      </w:pPr>
      <w:r w:rsidDel="00000000" w:rsidR="00000000" w:rsidRPr="00000000">
        <w:rPr>
          <w:sz w:val="27"/>
          <w:szCs w:val="27"/>
          <w:rtl w:val="0"/>
        </w:rPr>
        <w:t xml:space="preserve">• There are several types of selectors in CSS :</w:t>
      </w:r>
    </w:p>
    <w:p w:rsidR="00000000" w:rsidDel="00000000" w:rsidP="00000000" w:rsidRDefault="00000000" w:rsidRPr="00000000" w14:paraId="00000057">
      <w:pPr>
        <w:shd w:fill="ffffff" w:val="clear"/>
        <w:rPr>
          <w:sz w:val="27"/>
          <w:szCs w:val="27"/>
        </w:rPr>
      </w:pPr>
      <w:r w:rsidDel="00000000" w:rsidR="00000000" w:rsidRPr="00000000">
        <w:rPr>
          <w:sz w:val="27"/>
          <w:szCs w:val="27"/>
          <w:rtl w:val="0"/>
        </w:rPr>
        <w:t xml:space="preserve">8.1 </w:t>
      </w:r>
      <w:r w:rsidDel="00000000" w:rsidR="00000000" w:rsidRPr="00000000">
        <w:rPr>
          <w:sz w:val="27"/>
          <w:szCs w:val="27"/>
          <w:u w:val="single"/>
          <w:rtl w:val="0"/>
        </w:rPr>
        <w:t xml:space="preserve">CSS Element Selector</w:t>
      </w:r>
      <w:r w:rsidDel="00000000" w:rsidR="00000000" w:rsidRPr="00000000">
        <w:rPr>
          <w:sz w:val="27"/>
          <w:szCs w:val="27"/>
          <w:rtl w:val="0"/>
        </w:rPr>
        <w:t xml:space="preserve">:</w:t>
      </w:r>
    </w:p>
    <w:p w:rsidR="00000000" w:rsidDel="00000000" w:rsidP="00000000" w:rsidRDefault="00000000" w:rsidRPr="00000000" w14:paraId="00000058">
      <w:pPr>
        <w:shd w:fill="ffffff" w:val="clear"/>
        <w:rPr>
          <w:sz w:val="27"/>
          <w:szCs w:val="27"/>
        </w:rPr>
      </w:pPr>
      <w:r w:rsidDel="00000000" w:rsidR="00000000" w:rsidRPr="00000000">
        <w:rPr>
          <w:sz w:val="27"/>
          <w:szCs w:val="27"/>
          <w:rtl w:val="0"/>
        </w:rPr>
        <w:t xml:space="preserve">&lt;head&gt;</w:t>
      </w:r>
    </w:p>
    <w:p w:rsidR="00000000" w:rsidDel="00000000" w:rsidP="00000000" w:rsidRDefault="00000000" w:rsidRPr="00000000" w14:paraId="00000059">
      <w:pPr>
        <w:shd w:fill="ffffff" w:val="clear"/>
        <w:rPr>
          <w:sz w:val="27"/>
          <w:szCs w:val="27"/>
        </w:rPr>
      </w:pPr>
      <w:r w:rsidDel="00000000" w:rsidR="00000000" w:rsidRPr="00000000">
        <w:rPr>
          <w:sz w:val="27"/>
          <w:szCs w:val="27"/>
          <w:rtl w:val="0"/>
        </w:rPr>
        <w:t xml:space="preserve">&lt;style&gt;</w:t>
      </w:r>
    </w:p>
    <w:p w:rsidR="00000000" w:rsidDel="00000000" w:rsidP="00000000" w:rsidRDefault="00000000" w:rsidRPr="00000000" w14:paraId="0000005A">
      <w:pPr>
        <w:shd w:fill="ffffff" w:val="clear"/>
        <w:rPr>
          <w:sz w:val="27"/>
          <w:szCs w:val="27"/>
        </w:rPr>
      </w:pPr>
      <w:r w:rsidDel="00000000" w:rsidR="00000000" w:rsidRPr="00000000">
        <w:rPr>
          <w:sz w:val="27"/>
          <w:szCs w:val="27"/>
          <w:rtl w:val="0"/>
        </w:rPr>
        <w:t xml:space="preserve">p{</w:t>
      </w:r>
    </w:p>
    <w:p w:rsidR="00000000" w:rsidDel="00000000" w:rsidP="00000000" w:rsidRDefault="00000000" w:rsidRPr="00000000" w14:paraId="0000005B">
      <w:pPr>
        <w:shd w:fill="ffffff" w:val="clear"/>
        <w:rPr>
          <w:sz w:val="27"/>
          <w:szCs w:val="27"/>
        </w:rPr>
      </w:pPr>
      <w:r w:rsidDel="00000000" w:rsidR="00000000" w:rsidRPr="00000000">
        <w:rPr>
          <w:sz w:val="27"/>
          <w:szCs w:val="27"/>
          <w:rtl w:val="0"/>
        </w:rPr>
        <w:t xml:space="preserve">color : red;</w:t>
      </w:r>
    </w:p>
    <w:p w:rsidR="00000000" w:rsidDel="00000000" w:rsidP="00000000" w:rsidRDefault="00000000" w:rsidRPr="00000000" w14:paraId="0000005C">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5D">
      <w:pPr>
        <w:shd w:fill="ffffff" w:val="clear"/>
        <w:rPr>
          <w:sz w:val="27"/>
          <w:szCs w:val="27"/>
        </w:rPr>
      </w:pPr>
      <w:r w:rsidDel="00000000" w:rsidR="00000000" w:rsidRPr="00000000">
        <w:rPr>
          <w:sz w:val="27"/>
          <w:szCs w:val="27"/>
          <w:rtl w:val="0"/>
        </w:rPr>
        <w:t xml:space="preserve">&lt;/syle&gt;</w:t>
      </w:r>
    </w:p>
    <w:p w:rsidR="00000000" w:rsidDel="00000000" w:rsidP="00000000" w:rsidRDefault="00000000" w:rsidRPr="00000000" w14:paraId="0000005E">
      <w:pPr>
        <w:shd w:fill="ffffff" w:val="clear"/>
        <w:rPr>
          <w:sz w:val="27"/>
          <w:szCs w:val="27"/>
        </w:rPr>
      </w:pPr>
      <w:r w:rsidDel="00000000" w:rsidR="00000000" w:rsidRPr="00000000">
        <w:rPr>
          <w:sz w:val="27"/>
          <w:szCs w:val="27"/>
          <w:rtl w:val="0"/>
        </w:rPr>
        <w:t xml:space="preserve">&lt;/head&gt;</w:t>
      </w:r>
    </w:p>
    <w:p w:rsidR="00000000" w:rsidDel="00000000" w:rsidP="00000000" w:rsidRDefault="00000000" w:rsidRPr="00000000" w14:paraId="0000005F">
      <w:pPr>
        <w:shd w:fill="ffffff" w:val="clear"/>
        <w:rPr>
          <w:sz w:val="27"/>
          <w:szCs w:val="27"/>
        </w:rPr>
      </w:pPr>
      <w:r w:rsidDel="00000000" w:rsidR="00000000" w:rsidRPr="00000000">
        <w:rPr>
          <w:sz w:val="27"/>
          <w:szCs w:val="27"/>
          <w:rtl w:val="0"/>
        </w:rPr>
        <w:t xml:space="preserve">&lt;body&gt;</w:t>
      </w:r>
    </w:p>
    <w:p w:rsidR="00000000" w:rsidDel="00000000" w:rsidP="00000000" w:rsidRDefault="00000000" w:rsidRPr="00000000" w14:paraId="00000060">
      <w:pPr>
        <w:shd w:fill="ffffff" w:val="clear"/>
        <w:rPr>
          <w:sz w:val="27"/>
          <w:szCs w:val="27"/>
        </w:rPr>
      </w:pPr>
      <w:r w:rsidDel="00000000" w:rsidR="00000000" w:rsidRPr="00000000">
        <w:rPr>
          <w:sz w:val="27"/>
          <w:szCs w:val="27"/>
          <w:rtl w:val="0"/>
        </w:rPr>
        <w:t xml:space="preserve">&lt;p&gt;Hello&lt;/p&gt;</w:t>
      </w:r>
    </w:p>
    <w:p w:rsidR="00000000" w:rsidDel="00000000" w:rsidP="00000000" w:rsidRDefault="00000000" w:rsidRPr="00000000" w14:paraId="00000061">
      <w:pPr>
        <w:shd w:fill="ffffff" w:val="clear"/>
        <w:rPr>
          <w:sz w:val="27"/>
          <w:szCs w:val="27"/>
        </w:rPr>
      </w:pPr>
      <w:r w:rsidDel="00000000" w:rsidR="00000000" w:rsidRPr="00000000">
        <w:rPr>
          <w:sz w:val="27"/>
          <w:szCs w:val="27"/>
          <w:rtl w:val="0"/>
        </w:rPr>
        <w:t xml:space="preserve">&lt;/body&gt;</w:t>
      </w:r>
    </w:p>
    <w:p w:rsidR="00000000" w:rsidDel="00000000" w:rsidP="00000000" w:rsidRDefault="00000000" w:rsidRPr="00000000" w14:paraId="00000062">
      <w:pPr>
        <w:shd w:fill="ffffff" w:val="clear"/>
        <w:rPr>
          <w:sz w:val="27"/>
          <w:szCs w:val="27"/>
        </w:rPr>
      </w:pPr>
      <w:r w:rsidDel="00000000" w:rsidR="00000000" w:rsidRPr="00000000">
        <w:rPr>
          <w:sz w:val="27"/>
          <w:szCs w:val="27"/>
          <w:rtl w:val="0"/>
        </w:rPr>
        <w:t xml:space="preserve">8.2 </w:t>
      </w:r>
      <w:r w:rsidDel="00000000" w:rsidR="00000000" w:rsidRPr="00000000">
        <w:rPr>
          <w:sz w:val="27"/>
          <w:szCs w:val="27"/>
          <w:u w:val="single"/>
          <w:rtl w:val="0"/>
        </w:rPr>
        <w:t xml:space="preserve">CSS id Selector </w:t>
      </w:r>
      <w:r w:rsidDel="00000000" w:rsidR="00000000" w:rsidRPr="00000000">
        <w:rPr>
          <w:sz w:val="27"/>
          <w:szCs w:val="27"/>
          <w:rtl w:val="0"/>
        </w:rPr>
        <w:t xml:space="preserve">:</w:t>
      </w:r>
    </w:p>
    <w:p w:rsidR="00000000" w:rsidDel="00000000" w:rsidP="00000000" w:rsidRDefault="00000000" w:rsidRPr="00000000" w14:paraId="00000063">
      <w:pPr>
        <w:shd w:fill="ffffff" w:val="clear"/>
        <w:rPr>
          <w:sz w:val="27"/>
          <w:szCs w:val="27"/>
        </w:rPr>
      </w:pPr>
      <w:r w:rsidDel="00000000" w:rsidR="00000000" w:rsidRPr="00000000">
        <w:rPr>
          <w:sz w:val="27"/>
          <w:szCs w:val="27"/>
          <w:rtl w:val="0"/>
        </w:rPr>
        <w:t xml:space="preserve">&lt;head&gt;</w:t>
      </w:r>
    </w:p>
    <w:p w:rsidR="00000000" w:rsidDel="00000000" w:rsidP="00000000" w:rsidRDefault="00000000" w:rsidRPr="00000000" w14:paraId="00000064">
      <w:pPr>
        <w:shd w:fill="ffffff" w:val="clear"/>
        <w:rPr>
          <w:sz w:val="27"/>
          <w:szCs w:val="27"/>
        </w:rPr>
      </w:pPr>
      <w:r w:rsidDel="00000000" w:rsidR="00000000" w:rsidRPr="00000000">
        <w:rPr>
          <w:sz w:val="27"/>
          <w:szCs w:val="27"/>
          <w:rtl w:val="0"/>
        </w:rPr>
        <w:t xml:space="preserve">&lt;style&gt;</w:t>
      </w:r>
    </w:p>
    <w:p w:rsidR="00000000" w:rsidDel="00000000" w:rsidP="00000000" w:rsidRDefault="00000000" w:rsidRPr="00000000" w14:paraId="00000065">
      <w:pPr>
        <w:shd w:fill="ffffff" w:val="clear"/>
        <w:rPr>
          <w:sz w:val="27"/>
          <w:szCs w:val="27"/>
        </w:rPr>
      </w:pPr>
      <w:r w:rsidDel="00000000" w:rsidR="00000000" w:rsidRPr="00000000">
        <w:rPr>
          <w:sz w:val="27"/>
          <w:szCs w:val="27"/>
          <w:rtl w:val="0"/>
        </w:rPr>
        <w:t xml:space="preserve">#key {</w:t>
      </w:r>
    </w:p>
    <w:p w:rsidR="00000000" w:rsidDel="00000000" w:rsidP="00000000" w:rsidRDefault="00000000" w:rsidRPr="00000000" w14:paraId="00000066">
      <w:pPr>
        <w:shd w:fill="ffffff" w:val="clear"/>
        <w:rPr>
          <w:sz w:val="27"/>
          <w:szCs w:val="27"/>
        </w:rPr>
      </w:pPr>
      <w:r w:rsidDel="00000000" w:rsidR="00000000" w:rsidRPr="00000000">
        <w:rPr>
          <w:sz w:val="27"/>
          <w:szCs w:val="27"/>
          <w:rtl w:val="0"/>
        </w:rPr>
        <w:t xml:space="preserve">color : red;</w:t>
      </w:r>
    </w:p>
    <w:p w:rsidR="00000000" w:rsidDel="00000000" w:rsidP="00000000" w:rsidRDefault="00000000" w:rsidRPr="00000000" w14:paraId="00000067">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68">
      <w:pPr>
        <w:shd w:fill="ffffff" w:val="clear"/>
        <w:rPr>
          <w:sz w:val="27"/>
          <w:szCs w:val="27"/>
        </w:rPr>
      </w:pPr>
      <w:r w:rsidDel="00000000" w:rsidR="00000000" w:rsidRPr="00000000">
        <w:rPr>
          <w:sz w:val="27"/>
          <w:szCs w:val="27"/>
          <w:rtl w:val="0"/>
        </w:rPr>
        <w:t xml:space="preserve">&lt;/syle&gt;</w:t>
      </w:r>
    </w:p>
    <w:p w:rsidR="00000000" w:rsidDel="00000000" w:rsidP="00000000" w:rsidRDefault="00000000" w:rsidRPr="00000000" w14:paraId="00000069">
      <w:pPr>
        <w:shd w:fill="ffffff" w:val="clear"/>
        <w:rPr>
          <w:sz w:val="27"/>
          <w:szCs w:val="27"/>
        </w:rPr>
      </w:pPr>
      <w:r w:rsidDel="00000000" w:rsidR="00000000" w:rsidRPr="00000000">
        <w:rPr>
          <w:sz w:val="27"/>
          <w:szCs w:val="27"/>
          <w:rtl w:val="0"/>
        </w:rPr>
        <w:t xml:space="preserve">&lt;/head&gt;</w:t>
      </w:r>
    </w:p>
    <w:p w:rsidR="00000000" w:rsidDel="00000000" w:rsidP="00000000" w:rsidRDefault="00000000" w:rsidRPr="00000000" w14:paraId="0000006A">
      <w:pPr>
        <w:shd w:fill="ffffff" w:val="clear"/>
        <w:rPr>
          <w:sz w:val="27"/>
          <w:szCs w:val="27"/>
        </w:rPr>
      </w:pPr>
      <w:r w:rsidDel="00000000" w:rsidR="00000000" w:rsidRPr="00000000">
        <w:rPr>
          <w:sz w:val="27"/>
          <w:szCs w:val="27"/>
          <w:rtl w:val="0"/>
        </w:rPr>
        <w:t xml:space="preserve">&lt;body&gt;</w:t>
      </w:r>
    </w:p>
    <w:p w:rsidR="00000000" w:rsidDel="00000000" w:rsidP="00000000" w:rsidRDefault="00000000" w:rsidRPr="00000000" w14:paraId="0000006B">
      <w:pPr>
        <w:shd w:fill="ffffff" w:val="clear"/>
        <w:rPr>
          <w:sz w:val="27"/>
          <w:szCs w:val="27"/>
        </w:rPr>
      </w:pPr>
      <w:r w:rsidDel="00000000" w:rsidR="00000000" w:rsidRPr="00000000">
        <w:rPr>
          <w:sz w:val="27"/>
          <w:szCs w:val="27"/>
          <w:rtl w:val="0"/>
        </w:rPr>
        <w:t xml:space="preserve">&lt;p id=“key”&gt;Hello&lt;/p&gt;</w:t>
      </w:r>
    </w:p>
    <w:p w:rsidR="00000000" w:rsidDel="00000000" w:rsidP="00000000" w:rsidRDefault="00000000" w:rsidRPr="00000000" w14:paraId="0000006C">
      <w:pPr>
        <w:shd w:fill="ffffff" w:val="clear"/>
        <w:rPr>
          <w:sz w:val="27"/>
          <w:szCs w:val="27"/>
        </w:rPr>
      </w:pPr>
      <w:r w:rsidDel="00000000" w:rsidR="00000000" w:rsidRPr="00000000">
        <w:rPr>
          <w:sz w:val="27"/>
          <w:szCs w:val="27"/>
          <w:rtl w:val="0"/>
        </w:rPr>
        <w:t xml:space="preserve">&lt;/body&gt;</w:t>
      </w:r>
    </w:p>
    <w:p w:rsidR="00000000" w:rsidDel="00000000" w:rsidP="00000000" w:rsidRDefault="00000000" w:rsidRPr="00000000" w14:paraId="0000006D">
      <w:pPr>
        <w:shd w:fill="ffffff" w:val="clear"/>
        <w:rPr>
          <w:sz w:val="27"/>
          <w:szCs w:val="27"/>
        </w:rPr>
      </w:pPr>
      <w:r w:rsidDel="00000000" w:rsidR="00000000" w:rsidRPr="00000000">
        <w:rPr>
          <w:sz w:val="27"/>
          <w:szCs w:val="27"/>
          <w:rtl w:val="0"/>
        </w:rPr>
        <w:t xml:space="preserve">8.3 </w:t>
      </w:r>
      <w:r w:rsidDel="00000000" w:rsidR="00000000" w:rsidRPr="00000000">
        <w:rPr>
          <w:sz w:val="27"/>
          <w:szCs w:val="27"/>
          <w:u w:val="single"/>
          <w:rtl w:val="0"/>
        </w:rPr>
        <w:t xml:space="preserve">CSS class selector </w:t>
      </w:r>
      <w:r w:rsidDel="00000000" w:rsidR="00000000" w:rsidRPr="00000000">
        <w:rPr>
          <w:sz w:val="27"/>
          <w:szCs w:val="27"/>
          <w:rtl w:val="0"/>
        </w:rPr>
        <w:t xml:space="preserve">:</w:t>
      </w:r>
    </w:p>
    <w:p w:rsidR="00000000" w:rsidDel="00000000" w:rsidP="00000000" w:rsidRDefault="00000000" w:rsidRPr="00000000" w14:paraId="0000006E">
      <w:pPr>
        <w:shd w:fill="ffffff" w:val="clear"/>
        <w:rPr>
          <w:sz w:val="27"/>
          <w:szCs w:val="27"/>
        </w:rPr>
      </w:pPr>
      <w:r w:rsidDel="00000000" w:rsidR="00000000" w:rsidRPr="00000000">
        <w:rPr>
          <w:sz w:val="27"/>
          <w:szCs w:val="27"/>
          <w:rtl w:val="0"/>
        </w:rPr>
        <w:t xml:space="preserve">&lt;head&gt;</w:t>
      </w:r>
    </w:p>
    <w:p w:rsidR="00000000" w:rsidDel="00000000" w:rsidP="00000000" w:rsidRDefault="00000000" w:rsidRPr="00000000" w14:paraId="0000006F">
      <w:pPr>
        <w:shd w:fill="ffffff" w:val="clear"/>
        <w:rPr>
          <w:sz w:val="27"/>
          <w:szCs w:val="27"/>
        </w:rPr>
      </w:pPr>
      <w:r w:rsidDel="00000000" w:rsidR="00000000" w:rsidRPr="00000000">
        <w:rPr>
          <w:sz w:val="27"/>
          <w:szCs w:val="27"/>
          <w:rtl w:val="0"/>
        </w:rPr>
        <w:t xml:space="preserve">&lt;style&gt;</w:t>
      </w:r>
    </w:p>
    <w:p w:rsidR="00000000" w:rsidDel="00000000" w:rsidP="00000000" w:rsidRDefault="00000000" w:rsidRPr="00000000" w14:paraId="00000070">
      <w:pPr>
        <w:shd w:fill="ffffff" w:val="clear"/>
        <w:rPr>
          <w:sz w:val="27"/>
          <w:szCs w:val="27"/>
        </w:rPr>
      </w:pPr>
      <w:r w:rsidDel="00000000" w:rsidR="00000000" w:rsidRPr="00000000">
        <w:rPr>
          <w:sz w:val="27"/>
          <w:szCs w:val="27"/>
          <w:rtl w:val="0"/>
        </w:rPr>
        <w:t xml:space="preserve">.key {</w:t>
      </w:r>
    </w:p>
    <w:p w:rsidR="00000000" w:rsidDel="00000000" w:rsidP="00000000" w:rsidRDefault="00000000" w:rsidRPr="00000000" w14:paraId="00000071">
      <w:pPr>
        <w:shd w:fill="ffffff" w:val="clear"/>
        <w:rPr>
          <w:sz w:val="27"/>
          <w:szCs w:val="27"/>
        </w:rPr>
      </w:pPr>
      <w:r w:rsidDel="00000000" w:rsidR="00000000" w:rsidRPr="00000000">
        <w:rPr>
          <w:sz w:val="27"/>
          <w:szCs w:val="27"/>
          <w:rtl w:val="0"/>
        </w:rPr>
        <w:t xml:space="preserve">color : red;</w:t>
      </w:r>
    </w:p>
    <w:p w:rsidR="00000000" w:rsidDel="00000000" w:rsidP="00000000" w:rsidRDefault="00000000" w:rsidRPr="00000000" w14:paraId="00000072">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73">
      <w:pPr>
        <w:shd w:fill="ffffff" w:val="clear"/>
        <w:rPr>
          <w:sz w:val="27"/>
          <w:szCs w:val="27"/>
        </w:rPr>
      </w:pPr>
      <w:r w:rsidDel="00000000" w:rsidR="00000000" w:rsidRPr="00000000">
        <w:rPr>
          <w:sz w:val="27"/>
          <w:szCs w:val="27"/>
          <w:rtl w:val="0"/>
        </w:rPr>
        <w:t xml:space="preserve">&lt;/syle&gt;</w:t>
      </w:r>
    </w:p>
    <w:p w:rsidR="00000000" w:rsidDel="00000000" w:rsidP="00000000" w:rsidRDefault="00000000" w:rsidRPr="00000000" w14:paraId="00000074">
      <w:pPr>
        <w:shd w:fill="ffffff" w:val="clear"/>
        <w:rPr>
          <w:sz w:val="27"/>
          <w:szCs w:val="27"/>
        </w:rPr>
      </w:pPr>
      <w:r w:rsidDel="00000000" w:rsidR="00000000" w:rsidRPr="00000000">
        <w:rPr>
          <w:sz w:val="27"/>
          <w:szCs w:val="27"/>
          <w:rtl w:val="0"/>
        </w:rPr>
        <w:t xml:space="preserve">&lt;/head&gt;</w:t>
      </w:r>
    </w:p>
    <w:p w:rsidR="00000000" w:rsidDel="00000000" w:rsidP="00000000" w:rsidRDefault="00000000" w:rsidRPr="00000000" w14:paraId="00000075">
      <w:pPr>
        <w:shd w:fill="ffffff" w:val="clear"/>
        <w:rPr>
          <w:sz w:val="27"/>
          <w:szCs w:val="27"/>
        </w:rPr>
      </w:pPr>
      <w:r w:rsidDel="00000000" w:rsidR="00000000" w:rsidRPr="00000000">
        <w:rPr>
          <w:sz w:val="27"/>
          <w:szCs w:val="27"/>
          <w:rtl w:val="0"/>
        </w:rPr>
        <w:t xml:space="preserve">&lt;body&gt;</w:t>
      </w:r>
    </w:p>
    <w:p w:rsidR="00000000" w:rsidDel="00000000" w:rsidP="00000000" w:rsidRDefault="00000000" w:rsidRPr="00000000" w14:paraId="00000076">
      <w:pPr>
        <w:shd w:fill="ffffff" w:val="clear"/>
        <w:rPr>
          <w:sz w:val="27"/>
          <w:szCs w:val="27"/>
        </w:rPr>
      </w:pPr>
      <w:r w:rsidDel="00000000" w:rsidR="00000000" w:rsidRPr="00000000">
        <w:rPr>
          <w:sz w:val="27"/>
          <w:szCs w:val="27"/>
          <w:rtl w:val="0"/>
        </w:rPr>
        <w:t xml:space="preserve">&lt;p class=“key”&gt;Hello&lt;/p&gt;</w:t>
      </w:r>
    </w:p>
    <w:p w:rsidR="00000000" w:rsidDel="00000000" w:rsidP="00000000" w:rsidRDefault="00000000" w:rsidRPr="00000000" w14:paraId="00000077">
      <w:pPr>
        <w:shd w:fill="ffffff" w:val="clear"/>
        <w:rPr>
          <w:sz w:val="27"/>
          <w:szCs w:val="27"/>
        </w:rPr>
      </w:pPr>
      <w:r w:rsidDel="00000000" w:rsidR="00000000" w:rsidRPr="00000000">
        <w:rPr>
          <w:sz w:val="27"/>
          <w:szCs w:val="27"/>
          <w:rtl w:val="0"/>
        </w:rPr>
        <w:t xml:space="preserve">&lt;/body&gt;</w:t>
      </w:r>
    </w:p>
    <w:p w:rsidR="00000000" w:rsidDel="00000000" w:rsidP="00000000" w:rsidRDefault="00000000" w:rsidRPr="00000000" w14:paraId="00000078">
      <w:pPr>
        <w:shd w:fill="ffffff" w:val="clear"/>
        <w:rPr>
          <w:sz w:val="27"/>
          <w:szCs w:val="27"/>
        </w:rPr>
      </w:pPr>
      <w:r w:rsidDel="00000000" w:rsidR="00000000" w:rsidRPr="00000000">
        <w:rPr>
          <w:sz w:val="27"/>
          <w:szCs w:val="27"/>
          <w:rtl w:val="0"/>
        </w:rPr>
        <w:t xml:space="preserve">8.4 </w:t>
      </w:r>
      <w:r w:rsidDel="00000000" w:rsidR="00000000" w:rsidRPr="00000000">
        <w:rPr>
          <w:sz w:val="27"/>
          <w:szCs w:val="27"/>
          <w:u w:val="single"/>
          <w:rtl w:val="0"/>
        </w:rPr>
        <w:t xml:space="preserve">CSS Universal selector </w:t>
      </w:r>
      <w:r w:rsidDel="00000000" w:rsidR="00000000" w:rsidRPr="00000000">
        <w:rPr>
          <w:sz w:val="27"/>
          <w:szCs w:val="27"/>
          <w:rtl w:val="0"/>
        </w:rPr>
        <w:t xml:space="preserve">:</w:t>
      </w:r>
    </w:p>
    <w:p w:rsidR="00000000" w:rsidDel="00000000" w:rsidP="00000000" w:rsidRDefault="00000000" w:rsidRPr="00000000" w14:paraId="00000079">
      <w:pPr>
        <w:shd w:fill="ffffff" w:val="clear"/>
        <w:rPr>
          <w:sz w:val="27"/>
          <w:szCs w:val="27"/>
        </w:rPr>
      </w:pPr>
      <w:r w:rsidDel="00000000" w:rsidR="00000000" w:rsidRPr="00000000">
        <w:rPr>
          <w:sz w:val="27"/>
          <w:szCs w:val="27"/>
          <w:rtl w:val="0"/>
        </w:rPr>
        <w:t xml:space="preserve">&lt;head&gt;</w:t>
      </w:r>
    </w:p>
    <w:p w:rsidR="00000000" w:rsidDel="00000000" w:rsidP="00000000" w:rsidRDefault="00000000" w:rsidRPr="00000000" w14:paraId="0000007A">
      <w:pPr>
        <w:shd w:fill="ffffff" w:val="clear"/>
        <w:rPr>
          <w:sz w:val="27"/>
          <w:szCs w:val="27"/>
        </w:rPr>
      </w:pPr>
      <w:r w:rsidDel="00000000" w:rsidR="00000000" w:rsidRPr="00000000">
        <w:rPr>
          <w:sz w:val="27"/>
          <w:szCs w:val="27"/>
          <w:rtl w:val="0"/>
        </w:rPr>
        <w:t xml:space="preserve">&lt;style&gt;</w:t>
      </w:r>
    </w:p>
    <w:p w:rsidR="00000000" w:rsidDel="00000000" w:rsidP="00000000" w:rsidRDefault="00000000" w:rsidRPr="00000000" w14:paraId="0000007B">
      <w:pPr>
        <w:shd w:fill="ffffff" w:val="clear"/>
        <w:rPr>
          <w:sz w:val="27"/>
          <w:szCs w:val="27"/>
        </w:rPr>
      </w:pPr>
      <w:r w:rsidDel="00000000" w:rsidR="00000000" w:rsidRPr="00000000">
        <w:rPr>
          <w:sz w:val="27"/>
          <w:szCs w:val="27"/>
          <w:rtl w:val="0"/>
        </w:rPr>
        <w:t xml:space="preserve">* {</w:t>
      </w:r>
    </w:p>
    <w:p w:rsidR="00000000" w:rsidDel="00000000" w:rsidP="00000000" w:rsidRDefault="00000000" w:rsidRPr="00000000" w14:paraId="0000007C">
      <w:pPr>
        <w:shd w:fill="ffffff" w:val="clear"/>
        <w:rPr>
          <w:sz w:val="27"/>
          <w:szCs w:val="27"/>
        </w:rPr>
      </w:pPr>
      <w:r w:rsidDel="00000000" w:rsidR="00000000" w:rsidRPr="00000000">
        <w:rPr>
          <w:sz w:val="27"/>
          <w:szCs w:val="27"/>
          <w:rtl w:val="0"/>
        </w:rPr>
        <w:t xml:space="preserve">color : red;</w:t>
      </w:r>
    </w:p>
    <w:p w:rsidR="00000000" w:rsidDel="00000000" w:rsidP="00000000" w:rsidRDefault="00000000" w:rsidRPr="00000000" w14:paraId="0000007D">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7E">
      <w:pPr>
        <w:shd w:fill="ffffff" w:val="clear"/>
        <w:rPr>
          <w:sz w:val="27"/>
          <w:szCs w:val="27"/>
        </w:rPr>
      </w:pPr>
      <w:r w:rsidDel="00000000" w:rsidR="00000000" w:rsidRPr="00000000">
        <w:rPr>
          <w:sz w:val="27"/>
          <w:szCs w:val="27"/>
          <w:rtl w:val="0"/>
        </w:rPr>
        <w:t xml:space="preserve">&lt;/syle&gt;</w:t>
      </w:r>
    </w:p>
    <w:p w:rsidR="00000000" w:rsidDel="00000000" w:rsidP="00000000" w:rsidRDefault="00000000" w:rsidRPr="00000000" w14:paraId="0000007F">
      <w:pPr>
        <w:shd w:fill="ffffff" w:val="clear"/>
        <w:rPr>
          <w:sz w:val="27"/>
          <w:szCs w:val="27"/>
        </w:rPr>
      </w:pPr>
      <w:r w:rsidDel="00000000" w:rsidR="00000000" w:rsidRPr="00000000">
        <w:rPr>
          <w:sz w:val="27"/>
          <w:szCs w:val="27"/>
          <w:rtl w:val="0"/>
        </w:rPr>
        <w:t xml:space="preserve">&lt;/head&gt;</w:t>
      </w:r>
    </w:p>
    <w:p w:rsidR="00000000" w:rsidDel="00000000" w:rsidP="00000000" w:rsidRDefault="00000000" w:rsidRPr="00000000" w14:paraId="00000080">
      <w:pPr>
        <w:shd w:fill="ffffff" w:val="clear"/>
        <w:rPr>
          <w:sz w:val="27"/>
          <w:szCs w:val="27"/>
        </w:rPr>
      </w:pPr>
      <w:r w:rsidDel="00000000" w:rsidR="00000000" w:rsidRPr="00000000">
        <w:rPr>
          <w:sz w:val="27"/>
          <w:szCs w:val="27"/>
          <w:rtl w:val="0"/>
        </w:rPr>
        <w:t xml:space="preserve">&lt;body&gt;</w:t>
      </w:r>
    </w:p>
    <w:p w:rsidR="00000000" w:rsidDel="00000000" w:rsidP="00000000" w:rsidRDefault="00000000" w:rsidRPr="00000000" w14:paraId="00000081">
      <w:pPr>
        <w:shd w:fill="ffffff" w:val="clear"/>
        <w:rPr>
          <w:sz w:val="27"/>
          <w:szCs w:val="27"/>
        </w:rPr>
      </w:pPr>
      <w:r w:rsidDel="00000000" w:rsidR="00000000" w:rsidRPr="00000000">
        <w:rPr>
          <w:sz w:val="27"/>
          <w:szCs w:val="27"/>
          <w:rtl w:val="0"/>
        </w:rPr>
        <w:t xml:space="preserve">&lt;h1&gt;Big Hello&lt;/h1&gt;</w:t>
      </w:r>
    </w:p>
    <w:p w:rsidR="00000000" w:rsidDel="00000000" w:rsidP="00000000" w:rsidRDefault="00000000" w:rsidRPr="00000000" w14:paraId="00000082">
      <w:pPr>
        <w:shd w:fill="ffffff" w:val="clear"/>
        <w:rPr>
          <w:sz w:val="27"/>
          <w:szCs w:val="27"/>
        </w:rPr>
      </w:pPr>
      <w:r w:rsidDel="00000000" w:rsidR="00000000" w:rsidRPr="00000000">
        <w:rPr>
          <w:sz w:val="27"/>
          <w:szCs w:val="27"/>
          <w:rtl w:val="0"/>
        </w:rPr>
        <w:t xml:space="preserve">&lt;p&gt;Hello&lt;/p&gt;</w:t>
      </w:r>
    </w:p>
    <w:p w:rsidR="00000000" w:rsidDel="00000000" w:rsidP="00000000" w:rsidRDefault="00000000" w:rsidRPr="00000000" w14:paraId="00000083">
      <w:pPr>
        <w:shd w:fill="ffffff" w:val="clear"/>
        <w:rPr>
          <w:sz w:val="27"/>
          <w:szCs w:val="27"/>
        </w:rPr>
      </w:pPr>
      <w:r w:rsidDel="00000000" w:rsidR="00000000" w:rsidRPr="00000000">
        <w:rPr>
          <w:sz w:val="27"/>
          <w:szCs w:val="27"/>
          <w:rtl w:val="0"/>
        </w:rPr>
        <w:t xml:space="preserve">&lt;/body&gt;</w:t>
      </w:r>
    </w:p>
    <w:p w:rsidR="00000000" w:rsidDel="00000000" w:rsidP="00000000" w:rsidRDefault="00000000" w:rsidRPr="00000000" w14:paraId="00000084">
      <w:pPr>
        <w:shd w:fill="ffffff" w:val="clear"/>
        <w:rPr>
          <w:sz w:val="27"/>
          <w:szCs w:val="27"/>
        </w:rPr>
      </w:pPr>
      <w:r w:rsidDel="00000000" w:rsidR="00000000" w:rsidRPr="00000000">
        <w:rPr>
          <w:sz w:val="27"/>
          <w:szCs w:val="27"/>
          <w:rtl w:val="0"/>
        </w:rPr>
        <w:t xml:space="preserve">8.5</w:t>
      </w:r>
      <w:r w:rsidDel="00000000" w:rsidR="00000000" w:rsidRPr="00000000">
        <w:rPr>
          <w:sz w:val="27"/>
          <w:szCs w:val="27"/>
          <w:u w:val="single"/>
          <w:rtl w:val="0"/>
        </w:rPr>
        <w:t xml:space="preserve"> CSS group selector </w:t>
      </w:r>
      <w:r w:rsidDel="00000000" w:rsidR="00000000" w:rsidRPr="00000000">
        <w:rPr>
          <w:sz w:val="27"/>
          <w:szCs w:val="27"/>
          <w:rtl w:val="0"/>
        </w:rPr>
        <w:t xml:space="preserve">:</w:t>
      </w:r>
    </w:p>
    <w:p w:rsidR="00000000" w:rsidDel="00000000" w:rsidP="00000000" w:rsidRDefault="00000000" w:rsidRPr="00000000" w14:paraId="00000085">
      <w:pPr>
        <w:shd w:fill="ffffff" w:val="clear"/>
        <w:rPr>
          <w:sz w:val="27"/>
          <w:szCs w:val="27"/>
        </w:rPr>
      </w:pPr>
      <w:r w:rsidDel="00000000" w:rsidR="00000000" w:rsidRPr="00000000">
        <w:rPr>
          <w:sz w:val="27"/>
          <w:szCs w:val="27"/>
          <w:rtl w:val="0"/>
        </w:rPr>
        <w:t xml:space="preserve">&lt;head&gt;</w:t>
      </w:r>
    </w:p>
    <w:p w:rsidR="00000000" w:rsidDel="00000000" w:rsidP="00000000" w:rsidRDefault="00000000" w:rsidRPr="00000000" w14:paraId="00000086">
      <w:pPr>
        <w:shd w:fill="ffffff" w:val="clear"/>
        <w:rPr>
          <w:sz w:val="27"/>
          <w:szCs w:val="27"/>
        </w:rPr>
      </w:pPr>
      <w:r w:rsidDel="00000000" w:rsidR="00000000" w:rsidRPr="00000000">
        <w:rPr>
          <w:sz w:val="27"/>
          <w:szCs w:val="27"/>
          <w:rtl w:val="0"/>
        </w:rPr>
        <w:t xml:space="preserve">&lt;style&gt;</w:t>
      </w:r>
    </w:p>
    <w:p w:rsidR="00000000" w:rsidDel="00000000" w:rsidP="00000000" w:rsidRDefault="00000000" w:rsidRPr="00000000" w14:paraId="00000087">
      <w:pPr>
        <w:shd w:fill="ffffff" w:val="clear"/>
        <w:rPr>
          <w:sz w:val="27"/>
          <w:szCs w:val="27"/>
        </w:rPr>
      </w:pPr>
      <w:r w:rsidDel="00000000" w:rsidR="00000000" w:rsidRPr="00000000">
        <w:rPr>
          <w:sz w:val="27"/>
          <w:szCs w:val="27"/>
          <w:rtl w:val="0"/>
        </w:rPr>
        <w:t xml:space="preserve">h1, p {</w:t>
      </w:r>
    </w:p>
    <w:p w:rsidR="00000000" w:rsidDel="00000000" w:rsidP="00000000" w:rsidRDefault="00000000" w:rsidRPr="00000000" w14:paraId="00000088">
      <w:pPr>
        <w:shd w:fill="ffffff" w:val="clear"/>
        <w:rPr>
          <w:sz w:val="27"/>
          <w:szCs w:val="27"/>
        </w:rPr>
      </w:pPr>
      <w:r w:rsidDel="00000000" w:rsidR="00000000" w:rsidRPr="00000000">
        <w:rPr>
          <w:sz w:val="27"/>
          <w:szCs w:val="27"/>
          <w:rtl w:val="0"/>
        </w:rPr>
        <w:t xml:space="preserve">color : red;</w:t>
      </w:r>
    </w:p>
    <w:p w:rsidR="00000000" w:rsidDel="00000000" w:rsidP="00000000" w:rsidRDefault="00000000" w:rsidRPr="00000000" w14:paraId="00000089">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8A">
      <w:pPr>
        <w:shd w:fill="ffffff" w:val="clear"/>
        <w:rPr>
          <w:sz w:val="27"/>
          <w:szCs w:val="27"/>
        </w:rPr>
      </w:pPr>
      <w:r w:rsidDel="00000000" w:rsidR="00000000" w:rsidRPr="00000000">
        <w:rPr>
          <w:sz w:val="27"/>
          <w:szCs w:val="27"/>
          <w:rtl w:val="0"/>
        </w:rPr>
        <w:t xml:space="preserve">&lt;/syle&gt;</w:t>
      </w:r>
    </w:p>
    <w:p w:rsidR="00000000" w:rsidDel="00000000" w:rsidP="00000000" w:rsidRDefault="00000000" w:rsidRPr="00000000" w14:paraId="0000008B">
      <w:pPr>
        <w:shd w:fill="ffffff" w:val="clear"/>
        <w:rPr>
          <w:sz w:val="27"/>
          <w:szCs w:val="27"/>
        </w:rPr>
      </w:pPr>
      <w:r w:rsidDel="00000000" w:rsidR="00000000" w:rsidRPr="00000000">
        <w:rPr>
          <w:sz w:val="27"/>
          <w:szCs w:val="27"/>
          <w:rtl w:val="0"/>
        </w:rPr>
        <w:t xml:space="preserve">&lt;/head&gt;</w:t>
      </w:r>
    </w:p>
    <w:p w:rsidR="00000000" w:rsidDel="00000000" w:rsidP="00000000" w:rsidRDefault="00000000" w:rsidRPr="00000000" w14:paraId="0000008C">
      <w:pPr>
        <w:shd w:fill="ffffff" w:val="clear"/>
        <w:rPr>
          <w:sz w:val="27"/>
          <w:szCs w:val="27"/>
        </w:rPr>
      </w:pPr>
      <w:r w:rsidDel="00000000" w:rsidR="00000000" w:rsidRPr="00000000">
        <w:rPr>
          <w:sz w:val="27"/>
          <w:szCs w:val="27"/>
          <w:rtl w:val="0"/>
        </w:rPr>
        <w:t xml:space="preserve">&lt;body&gt;</w:t>
      </w:r>
    </w:p>
    <w:p w:rsidR="00000000" w:rsidDel="00000000" w:rsidP="00000000" w:rsidRDefault="00000000" w:rsidRPr="00000000" w14:paraId="0000008D">
      <w:pPr>
        <w:shd w:fill="ffffff" w:val="clear"/>
        <w:rPr>
          <w:sz w:val="27"/>
          <w:szCs w:val="27"/>
        </w:rPr>
      </w:pPr>
      <w:r w:rsidDel="00000000" w:rsidR="00000000" w:rsidRPr="00000000">
        <w:rPr>
          <w:sz w:val="27"/>
          <w:szCs w:val="27"/>
          <w:rtl w:val="0"/>
        </w:rPr>
        <w:t xml:space="preserve">&lt;h1&gt;Big Hello&lt;/h1&gt;</w:t>
      </w:r>
    </w:p>
    <w:p w:rsidR="00000000" w:rsidDel="00000000" w:rsidP="00000000" w:rsidRDefault="00000000" w:rsidRPr="00000000" w14:paraId="0000008E">
      <w:pPr>
        <w:shd w:fill="ffffff" w:val="clear"/>
        <w:rPr>
          <w:sz w:val="27"/>
          <w:szCs w:val="27"/>
        </w:rPr>
      </w:pPr>
      <w:r w:rsidDel="00000000" w:rsidR="00000000" w:rsidRPr="00000000">
        <w:rPr>
          <w:sz w:val="27"/>
          <w:szCs w:val="27"/>
          <w:rtl w:val="0"/>
        </w:rPr>
        <w:t xml:space="preserve">&lt;p&gt;Hello&lt;/p&gt;</w:t>
      </w:r>
    </w:p>
    <w:p w:rsidR="00000000" w:rsidDel="00000000" w:rsidP="00000000" w:rsidRDefault="00000000" w:rsidRPr="00000000" w14:paraId="0000008F">
      <w:pPr>
        <w:shd w:fill="ffffff" w:val="clear"/>
        <w:rPr>
          <w:sz w:val="27"/>
          <w:szCs w:val="27"/>
        </w:rPr>
      </w:pPr>
      <w:r w:rsidDel="00000000" w:rsidR="00000000" w:rsidRPr="00000000">
        <w:rPr>
          <w:sz w:val="27"/>
          <w:szCs w:val="27"/>
          <w:rtl w:val="0"/>
        </w:rPr>
        <w:t xml:space="preserve">&lt;h2&gt;Bye&lt;/h2&gt;</w:t>
      </w:r>
    </w:p>
    <w:p w:rsidR="00000000" w:rsidDel="00000000" w:rsidP="00000000" w:rsidRDefault="00000000" w:rsidRPr="00000000" w14:paraId="00000090">
      <w:pPr>
        <w:shd w:fill="ffffff" w:val="clear"/>
        <w:rPr>
          <w:sz w:val="27"/>
          <w:szCs w:val="27"/>
        </w:rPr>
      </w:pPr>
      <w:r w:rsidDel="00000000" w:rsidR="00000000" w:rsidRPr="00000000">
        <w:rPr>
          <w:sz w:val="27"/>
          <w:szCs w:val="27"/>
          <w:rtl w:val="0"/>
        </w:rPr>
        <w:t xml:space="preserve">&lt;/body&gt;</w:t>
      </w:r>
    </w:p>
    <w:p w:rsidR="00000000" w:rsidDel="00000000" w:rsidP="00000000" w:rsidRDefault="00000000" w:rsidRPr="00000000" w14:paraId="00000091">
      <w:pPr>
        <w:shd w:fill="ffffff" w:val="clear"/>
        <w:rPr>
          <w:sz w:val="27"/>
          <w:szCs w:val="27"/>
        </w:rPr>
      </w:pPr>
      <w:r w:rsidDel="00000000" w:rsidR="00000000" w:rsidRPr="00000000">
        <w:rPr>
          <w:rtl w:val="0"/>
        </w:rPr>
      </w:r>
    </w:p>
    <w:p w:rsidR="00000000" w:rsidDel="00000000" w:rsidP="00000000" w:rsidRDefault="00000000" w:rsidRPr="00000000" w14:paraId="00000092">
      <w:pPr>
        <w:shd w:fill="ffffff" w:val="clear"/>
        <w:rPr>
          <w:rFonts w:ascii="Comic Sans MS" w:cs="Comic Sans MS" w:eastAsia="Comic Sans MS" w:hAnsi="Comic Sans MS"/>
          <w:color w:val="666666"/>
          <w:sz w:val="27"/>
          <w:szCs w:val="27"/>
        </w:rPr>
      </w:pPr>
      <w:r w:rsidDel="00000000" w:rsidR="00000000" w:rsidRPr="00000000">
        <w:rPr>
          <w:rtl w:val="0"/>
        </w:rPr>
      </w:r>
    </w:p>
    <w:p w:rsidR="00000000" w:rsidDel="00000000" w:rsidP="00000000" w:rsidRDefault="00000000" w:rsidRPr="00000000" w14:paraId="00000093">
      <w:pPr>
        <w:shd w:fill="ffffff" w:val="clear"/>
        <w:rPr>
          <w:rFonts w:ascii="Comic Sans MS" w:cs="Comic Sans MS" w:eastAsia="Comic Sans MS" w:hAnsi="Comic Sans MS"/>
          <w:color w:val="666666"/>
          <w:sz w:val="27"/>
          <w:szCs w:val="27"/>
        </w:rPr>
      </w:pPr>
      <w:r w:rsidDel="00000000" w:rsidR="00000000" w:rsidRPr="00000000">
        <w:rPr>
          <w:rFonts w:ascii="Comic Sans MS" w:cs="Comic Sans MS" w:eastAsia="Comic Sans MS" w:hAnsi="Comic Sans MS"/>
          <w:color w:val="666666"/>
          <w:sz w:val="27"/>
          <w:szCs w:val="27"/>
          <w:rtl w:val="0"/>
        </w:rPr>
        <w:t xml:space="preserve">9. Define Doctype.</w:t>
      </w:r>
    </w:p>
    <w:p w:rsidR="00000000" w:rsidDel="00000000" w:rsidP="00000000" w:rsidRDefault="00000000" w:rsidRPr="00000000" w14:paraId="00000094">
      <w:pPr>
        <w:shd w:fill="ffffff" w:val="clear"/>
        <w:rPr>
          <w:rFonts w:ascii="Comic Sans MS" w:cs="Comic Sans MS" w:eastAsia="Comic Sans MS" w:hAnsi="Comic Sans MS"/>
          <w:color w:val="666666"/>
          <w:sz w:val="27"/>
          <w:szCs w:val="27"/>
        </w:rPr>
      </w:pPr>
      <w:r w:rsidDel="00000000" w:rsidR="00000000" w:rsidRPr="00000000">
        <w:rPr>
          <w:rtl w:val="0"/>
        </w:rPr>
      </w:r>
    </w:p>
    <w:p w:rsidR="00000000" w:rsidDel="00000000" w:rsidP="00000000" w:rsidRDefault="00000000" w:rsidRPr="00000000" w14:paraId="00000095">
      <w:pPr>
        <w:shd w:fill="ffffff" w:val="clear"/>
        <w:rPr>
          <w:sz w:val="27"/>
          <w:szCs w:val="27"/>
        </w:rPr>
      </w:pPr>
      <w:r w:rsidDel="00000000" w:rsidR="00000000" w:rsidRPr="00000000">
        <w:rPr>
          <w:sz w:val="27"/>
          <w:szCs w:val="27"/>
          <w:rtl w:val="0"/>
        </w:rPr>
        <w:t xml:space="preserve">Ans 9- • The &lt;!DOCTYPE&gt; declaration must be the very first thing in your HTML document, before the &lt;html&gt; tag.</w:t>
      </w:r>
    </w:p>
    <w:p w:rsidR="00000000" w:rsidDel="00000000" w:rsidP="00000000" w:rsidRDefault="00000000" w:rsidRPr="00000000" w14:paraId="00000096">
      <w:pPr>
        <w:shd w:fill="ffffff" w:val="clear"/>
        <w:rPr>
          <w:sz w:val="27"/>
          <w:szCs w:val="27"/>
        </w:rPr>
      </w:pPr>
      <w:r w:rsidDel="00000000" w:rsidR="00000000" w:rsidRPr="00000000">
        <w:rPr>
          <w:sz w:val="27"/>
          <w:szCs w:val="27"/>
          <w:rtl w:val="0"/>
        </w:rPr>
        <w:t xml:space="preserve">• The &lt;!DOCTYPE&gt; declaration is not an HTML tag; it is an instruction to the web browser about what version of HTML the page is written in.</w:t>
      </w:r>
    </w:p>
    <w:p w:rsidR="00000000" w:rsidDel="00000000" w:rsidP="00000000" w:rsidRDefault="00000000" w:rsidRPr="00000000" w14:paraId="00000097">
      <w:pPr>
        <w:shd w:fill="ffffff" w:val="clear"/>
        <w:rPr>
          <w:sz w:val="27"/>
          <w:szCs w:val="27"/>
        </w:rPr>
      </w:pPr>
      <w:r w:rsidDel="00000000" w:rsidR="00000000" w:rsidRPr="00000000">
        <w:rPr>
          <w:sz w:val="27"/>
          <w:szCs w:val="27"/>
          <w:rtl w:val="0"/>
        </w:rPr>
        <w:t xml:space="preserve">• In HTML 4.01, the &lt;!DOCTYPE&gt; declaration refers to a DTD, because HTML 4.01 was based on SGML. The DTD specifies the rules for the markup language, so that the browsers render the content correctly.</w:t>
      </w:r>
    </w:p>
    <w:p w:rsidR="00000000" w:rsidDel="00000000" w:rsidP="00000000" w:rsidRDefault="00000000" w:rsidRPr="00000000" w14:paraId="00000098">
      <w:pPr>
        <w:shd w:fill="ffffff" w:val="clear"/>
        <w:rPr>
          <w:sz w:val="27"/>
          <w:szCs w:val="27"/>
        </w:rPr>
      </w:pPr>
      <w:r w:rsidDel="00000000" w:rsidR="00000000" w:rsidRPr="00000000">
        <w:rPr>
          <w:sz w:val="27"/>
          <w:szCs w:val="27"/>
          <w:rtl w:val="0"/>
        </w:rPr>
        <w:t xml:space="preserve">• HTML5 is not based on SGML, and therefore does not require a reference to a DTD.</w:t>
      </w:r>
    </w:p>
    <w:p w:rsidR="00000000" w:rsidDel="00000000" w:rsidP="00000000" w:rsidRDefault="00000000" w:rsidRPr="00000000" w14:paraId="00000099">
      <w:pPr>
        <w:shd w:fill="ffffff" w:val="clear"/>
        <w:rPr>
          <w:sz w:val="27"/>
          <w:szCs w:val="27"/>
        </w:rPr>
      </w:pPr>
      <w:r w:rsidDel="00000000" w:rsidR="00000000" w:rsidRPr="00000000">
        <w:rPr>
          <w:rtl w:val="0"/>
        </w:rPr>
      </w:r>
    </w:p>
    <w:p w:rsidR="00000000" w:rsidDel="00000000" w:rsidP="00000000" w:rsidRDefault="00000000" w:rsidRPr="00000000" w14:paraId="0000009A">
      <w:pPr>
        <w:shd w:fill="ffffff" w:val="clear"/>
        <w:rPr>
          <w:rFonts w:ascii="Comic Sans MS" w:cs="Comic Sans MS" w:eastAsia="Comic Sans MS" w:hAnsi="Comic Sans MS"/>
          <w:color w:val="666666"/>
          <w:sz w:val="27"/>
          <w:szCs w:val="27"/>
        </w:rPr>
      </w:pPr>
      <w:r w:rsidDel="00000000" w:rsidR="00000000" w:rsidRPr="00000000">
        <w:rPr>
          <w:rtl w:val="0"/>
        </w:rPr>
      </w:r>
    </w:p>
    <w:p w:rsidR="00000000" w:rsidDel="00000000" w:rsidP="00000000" w:rsidRDefault="00000000" w:rsidRPr="00000000" w14:paraId="0000009B">
      <w:pPr>
        <w:shd w:fill="ffffff" w:val="clear"/>
        <w:rPr>
          <w:rFonts w:ascii="Comic Sans MS" w:cs="Comic Sans MS" w:eastAsia="Comic Sans MS" w:hAnsi="Comic Sans MS"/>
          <w:color w:val="666666"/>
          <w:sz w:val="27"/>
          <w:szCs w:val="27"/>
        </w:rPr>
      </w:pPr>
      <w:r w:rsidDel="00000000" w:rsidR="00000000" w:rsidRPr="00000000">
        <w:rPr>
          <w:rFonts w:ascii="Comic Sans MS" w:cs="Comic Sans MS" w:eastAsia="Comic Sans MS" w:hAnsi="Comic Sans MS"/>
          <w:color w:val="666666"/>
          <w:sz w:val="27"/>
          <w:szCs w:val="27"/>
          <w:rtl w:val="0"/>
        </w:rPr>
        <w:t xml:space="preserve">10. Explain 5 HTML5 semantic tags.</w:t>
      </w:r>
    </w:p>
    <w:p w:rsidR="00000000" w:rsidDel="00000000" w:rsidP="00000000" w:rsidRDefault="00000000" w:rsidRPr="00000000" w14:paraId="0000009C">
      <w:pPr>
        <w:shd w:fill="ffffff" w:val="clear"/>
        <w:rPr>
          <w:rFonts w:ascii="Comic Sans MS" w:cs="Comic Sans MS" w:eastAsia="Comic Sans MS" w:hAnsi="Comic Sans MS"/>
          <w:color w:val="666666"/>
          <w:sz w:val="27"/>
          <w:szCs w:val="27"/>
        </w:rPr>
      </w:pPr>
      <w:r w:rsidDel="00000000" w:rsidR="00000000" w:rsidRPr="00000000">
        <w:rPr>
          <w:rtl w:val="0"/>
        </w:rPr>
      </w:r>
    </w:p>
    <w:p w:rsidR="00000000" w:rsidDel="00000000" w:rsidP="00000000" w:rsidRDefault="00000000" w:rsidRPr="00000000" w14:paraId="0000009D">
      <w:pPr>
        <w:shd w:fill="ffffff" w:val="clear"/>
        <w:rPr>
          <w:sz w:val="27"/>
          <w:szCs w:val="27"/>
          <w:u w:val="single"/>
        </w:rPr>
      </w:pPr>
      <w:r w:rsidDel="00000000" w:rsidR="00000000" w:rsidRPr="00000000">
        <w:rPr>
          <w:sz w:val="27"/>
          <w:szCs w:val="27"/>
          <w:rtl w:val="0"/>
        </w:rPr>
        <w:t xml:space="preserve">10.1 </w:t>
      </w:r>
      <w:r w:rsidDel="00000000" w:rsidR="00000000" w:rsidRPr="00000000">
        <w:rPr>
          <w:sz w:val="27"/>
          <w:szCs w:val="27"/>
          <w:u w:val="single"/>
          <w:rtl w:val="0"/>
        </w:rPr>
        <w:t xml:space="preserve">&lt;section&gt; (Section)</w:t>
      </w:r>
    </w:p>
    <w:p w:rsidR="00000000" w:rsidDel="00000000" w:rsidP="00000000" w:rsidRDefault="00000000" w:rsidRPr="00000000" w14:paraId="0000009E">
      <w:pPr>
        <w:shd w:fill="ffffff" w:val="clear"/>
        <w:rPr>
          <w:sz w:val="27"/>
          <w:szCs w:val="27"/>
        </w:rPr>
      </w:pPr>
      <w:r w:rsidDel="00000000" w:rsidR="00000000" w:rsidRPr="00000000">
        <w:rPr>
          <w:sz w:val="27"/>
          <w:szCs w:val="27"/>
          <w:rtl w:val="0"/>
        </w:rPr>
        <w:t xml:space="preserve">A section is thematic grouping of content, typically with a heading.</w:t>
      </w:r>
    </w:p>
    <w:p w:rsidR="00000000" w:rsidDel="00000000" w:rsidP="00000000" w:rsidRDefault="00000000" w:rsidRPr="00000000" w14:paraId="0000009F">
      <w:pPr>
        <w:shd w:fill="ffffff" w:val="clear"/>
        <w:rPr>
          <w:sz w:val="27"/>
          <w:szCs w:val="27"/>
          <w:u w:val="single"/>
        </w:rPr>
      </w:pPr>
      <w:r w:rsidDel="00000000" w:rsidR="00000000" w:rsidRPr="00000000">
        <w:rPr>
          <w:sz w:val="27"/>
          <w:szCs w:val="27"/>
          <w:rtl w:val="0"/>
        </w:rPr>
        <w:t xml:space="preserve">10.2</w:t>
      </w:r>
      <w:r w:rsidDel="00000000" w:rsidR="00000000" w:rsidRPr="00000000">
        <w:rPr>
          <w:sz w:val="27"/>
          <w:szCs w:val="27"/>
          <w:u w:val="single"/>
          <w:rtl w:val="0"/>
        </w:rPr>
        <w:t xml:space="preserve"> &lt;article&gt; (Article)</w:t>
      </w:r>
    </w:p>
    <w:p w:rsidR="00000000" w:rsidDel="00000000" w:rsidP="00000000" w:rsidRDefault="00000000" w:rsidRPr="00000000" w14:paraId="000000A0">
      <w:pPr>
        <w:shd w:fill="ffffff" w:val="clear"/>
        <w:rPr>
          <w:sz w:val="27"/>
          <w:szCs w:val="27"/>
        </w:rPr>
      </w:pPr>
      <w:r w:rsidDel="00000000" w:rsidR="00000000" w:rsidRPr="00000000">
        <w:rPr>
          <w:sz w:val="27"/>
          <w:szCs w:val="27"/>
          <w:rtl w:val="0"/>
        </w:rPr>
        <w:t xml:space="preserve">This element specifies independent, self-contained content. An article should make sense on its own, and it should be possible to read it independently from the rest of the web site</w:t>
      </w:r>
    </w:p>
    <w:p w:rsidR="00000000" w:rsidDel="00000000" w:rsidP="00000000" w:rsidRDefault="00000000" w:rsidRPr="00000000" w14:paraId="000000A1">
      <w:pPr>
        <w:shd w:fill="ffffff" w:val="clear"/>
        <w:rPr>
          <w:sz w:val="27"/>
          <w:szCs w:val="27"/>
          <w:u w:val="single"/>
        </w:rPr>
      </w:pPr>
      <w:r w:rsidDel="00000000" w:rsidR="00000000" w:rsidRPr="00000000">
        <w:rPr>
          <w:sz w:val="27"/>
          <w:szCs w:val="27"/>
          <w:rtl w:val="0"/>
        </w:rPr>
        <w:t xml:space="preserve">10.3</w:t>
      </w:r>
      <w:r w:rsidDel="00000000" w:rsidR="00000000" w:rsidRPr="00000000">
        <w:rPr>
          <w:sz w:val="27"/>
          <w:szCs w:val="27"/>
          <w:u w:val="single"/>
          <w:rtl w:val="0"/>
        </w:rPr>
        <w:t xml:space="preserve"> &lt;header&gt; (Article)</w:t>
      </w:r>
    </w:p>
    <w:p w:rsidR="00000000" w:rsidDel="00000000" w:rsidP="00000000" w:rsidRDefault="00000000" w:rsidRPr="00000000" w14:paraId="000000A2">
      <w:pPr>
        <w:shd w:fill="ffffff" w:val="clear"/>
        <w:rPr>
          <w:sz w:val="27"/>
          <w:szCs w:val="27"/>
        </w:rPr>
      </w:pPr>
      <w:r w:rsidDel="00000000" w:rsidR="00000000" w:rsidRPr="00000000">
        <w:rPr>
          <w:sz w:val="27"/>
          <w:szCs w:val="27"/>
          <w:rtl w:val="0"/>
        </w:rPr>
        <w:t xml:space="preserve">It should be used as a container for introductory content at the top generally.</w:t>
      </w:r>
    </w:p>
    <w:p w:rsidR="00000000" w:rsidDel="00000000" w:rsidP="00000000" w:rsidRDefault="00000000" w:rsidRPr="00000000" w14:paraId="000000A3">
      <w:pPr>
        <w:shd w:fill="ffffff" w:val="clear"/>
        <w:rPr>
          <w:sz w:val="27"/>
          <w:szCs w:val="27"/>
          <w:u w:val="single"/>
        </w:rPr>
      </w:pPr>
      <w:r w:rsidDel="00000000" w:rsidR="00000000" w:rsidRPr="00000000">
        <w:rPr>
          <w:sz w:val="27"/>
          <w:szCs w:val="27"/>
          <w:rtl w:val="0"/>
        </w:rPr>
        <w:t xml:space="preserve">10.4 </w:t>
      </w:r>
      <w:r w:rsidDel="00000000" w:rsidR="00000000" w:rsidRPr="00000000">
        <w:rPr>
          <w:sz w:val="27"/>
          <w:szCs w:val="27"/>
          <w:u w:val="single"/>
          <w:rtl w:val="0"/>
        </w:rPr>
        <w:t xml:space="preserve">&lt;footer&gt; (Footer)</w:t>
      </w:r>
    </w:p>
    <w:p w:rsidR="00000000" w:rsidDel="00000000" w:rsidP="00000000" w:rsidRDefault="00000000" w:rsidRPr="00000000" w14:paraId="000000A4">
      <w:pPr>
        <w:shd w:fill="ffffff" w:val="clear"/>
        <w:rPr>
          <w:sz w:val="27"/>
          <w:szCs w:val="27"/>
        </w:rPr>
      </w:pPr>
      <w:r w:rsidDel="00000000" w:rsidR="00000000" w:rsidRPr="00000000">
        <w:rPr>
          <w:sz w:val="27"/>
          <w:szCs w:val="27"/>
          <w:rtl w:val="0"/>
        </w:rPr>
        <w:t xml:space="preserve">It should contain information about it’s containing element. A footer typically</w:t>
      </w:r>
    </w:p>
    <w:p w:rsidR="00000000" w:rsidDel="00000000" w:rsidP="00000000" w:rsidRDefault="00000000" w:rsidRPr="00000000" w14:paraId="000000A5">
      <w:pPr>
        <w:shd w:fill="ffffff" w:val="clear"/>
        <w:rPr>
          <w:sz w:val="27"/>
          <w:szCs w:val="27"/>
        </w:rPr>
      </w:pPr>
      <w:r w:rsidDel="00000000" w:rsidR="00000000" w:rsidRPr="00000000">
        <w:rPr>
          <w:sz w:val="27"/>
          <w:szCs w:val="27"/>
          <w:rtl w:val="0"/>
        </w:rPr>
        <w:t xml:space="preserve">contains the author of the document, copyright information, links to terms of use, etc.</w:t>
      </w:r>
    </w:p>
    <w:p w:rsidR="00000000" w:rsidDel="00000000" w:rsidP="00000000" w:rsidRDefault="00000000" w:rsidRPr="00000000" w14:paraId="000000A6">
      <w:pPr>
        <w:shd w:fill="ffffff" w:val="clear"/>
        <w:rPr>
          <w:sz w:val="27"/>
          <w:szCs w:val="27"/>
          <w:u w:val="single"/>
        </w:rPr>
      </w:pPr>
      <w:r w:rsidDel="00000000" w:rsidR="00000000" w:rsidRPr="00000000">
        <w:rPr>
          <w:sz w:val="27"/>
          <w:szCs w:val="27"/>
          <w:rtl w:val="0"/>
        </w:rPr>
        <w:t xml:space="preserve">10.5 </w:t>
      </w:r>
      <w:r w:rsidDel="00000000" w:rsidR="00000000" w:rsidRPr="00000000">
        <w:rPr>
          <w:sz w:val="27"/>
          <w:szCs w:val="27"/>
          <w:u w:val="single"/>
          <w:rtl w:val="0"/>
        </w:rPr>
        <w:t xml:space="preserve">&lt;nav&gt; (Navigation)</w:t>
      </w:r>
    </w:p>
    <w:p w:rsidR="00000000" w:rsidDel="00000000" w:rsidP="00000000" w:rsidRDefault="00000000" w:rsidRPr="00000000" w14:paraId="000000A7">
      <w:pPr>
        <w:shd w:fill="ffffff" w:val="clear"/>
        <w:rPr>
          <w:sz w:val="27"/>
          <w:szCs w:val="27"/>
        </w:rPr>
      </w:pPr>
      <w:r w:rsidDel="00000000" w:rsidR="00000000" w:rsidRPr="00000000">
        <w:rPr>
          <w:sz w:val="27"/>
          <w:szCs w:val="27"/>
          <w:rtl w:val="0"/>
        </w:rPr>
        <w:t xml:space="preserve">This tag defines a set of navigation links.</w:t>
      </w:r>
    </w:p>
    <w:p w:rsidR="00000000" w:rsidDel="00000000" w:rsidP="00000000" w:rsidRDefault="00000000" w:rsidRPr="00000000" w14:paraId="000000A8">
      <w:pPr>
        <w:shd w:fill="ffffff" w:val="clear"/>
        <w:rPr>
          <w:sz w:val="27"/>
          <w:szCs w:val="27"/>
        </w:rPr>
      </w:pPr>
      <w:r w:rsidDel="00000000" w:rsidR="00000000" w:rsidRPr="00000000">
        <w:rPr>
          <w:rtl w:val="0"/>
        </w:rPr>
      </w:r>
    </w:p>
    <w:p w:rsidR="00000000" w:rsidDel="00000000" w:rsidP="00000000" w:rsidRDefault="00000000" w:rsidRPr="00000000" w14:paraId="000000A9">
      <w:pPr>
        <w:shd w:fill="ffffff" w:val="clear"/>
        <w:rPr>
          <w:rFonts w:ascii="Comic Sans MS" w:cs="Comic Sans MS" w:eastAsia="Comic Sans MS" w:hAnsi="Comic Sans MS"/>
          <w:color w:val="666666"/>
          <w:sz w:val="27"/>
          <w:szCs w:val="27"/>
        </w:rPr>
      </w:pPr>
      <w:r w:rsidDel="00000000" w:rsidR="00000000" w:rsidRPr="00000000">
        <w:rPr>
          <w:rtl w:val="0"/>
        </w:rPr>
      </w:r>
    </w:p>
    <w:p w:rsidR="00000000" w:rsidDel="00000000" w:rsidP="00000000" w:rsidRDefault="00000000" w:rsidRPr="00000000" w14:paraId="000000AA">
      <w:pPr>
        <w:shd w:fill="ffffff" w:val="clear"/>
        <w:rPr>
          <w:rFonts w:ascii="Comic Sans MS" w:cs="Comic Sans MS" w:eastAsia="Comic Sans MS" w:hAnsi="Comic Sans MS"/>
          <w:color w:val="666666"/>
          <w:sz w:val="27"/>
          <w:szCs w:val="27"/>
        </w:rPr>
      </w:pPr>
      <w:r w:rsidDel="00000000" w:rsidR="00000000" w:rsidRPr="00000000">
        <w:rPr>
          <w:rFonts w:ascii="Comic Sans MS" w:cs="Comic Sans MS" w:eastAsia="Comic Sans MS" w:hAnsi="Comic Sans MS"/>
          <w:color w:val="666666"/>
          <w:sz w:val="27"/>
          <w:szCs w:val="27"/>
          <w:rtl w:val="0"/>
        </w:rPr>
        <w:t xml:space="preserve">11. Create HTML for web-page.jpg </w:t>
      </w:r>
    </w:p>
    <w:p w:rsidR="00000000" w:rsidDel="00000000" w:rsidP="00000000" w:rsidRDefault="00000000" w:rsidRPr="00000000" w14:paraId="000000AB">
      <w:pPr>
        <w:shd w:fill="ffffff" w:val="clear"/>
        <w:rPr>
          <w:rFonts w:ascii="Comic Sans MS" w:cs="Comic Sans MS" w:eastAsia="Comic Sans MS" w:hAnsi="Comic Sans MS"/>
          <w:color w:val="666666"/>
          <w:sz w:val="27"/>
          <w:szCs w:val="27"/>
        </w:rPr>
      </w:pPr>
      <w:r w:rsidDel="00000000" w:rsidR="00000000" w:rsidRPr="00000000">
        <w:rPr>
          <w:rtl w:val="0"/>
        </w:rPr>
      </w:r>
    </w:p>
    <w:p w:rsidR="00000000" w:rsidDel="00000000" w:rsidP="00000000" w:rsidRDefault="00000000" w:rsidRPr="00000000" w14:paraId="000000AC">
      <w:pPr>
        <w:shd w:fill="ffffff" w:val="clear"/>
        <w:rPr>
          <w:rFonts w:ascii="Comic Sans MS" w:cs="Comic Sans MS" w:eastAsia="Comic Sans MS" w:hAnsi="Comic Sans MS"/>
          <w:color w:val="666666"/>
          <w:sz w:val="27"/>
          <w:szCs w:val="27"/>
        </w:rPr>
      </w:pPr>
      <w:r w:rsidDel="00000000" w:rsidR="00000000" w:rsidRPr="00000000">
        <w:rPr>
          <w:rFonts w:ascii="Comic Sans MS" w:cs="Comic Sans MS" w:eastAsia="Comic Sans MS" w:hAnsi="Comic Sans MS"/>
          <w:color w:val="666666"/>
          <w:sz w:val="27"/>
          <w:szCs w:val="27"/>
        </w:rPr>
        <w:drawing>
          <wp:inline distB="114300" distT="114300" distL="114300" distR="114300">
            <wp:extent cx="5943600" cy="3340100"/>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Fonts w:ascii="Comic Sans MS" w:cs="Comic Sans MS" w:eastAsia="Comic Sans MS" w:hAnsi="Comic Sans MS"/>
          <w:color w:val="666666"/>
          <w:sz w:val="27"/>
          <w:szCs w:val="27"/>
        </w:rPr>
        <w:drawing>
          <wp:inline distB="114300" distT="114300" distL="114300" distR="114300">
            <wp:extent cx="5943600" cy="3340100"/>
            <wp:effectExtent b="0" l="0" r="0" t="0"/>
            <wp:docPr id="1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Fonts w:ascii="Comic Sans MS" w:cs="Comic Sans MS" w:eastAsia="Comic Sans MS" w:hAnsi="Comic Sans MS"/>
          <w:color w:val="666666"/>
          <w:sz w:val="27"/>
          <w:szCs w:val="27"/>
        </w:rPr>
        <w:drawing>
          <wp:inline distB="114300" distT="114300" distL="114300" distR="114300">
            <wp:extent cx="5943600" cy="3340100"/>
            <wp:effectExtent b="0" l="0" r="0" t="0"/>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rPr>
          <w:rFonts w:ascii="Comic Sans MS" w:cs="Comic Sans MS" w:eastAsia="Comic Sans MS" w:hAnsi="Comic Sans MS"/>
          <w:color w:val="666666"/>
          <w:sz w:val="27"/>
          <w:szCs w:val="27"/>
        </w:rPr>
      </w:pPr>
      <w:r w:rsidDel="00000000" w:rsidR="00000000" w:rsidRPr="00000000">
        <w:rPr>
          <w:rFonts w:ascii="Comic Sans MS" w:cs="Comic Sans MS" w:eastAsia="Comic Sans MS" w:hAnsi="Comic Sans MS"/>
          <w:color w:val="666666"/>
          <w:sz w:val="27"/>
          <w:szCs w:val="27"/>
        </w:rPr>
        <w:drawing>
          <wp:inline distB="114300" distT="114300" distL="114300" distR="114300">
            <wp:extent cx="5943600" cy="29210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921000"/>
                    </a:xfrm>
                    <a:prstGeom prst="rect"/>
                    <a:ln/>
                  </pic:spPr>
                </pic:pic>
              </a:graphicData>
            </a:graphic>
          </wp:inline>
        </w:drawing>
      </w:r>
      <w:r w:rsidDel="00000000" w:rsidR="00000000" w:rsidRPr="00000000">
        <w:rPr>
          <w:rFonts w:ascii="Comic Sans MS" w:cs="Comic Sans MS" w:eastAsia="Comic Sans MS" w:hAnsi="Comic Sans MS"/>
          <w:color w:val="666666"/>
          <w:sz w:val="27"/>
          <w:szCs w:val="27"/>
        </w:rPr>
        <w:drawing>
          <wp:inline distB="114300" distT="114300" distL="114300" distR="114300">
            <wp:extent cx="5943600" cy="2882900"/>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882900"/>
                    </a:xfrm>
                    <a:prstGeom prst="rect"/>
                    <a:ln/>
                  </pic:spPr>
                </pic:pic>
              </a:graphicData>
            </a:graphic>
          </wp:inline>
        </w:drawing>
      </w:r>
      <w:r w:rsidDel="00000000" w:rsidR="00000000" w:rsidRPr="00000000">
        <w:rPr>
          <w:rFonts w:ascii="Comic Sans MS" w:cs="Comic Sans MS" w:eastAsia="Comic Sans MS" w:hAnsi="Comic Sans MS"/>
          <w:color w:val="666666"/>
          <w:sz w:val="27"/>
          <w:szCs w:val="27"/>
        </w:rPr>
        <w:drawing>
          <wp:inline distB="114300" distT="114300" distL="114300" distR="114300">
            <wp:extent cx="5943600" cy="29083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rPr>
          <w:rFonts w:ascii="Comic Sans MS" w:cs="Comic Sans MS" w:eastAsia="Comic Sans MS" w:hAnsi="Comic Sans MS"/>
          <w:color w:val="666666"/>
          <w:sz w:val="27"/>
          <w:szCs w:val="27"/>
        </w:rPr>
      </w:pPr>
      <w:r w:rsidDel="00000000" w:rsidR="00000000" w:rsidRPr="00000000">
        <w:rPr>
          <w:rtl w:val="0"/>
        </w:rPr>
      </w:r>
    </w:p>
    <w:p w:rsidR="00000000" w:rsidDel="00000000" w:rsidP="00000000" w:rsidRDefault="00000000" w:rsidRPr="00000000" w14:paraId="000000AF">
      <w:pPr>
        <w:shd w:fill="ffffff" w:val="clear"/>
        <w:rPr>
          <w:rFonts w:ascii="Comic Sans MS" w:cs="Comic Sans MS" w:eastAsia="Comic Sans MS" w:hAnsi="Comic Sans MS"/>
          <w:color w:val="666666"/>
          <w:sz w:val="27"/>
          <w:szCs w:val="27"/>
        </w:rPr>
      </w:pPr>
      <w:r w:rsidDel="00000000" w:rsidR="00000000" w:rsidRPr="00000000">
        <w:rPr>
          <w:rFonts w:ascii="Comic Sans MS" w:cs="Comic Sans MS" w:eastAsia="Comic Sans MS" w:hAnsi="Comic Sans MS"/>
          <w:color w:val="666666"/>
          <w:sz w:val="27"/>
          <w:szCs w:val="27"/>
          <w:rtl w:val="0"/>
        </w:rPr>
        <w:t xml:space="preserve">12. Create HTML for form.png </w:t>
      </w:r>
    </w:p>
    <w:p w:rsidR="00000000" w:rsidDel="00000000" w:rsidP="00000000" w:rsidRDefault="00000000" w:rsidRPr="00000000" w14:paraId="000000B0">
      <w:pPr>
        <w:shd w:fill="ffffff" w:val="clear"/>
        <w:rPr>
          <w:rFonts w:ascii="Comic Sans MS" w:cs="Comic Sans MS" w:eastAsia="Comic Sans MS" w:hAnsi="Comic Sans MS"/>
          <w:color w:val="666666"/>
          <w:sz w:val="27"/>
          <w:szCs w:val="27"/>
        </w:rPr>
      </w:pPr>
      <w:r w:rsidDel="00000000" w:rsidR="00000000" w:rsidRPr="00000000">
        <w:rPr>
          <w:rtl w:val="0"/>
        </w:rPr>
      </w:r>
    </w:p>
    <w:p w:rsidR="00000000" w:rsidDel="00000000" w:rsidP="00000000" w:rsidRDefault="00000000" w:rsidRPr="00000000" w14:paraId="000000B1">
      <w:pPr>
        <w:shd w:fill="ffffff" w:val="clear"/>
        <w:rPr>
          <w:rFonts w:ascii="Comic Sans MS" w:cs="Comic Sans MS" w:eastAsia="Comic Sans MS" w:hAnsi="Comic Sans MS"/>
          <w:color w:val="666666"/>
          <w:sz w:val="27"/>
          <w:szCs w:val="27"/>
        </w:rPr>
      </w:pPr>
      <w:r w:rsidDel="00000000" w:rsidR="00000000" w:rsidRPr="00000000">
        <w:rPr>
          <w:rFonts w:ascii="Comic Sans MS" w:cs="Comic Sans MS" w:eastAsia="Comic Sans MS" w:hAnsi="Comic Sans MS"/>
          <w:color w:val="666666"/>
          <w:sz w:val="27"/>
          <w:szCs w:val="27"/>
        </w:rPr>
        <w:drawing>
          <wp:inline distB="114300" distT="114300" distL="114300" distR="114300">
            <wp:extent cx="5943600" cy="33401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Fonts w:ascii="Comic Sans MS" w:cs="Comic Sans MS" w:eastAsia="Comic Sans MS" w:hAnsi="Comic Sans MS"/>
          <w:color w:val="666666"/>
          <w:sz w:val="27"/>
          <w:szCs w:val="27"/>
        </w:rPr>
        <w:drawing>
          <wp:inline distB="114300" distT="114300" distL="114300" distR="114300">
            <wp:extent cx="5943600" cy="3340100"/>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Fonts w:ascii="Comic Sans MS" w:cs="Comic Sans MS" w:eastAsia="Comic Sans MS" w:hAnsi="Comic Sans MS"/>
          <w:color w:val="666666"/>
          <w:sz w:val="27"/>
          <w:szCs w:val="27"/>
        </w:rPr>
        <w:drawing>
          <wp:inline distB="114300" distT="114300" distL="114300" distR="114300">
            <wp:extent cx="6249284" cy="3519488"/>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249284"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hd w:fill="ffffff" w:val="clear"/>
        <w:rPr>
          <w:rFonts w:ascii="Comic Sans MS" w:cs="Comic Sans MS" w:eastAsia="Comic Sans MS" w:hAnsi="Comic Sans MS"/>
          <w:color w:val="666666"/>
          <w:sz w:val="27"/>
          <w:szCs w:val="27"/>
        </w:rPr>
      </w:pPr>
      <w:r w:rsidDel="00000000" w:rsidR="00000000" w:rsidRPr="00000000">
        <w:rPr>
          <w:rFonts w:ascii="Comic Sans MS" w:cs="Comic Sans MS" w:eastAsia="Comic Sans MS" w:hAnsi="Comic Sans MS"/>
          <w:color w:val="666666"/>
          <w:sz w:val="27"/>
          <w:szCs w:val="27"/>
        </w:rPr>
        <w:drawing>
          <wp:inline distB="114300" distT="114300" distL="114300" distR="114300">
            <wp:extent cx="5943600" cy="3048000"/>
            <wp:effectExtent b="0" l="0" r="0" t="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048000"/>
                    </a:xfrm>
                    <a:prstGeom prst="rect"/>
                    <a:ln/>
                  </pic:spPr>
                </pic:pic>
              </a:graphicData>
            </a:graphic>
          </wp:inline>
        </w:drawing>
      </w:r>
      <w:r w:rsidDel="00000000" w:rsidR="00000000" w:rsidRPr="00000000">
        <w:rPr>
          <w:rFonts w:ascii="Comic Sans MS" w:cs="Comic Sans MS" w:eastAsia="Comic Sans MS" w:hAnsi="Comic Sans MS"/>
          <w:color w:val="666666"/>
          <w:sz w:val="27"/>
          <w:szCs w:val="27"/>
        </w:rPr>
        <w:drawing>
          <wp:inline distB="114300" distT="114300" distL="114300" distR="114300">
            <wp:extent cx="5943600" cy="3086100"/>
            <wp:effectExtent b="0" l="0" r="0" t="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Comic Sans MS" w:cs="Comic Sans MS" w:eastAsia="Comic Sans MS" w:hAnsi="Comic Sans MS"/>
          <w:color w:val="666666"/>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5.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gif"/><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8.png"/><Relationship Id="rId18"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