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version: '3.3'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caddy-gen: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image: 'wemakeservices/caddy-gen:latest'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- /var/run/docker.sock:/tmp/docker.sock:ro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- caddy-certificates:/data/caddy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- '80:80'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- '443:443'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- typebot-builder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typebot-viewer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typebot-db: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image: postgres:13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 db_data:/var/lib/postsgresql/data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 POSTGRES_DB=typebot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- POSTGRES_PASSWORD=typebot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typebot-builder: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labels: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virtual.host: 'typebot.seudominio.com.br' # change to your domain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virtual.port: '3000'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virtual.tls-email: 'admin@seudominio.com.br' # change to your email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image: baptistearno/typebot-builder:2.19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- typebot-db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extra_hosts: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'host.docker.internal:host-gateway'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See https://docs.typebot.io/self-hosting/configuration for more configuration options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- DATABASE_URL=postgresql://postgres:typebot@typebot-db:5432/typebot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- NEXTAUTH_URL=https://typebot.seudominio.com.br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- NEXT_PUBLIC_VIEWER_URL=https://chat.seudominio.com.br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- ENCRYPTION_SECRET=colesuachave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ADMIN_EMAIL=typebot@seudominio.com.br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SMTP_HOST=smtp.hostgator.com.br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SMTP_PORT=465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SMTP_USERNAME=admin@seudominio.com.br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SMTP_PASSWORD=senhadoemail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- SMTP_USE_TLS=true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- SMTP_FROM_ADDRESS=admin@seudominio.com.br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- NEXT_PUBLIC_SMTP_FROM=admin@seudominio.com.br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- S3_ACCESS_KEY=minio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- S3_SECRET_KEY=minio123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 S3_BUCKET=typebot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- S3_ENDPOINT=storage.seudominio.com.br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typebot-viewer: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labels: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virtual.host: 'chat.seudominio.com.br' # change to your domain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virtual.port: '3000'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virtual.tls-email: 'admin@seudominio.com.br' # change to your email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image: baptistearno/typebot-viewer:2.19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See https://docs.typebot.io/self-hosting/configuration for more configuration options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- DATABASE_URL=postgresql://postgres:typebot@typebot-db:5432/typebot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- NEXTAUTH_URL=https://typebot.seudominio.com.br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- NEXT_PUBLIC_VIEWER_URL=https://chat.seudominio.com.br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- ENCRYPTION_SECRET=colesuachave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- SMTP_HOST=smtp.hostgator.com.br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- NEXT_PUBLIC_SMTP_FROM=admin@seudominio.com.br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- S3_ACCESS_KEY=minio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- S3_SECRET_KEY=minio123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- S3_BUCKET=typebot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- S3_ENDPOINT=storage.seudominio.com.br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mail: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image: bytemark/smtp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minio: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labels: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virtual.host: 'storage.seudominio.com.br' # change to your domain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virtual.port: '9000'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virtual.tls-email: 'admin@seudominio.com.br' # change to your email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image: minio/minio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command: server /data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- '9000:9000'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MINIO_ROOT_USER: minio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MINIO_ROOT_PASSWORD: minio123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- s3_data:/data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# This service just make sure a bucket with the right policies is created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createbuckets: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image: minio/mc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- minio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entrypoint: 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/bin/sh -c 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sleep 10;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/usr/bin/mc config host add minio http://minio:9000 minio minio123;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/usr/bin/mc mb minio/typebot;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/usr/bin/mc anonymous set public minio/typebot/public;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exit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db_data: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s3_data: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caddy-certificates: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driver: local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 JÁ TEM DOMÍNIO E HOSPEDAGEM COM E-MAIL FUNCIONANDO, PULE PARA O PASSO 03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PASSO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HOSPEDAGEM COM DESCONTO DE 60% + DOMINIO GRÁTIS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LINK.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PASSO 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CRIAR E-MAILS NA HOSPEDAGEM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admin@seu.dominio.com.br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typebot@seu.dominio.com.br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PASSO 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VPS DIGITALOCEAN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PASSO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APONTAR DNS CLOUDFLARE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TYPEBOT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 QUE PRECISA ALTERAR NO PROMPT ACIMA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18 VEZES = seudominio.com.br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03 VEZES = smtp.hostgator.com.br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02 VEZ = senhadoemail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03 VEZES = colesuachave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COMANDOS INSTALAÇÃO DOCKER -&gt; COPIAR E COLAR TUDO JUNTO NO CONSOLE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sudo apt-get remove docker docker-engine docker.io containerd runc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sudo apt-get install ca-certificates curl gnupg lsb-release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sudo mkdir -p /etc/apt/keyrings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curl -fsSL https://download.docker.com/linux/ubuntu/gpg | sudo gpg --dearmor -o /etc/apt/keyrings/docker.gpg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"deb [arch=$(dpkg --print-architecture) signed-by=/etc/apt/keyrings/docker.gpg] https://download.docker.com/linux/ubuntu $(lsb_release -cs) stable" | sudo tee /etc/apt/sources.list.d/docker.list &gt; /dev/null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sudo apt-get install docker-ce docker-ce-cli containerd.io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COMANDOS INSTALAÇÃO DOCKER 02 -&gt; COPIAR E COLAR NO CONSOLE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sudo apt-get install docker-compose-plugin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COMANDO PARA GERAR A CHAVE SECRETA -&gt;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openssl rand -base64 24 | tr -d '\n' ; echo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COMANDO PARA CRIAR ARQUIVO DOCKER-COMPOSE.YML -&gt;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nano docker-compose.yml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COMANDO PARA COLOCAR APLICAÇÃO NO AR -&gt;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sudo docker compose up -d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