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9B48" w14:textId="7F6D3A93" w:rsidR="00D0432D" w:rsidRDefault="00D0432D"/>
    <w:p w14:paraId="1C6D2260" w14:textId="24E91FFD" w:rsidR="00091C72" w:rsidRPr="00320118" w:rsidRDefault="00091C72" w:rsidP="00091C72">
      <w:pPr>
        <w:rPr>
          <w:sz w:val="48"/>
          <w:szCs w:val="48"/>
        </w:rPr>
      </w:pPr>
      <w:r w:rsidRPr="00320118">
        <w:rPr>
          <w:sz w:val="48"/>
          <w:szCs w:val="48"/>
        </w:rPr>
        <w:t xml:space="preserve">Calentamiento para el ejercicio </w:t>
      </w:r>
    </w:p>
    <w:p w14:paraId="1E7CEEC6" w14:textId="00E654E4" w:rsidR="00091C72" w:rsidRDefault="00091C72" w:rsidP="00091C7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1F534CA7" w14:textId="629B6B90" w:rsidR="00751B85" w:rsidRPr="00E53B7B" w:rsidRDefault="00751B85" w:rsidP="00091C72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>El calentamiento corporal para el ejercicio consiste en realizar una serie de ejercicios que provoquen el aumento de la actividad muscular, el ritmo cardiaco y la frecuencia respiratoria aumentan, porque a medida que se realiza e</w:t>
      </w:r>
      <w:r w:rsidR="00320118"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>l</w:t>
      </w:r>
      <w:r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ejercicio con mayor intensidad se necesita </w:t>
      </w:r>
      <w:r w:rsidR="008759FD"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>más</w:t>
      </w:r>
      <w:r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="008759FD"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>oxígeno</w:t>
      </w:r>
      <w:r w:rsidRPr="00E53B7B">
        <w:rPr>
          <w:rFonts w:ascii="Arial" w:hAnsi="Arial" w:cs="Arial"/>
          <w:color w:val="1F1F1F"/>
          <w:sz w:val="28"/>
          <w:szCs w:val="28"/>
          <w:shd w:val="clear" w:color="auto" w:fill="FFFFFF"/>
        </w:rPr>
        <w:t>.</w:t>
      </w:r>
    </w:p>
    <w:p w14:paraId="546D6AAB" w14:textId="25603DB4" w:rsidR="00A423D9" w:rsidRPr="00E53B7B" w:rsidRDefault="00751B85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La finalidad del calentamiento es conseguir </w:t>
      </w:r>
      <w:r w:rsidR="00A423D9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que el cuerpo alcance un nivel optimo para iniciar la actividad programada y poder rendir al máximo y evitar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posibles lesiones</w:t>
      </w:r>
      <w:r w:rsidR="00A423D9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</w:p>
    <w:p w14:paraId="72D72F49" w14:textId="5AFDA9C2" w:rsidR="00751B85" w:rsidRPr="00E53B7B" w:rsidRDefault="00A423D9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El calentamiento nos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brinda estos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beneficios</w:t>
      </w:r>
      <w:r w:rsidR="00751B85" w:rsidRPr="00751B85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:</w:t>
      </w:r>
    </w:p>
    <w:p w14:paraId="147888BF" w14:textId="5BE0C226" w:rsidR="00A423D9" w:rsidRPr="00E53B7B" w:rsidRDefault="00A423D9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1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mejora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las posibilidades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orgánicas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de tipo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fisiológico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y físico </w:t>
      </w:r>
    </w:p>
    <w:p w14:paraId="39646BB6" w14:textId="5E4B30FF" w:rsidR="00A423D9" w:rsidRPr="00E53B7B" w:rsidRDefault="00A423D9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2 mejora el movimiento corporal al afectar a la coordinación y el equilibrio </w:t>
      </w:r>
    </w:p>
    <w:p w14:paraId="05A38DE4" w14:textId="25E5D354" w:rsidR="00A423D9" w:rsidRPr="00E53B7B" w:rsidRDefault="00A423D9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3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mejorar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la actividad cardiaca y respiración </w:t>
      </w:r>
    </w:p>
    <w:p w14:paraId="0F4F0980" w14:textId="6EB64C97" w:rsidR="00A423D9" w:rsidRPr="00E53B7B" w:rsidRDefault="00A423D9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4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mejorar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la actuación en la actividad </w:t>
      </w:r>
    </w:p>
    <w:p w14:paraId="5E74F6BD" w14:textId="35617F5C" w:rsidR="00623985" w:rsidRPr="00E53B7B" w:rsidRDefault="00623985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5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prevención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de lesiones a proteger los </w:t>
      </w:r>
      <w:r w:rsidR="008759FD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músculos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y los tejidos cartilaginosos </w:t>
      </w:r>
      <w:r w:rsidR="00320118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 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 las articulaciones </w:t>
      </w:r>
    </w:p>
    <w:p w14:paraId="0A9BCFAA" w14:textId="1C8EED2F" w:rsidR="00751B85" w:rsidRPr="00751B85" w:rsidRDefault="005958AF" w:rsidP="005958AF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Fases del calentamiento </w:t>
      </w:r>
      <w:r w:rsidR="00320118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físico</w:t>
      </w:r>
    </w:p>
    <w:p w14:paraId="167A523A" w14:textId="0726282C" w:rsidR="00751B85" w:rsidRPr="00751B85" w:rsidRDefault="005958A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Arial" w:eastAsia="Times New Roman" w:hAnsi="Arial" w:cs="Arial"/>
          <w:sz w:val="28"/>
          <w:szCs w:val="28"/>
          <w:lang w:val="es-CO" w:eastAsia="es-CO"/>
        </w:rPr>
        <w:t xml:space="preserve">1 </w:t>
      </w:r>
      <w:proofErr w:type="gramStart"/>
      <w:r w:rsidRPr="00E53B7B">
        <w:rPr>
          <w:rFonts w:ascii="Arial" w:eastAsia="Times New Roman" w:hAnsi="Arial" w:cs="Arial"/>
          <w:sz w:val="28"/>
          <w:szCs w:val="28"/>
          <w:lang w:val="es-CO" w:eastAsia="es-CO"/>
        </w:rPr>
        <w:t>Calentamiento</w:t>
      </w:r>
      <w:proofErr w:type="gramEnd"/>
      <w:r w:rsidRPr="00E53B7B">
        <w:rPr>
          <w:rFonts w:ascii="Arial" w:eastAsia="Times New Roman" w:hAnsi="Arial" w:cs="Arial"/>
          <w:sz w:val="28"/>
          <w:szCs w:val="28"/>
          <w:lang w:val="es-CO" w:eastAsia="es-CO"/>
        </w:rPr>
        <w:t xml:space="preserve"> cardiovascular: se trata de calentar los </w:t>
      </w:r>
      <w:r w:rsidR="00320118" w:rsidRPr="00E53B7B">
        <w:rPr>
          <w:rFonts w:ascii="Arial" w:eastAsia="Times New Roman" w:hAnsi="Arial" w:cs="Arial"/>
          <w:sz w:val="28"/>
          <w:szCs w:val="28"/>
          <w:lang w:val="es-CO" w:eastAsia="es-CO"/>
        </w:rPr>
        <w:t>músculos</w:t>
      </w:r>
      <w:r w:rsidRPr="00E53B7B">
        <w:rPr>
          <w:rFonts w:ascii="Arial" w:eastAsia="Times New Roman" w:hAnsi="Arial" w:cs="Arial"/>
          <w:sz w:val="28"/>
          <w:szCs w:val="28"/>
          <w:lang w:val="es-CO" w:eastAsia="es-CO"/>
        </w:rPr>
        <w:t xml:space="preserve"> de manera que lleguen a una temperatura mínima para poder realizar el calentamiento de la </w:t>
      </w:r>
      <w:r w:rsidR="00320118" w:rsidRPr="00E53B7B">
        <w:rPr>
          <w:rFonts w:ascii="Arial" w:eastAsia="Times New Roman" w:hAnsi="Arial" w:cs="Arial"/>
          <w:sz w:val="28"/>
          <w:szCs w:val="28"/>
          <w:lang w:val="es-CO" w:eastAsia="es-CO"/>
        </w:rPr>
        <w:t>movilidad</w:t>
      </w:r>
      <w:r w:rsidRPr="00E53B7B">
        <w:rPr>
          <w:rFonts w:ascii="Arial" w:eastAsia="Times New Roman" w:hAnsi="Arial" w:cs="Arial"/>
          <w:sz w:val="28"/>
          <w:szCs w:val="28"/>
          <w:lang w:val="es-CO" w:eastAsia="es-CO"/>
        </w:rPr>
        <w:t xml:space="preserve"> articular </w:t>
      </w:r>
    </w:p>
    <w:p w14:paraId="6DB127A6" w14:textId="3724573B" w:rsidR="00751B85" w:rsidRPr="00E53B7B" w:rsidRDefault="005958AF" w:rsidP="005958AF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2 movilidad articular: se trata de calentar las articulaciones siguiendo un o</w:t>
      </w:r>
      <w:r w:rsidR="002071E3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den lógico </w:t>
      </w:r>
      <w:r w:rsidR="002071E3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bien sea ascendente o descendente </w:t>
      </w:r>
    </w:p>
    <w:p w14:paraId="404B0E6E" w14:textId="5832F328" w:rsidR="00751B85" w:rsidRPr="00E53B7B" w:rsidRDefault="002071E3" w:rsidP="002071E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3 estiramiento global </w:t>
      </w:r>
      <w:r w:rsidR="00320118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mantenerse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en una posición de 6 a 12 segundos sin llegar a experimentar dolor </w:t>
      </w:r>
    </w:p>
    <w:p w14:paraId="1BF775F4" w14:textId="77777777" w:rsidR="002071E3" w:rsidRPr="00751B85" w:rsidRDefault="002071E3" w:rsidP="002071E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29F510D5" w14:textId="0BCC7DE9" w:rsidR="00751B85" w:rsidRPr="00E53B7B" w:rsidRDefault="002071E3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Efectos del calentamiento</w:t>
      </w:r>
    </w:p>
    <w:p w14:paraId="12898D60" w14:textId="77777777" w:rsidR="002071E3" w:rsidRPr="00E53B7B" w:rsidRDefault="002071E3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lastRenderedPageBreak/>
        <w:t>En el organismo:</w:t>
      </w:r>
    </w:p>
    <w:p w14:paraId="3F06FF7A" w14:textId="1A36AB32" w:rsidR="002071E3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A</w:t>
      </w:r>
      <w:r w:rsidR="002071E3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umenta la temperatura corporal por encima de los 38 grados </w:t>
      </w:r>
    </w:p>
    <w:p w14:paraId="745E4BF5" w14:textId="3E5254E9" w:rsidR="009E717F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Aumenta el riego sanguíneo </w:t>
      </w:r>
    </w:p>
    <w:p w14:paraId="77904DE0" w14:textId="15029183" w:rsidR="009E717F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la actividad pulmonar </w:t>
      </w:r>
    </w:p>
    <w:p w14:paraId="1E95151A" w14:textId="489883C8" w:rsidR="009E717F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Aumenta la velocidad de la contracción muscular </w:t>
      </w:r>
    </w:p>
    <w:p w14:paraId="1E045EDC" w14:textId="28B7D12D" w:rsidR="009E717F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6F206773" w14:textId="77777777" w:rsidR="009E717F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Sobre la motricidad:</w:t>
      </w:r>
    </w:p>
    <w:p w14:paraId="65D9A0FA" w14:textId="77777777" w:rsidR="000823A7" w:rsidRPr="00E53B7B" w:rsidRDefault="009E717F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Mejora </w:t>
      </w:r>
      <w:r w:rsidR="000823A7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de la trasmisión de los impulsos nerviosos </w:t>
      </w:r>
    </w:p>
    <w:p w14:paraId="7EEB9BF2" w14:textId="77777777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la sensibilidad propioceptiva </w:t>
      </w:r>
    </w:p>
    <w:p w14:paraId="0CBA8E2F" w14:textId="77777777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Economía de energía </w:t>
      </w:r>
    </w:p>
    <w:p w14:paraId="0BC5CBE8" w14:textId="77777777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1D6276DD" w14:textId="6842F4DD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Sobre la actuación en la actividad:</w:t>
      </w:r>
    </w:p>
    <w:p w14:paraId="6BB8AFD4" w14:textId="0595C271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capacidad psíquica y cognitivas: </w:t>
      </w:r>
      <w:r w:rsidR="00E53B7B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Atención</w:t>
      </w: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, concentración </w:t>
      </w:r>
    </w:p>
    <w:p w14:paraId="6C2EDED1" w14:textId="0261F1FF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la capacidad </w:t>
      </w:r>
      <w:r w:rsidR="00E53B7B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orgánica</w:t>
      </w: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y articulo muscular </w:t>
      </w:r>
    </w:p>
    <w:p w14:paraId="44D6A70B" w14:textId="61848220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los niveles de fuerza </w:t>
      </w:r>
    </w:p>
    <w:p w14:paraId="3380FF03" w14:textId="76C3D374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51940047" w14:textId="0D65A41E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Sobre prevención de lesiones:</w:t>
      </w:r>
    </w:p>
    <w:p w14:paraId="0F55BDD6" w14:textId="733DFA2F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la temperatura del cuerpo y disminución de la viscosidad </w:t>
      </w:r>
    </w:p>
    <w:p w14:paraId="2BB3D988" w14:textId="1F8EBE88" w:rsidR="000823A7" w:rsidRPr="00E53B7B" w:rsidRDefault="000823A7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Sinovial que facilita el roce articular y muscular </w:t>
      </w:r>
    </w:p>
    <w:p w14:paraId="686E8068" w14:textId="73C82AE8" w:rsidR="00751B85" w:rsidRPr="00E53B7B" w:rsidRDefault="000823A7" w:rsidP="000823A7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Aumento de la elasticidad muscular que evita alargamiento brusco y desgarro muscular </w:t>
      </w:r>
    </w:p>
    <w:p w14:paraId="612302E3" w14:textId="17329B01" w:rsidR="000823A7" w:rsidRPr="00E53B7B" w:rsidRDefault="000823A7" w:rsidP="000823A7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410E50B4" w14:textId="0AF9B3A6" w:rsidR="00751B85" w:rsidRPr="00E53B7B" w:rsidRDefault="00E53B7B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Clasificación</w:t>
      </w:r>
      <w:r w:rsidR="000823A7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del calentamiento </w:t>
      </w:r>
    </w:p>
    <w:p w14:paraId="217C1E2B" w14:textId="446401AA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Calentamiento general: preparar los </w:t>
      </w:r>
      <w:r w:rsidR="00E53B7B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músculos</w:t>
      </w: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en una intensidad baja para realizar una actividad física </w:t>
      </w:r>
    </w:p>
    <w:p w14:paraId="162403DB" w14:textId="77777777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47BFDD97" w14:textId="286DACC4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Calentamiento especifico:</w:t>
      </w:r>
      <w:r w:rsidR="00E53B7B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</w:t>
      </w: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Es el calentamiento dirigido a la </w:t>
      </w:r>
      <w:proofErr w:type="spellStart"/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practica</w:t>
      </w:r>
      <w:proofErr w:type="spellEnd"/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de algún deporte y que se ocupa de algunas partes de cuero específicamente.</w:t>
      </w:r>
    </w:p>
    <w:p w14:paraId="259F35FF" w14:textId="67E74376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70998509" w14:textId="77777777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Calentamiento preventivo:</w:t>
      </w:r>
    </w:p>
    <w:p w14:paraId="2E13FF2D" w14:textId="7EB493DD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Se realiza para evitar lesiones y se suele acompañar de masajes o baños de calor  </w:t>
      </w:r>
    </w:p>
    <w:p w14:paraId="74851F68" w14:textId="77777777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</w:p>
    <w:p w14:paraId="1551BBF2" w14:textId="098B09A0" w:rsidR="00366D7E" w:rsidRPr="00E53B7B" w:rsidRDefault="00366D7E" w:rsidP="00751B85">
      <w:pPr>
        <w:spacing w:after="60" w:line="240" w:lineRule="auto"/>
        <w:rPr>
          <w:rFonts w:ascii="Georgia" w:eastAsia="Times New Roman" w:hAnsi="Georgia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Calentamiento </w:t>
      </w:r>
      <w:proofErr w:type="spellStart"/>
      <w:proofErr w:type="gramStart"/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dinamico</w:t>
      </w:r>
      <w:proofErr w:type="spellEnd"/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:</w:t>
      </w:r>
      <w:proofErr w:type="gramEnd"/>
    </w:p>
    <w:p w14:paraId="35FCE796" w14:textId="33966033" w:rsidR="00366D7E" w:rsidRPr="00751B85" w:rsidRDefault="00366D7E" w:rsidP="00751B8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lastRenderedPageBreak/>
        <w:t xml:space="preserve">Se realizan ejercicios de fuerza, flexibilidad, equilibrio, </w:t>
      </w:r>
      <w:r w:rsidR="00736923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>coordinación</w:t>
      </w:r>
      <w:r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 y respiración</w:t>
      </w:r>
      <w:r w:rsidR="00736923" w:rsidRPr="00E53B7B">
        <w:rPr>
          <w:rFonts w:ascii="Georgia" w:eastAsia="Times New Roman" w:hAnsi="Georgia" w:cs="Times New Roman"/>
          <w:sz w:val="28"/>
          <w:szCs w:val="28"/>
          <w:lang w:val="es-CO" w:eastAsia="es-CO"/>
        </w:rPr>
        <w:t xml:space="preserve">. Debe realizarse antes toda actividad ara acelerar la actividad motriz </w:t>
      </w:r>
    </w:p>
    <w:p w14:paraId="5D3ACDF3" w14:textId="65C04C44" w:rsidR="00751B85" w:rsidRPr="00751B85" w:rsidRDefault="00751B85" w:rsidP="00751B85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54A3F2E9" w14:textId="4A912022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Calentamiento estático: como calentamiento clásico donde se fija una extremidad y se tensionan los músculos de forma consistente </w:t>
      </w:r>
    </w:p>
    <w:p w14:paraId="11617E9D" w14:textId="78EF42BE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Calentamiento dinámico: es una lenta repetición de movimientos suaves y controlados  </w:t>
      </w:r>
    </w:p>
    <w:p w14:paraId="0DDFC921" w14:textId="512E12BE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Calentamiento balístico: Movimiento caótico de brazos y piernas  </w:t>
      </w:r>
    </w:p>
    <w:p w14:paraId="6F91E840" w14:textId="4B87C84D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331BFEED" w14:textId="3D62CA3F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Cordialmente </w:t>
      </w:r>
    </w:p>
    <w:p w14:paraId="11F5A922" w14:textId="18663374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0F282533" w14:textId="77777777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Wilson Maldonado</w:t>
      </w:r>
    </w:p>
    <w:p w14:paraId="23D0A22A" w14:textId="66F659C9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Entrenador de gimnasio fitnes</w:t>
      </w:r>
      <w:r w:rsidR="00320118"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s</w:t>
      </w:r>
      <w:r w:rsidRPr="00E53B7B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</w:p>
    <w:p w14:paraId="4AD732B9" w14:textId="77777777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74733DFD" w14:textId="77777777" w:rsidR="00736923" w:rsidRPr="00E53B7B" w:rsidRDefault="00736923" w:rsidP="00736923">
      <w:pPr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sectPr w:rsidR="00736923" w:rsidRPr="00E53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4A7"/>
    <w:multiLevelType w:val="multilevel"/>
    <w:tmpl w:val="8E5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71D2E"/>
    <w:multiLevelType w:val="multilevel"/>
    <w:tmpl w:val="299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127E"/>
    <w:multiLevelType w:val="multilevel"/>
    <w:tmpl w:val="247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C7A74"/>
    <w:multiLevelType w:val="multilevel"/>
    <w:tmpl w:val="F27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025B5"/>
    <w:multiLevelType w:val="multilevel"/>
    <w:tmpl w:val="7A00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44C0D"/>
    <w:multiLevelType w:val="multilevel"/>
    <w:tmpl w:val="B7A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E058D2"/>
    <w:multiLevelType w:val="multilevel"/>
    <w:tmpl w:val="75C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2"/>
    <w:rsid w:val="000823A7"/>
    <w:rsid w:val="00091C72"/>
    <w:rsid w:val="002071E3"/>
    <w:rsid w:val="00320118"/>
    <w:rsid w:val="00366D7E"/>
    <w:rsid w:val="00471F17"/>
    <w:rsid w:val="005958AF"/>
    <w:rsid w:val="00623985"/>
    <w:rsid w:val="00736923"/>
    <w:rsid w:val="00751B85"/>
    <w:rsid w:val="008759FD"/>
    <w:rsid w:val="009E717F"/>
    <w:rsid w:val="00A423D9"/>
    <w:rsid w:val="00B47609"/>
    <w:rsid w:val="00D0432D"/>
    <w:rsid w:val="00E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E9C8FF"/>
  <w15:chartTrackingRefBased/>
  <w15:docId w15:val="{0EA3920A-C0CC-483F-9B2A-0D659A18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751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1B8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5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51B85"/>
    <w:rPr>
      <w:color w:val="0000FF"/>
      <w:u w:val="single"/>
    </w:rPr>
  </w:style>
  <w:style w:type="character" w:customStyle="1" w:styleId="mw-editsection">
    <w:name w:val="mw-editsection"/>
    <w:basedOn w:val="Fuentedeprrafopredeter"/>
    <w:rsid w:val="00751B85"/>
  </w:style>
  <w:style w:type="character" w:customStyle="1" w:styleId="mw-editsection-bracket">
    <w:name w:val="mw-editsection-bracket"/>
    <w:basedOn w:val="Fuentedeprrafopredeter"/>
    <w:rsid w:val="00751B85"/>
  </w:style>
  <w:style w:type="character" w:customStyle="1" w:styleId="mw-cite-backlink">
    <w:name w:val="mw-cite-backlink"/>
    <w:basedOn w:val="Fuentedeprrafopredeter"/>
    <w:rsid w:val="00751B85"/>
  </w:style>
  <w:style w:type="character" w:customStyle="1" w:styleId="reference-text">
    <w:name w:val="reference-text"/>
    <w:basedOn w:val="Fuentedeprrafopredeter"/>
    <w:rsid w:val="00751B85"/>
  </w:style>
  <w:style w:type="character" w:customStyle="1" w:styleId="citation">
    <w:name w:val="citation"/>
    <w:basedOn w:val="Fuentedeprrafopredeter"/>
    <w:rsid w:val="0075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2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1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3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443</Words>
  <Characters>2580</Characters>
  <Application>Microsoft Office Word</Application>
  <DocSecurity>0</DocSecurity>
  <Lines>80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2024-09-09T21:10:00Z</dcterms:created>
  <dcterms:modified xsi:type="dcterms:W3CDTF">2024-09-09T22:45:00Z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e7db50ec-da34-4c34-96b8-4b0dbbe6420a</vt:lpwstr>
  </property>
</Properties>
</file>