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6259" w14:textId="6E00AB7A" w:rsidR="00B23564" w:rsidRDefault="00B23564" w:rsidP="00B23564">
      <w:pPr>
        <w:spacing w:after="19"/>
        <w:ind w:left="118" w:hanging="10"/>
        <w:jc w:val="center"/>
      </w:pPr>
      <w:r>
        <w:rPr>
          <w:rFonts w:ascii="Cambria" w:eastAsia="Cambria" w:hAnsi="Cambria" w:cs="Cambria"/>
        </w:rPr>
        <w:t>Vrije Universiteit Amsterdam</w:t>
      </w:r>
    </w:p>
    <w:p w14:paraId="5313E332" w14:textId="77777777" w:rsidR="00B23564" w:rsidRDefault="00B23564" w:rsidP="00B23564">
      <w:pPr>
        <w:spacing w:after="1143"/>
        <w:ind w:left="4196"/>
      </w:pPr>
      <w:r>
        <w:rPr>
          <w:noProof/>
        </w:rPr>
        <w:drawing>
          <wp:inline distT="0" distB="0" distL="0" distR="0" wp14:anchorId="242D5DD8" wp14:editId="7B75E7D4">
            <wp:extent cx="688848" cy="7315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8"/>
                    <a:stretch>
                      <a:fillRect/>
                    </a:stretch>
                  </pic:blipFill>
                  <pic:spPr>
                    <a:xfrm>
                      <a:off x="0" y="0"/>
                      <a:ext cx="688848" cy="731520"/>
                    </a:xfrm>
                    <a:prstGeom prst="rect">
                      <a:avLst/>
                    </a:prstGeom>
                  </pic:spPr>
                </pic:pic>
              </a:graphicData>
            </a:graphic>
          </wp:inline>
        </w:drawing>
      </w:r>
    </w:p>
    <w:p w14:paraId="3CFFE076" w14:textId="77777777" w:rsidR="00B23564" w:rsidRDefault="00B23564" w:rsidP="00B23564">
      <w:pPr>
        <w:spacing w:after="694"/>
        <w:ind w:left="108"/>
        <w:jc w:val="center"/>
      </w:pPr>
      <w:r>
        <w:rPr>
          <w:rFonts w:ascii="Cambria" w:eastAsia="Cambria" w:hAnsi="Cambria" w:cs="Cambria"/>
          <w:sz w:val="29"/>
        </w:rPr>
        <w:t>Bachelor Thesis</w:t>
      </w:r>
    </w:p>
    <w:p w14:paraId="3F52ECE7" w14:textId="77777777" w:rsidR="00B23564" w:rsidRDefault="00B23564" w:rsidP="00B23564">
      <w:pPr>
        <w:spacing w:after="444"/>
        <w:ind w:left="907"/>
      </w:pPr>
      <w:r>
        <w:rPr>
          <w:noProof/>
        </w:rPr>
        <mc:AlternateContent>
          <mc:Choice Requires="wpg">
            <w:drawing>
              <wp:inline distT="0" distB="0" distL="0" distR="0" wp14:anchorId="754BB157" wp14:editId="73DF4439">
                <wp:extent cx="4859973" cy="7595"/>
                <wp:effectExtent l="0" t="0" r="0" b="0"/>
                <wp:docPr id="284" name="Group 284"/>
                <wp:cNvGraphicFramePr/>
                <a:graphic xmlns:a="http://schemas.openxmlformats.org/drawingml/2006/main">
                  <a:graphicData uri="http://schemas.microsoft.com/office/word/2010/wordprocessingGroup">
                    <wpg:wgp>
                      <wpg:cNvGrpSpPr/>
                      <wpg:grpSpPr>
                        <a:xfrm>
                          <a:off x="0" y="0"/>
                          <a:ext cx="4859973" cy="7595"/>
                          <a:chOff x="0" y="0"/>
                          <a:chExt cx="4859973" cy="7595"/>
                        </a:xfrm>
                      </wpg:grpSpPr>
                      <wps:wsp>
                        <wps:cNvPr id="10" name="Shape 10"/>
                        <wps:cNvSpPr/>
                        <wps:spPr>
                          <a:xfrm>
                            <a:off x="0" y="0"/>
                            <a:ext cx="4859973" cy="0"/>
                          </a:xfrm>
                          <a:custGeom>
                            <a:avLst/>
                            <a:gdLst/>
                            <a:ahLst/>
                            <a:cxnLst/>
                            <a:rect l="0" t="0" r="0" b="0"/>
                            <a:pathLst>
                              <a:path w="4859973">
                                <a:moveTo>
                                  <a:pt x="0" y="0"/>
                                </a:moveTo>
                                <a:lnTo>
                                  <a:pt x="4859973"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88587D" id="Group 284" o:spid="_x0000_s1026" style="width:382.7pt;height:.6pt;mso-position-horizontal-relative:char;mso-position-vertical-relative:line" coordsize="485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">
                <v:shape id="Shape 10" o:spid="_x0000_s1027" style="position:absolute;width:48599;height:0;visibility:visible;mso-wrap-style:square;v-text-anchor:top" coordsize="4859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" path="m,l4859973,e" filled="f" strokeweight=".21097mm">
                  <v:stroke miterlimit="83231f" joinstyle="miter"/>
                  <v:path arrowok="t" textboxrect="0,0,4859973,0"/>
                </v:shape>
                <w10:anchorlock/>
              </v:group>
            </w:pict>
          </mc:Fallback>
        </mc:AlternateContent>
      </w:r>
    </w:p>
    <w:p w14:paraId="6B57322E" w14:textId="77777777" w:rsidR="00B23564" w:rsidRPr="00CA68E7" w:rsidRDefault="00B23564" w:rsidP="00B23564">
      <w:pPr>
        <w:spacing w:after="0" w:line="245" w:lineRule="auto"/>
        <w:ind w:left="2181" w:right="2073"/>
        <w:jc w:val="center"/>
        <w:rPr>
          <w:lang w:val="en-US"/>
        </w:rPr>
      </w:pPr>
      <w:r>
        <w:rPr>
          <w:rFonts w:ascii="Cambria" w:eastAsia="Cambria" w:hAnsi="Cambria" w:cs="Cambria"/>
          <w:b/>
          <w:sz w:val="41"/>
          <w:lang w:val="en-US"/>
        </w:rPr>
        <w:t>Verified Binomial Heaps in Lean 4</w:t>
      </w:r>
    </w:p>
    <w:p w14:paraId="0B2D0DDE" w14:textId="77777777" w:rsidR="00B23564" w:rsidRDefault="00B23564" w:rsidP="00B23564">
      <w:pPr>
        <w:spacing w:after="1042"/>
        <w:ind w:left="907"/>
      </w:pPr>
      <w:r>
        <w:rPr>
          <w:noProof/>
        </w:rPr>
        <mc:AlternateContent>
          <mc:Choice Requires="wpg">
            <w:drawing>
              <wp:inline distT="0" distB="0" distL="0" distR="0" wp14:anchorId="57493505" wp14:editId="2E83D377">
                <wp:extent cx="4859973" cy="7595"/>
                <wp:effectExtent l="0" t="0" r="0" b="0"/>
                <wp:docPr id="285" name="Group 285"/>
                <wp:cNvGraphicFramePr/>
                <a:graphic xmlns:a="http://schemas.openxmlformats.org/drawingml/2006/main">
                  <a:graphicData uri="http://schemas.microsoft.com/office/word/2010/wordprocessingGroup">
                    <wpg:wgp>
                      <wpg:cNvGrpSpPr/>
                      <wpg:grpSpPr>
                        <a:xfrm>
                          <a:off x="0" y="0"/>
                          <a:ext cx="4859973" cy="7595"/>
                          <a:chOff x="0" y="0"/>
                          <a:chExt cx="4859973" cy="7595"/>
                        </a:xfrm>
                      </wpg:grpSpPr>
                      <wps:wsp>
                        <wps:cNvPr id="13" name="Shape 13"/>
                        <wps:cNvSpPr/>
                        <wps:spPr>
                          <a:xfrm>
                            <a:off x="0" y="0"/>
                            <a:ext cx="4859973" cy="0"/>
                          </a:xfrm>
                          <a:custGeom>
                            <a:avLst/>
                            <a:gdLst/>
                            <a:ahLst/>
                            <a:cxnLst/>
                            <a:rect l="0" t="0" r="0" b="0"/>
                            <a:pathLst>
                              <a:path w="4859973">
                                <a:moveTo>
                                  <a:pt x="0" y="0"/>
                                </a:moveTo>
                                <a:lnTo>
                                  <a:pt x="4859973"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032B9E" id="Group 285" o:spid="_x0000_s1026" style="width:382.7pt;height:.6pt;mso-position-horizontal-relative:char;mso-position-vertical-relative:line" coordsize="485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">
                <v:shape id="Shape 13" o:spid="_x0000_s1027" style="position:absolute;width:48599;height:0;visibility:visible;mso-wrap-style:square;v-text-anchor:top" coordsize="4859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" path="m,l4859973,e" filled="f" strokeweight=".21097mm">
                  <v:stroke miterlimit="83231f" joinstyle="miter"/>
                  <v:path arrowok="t" textboxrect="0,0,4859973,0"/>
                </v:shape>
                <w10:anchorlock/>
              </v:group>
            </w:pict>
          </mc:Fallback>
        </mc:AlternateContent>
      </w:r>
    </w:p>
    <w:p w14:paraId="5A79BA90" w14:textId="77777777" w:rsidR="00B23564" w:rsidRPr="00CA68E7" w:rsidRDefault="00B23564" w:rsidP="00B23564">
      <w:pPr>
        <w:tabs>
          <w:tab w:val="center" w:pos="2340"/>
          <w:tab w:val="center" w:pos="4040"/>
          <w:tab w:val="center" w:pos="6511"/>
        </w:tabs>
        <w:spacing w:after="842"/>
        <w:rPr>
          <w:lang w:val="en-US"/>
        </w:rPr>
      </w:pPr>
      <w:r>
        <w:tab/>
      </w:r>
      <w:r w:rsidRPr="00CA68E7">
        <w:rPr>
          <w:rFonts w:ascii="Cambria" w:eastAsia="Cambria" w:hAnsi="Cambria" w:cs="Cambria"/>
          <w:b/>
          <w:sz w:val="29"/>
          <w:lang w:val="en-US"/>
        </w:rPr>
        <w:t>Author:</w:t>
      </w:r>
      <w:r w:rsidRPr="00CA68E7">
        <w:rPr>
          <w:rFonts w:ascii="Cambria" w:eastAsia="Cambria" w:hAnsi="Cambria" w:cs="Cambria"/>
          <w:b/>
          <w:sz w:val="29"/>
          <w:lang w:val="en-US"/>
        </w:rPr>
        <w:tab/>
      </w:r>
      <w:r>
        <w:rPr>
          <w:rFonts w:ascii="Cambria" w:eastAsia="Cambria" w:hAnsi="Cambria" w:cs="Cambria"/>
          <w:sz w:val="29"/>
          <w:lang w:val="en-US"/>
        </w:rPr>
        <w:t>Jasper Abbes</w:t>
      </w:r>
      <w:r w:rsidRPr="00CA68E7">
        <w:rPr>
          <w:rFonts w:ascii="Cambria" w:eastAsia="Cambria" w:hAnsi="Cambria" w:cs="Cambria"/>
          <w:sz w:val="29"/>
          <w:lang w:val="en-US"/>
        </w:rPr>
        <w:tab/>
      </w:r>
      <w:r w:rsidRPr="0061593D">
        <w:rPr>
          <w:rFonts w:ascii="Cambria" w:eastAsia="Cambria" w:hAnsi="Cambria" w:cs="Cambria"/>
          <w:sz w:val="29"/>
          <w:lang w:val="en-US"/>
        </w:rPr>
        <w:t>2621491</w:t>
      </w:r>
    </w:p>
    <w:p w14:paraId="0AF71A01" w14:textId="4E947BC2" w:rsidR="00B23564" w:rsidRPr="00CA68E7" w:rsidRDefault="00B23564" w:rsidP="00B23564">
      <w:pPr>
        <w:tabs>
          <w:tab w:val="center" w:pos="2311"/>
          <w:tab w:val="center" w:pos="4340"/>
        </w:tabs>
        <w:spacing w:after="33" w:line="256" w:lineRule="auto"/>
        <w:rPr>
          <w:lang w:val="en-US"/>
        </w:rPr>
      </w:pPr>
      <w:r w:rsidRPr="00CA68E7">
        <w:rPr>
          <w:lang w:val="en-US"/>
        </w:rPr>
        <w:tab/>
      </w:r>
      <w:r w:rsidRPr="00CA68E7">
        <w:rPr>
          <w:rFonts w:ascii="Cambria" w:eastAsia="Cambria" w:hAnsi="Cambria" w:cs="Cambria"/>
          <w:i/>
          <w:lang w:val="en-US"/>
        </w:rPr>
        <w:t>1st supervisor:</w:t>
      </w:r>
      <w:r w:rsidRPr="00CA68E7">
        <w:rPr>
          <w:rFonts w:ascii="Cambria" w:eastAsia="Cambria" w:hAnsi="Cambria" w:cs="Cambria"/>
          <w:i/>
          <w:lang w:val="en-US"/>
        </w:rPr>
        <w:tab/>
      </w:r>
      <w:r w:rsidR="00B0639F">
        <w:rPr>
          <w:rFonts w:ascii="Cambria" w:eastAsia="Cambria" w:hAnsi="Cambria" w:cs="Cambria"/>
          <w:i/>
          <w:lang w:val="en-US"/>
        </w:rPr>
        <w:t xml:space="preserve">  </w:t>
      </w:r>
      <w:r>
        <w:rPr>
          <w:rFonts w:ascii="Cambria" w:eastAsia="Cambria" w:hAnsi="Cambria" w:cs="Cambria"/>
          <w:lang w:val="en-US"/>
        </w:rPr>
        <w:t>Jasmin Blanchette</w:t>
      </w:r>
    </w:p>
    <w:p w14:paraId="44AD5D39" w14:textId="77777777" w:rsidR="00B23564" w:rsidRPr="00CA68E7" w:rsidRDefault="00B23564" w:rsidP="00B23564">
      <w:pPr>
        <w:spacing w:after="1089" w:line="287" w:lineRule="auto"/>
        <w:ind w:left="1623" w:right="1169"/>
        <w:rPr>
          <w:lang w:val="en-US"/>
        </w:rPr>
      </w:pPr>
      <w:r w:rsidRPr="00CA68E7">
        <w:rPr>
          <w:rFonts w:ascii="Cambria" w:eastAsia="Cambria" w:hAnsi="Cambria" w:cs="Cambria"/>
          <w:i/>
          <w:lang w:val="en-US"/>
        </w:rPr>
        <w:t>daily supervisor:</w:t>
      </w:r>
      <w:r w:rsidRPr="00CA68E7">
        <w:rPr>
          <w:rFonts w:ascii="Cambria" w:eastAsia="Cambria" w:hAnsi="Cambria" w:cs="Cambria"/>
          <w:i/>
          <w:lang w:val="en-US"/>
        </w:rPr>
        <w:tab/>
      </w:r>
      <w:r>
        <w:rPr>
          <w:rFonts w:ascii="Cambria" w:eastAsia="Cambria" w:hAnsi="Cambria" w:cs="Cambria"/>
          <w:lang w:val="en-US"/>
        </w:rPr>
        <w:t>Jannis Limperg</w:t>
      </w:r>
      <w:r w:rsidRPr="00CA68E7">
        <w:rPr>
          <w:rFonts w:ascii="Cambria" w:eastAsia="Cambria" w:hAnsi="Cambria" w:cs="Cambria"/>
          <w:lang w:val="en-US"/>
        </w:rPr>
        <w:tab/>
      </w:r>
      <w:r>
        <w:rPr>
          <w:rFonts w:ascii="Cambria" w:eastAsia="Cambria" w:hAnsi="Cambria" w:cs="Cambria"/>
          <w:lang w:val="en-US"/>
        </w:rPr>
        <w:t xml:space="preserve">                                             </w:t>
      </w:r>
      <w:r w:rsidRPr="00CA68E7">
        <w:rPr>
          <w:rFonts w:ascii="Cambria" w:eastAsia="Cambria" w:hAnsi="Cambria" w:cs="Cambria"/>
          <w:i/>
          <w:lang w:val="en-US"/>
        </w:rPr>
        <w:t>2nd reader:</w:t>
      </w:r>
      <w:r w:rsidRPr="00CA68E7">
        <w:rPr>
          <w:rFonts w:ascii="Cambria" w:eastAsia="Cambria" w:hAnsi="Cambria" w:cs="Cambria"/>
          <w:i/>
          <w:lang w:val="en-US"/>
        </w:rPr>
        <w:tab/>
      </w:r>
      <w:r w:rsidRPr="00CA68E7">
        <w:rPr>
          <w:rFonts w:ascii="Cambria" w:eastAsia="Cambria" w:hAnsi="Cambria" w:cs="Cambria"/>
          <w:lang w:val="en-US"/>
        </w:rPr>
        <w:t>supervisor name</w:t>
      </w:r>
    </w:p>
    <w:p w14:paraId="49DE2AC6" w14:textId="77777777" w:rsidR="00B23564" w:rsidRPr="00CA68E7" w:rsidRDefault="00B23564" w:rsidP="00B23564">
      <w:pPr>
        <w:spacing w:after="564" w:line="256" w:lineRule="auto"/>
        <w:ind w:left="2010" w:right="1695" w:firstLine="77"/>
        <w:rPr>
          <w:lang w:val="en-US"/>
        </w:rPr>
      </w:pPr>
      <w:r w:rsidRPr="00CA68E7">
        <w:rPr>
          <w:rFonts w:ascii="Cambria" w:eastAsia="Cambria" w:hAnsi="Cambria" w:cs="Cambria"/>
          <w:i/>
          <w:lang w:val="en-US"/>
        </w:rPr>
        <w:t>A thesis submitted in fulfillment of the requirements for the VU Bachelor of Science degree in Computer Science</w:t>
      </w:r>
    </w:p>
    <w:p w14:paraId="6B1BCA50" w14:textId="77777777" w:rsidR="00B23564" w:rsidRDefault="00B23564" w:rsidP="00B23564">
      <w:pPr>
        <w:spacing w:after="19"/>
        <w:ind w:left="118" w:hanging="10"/>
        <w:jc w:val="center"/>
        <w:rPr>
          <w:rFonts w:ascii="Cambria" w:eastAsia="Cambria" w:hAnsi="Cambria" w:cs="Cambria"/>
        </w:rPr>
      </w:pPr>
      <w:r>
        <w:rPr>
          <w:rFonts w:ascii="Cambria" w:eastAsia="Cambria" w:hAnsi="Cambria" w:cs="Cambria"/>
        </w:rPr>
        <w:t>July 10, 2019 [fix]</w:t>
      </w:r>
    </w:p>
    <w:p w14:paraId="66E40FED" w14:textId="58195110" w:rsidR="000001F0" w:rsidRDefault="000001F0" w:rsidP="00B23564">
      <w:pPr>
        <w:pStyle w:val="Codeblock"/>
      </w:pPr>
    </w:p>
    <w:p w14:paraId="5E47C381" w14:textId="02240CE6" w:rsidR="00B23564" w:rsidRDefault="00B23564" w:rsidP="00B23564">
      <w:pPr>
        <w:pStyle w:val="Codeblock"/>
      </w:pPr>
    </w:p>
    <w:p w14:paraId="3C0F8FA6" w14:textId="3C06A0B5" w:rsidR="00B23564" w:rsidRDefault="00B23564" w:rsidP="00B23564">
      <w:pPr>
        <w:pStyle w:val="Codeblock"/>
      </w:pPr>
    </w:p>
    <w:p w14:paraId="65502295" w14:textId="4E4B9E5F" w:rsidR="00B23564" w:rsidRDefault="00B23564" w:rsidP="00B23564">
      <w:pPr>
        <w:pStyle w:val="Codeblock"/>
      </w:pPr>
    </w:p>
    <w:p w14:paraId="46078019" w14:textId="28CA13E7" w:rsidR="00B23564" w:rsidRDefault="00B23564" w:rsidP="00B23564">
      <w:pPr>
        <w:pStyle w:val="Codeblock"/>
      </w:pPr>
    </w:p>
    <w:p w14:paraId="6B6A5012" w14:textId="688EA37E" w:rsidR="00B23564" w:rsidRDefault="00B23564" w:rsidP="00B23564">
      <w:pPr>
        <w:pStyle w:val="Codeblock"/>
      </w:pPr>
    </w:p>
    <w:sdt>
      <w:sdtPr>
        <w:rPr>
          <w:rFonts w:ascii="Calibri" w:eastAsia="Calibri" w:hAnsi="Calibri" w:cs="Calibri"/>
          <w:color w:val="000000"/>
          <w:sz w:val="22"/>
          <w:szCs w:val="22"/>
        </w:rPr>
        <w:id w:val="1169988392"/>
        <w:docPartObj>
          <w:docPartGallery w:val="Table of Contents"/>
          <w:docPartUnique/>
        </w:docPartObj>
      </w:sdtPr>
      <w:sdtEndPr>
        <w:rPr>
          <w:b/>
          <w:bCs/>
        </w:rPr>
      </w:sdtEndPr>
      <w:sdtContent>
        <w:p w14:paraId="08E1C0F8" w14:textId="2CE37386" w:rsidR="00B23564" w:rsidRDefault="00B0639F">
          <w:pPr>
            <w:pStyle w:val="Kopvaninhoudsopgave"/>
          </w:pPr>
          <w:r>
            <w:t>Contents</w:t>
          </w:r>
        </w:p>
        <w:p w14:paraId="69C96485" w14:textId="1D12983E" w:rsidR="00B4184A" w:rsidRDefault="00B23564">
          <w:pPr>
            <w:pStyle w:val="Inhopg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272910" w:history="1">
            <w:r w:rsidR="00B4184A" w:rsidRPr="007D539F">
              <w:rPr>
                <w:rStyle w:val="Hyperlink"/>
                <w:noProof/>
                <w:lang w:val="en-GB"/>
              </w:rPr>
              <w:t>1. Introduction</w:t>
            </w:r>
            <w:r w:rsidR="00B4184A">
              <w:rPr>
                <w:noProof/>
                <w:webHidden/>
              </w:rPr>
              <w:tab/>
            </w:r>
            <w:r w:rsidR="00B4184A">
              <w:rPr>
                <w:noProof/>
                <w:webHidden/>
              </w:rPr>
              <w:fldChar w:fldCharType="begin"/>
            </w:r>
            <w:r w:rsidR="00B4184A">
              <w:rPr>
                <w:noProof/>
                <w:webHidden/>
              </w:rPr>
              <w:instrText xml:space="preserve"> PAGEREF _Toc132272910 \h </w:instrText>
            </w:r>
            <w:r w:rsidR="00B4184A">
              <w:rPr>
                <w:noProof/>
                <w:webHidden/>
              </w:rPr>
            </w:r>
            <w:r w:rsidR="00B4184A">
              <w:rPr>
                <w:noProof/>
                <w:webHidden/>
              </w:rPr>
              <w:fldChar w:fldCharType="separate"/>
            </w:r>
            <w:r w:rsidR="00B4184A">
              <w:rPr>
                <w:noProof/>
                <w:webHidden/>
              </w:rPr>
              <w:t>3</w:t>
            </w:r>
            <w:r w:rsidR="00B4184A">
              <w:rPr>
                <w:noProof/>
                <w:webHidden/>
              </w:rPr>
              <w:fldChar w:fldCharType="end"/>
            </w:r>
          </w:hyperlink>
        </w:p>
        <w:p w14:paraId="6E22413E" w14:textId="0AAE4C74" w:rsidR="00B4184A" w:rsidRDefault="00B4184A">
          <w:pPr>
            <w:pStyle w:val="Inhopg1"/>
            <w:tabs>
              <w:tab w:val="right" w:leader="dot" w:pos="9062"/>
            </w:tabs>
            <w:rPr>
              <w:rFonts w:asciiTheme="minorHAnsi" w:eastAsiaTheme="minorEastAsia" w:hAnsiTheme="minorHAnsi" w:cstheme="minorBidi"/>
              <w:noProof/>
              <w:color w:val="auto"/>
            </w:rPr>
          </w:pPr>
          <w:hyperlink w:anchor="_Toc132272911" w:history="1">
            <w:r w:rsidRPr="007D539F">
              <w:rPr>
                <w:rStyle w:val="Hyperlink"/>
                <w:noProof/>
                <w:lang w:val="en-GB"/>
              </w:rPr>
              <w:t>2. Background</w:t>
            </w:r>
            <w:r>
              <w:rPr>
                <w:noProof/>
                <w:webHidden/>
              </w:rPr>
              <w:tab/>
            </w:r>
            <w:r>
              <w:rPr>
                <w:noProof/>
                <w:webHidden/>
              </w:rPr>
              <w:fldChar w:fldCharType="begin"/>
            </w:r>
            <w:r>
              <w:rPr>
                <w:noProof/>
                <w:webHidden/>
              </w:rPr>
              <w:instrText xml:space="preserve"> PAGEREF _Toc132272911 \h </w:instrText>
            </w:r>
            <w:r>
              <w:rPr>
                <w:noProof/>
                <w:webHidden/>
              </w:rPr>
            </w:r>
            <w:r>
              <w:rPr>
                <w:noProof/>
                <w:webHidden/>
              </w:rPr>
              <w:fldChar w:fldCharType="separate"/>
            </w:r>
            <w:r>
              <w:rPr>
                <w:noProof/>
                <w:webHidden/>
              </w:rPr>
              <w:t>4</w:t>
            </w:r>
            <w:r>
              <w:rPr>
                <w:noProof/>
                <w:webHidden/>
              </w:rPr>
              <w:fldChar w:fldCharType="end"/>
            </w:r>
          </w:hyperlink>
        </w:p>
        <w:p w14:paraId="332DDC30" w14:textId="4371A221" w:rsidR="00B4184A" w:rsidRDefault="00B4184A">
          <w:pPr>
            <w:pStyle w:val="Inhopg2"/>
            <w:tabs>
              <w:tab w:val="right" w:leader="dot" w:pos="9062"/>
            </w:tabs>
            <w:rPr>
              <w:rFonts w:asciiTheme="minorHAnsi" w:eastAsiaTheme="minorEastAsia" w:hAnsiTheme="minorHAnsi" w:cstheme="minorBidi"/>
              <w:noProof/>
              <w:color w:val="auto"/>
            </w:rPr>
          </w:pPr>
          <w:hyperlink w:anchor="_Toc132272912" w:history="1">
            <w:r w:rsidRPr="007D539F">
              <w:rPr>
                <w:rStyle w:val="Hyperlink"/>
                <w:noProof/>
                <w:lang w:val="en-GB"/>
              </w:rPr>
              <w:t>2.1 Binomial Heaps</w:t>
            </w:r>
            <w:r>
              <w:rPr>
                <w:noProof/>
                <w:webHidden/>
              </w:rPr>
              <w:tab/>
            </w:r>
            <w:r>
              <w:rPr>
                <w:noProof/>
                <w:webHidden/>
              </w:rPr>
              <w:fldChar w:fldCharType="begin"/>
            </w:r>
            <w:r>
              <w:rPr>
                <w:noProof/>
                <w:webHidden/>
              </w:rPr>
              <w:instrText xml:space="preserve"> PAGEREF _Toc132272912 \h </w:instrText>
            </w:r>
            <w:r>
              <w:rPr>
                <w:noProof/>
                <w:webHidden/>
              </w:rPr>
            </w:r>
            <w:r>
              <w:rPr>
                <w:noProof/>
                <w:webHidden/>
              </w:rPr>
              <w:fldChar w:fldCharType="separate"/>
            </w:r>
            <w:r>
              <w:rPr>
                <w:noProof/>
                <w:webHidden/>
              </w:rPr>
              <w:t>4</w:t>
            </w:r>
            <w:r>
              <w:rPr>
                <w:noProof/>
                <w:webHidden/>
              </w:rPr>
              <w:fldChar w:fldCharType="end"/>
            </w:r>
          </w:hyperlink>
        </w:p>
        <w:p w14:paraId="0164F03D" w14:textId="4E49D24B" w:rsidR="00B4184A" w:rsidRDefault="00B4184A">
          <w:pPr>
            <w:pStyle w:val="Inhopg2"/>
            <w:tabs>
              <w:tab w:val="right" w:leader="dot" w:pos="9062"/>
            </w:tabs>
            <w:rPr>
              <w:rFonts w:asciiTheme="minorHAnsi" w:eastAsiaTheme="minorEastAsia" w:hAnsiTheme="minorHAnsi" w:cstheme="minorBidi"/>
              <w:noProof/>
              <w:color w:val="auto"/>
            </w:rPr>
          </w:pPr>
          <w:hyperlink w:anchor="_Toc132272913" w:history="1">
            <w:r w:rsidRPr="007D539F">
              <w:rPr>
                <w:rStyle w:val="Hyperlink"/>
                <w:noProof/>
                <w:lang w:val="en-GB"/>
              </w:rPr>
              <w:t>2.2 Lean 4</w:t>
            </w:r>
            <w:r>
              <w:rPr>
                <w:noProof/>
                <w:webHidden/>
              </w:rPr>
              <w:tab/>
            </w:r>
            <w:r>
              <w:rPr>
                <w:noProof/>
                <w:webHidden/>
              </w:rPr>
              <w:fldChar w:fldCharType="begin"/>
            </w:r>
            <w:r>
              <w:rPr>
                <w:noProof/>
                <w:webHidden/>
              </w:rPr>
              <w:instrText xml:space="preserve"> PAGEREF _Toc132272913 \h </w:instrText>
            </w:r>
            <w:r>
              <w:rPr>
                <w:noProof/>
                <w:webHidden/>
              </w:rPr>
            </w:r>
            <w:r>
              <w:rPr>
                <w:noProof/>
                <w:webHidden/>
              </w:rPr>
              <w:fldChar w:fldCharType="separate"/>
            </w:r>
            <w:r>
              <w:rPr>
                <w:noProof/>
                <w:webHidden/>
              </w:rPr>
              <w:t>6</w:t>
            </w:r>
            <w:r>
              <w:rPr>
                <w:noProof/>
                <w:webHidden/>
              </w:rPr>
              <w:fldChar w:fldCharType="end"/>
            </w:r>
          </w:hyperlink>
        </w:p>
        <w:p w14:paraId="1860FCA0" w14:textId="592575F4" w:rsidR="00B4184A" w:rsidRDefault="00B4184A">
          <w:pPr>
            <w:pStyle w:val="Inhopg1"/>
            <w:tabs>
              <w:tab w:val="right" w:leader="dot" w:pos="9062"/>
            </w:tabs>
            <w:rPr>
              <w:rFonts w:asciiTheme="minorHAnsi" w:eastAsiaTheme="minorEastAsia" w:hAnsiTheme="minorHAnsi" w:cstheme="minorBidi"/>
              <w:noProof/>
              <w:color w:val="auto"/>
            </w:rPr>
          </w:pPr>
          <w:hyperlink w:anchor="_Toc132272914" w:history="1">
            <w:r w:rsidRPr="007D539F">
              <w:rPr>
                <w:rStyle w:val="Hyperlink"/>
                <w:noProof/>
                <w:lang w:val="en-GB"/>
              </w:rPr>
              <w:t>3. Definition of the Data Structure</w:t>
            </w:r>
            <w:r>
              <w:rPr>
                <w:noProof/>
                <w:webHidden/>
              </w:rPr>
              <w:tab/>
            </w:r>
            <w:r>
              <w:rPr>
                <w:noProof/>
                <w:webHidden/>
              </w:rPr>
              <w:fldChar w:fldCharType="begin"/>
            </w:r>
            <w:r>
              <w:rPr>
                <w:noProof/>
                <w:webHidden/>
              </w:rPr>
              <w:instrText xml:space="preserve"> PAGEREF _Toc132272914 \h </w:instrText>
            </w:r>
            <w:r>
              <w:rPr>
                <w:noProof/>
                <w:webHidden/>
              </w:rPr>
            </w:r>
            <w:r>
              <w:rPr>
                <w:noProof/>
                <w:webHidden/>
              </w:rPr>
              <w:fldChar w:fldCharType="separate"/>
            </w:r>
            <w:r>
              <w:rPr>
                <w:noProof/>
                <w:webHidden/>
              </w:rPr>
              <w:t>7</w:t>
            </w:r>
            <w:r>
              <w:rPr>
                <w:noProof/>
                <w:webHidden/>
              </w:rPr>
              <w:fldChar w:fldCharType="end"/>
            </w:r>
          </w:hyperlink>
        </w:p>
        <w:p w14:paraId="5BC83CE6" w14:textId="4648B48B" w:rsidR="00B4184A" w:rsidRDefault="00B4184A">
          <w:pPr>
            <w:pStyle w:val="Inhopg1"/>
            <w:tabs>
              <w:tab w:val="right" w:leader="dot" w:pos="9062"/>
            </w:tabs>
            <w:rPr>
              <w:rFonts w:asciiTheme="minorHAnsi" w:eastAsiaTheme="minorEastAsia" w:hAnsiTheme="minorHAnsi" w:cstheme="minorBidi"/>
              <w:noProof/>
              <w:color w:val="auto"/>
            </w:rPr>
          </w:pPr>
          <w:hyperlink w:anchor="_Toc132272915" w:history="1">
            <w:r w:rsidRPr="007D539F">
              <w:rPr>
                <w:rStyle w:val="Hyperlink"/>
                <w:noProof/>
                <w:lang w:val="en-GB"/>
              </w:rPr>
              <w:t>4. Basic Operations</w:t>
            </w:r>
            <w:r>
              <w:rPr>
                <w:noProof/>
                <w:webHidden/>
              </w:rPr>
              <w:tab/>
            </w:r>
            <w:r>
              <w:rPr>
                <w:noProof/>
                <w:webHidden/>
              </w:rPr>
              <w:fldChar w:fldCharType="begin"/>
            </w:r>
            <w:r>
              <w:rPr>
                <w:noProof/>
                <w:webHidden/>
              </w:rPr>
              <w:instrText xml:space="preserve"> PAGEREF _Toc132272915 \h </w:instrText>
            </w:r>
            <w:r>
              <w:rPr>
                <w:noProof/>
                <w:webHidden/>
              </w:rPr>
            </w:r>
            <w:r>
              <w:rPr>
                <w:noProof/>
                <w:webHidden/>
              </w:rPr>
              <w:fldChar w:fldCharType="separate"/>
            </w:r>
            <w:r>
              <w:rPr>
                <w:noProof/>
                <w:webHidden/>
              </w:rPr>
              <w:t>11</w:t>
            </w:r>
            <w:r>
              <w:rPr>
                <w:noProof/>
                <w:webHidden/>
              </w:rPr>
              <w:fldChar w:fldCharType="end"/>
            </w:r>
          </w:hyperlink>
        </w:p>
        <w:p w14:paraId="2BD5206E" w14:textId="6692992D" w:rsidR="00B4184A" w:rsidRDefault="00B4184A">
          <w:pPr>
            <w:pStyle w:val="Inhopg1"/>
            <w:tabs>
              <w:tab w:val="right" w:leader="dot" w:pos="9062"/>
            </w:tabs>
            <w:rPr>
              <w:rFonts w:asciiTheme="minorHAnsi" w:eastAsiaTheme="minorEastAsia" w:hAnsiTheme="minorHAnsi" w:cstheme="minorBidi"/>
              <w:noProof/>
              <w:color w:val="auto"/>
            </w:rPr>
          </w:pPr>
          <w:hyperlink w:anchor="_Toc132272916" w:history="1">
            <w:r w:rsidRPr="007D539F">
              <w:rPr>
                <w:rStyle w:val="Hyperlink"/>
                <w:noProof/>
                <w:lang w:val="en-US"/>
              </w:rPr>
              <w:t>5. Merging</w:t>
            </w:r>
            <w:r>
              <w:rPr>
                <w:noProof/>
                <w:webHidden/>
              </w:rPr>
              <w:tab/>
            </w:r>
            <w:r>
              <w:rPr>
                <w:noProof/>
                <w:webHidden/>
              </w:rPr>
              <w:fldChar w:fldCharType="begin"/>
            </w:r>
            <w:r>
              <w:rPr>
                <w:noProof/>
                <w:webHidden/>
              </w:rPr>
              <w:instrText xml:space="preserve"> PAGEREF _Toc132272916 \h </w:instrText>
            </w:r>
            <w:r>
              <w:rPr>
                <w:noProof/>
                <w:webHidden/>
              </w:rPr>
            </w:r>
            <w:r>
              <w:rPr>
                <w:noProof/>
                <w:webHidden/>
              </w:rPr>
              <w:fldChar w:fldCharType="separate"/>
            </w:r>
            <w:r>
              <w:rPr>
                <w:noProof/>
                <w:webHidden/>
              </w:rPr>
              <w:t>11</w:t>
            </w:r>
            <w:r>
              <w:rPr>
                <w:noProof/>
                <w:webHidden/>
              </w:rPr>
              <w:fldChar w:fldCharType="end"/>
            </w:r>
          </w:hyperlink>
        </w:p>
        <w:p w14:paraId="2A49E817" w14:textId="0C9F9DE0" w:rsidR="00B4184A" w:rsidRDefault="00B4184A">
          <w:pPr>
            <w:pStyle w:val="Inhopg2"/>
            <w:tabs>
              <w:tab w:val="right" w:leader="dot" w:pos="9062"/>
            </w:tabs>
            <w:rPr>
              <w:rFonts w:asciiTheme="minorHAnsi" w:eastAsiaTheme="minorEastAsia" w:hAnsiTheme="minorHAnsi" w:cstheme="minorBidi"/>
              <w:noProof/>
              <w:color w:val="auto"/>
            </w:rPr>
          </w:pPr>
          <w:hyperlink w:anchor="_Toc132272917" w:history="1">
            <w:r w:rsidRPr="007D539F">
              <w:rPr>
                <w:rStyle w:val="Hyperlink"/>
                <w:noProof/>
                <w:lang w:val="en-US"/>
              </w:rPr>
              <w:t>5.1 Merging Binomial Trees</w:t>
            </w:r>
            <w:r>
              <w:rPr>
                <w:noProof/>
                <w:webHidden/>
              </w:rPr>
              <w:tab/>
            </w:r>
            <w:r>
              <w:rPr>
                <w:noProof/>
                <w:webHidden/>
              </w:rPr>
              <w:fldChar w:fldCharType="begin"/>
            </w:r>
            <w:r>
              <w:rPr>
                <w:noProof/>
                <w:webHidden/>
              </w:rPr>
              <w:instrText xml:space="preserve"> PAGEREF _Toc132272917 \h </w:instrText>
            </w:r>
            <w:r>
              <w:rPr>
                <w:noProof/>
                <w:webHidden/>
              </w:rPr>
            </w:r>
            <w:r>
              <w:rPr>
                <w:noProof/>
                <w:webHidden/>
              </w:rPr>
              <w:fldChar w:fldCharType="separate"/>
            </w:r>
            <w:r>
              <w:rPr>
                <w:noProof/>
                <w:webHidden/>
              </w:rPr>
              <w:t>12</w:t>
            </w:r>
            <w:r>
              <w:rPr>
                <w:noProof/>
                <w:webHidden/>
              </w:rPr>
              <w:fldChar w:fldCharType="end"/>
            </w:r>
          </w:hyperlink>
        </w:p>
        <w:p w14:paraId="705982CF" w14:textId="3984E97B" w:rsidR="00B4184A" w:rsidRDefault="00B4184A">
          <w:pPr>
            <w:pStyle w:val="Inhopg2"/>
            <w:tabs>
              <w:tab w:val="right" w:leader="dot" w:pos="9062"/>
            </w:tabs>
            <w:rPr>
              <w:rFonts w:asciiTheme="minorHAnsi" w:eastAsiaTheme="minorEastAsia" w:hAnsiTheme="minorHAnsi" w:cstheme="minorBidi"/>
              <w:noProof/>
              <w:color w:val="auto"/>
            </w:rPr>
          </w:pPr>
          <w:hyperlink w:anchor="_Toc132272918" w:history="1">
            <w:r w:rsidRPr="007D539F">
              <w:rPr>
                <w:rStyle w:val="Hyperlink"/>
                <w:noProof/>
                <w:lang w:val="en-US"/>
              </w:rPr>
              <w:t>5.2 Merging Binomial Heaps</w:t>
            </w:r>
            <w:r>
              <w:rPr>
                <w:noProof/>
                <w:webHidden/>
              </w:rPr>
              <w:tab/>
            </w:r>
            <w:r>
              <w:rPr>
                <w:noProof/>
                <w:webHidden/>
              </w:rPr>
              <w:fldChar w:fldCharType="begin"/>
            </w:r>
            <w:r>
              <w:rPr>
                <w:noProof/>
                <w:webHidden/>
              </w:rPr>
              <w:instrText xml:space="preserve"> PAGEREF _Toc132272918 \h </w:instrText>
            </w:r>
            <w:r>
              <w:rPr>
                <w:noProof/>
                <w:webHidden/>
              </w:rPr>
            </w:r>
            <w:r>
              <w:rPr>
                <w:noProof/>
                <w:webHidden/>
              </w:rPr>
              <w:fldChar w:fldCharType="separate"/>
            </w:r>
            <w:r>
              <w:rPr>
                <w:noProof/>
                <w:webHidden/>
              </w:rPr>
              <w:t>13</w:t>
            </w:r>
            <w:r>
              <w:rPr>
                <w:noProof/>
                <w:webHidden/>
              </w:rPr>
              <w:fldChar w:fldCharType="end"/>
            </w:r>
          </w:hyperlink>
        </w:p>
        <w:p w14:paraId="34FC31D7" w14:textId="359C8839" w:rsidR="00B4184A" w:rsidRDefault="00B4184A">
          <w:pPr>
            <w:pStyle w:val="Inhopg1"/>
            <w:tabs>
              <w:tab w:val="right" w:leader="dot" w:pos="9062"/>
            </w:tabs>
            <w:rPr>
              <w:rFonts w:asciiTheme="minorHAnsi" w:eastAsiaTheme="minorEastAsia" w:hAnsiTheme="minorHAnsi" w:cstheme="minorBidi"/>
              <w:noProof/>
              <w:color w:val="auto"/>
            </w:rPr>
          </w:pPr>
          <w:hyperlink w:anchor="_Toc132272919" w:history="1">
            <w:r w:rsidRPr="007D539F">
              <w:rPr>
                <w:rStyle w:val="Hyperlink"/>
                <w:noProof/>
                <w:lang w:val="en-US"/>
              </w:rPr>
              <w:t>6. Finding the Minimum</w:t>
            </w:r>
            <w:r>
              <w:rPr>
                <w:noProof/>
                <w:webHidden/>
              </w:rPr>
              <w:tab/>
            </w:r>
            <w:r>
              <w:rPr>
                <w:noProof/>
                <w:webHidden/>
              </w:rPr>
              <w:fldChar w:fldCharType="begin"/>
            </w:r>
            <w:r>
              <w:rPr>
                <w:noProof/>
                <w:webHidden/>
              </w:rPr>
              <w:instrText xml:space="preserve"> PAGEREF _Toc132272919 \h </w:instrText>
            </w:r>
            <w:r>
              <w:rPr>
                <w:noProof/>
                <w:webHidden/>
              </w:rPr>
            </w:r>
            <w:r>
              <w:rPr>
                <w:noProof/>
                <w:webHidden/>
              </w:rPr>
              <w:fldChar w:fldCharType="separate"/>
            </w:r>
            <w:r>
              <w:rPr>
                <w:noProof/>
                <w:webHidden/>
              </w:rPr>
              <w:t>16</w:t>
            </w:r>
            <w:r>
              <w:rPr>
                <w:noProof/>
                <w:webHidden/>
              </w:rPr>
              <w:fldChar w:fldCharType="end"/>
            </w:r>
          </w:hyperlink>
        </w:p>
        <w:p w14:paraId="4A10DBA6" w14:textId="212CF975" w:rsidR="00B4184A" w:rsidRDefault="00B4184A">
          <w:pPr>
            <w:pStyle w:val="Inhopg1"/>
            <w:tabs>
              <w:tab w:val="right" w:leader="dot" w:pos="9062"/>
            </w:tabs>
            <w:rPr>
              <w:rFonts w:asciiTheme="minorHAnsi" w:eastAsiaTheme="minorEastAsia" w:hAnsiTheme="minorHAnsi" w:cstheme="minorBidi"/>
              <w:noProof/>
              <w:color w:val="auto"/>
            </w:rPr>
          </w:pPr>
          <w:hyperlink w:anchor="_Toc132272920" w:history="1">
            <w:r w:rsidRPr="007D539F">
              <w:rPr>
                <w:rStyle w:val="Hyperlink"/>
                <w:noProof/>
                <w:lang w:val="en-US"/>
              </w:rPr>
              <w:t>7. Deletion</w:t>
            </w:r>
            <w:r>
              <w:rPr>
                <w:noProof/>
                <w:webHidden/>
              </w:rPr>
              <w:tab/>
            </w:r>
            <w:r>
              <w:rPr>
                <w:noProof/>
                <w:webHidden/>
              </w:rPr>
              <w:fldChar w:fldCharType="begin"/>
            </w:r>
            <w:r>
              <w:rPr>
                <w:noProof/>
                <w:webHidden/>
              </w:rPr>
              <w:instrText xml:space="preserve"> PAGEREF _Toc132272920 \h </w:instrText>
            </w:r>
            <w:r>
              <w:rPr>
                <w:noProof/>
                <w:webHidden/>
              </w:rPr>
            </w:r>
            <w:r>
              <w:rPr>
                <w:noProof/>
                <w:webHidden/>
              </w:rPr>
              <w:fldChar w:fldCharType="separate"/>
            </w:r>
            <w:r>
              <w:rPr>
                <w:noProof/>
                <w:webHidden/>
              </w:rPr>
              <w:t>18</w:t>
            </w:r>
            <w:r>
              <w:rPr>
                <w:noProof/>
                <w:webHidden/>
              </w:rPr>
              <w:fldChar w:fldCharType="end"/>
            </w:r>
          </w:hyperlink>
        </w:p>
        <w:p w14:paraId="03C74148" w14:textId="1CAE0534" w:rsidR="00B4184A" w:rsidRDefault="00B4184A">
          <w:pPr>
            <w:pStyle w:val="Inhopg1"/>
            <w:tabs>
              <w:tab w:val="right" w:leader="dot" w:pos="9062"/>
            </w:tabs>
            <w:rPr>
              <w:rFonts w:asciiTheme="minorHAnsi" w:eastAsiaTheme="minorEastAsia" w:hAnsiTheme="minorHAnsi" w:cstheme="minorBidi"/>
              <w:noProof/>
              <w:color w:val="auto"/>
            </w:rPr>
          </w:pPr>
          <w:hyperlink w:anchor="_Toc132272921" w:history="1">
            <w:r w:rsidRPr="007D539F">
              <w:rPr>
                <w:rStyle w:val="Hyperlink"/>
                <w:noProof/>
                <w:lang w:val="en-US"/>
              </w:rPr>
              <w:t>8. Related Work</w:t>
            </w:r>
            <w:r>
              <w:rPr>
                <w:noProof/>
                <w:webHidden/>
              </w:rPr>
              <w:tab/>
            </w:r>
            <w:r>
              <w:rPr>
                <w:noProof/>
                <w:webHidden/>
              </w:rPr>
              <w:fldChar w:fldCharType="begin"/>
            </w:r>
            <w:r>
              <w:rPr>
                <w:noProof/>
                <w:webHidden/>
              </w:rPr>
              <w:instrText xml:space="preserve"> PAGEREF _Toc132272921 \h </w:instrText>
            </w:r>
            <w:r>
              <w:rPr>
                <w:noProof/>
                <w:webHidden/>
              </w:rPr>
            </w:r>
            <w:r>
              <w:rPr>
                <w:noProof/>
                <w:webHidden/>
              </w:rPr>
              <w:fldChar w:fldCharType="separate"/>
            </w:r>
            <w:r>
              <w:rPr>
                <w:noProof/>
                <w:webHidden/>
              </w:rPr>
              <w:t>21</w:t>
            </w:r>
            <w:r>
              <w:rPr>
                <w:noProof/>
                <w:webHidden/>
              </w:rPr>
              <w:fldChar w:fldCharType="end"/>
            </w:r>
          </w:hyperlink>
        </w:p>
        <w:p w14:paraId="0E200FB2" w14:textId="7E750BCE" w:rsidR="00B4184A" w:rsidRDefault="00B4184A">
          <w:pPr>
            <w:pStyle w:val="Inhopg1"/>
            <w:tabs>
              <w:tab w:val="right" w:leader="dot" w:pos="9062"/>
            </w:tabs>
            <w:rPr>
              <w:rFonts w:asciiTheme="minorHAnsi" w:eastAsiaTheme="minorEastAsia" w:hAnsiTheme="minorHAnsi" w:cstheme="minorBidi"/>
              <w:noProof/>
              <w:color w:val="auto"/>
            </w:rPr>
          </w:pPr>
          <w:hyperlink w:anchor="_Toc132272922" w:history="1">
            <w:r w:rsidRPr="007D539F">
              <w:rPr>
                <w:rStyle w:val="Hyperlink"/>
                <w:noProof/>
                <w:lang w:val="en-US"/>
              </w:rPr>
              <w:t>9. Discussion and Conclusion</w:t>
            </w:r>
            <w:r>
              <w:rPr>
                <w:noProof/>
                <w:webHidden/>
              </w:rPr>
              <w:tab/>
            </w:r>
            <w:r>
              <w:rPr>
                <w:noProof/>
                <w:webHidden/>
              </w:rPr>
              <w:fldChar w:fldCharType="begin"/>
            </w:r>
            <w:r>
              <w:rPr>
                <w:noProof/>
                <w:webHidden/>
              </w:rPr>
              <w:instrText xml:space="preserve"> PAGEREF _Toc132272922 \h </w:instrText>
            </w:r>
            <w:r>
              <w:rPr>
                <w:noProof/>
                <w:webHidden/>
              </w:rPr>
            </w:r>
            <w:r>
              <w:rPr>
                <w:noProof/>
                <w:webHidden/>
              </w:rPr>
              <w:fldChar w:fldCharType="separate"/>
            </w:r>
            <w:r>
              <w:rPr>
                <w:noProof/>
                <w:webHidden/>
              </w:rPr>
              <w:t>23</w:t>
            </w:r>
            <w:r>
              <w:rPr>
                <w:noProof/>
                <w:webHidden/>
              </w:rPr>
              <w:fldChar w:fldCharType="end"/>
            </w:r>
          </w:hyperlink>
        </w:p>
        <w:p w14:paraId="7F06DD67" w14:textId="64D7485D" w:rsidR="00B4184A" w:rsidRDefault="00B4184A">
          <w:pPr>
            <w:pStyle w:val="Inhopg1"/>
            <w:tabs>
              <w:tab w:val="right" w:leader="dot" w:pos="9062"/>
            </w:tabs>
            <w:rPr>
              <w:rFonts w:asciiTheme="minorHAnsi" w:eastAsiaTheme="minorEastAsia" w:hAnsiTheme="minorHAnsi" w:cstheme="minorBidi"/>
              <w:noProof/>
              <w:color w:val="auto"/>
            </w:rPr>
          </w:pPr>
          <w:hyperlink w:anchor="_Toc132272923" w:history="1">
            <w:r w:rsidRPr="007D539F">
              <w:rPr>
                <w:rStyle w:val="Hyperlink"/>
                <w:noProof/>
                <w:lang w:val="en-US"/>
              </w:rPr>
              <w:t>References</w:t>
            </w:r>
            <w:r>
              <w:rPr>
                <w:noProof/>
                <w:webHidden/>
              </w:rPr>
              <w:tab/>
            </w:r>
            <w:r>
              <w:rPr>
                <w:noProof/>
                <w:webHidden/>
              </w:rPr>
              <w:fldChar w:fldCharType="begin"/>
            </w:r>
            <w:r>
              <w:rPr>
                <w:noProof/>
                <w:webHidden/>
              </w:rPr>
              <w:instrText xml:space="preserve"> PAGEREF _Toc132272923 \h </w:instrText>
            </w:r>
            <w:r>
              <w:rPr>
                <w:noProof/>
                <w:webHidden/>
              </w:rPr>
            </w:r>
            <w:r>
              <w:rPr>
                <w:noProof/>
                <w:webHidden/>
              </w:rPr>
              <w:fldChar w:fldCharType="separate"/>
            </w:r>
            <w:r>
              <w:rPr>
                <w:noProof/>
                <w:webHidden/>
              </w:rPr>
              <w:t>25</w:t>
            </w:r>
            <w:r>
              <w:rPr>
                <w:noProof/>
                <w:webHidden/>
              </w:rPr>
              <w:fldChar w:fldCharType="end"/>
            </w:r>
          </w:hyperlink>
        </w:p>
        <w:p w14:paraId="57B49C4B" w14:textId="4568AC08" w:rsidR="00B23564" w:rsidRDefault="00B23564">
          <w:r>
            <w:rPr>
              <w:b/>
              <w:bCs/>
            </w:rPr>
            <w:fldChar w:fldCharType="end"/>
          </w:r>
        </w:p>
      </w:sdtContent>
    </w:sdt>
    <w:p w14:paraId="50F3A88A" w14:textId="56DD3367" w:rsidR="00B23564" w:rsidRDefault="00B23564" w:rsidP="00B23564">
      <w:pPr>
        <w:pStyle w:val="Codeblock"/>
      </w:pPr>
    </w:p>
    <w:p w14:paraId="7F09DA85" w14:textId="381113EE" w:rsidR="00B23564" w:rsidRDefault="00B23564" w:rsidP="00B23564">
      <w:pPr>
        <w:pStyle w:val="Codeblock"/>
      </w:pPr>
    </w:p>
    <w:p w14:paraId="023675CB" w14:textId="7E51A889" w:rsidR="00B23564" w:rsidRDefault="00B23564" w:rsidP="00B23564">
      <w:pPr>
        <w:pStyle w:val="Codeblock"/>
      </w:pPr>
    </w:p>
    <w:p w14:paraId="1DBB8E07" w14:textId="3F446F7F" w:rsidR="00B23564" w:rsidRDefault="00B23564" w:rsidP="00B23564">
      <w:pPr>
        <w:pStyle w:val="Codeblock"/>
      </w:pPr>
    </w:p>
    <w:p w14:paraId="3F762385" w14:textId="323D6AA0" w:rsidR="00B23564" w:rsidRDefault="00B23564" w:rsidP="00B23564">
      <w:pPr>
        <w:pStyle w:val="Codeblock"/>
      </w:pPr>
    </w:p>
    <w:p w14:paraId="793056A3" w14:textId="4E78953D" w:rsidR="00B23564" w:rsidRDefault="00B23564" w:rsidP="00B23564">
      <w:pPr>
        <w:pStyle w:val="Codeblock"/>
      </w:pPr>
    </w:p>
    <w:p w14:paraId="03021FE7" w14:textId="038E9320" w:rsidR="00B23564" w:rsidRDefault="00B23564" w:rsidP="00B23564">
      <w:pPr>
        <w:pStyle w:val="Codeblock"/>
      </w:pPr>
    </w:p>
    <w:p w14:paraId="0FAEDA91" w14:textId="4203B007" w:rsidR="00B23564" w:rsidRDefault="00B23564" w:rsidP="00B23564">
      <w:pPr>
        <w:pStyle w:val="Codeblock"/>
      </w:pPr>
    </w:p>
    <w:p w14:paraId="2284D273" w14:textId="5C8A5619" w:rsidR="00B23564" w:rsidRDefault="00B23564" w:rsidP="00B23564">
      <w:pPr>
        <w:pStyle w:val="Codeblock"/>
      </w:pPr>
    </w:p>
    <w:p w14:paraId="4215F27F" w14:textId="5F04BDD0" w:rsidR="00B23564" w:rsidRDefault="00B23564" w:rsidP="00B23564">
      <w:pPr>
        <w:pStyle w:val="Codeblock"/>
      </w:pPr>
    </w:p>
    <w:p w14:paraId="53F2BFEF" w14:textId="22BA18D4" w:rsidR="00B23564" w:rsidRDefault="00B23564" w:rsidP="00B23564">
      <w:pPr>
        <w:pStyle w:val="Codeblock"/>
      </w:pPr>
    </w:p>
    <w:p w14:paraId="58575129" w14:textId="28D16B10" w:rsidR="00B23564" w:rsidRDefault="00B23564" w:rsidP="00B23564">
      <w:pPr>
        <w:pStyle w:val="Codeblock"/>
      </w:pPr>
    </w:p>
    <w:p w14:paraId="0504FE23" w14:textId="2B963678" w:rsidR="00B23564" w:rsidRDefault="00B23564" w:rsidP="00B23564">
      <w:pPr>
        <w:pStyle w:val="Codeblock"/>
      </w:pPr>
    </w:p>
    <w:p w14:paraId="3CB46473" w14:textId="6F7E54DC" w:rsidR="00B23564" w:rsidRDefault="00B23564" w:rsidP="00B23564">
      <w:pPr>
        <w:pStyle w:val="Codeblock"/>
      </w:pPr>
    </w:p>
    <w:p w14:paraId="5C8A67E4" w14:textId="44C08C4A" w:rsidR="00B23564" w:rsidRDefault="00B23564" w:rsidP="00B23564">
      <w:pPr>
        <w:pStyle w:val="Codeblock"/>
      </w:pPr>
    </w:p>
    <w:p w14:paraId="29D2D364" w14:textId="18047B5F" w:rsidR="00B23564" w:rsidRDefault="00B23564" w:rsidP="00B23564">
      <w:pPr>
        <w:pStyle w:val="Codeblock"/>
      </w:pPr>
    </w:p>
    <w:p w14:paraId="7EFDAF65" w14:textId="653EA542" w:rsidR="00B23564" w:rsidRDefault="00B23564" w:rsidP="00B23564">
      <w:pPr>
        <w:pStyle w:val="Codeblock"/>
      </w:pPr>
    </w:p>
    <w:p w14:paraId="2F56C0A6" w14:textId="2E297AD2" w:rsidR="00B23564" w:rsidRDefault="00B23564" w:rsidP="00B23564">
      <w:pPr>
        <w:pStyle w:val="Codeblock"/>
      </w:pPr>
    </w:p>
    <w:p w14:paraId="08598DF4" w14:textId="6EA77DF0" w:rsidR="00B23564" w:rsidRDefault="00B23564" w:rsidP="00B23564">
      <w:pPr>
        <w:pStyle w:val="Codeblock"/>
      </w:pPr>
    </w:p>
    <w:p w14:paraId="54C9249D" w14:textId="4E2C072F" w:rsidR="0025003D" w:rsidRDefault="0025003D" w:rsidP="00163CCF">
      <w:pPr>
        <w:rPr>
          <w:lang w:val="en-GB"/>
        </w:rPr>
      </w:pPr>
      <w:r>
        <w:rPr>
          <w:lang w:val="en-GB"/>
        </w:rPr>
        <w:t>[fix: in every section about proofs mention where full proof can be found along with the difficulty]</w:t>
      </w:r>
    </w:p>
    <w:p w14:paraId="2ED02F05" w14:textId="3A02D827" w:rsidR="000A7C55" w:rsidRDefault="00E0733F" w:rsidP="005300F7">
      <w:pPr>
        <w:pStyle w:val="Kop1"/>
        <w:rPr>
          <w:lang w:val="en-GB"/>
        </w:rPr>
      </w:pPr>
      <w:bookmarkStart w:id="0" w:name="_Toc132272910"/>
      <w:r>
        <w:rPr>
          <w:lang w:val="en-GB"/>
        </w:rPr>
        <w:t xml:space="preserve">1. </w:t>
      </w:r>
      <w:r w:rsidR="00712D8C">
        <w:rPr>
          <w:lang w:val="en-GB"/>
        </w:rPr>
        <w:t>Introduction</w:t>
      </w:r>
      <w:bookmarkEnd w:id="0"/>
      <w:r w:rsidR="00712D8C">
        <w:rPr>
          <w:lang w:val="en-GB"/>
        </w:rPr>
        <w:t xml:space="preserve"> </w:t>
      </w:r>
    </w:p>
    <w:p w14:paraId="1A2B21E1" w14:textId="77777777" w:rsidR="005300F7" w:rsidRPr="005300F7" w:rsidRDefault="005300F7" w:rsidP="005300F7">
      <w:pPr>
        <w:rPr>
          <w:lang w:val="en-GB"/>
        </w:rPr>
      </w:pPr>
    </w:p>
    <w:p w14:paraId="1E730FE5" w14:textId="408BDA13" w:rsidR="00FE67C2" w:rsidRDefault="003138BA" w:rsidP="00944DFA">
      <w:pPr>
        <w:jc w:val="both"/>
        <w:rPr>
          <w:lang w:val="en-GB"/>
        </w:rPr>
      </w:pPr>
      <w:r>
        <w:rPr>
          <w:lang w:val="en-GB"/>
        </w:rPr>
        <w:t>Data structures are a major</w:t>
      </w:r>
      <w:r w:rsidR="00D72FE7">
        <w:rPr>
          <w:lang w:val="en-GB"/>
        </w:rPr>
        <w:t xml:space="preserve"> and crucial</w:t>
      </w:r>
      <w:r>
        <w:rPr>
          <w:lang w:val="en-GB"/>
        </w:rPr>
        <w:t xml:space="preserve"> part of software</w:t>
      </w:r>
      <w:r w:rsidR="00255425">
        <w:rPr>
          <w:lang w:val="en-GB"/>
        </w:rPr>
        <w:t>.</w:t>
      </w:r>
      <w:r>
        <w:rPr>
          <w:lang w:val="en-GB"/>
        </w:rPr>
        <w:t xml:space="preserve"> </w:t>
      </w:r>
      <w:r w:rsidR="00255425">
        <w:rPr>
          <w:lang w:val="en-GB"/>
        </w:rPr>
        <w:t>T</w:t>
      </w:r>
      <w:r w:rsidR="00624EE9">
        <w:rPr>
          <w:lang w:val="en-GB"/>
        </w:rPr>
        <w:t>hey provide a way of saving data in a structured manner. W</w:t>
      </w:r>
      <w:r>
        <w:rPr>
          <w:lang w:val="en-GB"/>
        </w:rPr>
        <w:t>i</w:t>
      </w:r>
      <w:r w:rsidR="0065700B">
        <w:rPr>
          <w:lang w:val="en-GB"/>
        </w:rPr>
        <w:t>t</w:t>
      </w:r>
      <w:r>
        <w:rPr>
          <w:lang w:val="en-GB"/>
        </w:rPr>
        <w:t xml:space="preserve">hout data structures software </w:t>
      </w:r>
      <w:r w:rsidR="0065700B">
        <w:rPr>
          <w:lang w:val="en-GB"/>
        </w:rPr>
        <w:t>development</w:t>
      </w:r>
      <w:r>
        <w:rPr>
          <w:lang w:val="en-GB"/>
        </w:rPr>
        <w:t xml:space="preserve"> would become</w:t>
      </w:r>
      <w:r w:rsidR="0065700B">
        <w:rPr>
          <w:lang w:val="en-GB"/>
        </w:rPr>
        <w:t xml:space="preserve"> practically</w:t>
      </w:r>
      <w:r>
        <w:rPr>
          <w:lang w:val="en-GB"/>
        </w:rPr>
        <w:t xml:space="preserve"> impossible. </w:t>
      </w:r>
      <w:r w:rsidR="00D72FE7">
        <w:rPr>
          <w:lang w:val="en-GB"/>
        </w:rPr>
        <w:t xml:space="preserve">Data structures </w:t>
      </w:r>
      <w:r w:rsidR="00AE6E36">
        <w:rPr>
          <w:lang w:val="en-GB"/>
        </w:rPr>
        <w:t>allow for the storage of data and they can be modified by using operations on them.</w:t>
      </w:r>
      <w:r w:rsidR="00D72FE7">
        <w:rPr>
          <w:lang w:val="en-GB"/>
        </w:rPr>
        <w:t xml:space="preserve"> There is a great variety of data structures, from relatively simple </w:t>
      </w:r>
      <w:r w:rsidR="00A6147B">
        <w:rPr>
          <w:lang w:val="en-GB"/>
        </w:rPr>
        <w:t xml:space="preserve">ones </w:t>
      </w:r>
      <w:r w:rsidR="00D72FE7">
        <w:rPr>
          <w:lang w:val="en-GB"/>
        </w:rPr>
        <w:t xml:space="preserve">such as </w:t>
      </w:r>
      <w:r w:rsidR="00E66AEE">
        <w:rPr>
          <w:lang w:val="en-GB"/>
        </w:rPr>
        <w:t>lists</w:t>
      </w:r>
      <w:r w:rsidR="00D72FE7">
        <w:rPr>
          <w:lang w:val="en-GB"/>
        </w:rPr>
        <w:t>, to more complex</w:t>
      </w:r>
      <w:r w:rsidR="00A6147B">
        <w:rPr>
          <w:lang w:val="en-GB"/>
        </w:rPr>
        <w:t xml:space="preserve"> ones</w:t>
      </w:r>
      <w:r w:rsidR="00D72FE7">
        <w:rPr>
          <w:lang w:val="en-GB"/>
        </w:rPr>
        <w:t xml:space="preserve"> such as binomial heap</w:t>
      </w:r>
      <w:r w:rsidR="00E66AEE">
        <w:rPr>
          <w:lang w:val="en-GB"/>
        </w:rPr>
        <w:t>s</w:t>
      </w:r>
      <w:r w:rsidR="00A6147B">
        <w:rPr>
          <w:lang w:val="en-GB"/>
        </w:rPr>
        <w:t>.</w:t>
      </w:r>
      <w:r w:rsidR="00D7039C">
        <w:rPr>
          <w:lang w:val="en-GB"/>
        </w:rPr>
        <w:t xml:space="preserve"> The implementation details of a data structure can vary</w:t>
      </w:r>
      <w:r w:rsidR="000F67A3">
        <w:rPr>
          <w:lang w:val="en-GB"/>
        </w:rPr>
        <w:t xml:space="preserve"> slightly</w:t>
      </w:r>
      <w:r w:rsidR="00D7039C">
        <w:rPr>
          <w:lang w:val="en-GB"/>
        </w:rPr>
        <w:t xml:space="preserve"> per programming language. However, the </w:t>
      </w:r>
      <w:r w:rsidR="000308F7">
        <w:rPr>
          <w:lang w:val="en-GB"/>
        </w:rPr>
        <w:t>invariants</w:t>
      </w:r>
      <w:r w:rsidR="00D7039C">
        <w:rPr>
          <w:lang w:val="en-GB"/>
        </w:rPr>
        <w:t xml:space="preserve"> of the data structure should always be</w:t>
      </w:r>
      <w:r w:rsidR="000308F7">
        <w:rPr>
          <w:lang w:val="en-GB"/>
        </w:rPr>
        <w:t xml:space="preserve"> maintained by the implementation</w:t>
      </w:r>
      <w:r w:rsidR="00D7039C">
        <w:rPr>
          <w:lang w:val="en-GB"/>
        </w:rPr>
        <w:t xml:space="preserve">. </w:t>
      </w:r>
      <w:bookmarkStart w:id="1" w:name="_Hlk129630282"/>
      <w:r w:rsidR="003566DB">
        <w:rPr>
          <w:lang w:val="en-GB"/>
        </w:rPr>
        <w:t>G</w:t>
      </w:r>
      <w:r w:rsidR="00D7039C">
        <w:rPr>
          <w:lang w:val="en-GB"/>
        </w:rPr>
        <w:t>etting the implementation right without an error can be challenging</w:t>
      </w:r>
      <w:bookmarkEnd w:id="1"/>
      <w:r w:rsidR="00D7039C">
        <w:rPr>
          <w:lang w:val="en-GB"/>
        </w:rPr>
        <w:t>.</w:t>
      </w:r>
      <w:r w:rsidR="006046BF">
        <w:rPr>
          <w:lang w:val="en-GB"/>
        </w:rPr>
        <w:t xml:space="preserve"> </w:t>
      </w:r>
      <w:r w:rsidR="00FE7249">
        <w:rPr>
          <w:lang w:val="en-GB"/>
        </w:rPr>
        <w:t xml:space="preserve">Because </w:t>
      </w:r>
      <w:r w:rsidR="007107A7">
        <w:rPr>
          <w:lang w:val="en-GB"/>
        </w:rPr>
        <w:t xml:space="preserve">of the </w:t>
      </w:r>
      <w:r w:rsidR="00FE7249">
        <w:rPr>
          <w:lang w:val="en-GB"/>
        </w:rPr>
        <w:t xml:space="preserve">possibility that there is a bug in the implementation, </w:t>
      </w:r>
      <w:r w:rsidR="006046BF">
        <w:rPr>
          <w:lang w:val="en-GB"/>
        </w:rPr>
        <w:t xml:space="preserve">it </w:t>
      </w:r>
      <w:r w:rsidR="00FE7249">
        <w:rPr>
          <w:lang w:val="en-GB"/>
        </w:rPr>
        <w:t xml:space="preserve">can be helpful to rule </w:t>
      </w:r>
      <w:r w:rsidR="007107A7">
        <w:rPr>
          <w:lang w:val="en-GB"/>
        </w:rPr>
        <w:t>this possibility out</w:t>
      </w:r>
      <w:r w:rsidR="000F67A3">
        <w:rPr>
          <w:lang w:val="en-GB"/>
        </w:rPr>
        <w:t>.</w:t>
      </w:r>
      <w:r w:rsidR="00440EC2">
        <w:rPr>
          <w:lang w:val="en-GB"/>
        </w:rPr>
        <w:t xml:space="preserve"> </w:t>
      </w:r>
      <w:r w:rsidR="000F67A3">
        <w:rPr>
          <w:lang w:val="en-GB"/>
        </w:rPr>
        <w:t>T</w:t>
      </w:r>
      <w:r w:rsidR="00440EC2">
        <w:rPr>
          <w:lang w:val="en-GB"/>
        </w:rPr>
        <w:t>his can be achieved by formally verifying the data structure</w:t>
      </w:r>
      <w:r w:rsidR="006046BF">
        <w:rPr>
          <w:lang w:val="en-GB"/>
        </w:rPr>
        <w:t xml:space="preserve">. </w:t>
      </w:r>
      <w:r w:rsidR="005C0EA1">
        <w:rPr>
          <w:lang w:val="en-GB"/>
        </w:rPr>
        <w:t>The verification of a data structure</w:t>
      </w:r>
      <w:r w:rsidR="007107A7">
        <w:rPr>
          <w:lang w:val="en-GB"/>
        </w:rPr>
        <w:t xml:space="preserve"> ensures that any bugs that are present in the implementation are detected</w:t>
      </w:r>
      <w:r w:rsidR="005C0EA1">
        <w:rPr>
          <w:lang w:val="en-GB"/>
        </w:rPr>
        <w:t xml:space="preserve">. </w:t>
      </w:r>
      <w:r w:rsidR="00254950">
        <w:rPr>
          <w:lang w:val="en-GB"/>
        </w:rPr>
        <w:t>If</w:t>
      </w:r>
      <w:r w:rsidR="005C0EA1">
        <w:rPr>
          <w:lang w:val="en-GB"/>
        </w:rPr>
        <w:t xml:space="preserve"> a </w:t>
      </w:r>
      <w:r w:rsidR="00B50CB3">
        <w:rPr>
          <w:lang w:val="en-GB"/>
        </w:rPr>
        <w:t>bug</w:t>
      </w:r>
      <w:r w:rsidR="005C0EA1">
        <w:rPr>
          <w:lang w:val="en-GB"/>
        </w:rPr>
        <w:t xml:space="preserve"> in the implementation is detected, it can be corrected</w:t>
      </w:r>
      <w:r w:rsidR="00254950">
        <w:rPr>
          <w:lang w:val="en-GB"/>
        </w:rPr>
        <w:t xml:space="preserve"> </w:t>
      </w:r>
      <w:r w:rsidR="005C0EA1">
        <w:rPr>
          <w:lang w:val="en-GB"/>
        </w:rPr>
        <w:t xml:space="preserve">and subsequently </w:t>
      </w:r>
      <w:r w:rsidR="00B50CB3">
        <w:rPr>
          <w:lang w:val="en-GB"/>
        </w:rPr>
        <w:t>a verification of the new implementation should be conducted</w:t>
      </w:r>
      <w:r w:rsidR="005C0EA1">
        <w:rPr>
          <w:lang w:val="en-GB"/>
        </w:rPr>
        <w:t xml:space="preserve">. </w:t>
      </w:r>
    </w:p>
    <w:p w14:paraId="05501DDA" w14:textId="733D5229" w:rsidR="00FE67C2" w:rsidRDefault="00624EE9" w:rsidP="00944DFA">
      <w:pPr>
        <w:jc w:val="both"/>
        <w:rPr>
          <w:lang w:val="en-GB"/>
        </w:rPr>
      </w:pPr>
      <w:r>
        <w:rPr>
          <w:lang w:val="en-GB"/>
        </w:rPr>
        <w:t>Lean 4 is a functional programming language that can also be used as a theorem prover</w:t>
      </w:r>
      <w:r w:rsidR="000A0CCD">
        <w:rPr>
          <w:lang w:val="en-GB"/>
        </w:rPr>
        <w:t xml:space="preserve"> to perform formal verification</w:t>
      </w:r>
      <w:r w:rsidR="00A47D4A">
        <w:rPr>
          <w:lang w:val="en-GB"/>
        </w:rPr>
        <w:t xml:space="preserve"> </w:t>
      </w:r>
      <w:r w:rsidR="000F67A3" w:rsidRPr="000F67A3">
        <w:rPr>
          <w:lang w:val="en-GB"/>
        </w:rPr>
        <w:t>(De Moura &amp; Ullrich, 2021)</w:t>
      </w:r>
      <w:r w:rsidR="00A47D4A">
        <w:rPr>
          <w:lang w:val="en-GB"/>
        </w:rPr>
        <w:t>.</w:t>
      </w:r>
      <w:r w:rsidR="00440EC2">
        <w:rPr>
          <w:lang w:val="en-GB"/>
        </w:rPr>
        <w:t xml:space="preserve"> </w:t>
      </w:r>
      <w:r w:rsidR="00AB4B5B">
        <w:rPr>
          <w:lang w:val="en-GB"/>
        </w:rPr>
        <w:t>Theorem provers can be split into two main categories, interactive and automated</w:t>
      </w:r>
      <w:r w:rsidR="00F3580B">
        <w:rPr>
          <w:lang w:val="en-GB"/>
        </w:rPr>
        <w:t>.</w:t>
      </w:r>
      <w:r w:rsidR="00AB4B5B">
        <w:rPr>
          <w:lang w:val="en-GB"/>
        </w:rPr>
        <w:t xml:space="preserve"> </w:t>
      </w:r>
      <w:r w:rsidR="00F3580B">
        <w:rPr>
          <w:lang w:val="en-GB"/>
        </w:rPr>
        <w:t>B</w:t>
      </w:r>
      <w:r w:rsidR="00AB4B5B">
        <w:rPr>
          <w:lang w:val="en-GB"/>
        </w:rPr>
        <w:t>oth</w:t>
      </w:r>
      <w:r w:rsidR="00F3580B">
        <w:rPr>
          <w:lang w:val="en-GB"/>
        </w:rPr>
        <w:t xml:space="preserve"> of these categories</w:t>
      </w:r>
      <w:r w:rsidR="00AB4B5B">
        <w:rPr>
          <w:lang w:val="en-GB"/>
        </w:rPr>
        <w:t xml:space="preserve"> have </w:t>
      </w:r>
      <w:r w:rsidR="007F015A">
        <w:rPr>
          <w:lang w:val="en-GB"/>
        </w:rPr>
        <w:t>their</w:t>
      </w:r>
      <w:r w:rsidR="00AB4B5B">
        <w:rPr>
          <w:lang w:val="en-GB"/>
        </w:rPr>
        <w:t xml:space="preserve"> advantages and disadvantages</w:t>
      </w:r>
      <w:r w:rsidR="00A47D4A">
        <w:rPr>
          <w:lang w:val="en-GB"/>
        </w:rPr>
        <w:t>.</w:t>
      </w:r>
      <w:r w:rsidR="00AB4B5B">
        <w:rPr>
          <w:lang w:val="en-GB"/>
        </w:rPr>
        <w:t xml:space="preserve"> </w:t>
      </w:r>
      <w:r w:rsidR="001F37CC">
        <w:rPr>
          <w:lang w:val="en-GB"/>
        </w:rPr>
        <w:t>Interactive theorem provers requ</w:t>
      </w:r>
      <w:r w:rsidR="001E6705">
        <w:rPr>
          <w:lang w:val="en-GB"/>
        </w:rPr>
        <w:t>ires user interaction through almost every step of the proof. An interactive theorem prover can almost guarantee that the proof is indeed correct because it requires a specified proof.</w:t>
      </w:r>
      <w:r w:rsidR="000E60A8">
        <w:rPr>
          <w:lang w:val="en-GB"/>
        </w:rPr>
        <w:t xml:space="preserve"> </w:t>
      </w:r>
      <w:r w:rsidR="00254950">
        <w:rPr>
          <w:lang w:val="en-GB"/>
        </w:rPr>
        <w:t>In contrast, a</w:t>
      </w:r>
      <w:r w:rsidR="000E60A8">
        <w:rPr>
          <w:lang w:val="en-GB"/>
        </w:rPr>
        <w:t>utomated theorem provers tend to focus more on efficiency</w:t>
      </w:r>
      <w:r w:rsidR="003F0C71">
        <w:rPr>
          <w:lang w:val="en-GB"/>
        </w:rPr>
        <w:t xml:space="preserve"> by giving the users a full proof without any user input</w:t>
      </w:r>
      <w:r w:rsidR="000E60A8">
        <w:rPr>
          <w:lang w:val="en-GB"/>
        </w:rPr>
        <w:t>.</w:t>
      </w:r>
      <w:r w:rsidR="003F0C71">
        <w:rPr>
          <w:lang w:val="en-GB"/>
        </w:rPr>
        <w:t xml:space="preserve"> Automated theorem provers leave more room for errors than interactive theorem provers.</w:t>
      </w:r>
      <w:r w:rsidR="000E60A8">
        <w:rPr>
          <w:lang w:val="en-GB"/>
        </w:rPr>
        <w:t xml:space="preserve"> </w:t>
      </w:r>
      <w:r w:rsidR="00AD1144">
        <w:rPr>
          <w:lang w:val="en-GB"/>
        </w:rPr>
        <w:t xml:space="preserve">Lean 4 is an interactive theorem prover and so requires manual, explicit proofs by default, but it facilitates the development of proof automation tools. </w:t>
      </w:r>
      <w:r w:rsidR="00253D6A">
        <w:rPr>
          <w:lang w:val="en-GB"/>
        </w:rPr>
        <w:t>In</w:t>
      </w:r>
      <w:r w:rsidR="00440EC2">
        <w:rPr>
          <w:lang w:val="en-GB"/>
        </w:rPr>
        <w:t xml:space="preserve"> this </w:t>
      </w:r>
      <w:r w:rsidR="00253D6A">
        <w:rPr>
          <w:lang w:val="en-GB"/>
        </w:rPr>
        <w:t>thesis</w:t>
      </w:r>
      <w:r w:rsidR="00440EC2">
        <w:rPr>
          <w:lang w:val="en-GB"/>
        </w:rPr>
        <w:t xml:space="preserve"> I </w:t>
      </w:r>
      <w:r w:rsidR="005F1525">
        <w:rPr>
          <w:lang w:val="en-GB"/>
        </w:rPr>
        <w:t>partially</w:t>
      </w:r>
      <w:r w:rsidR="00440EC2">
        <w:rPr>
          <w:lang w:val="en-GB"/>
        </w:rPr>
        <w:t xml:space="preserve"> verify that the binomial heap data structure in Lean 4 is correctly implemented</w:t>
      </w:r>
      <w:r w:rsidR="00666CB3">
        <w:rPr>
          <w:lang w:val="en-GB"/>
        </w:rPr>
        <w:t>.</w:t>
      </w:r>
      <w:r w:rsidR="008704E8">
        <w:rPr>
          <w:lang w:val="en-GB"/>
        </w:rPr>
        <w:t xml:space="preserve"> </w:t>
      </w:r>
      <w:r w:rsidR="00666CB3">
        <w:rPr>
          <w:lang w:val="en-GB"/>
        </w:rPr>
        <w:t>T</w:t>
      </w:r>
      <w:r w:rsidR="008704E8">
        <w:rPr>
          <w:lang w:val="en-GB"/>
        </w:rPr>
        <w:t>o establish this I use the Lean 4 language itself as a theorem prover.</w:t>
      </w:r>
      <w:r w:rsidR="00253D6A">
        <w:rPr>
          <w:lang w:val="en-GB"/>
        </w:rPr>
        <w:t xml:space="preserve"> </w:t>
      </w:r>
      <w:r w:rsidR="00253D6A" w:rsidRPr="00253D6A">
        <w:rPr>
          <w:lang w:val="en-GB"/>
        </w:rPr>
        <w:t xml:space="preserve">In addition to performing the verification itself, </w:t>
      </w:r>
      <w:r w:rsidR="0047218A">
        <w:rPr>
          <w:lang w:val="en-GB"/>
        </w:rPr>
        <w:t xml:space="preserve">I also </w:t>
      </w:r>
      <w:r w:rsidR="00976275">
        <w:rPr>
          <w:lang w:val="en-GB"/>
        </w:rPr>
        <w:t>investigate</w:t>
      </w:r>
      <w:r w:rsidR="0047218A">
        <w:rPr>
          <w:lang w:val="en-GB"/>
        </w:rPr>
        <w:t xml:space="preserve"> </w:t>
      </w:r>
      <w:r w:rsidR="00976275">
        <w:rPr>
          <w:lang w:val="en-GB"/>
        </w:rPr>
        <w:t xml:space="preserve">to what degree </w:t>
      </w:r>
      <w:r w:rsidR="0047218A">
        <w:rPr>
          <w:lang w:val="en-GB"/>
        </w:rPr>
        <w:t xml:space="preserve">the Lean 4 </w:t>
      </w:r>
      <w:r w:rsidR="00976275">
        <w:rPr>
          <w:lang w:val="en-GB"/>
        </w:rPr>
        <w:t>language</w:t>
      </w:r>
      <w:r w:rsidR="0047218A">
        <w:rPr>
          <w:lang w:val="en-GB"/>
        </w:rPr>
        <w:t xml:space="preserve"> is suitable to verify </w:t>
      </w:r>
      <w:r w:rsidR="00FF46A9">
        <w:rPr>
          <w:lang w:val="en-GB"/>
        </w:rPr>
        <w:t xml:space="preserve">the implementation of </w:t>
      </w:r>
      <w:r w:rsidR="0047218A">
        <w:rPr>
          <w:lang w:val="en-GB"/>
        </w:rPr>
        <w:t xml:space="preserve">data structures. </w:t>
      </w:r>
    </w:p>
    <w:p w14:paraId="24AD2B97" w14:textId="4E0E11CA" w:rsidR="000A7C55" w:rsidRDefault="000531A6" w:rsidP="00944DFA">
      <w:pPr>
        <w:jc w:val="both"/>
        <w:rPr>
          <w:lang w:val="en-GB"/>
        </w:rPr>
      </w:pPr>
      <w:r>
        <w:rPr>
          <w:lang w:val="en-GB"/>
        </w:rPr>
        <w:t>To</w:t>
      </w:r>
      <w:r w:rsidR="00FF46A9">
        <w:rPr>
          <w:lang w:val="en-GB"/>
        </w:rPr>
        <w:t xml:space="preserve"> </w:t>
      </w:r>
      <w:r>
        <w:rPr>
          <w:lang w:val="en-GB"/>
        </w:rPr>
        <w:t xml:space="preserve">verify the binomial heap implementation I start by translating the </w:t>
      </w:r>
      <w:r w:rsidR="00ED7490">
        <w:rPr>
          <w:lang w:val="en-GB"/>
        </w:rPr>
        <w:t>invariants</w:t>
      </w:r>
      <w:r>
        <w:rPr>
          <w:lang w:val="en-GB"/>
        </w:rPr>
        <w:t xml:space="preserve"> of the binomial heap into the Lean 4 language. This </w:t>
      </w:r>
      <w:r w:rsidR="00774EC7">
        <w:rPr>
          <w:lang w:val="en-GB"/>
        </w:rPr>
        <w:t>can be</w:t>
      </w:r>
      <w:r>
        <w:rPr>
          <w:lang w:val="en-GB"/>
        </w:rPr>
        <w:t xml:space="preserve"> done by creating predicates that capture the </w:t>
      </w:r>
      <w:r w:rsidR="00ED7490">
        <w:rPr>
          <w:lang w:val="en-GB"/>
        </w:rPr>
        <w:t>invariants</w:t>
      </w:r>
      <w:r>
        <w:rPr>
          <w:lang w:val="en-GB"/>
        </w:rPr>
        <w:t xml:space="preserve"> of a binomial heap. </w:t>
      </w:r>
      <w:r w:rsidR="00624899">
        <w:rPr>
          <w:lang w:val="en-GB"/>
        </w:rPr>
        <w:t>The predicates are the centre of this research</w:t>
      </w:r>
      <w:r w:rsidR="003479B1">
        <w:rPr>
          <w:lang w:val="en-GB"/>
        </w:rPr>
        <w:t xml:space="preserve"> since</w:t>
      </w:r>
      <w:r w:rsidR="00624899">
        <w:rPr>
          <w:lang w:val="en-GB"/>
        </w:rPr>
        <w:t xml:space="preserve"> a mistake in them would make the proofs that are conducted with them useless.</w:t>
      </w:r>
      <w:r w:rsidR="00ED7490">
        <w:rPr>
          <w:lang w:val="en-GB"/>
        </w:rPr>
        <w:t xml:space="preserve"> The predicates were thus carefully developed.</w:t>
      </w:r>
      <w:r w:rsidR="003479B1">
        <w:rPr>
          <w:lang w:val="en-GB"/>
        </w:rPr>
        <w:t xml:space="preserve"> </w:t>
      </w:r>
      <w:r w:rsidR="00BF3B7B">
        <w:rPr>
          <w:lang w:val="en-GB"/>
        </w:rPr>
        <w:t>I</w:t>
      </w:r>
      <w:r w:rsidR="003479B1">
        <w:rPr>
          <w:lang w:val="en-GB"/>
        </w:rPr>
        <w:t xml:space="preserve"> then</w:t>
      </w:r>
      <w:r w:rsidR="00ED7490">
        <w:rPr>
          <w:lang w:val="en-GB"/>
        </w:rPr>
        <w:t xml:space="preserve"> prove that all the operations defined on the binomial heap maintain the invariants</w:t>
      </w:r>
      <w:r w:rsidR="00E97C8A">
        <w:rPr>
          <w:lang w:val="en-GB"/>
        </w:rPr>
        <w:t xml:space="preserve">. </w:t>
      </w:r>
      <w:r w:rsidR="00DD3276">
        <w:rPr>
          <w:lang w:val="en-GB"/>
        </w:rPr>
        <w:t xml:space="preserve">Specifically I introduce two main </w:t>
      </w:r>
      <w:r w:rsidR="00DB05BF">
        <w:rPr>
          <w:lang w:val="en-GB"/>
        </w:rPr>
        <w:t xml:space="preserve">predicates, </w:t>
      </w:r>
      <w:r w:rsidR="00DB05BF" w:rsidRPr="007F015A">
        <w:rPr>
          <w:rStyle w:val="CodeblockChar"/>
          <w:lang w:val="en-US"/>
        </w:rPr>
        <w:t>IsHeap</w:t>
      </w:r>
      <w:r w:rsidR="00DB05BF">
        <w:rPr>
          <w:lang w:val="en-GB"/>
        </w:rPr>
        <w:t xml:space="preserve"> and </w:t>
      </w:r>
      <w:r w:rsidR="00DB05BF" w:rsidRPr="007F015A">
        <w:rPr>
          <w:rStyle w:val="CodeblockChar"/>
          <w:lang w:val="en-US"/>
        </w:rPr>
        <w:t>IsMinHeap</w:t>
      </w:r>
      <w:r w:rsidR="00DD3276">
        <w:rPr>
          <w:lang w:val="en-GB"/>
        </w:rPr>
        <w:t>.</w:t>
      </w:r>
      <w:r w:rsidR="00D07E51">
        <w:rPr>
          <w:lang w:val="en-GB"/>
        </w:rPr>
        <w:t xml:space="preserve"> </w:t>
      </w:r>
      <w:r w:rsidR="00774EC7">
        <w:rPr>
          <w:lang w:val="en-GB"/>
        </w:rPr>
        <w:t>I</w:t>
      </w:r>
      <w:r w:rsidR="00DD3276">
        <w:rPr>
          <w:lang w:val="en-GB"/>
        </w:rPr>
        <w:t xml:space="preserve"> then </w:t>
      </w:r>
      <w:r w:rsidR="00D07E51">
        <w:rPr>
          <w:lang w:val="en-GB"/>
        </w:rPr>
        <w:t xml:space="preserve">consider </w:t>
      </w:r>
      <w:r w:rsidR="00DD3276">
        <w:rPr>
          <w:lang w:val="en-GB"/>
        </w:rPr>
        <w:t>the following operations</w:t>
      </w:r>
      <w:r w:rsidR="00774EC7">
        <w:rPr>
          <w:lang w:val="en-GB"/>
        </w:rPr>
        <w:t>:</w:t>
      </w:r>
      <w:r w:rsidR="00D07E51">
        <w:rPr>
          <w:lang w:val="en-GB"/>
        </w:rPr>
        <w:t xml:space="preserve"> </w:t>
      </w:r>
      <w:r w:rsidR="006823DD" w:rsidRPr="007F015A">
        <w:rPr>
          <w:rStyle w:val="CodeblockChar"/>
          <w:lang w:val="en-US"/>
        </w:rPr>
        <w:t>empty</w:t>
      </w:r>
      <w:r w:rsidR="006823DD">
        <w:rPr>
          <w:lang w:val="en-GB"/>
        </w:rPr>
        <w:t xml:space="preserve">, </w:t>
      </w:r>
      <w:r w:rsidR="006823DD" w:rsidRPr="007F015A">
        <w:rPr>
          <w:rStyle w:val="CodeblockChar"/>
          <w:lang w:val="en-US"/>
        </w:rPr>
        <w:t>singleton</w:t>
      </w:r>
      <w:r w:rsidR="006823DD">
        <w:rPr>
          <w:lang w:val="en-GB"/>
        </w:rPr>
        <w:t xml:space="preserve">, </w:t>
      </w:r>
      <w:r w:rsidR="00587782" w:rsidRPr="007F015A">
        <w:rPr>
          <w:rStyle w:val="CodeblockChar"/>
          <w:lang w:val="en-US"/>
        </w:rPr>
        <w:t>findMin</w:t>
      </w:r>
      <w:r w:rsidR="00587782">
        <w:rPr>
          <w:lang w:val="en-GB"/>
        </w:rPr>
        <w:t xml:space="preserve">, </w:t>
      </w:r>
      <w:r w:rsidR="006823DD" w:rsidRPr="007F015A">
        <w:rPr>
          <w:rStyle w:val="CodeblockChar"/>
          <w:lang w:val="en-US"/>
        </w:rPr>
        <w:t>combine</w:t>
      </w:r>
      <w:r w:rsidR="006823DD">
        <w:rPr>
          <w:lang w:val="en-GB"/>
        </w:rPr>
        <w:t xml:space="preserve">, </w:t>
      </w:r>
      <w:r w:rsidR="006823DD" w:rsidRPr="007F015A">
        <w:rPr>
          <w:rStyle w:val="CodeblockChar"/>
          <w:lang w:val="en-US"/>
        </w:rPr>
        <w:t>merge</w:t>
      </w:r>
      <w:r w:rsidR="006823DD">
        <w:rPr>
          <w:lang w:val="en-GB"/>
        </w:rPr>
        <w:t xml:space="preserve"> and </w:t>
      </w:r>
      <w:r w:rsidR="006823DD" w:rsidRPr="007F015A">
        <w:rPr>
          <w:rStyle w:val="CodeblockChar"/>
          <w:lang w:val="en-US"/>
        </w:rPr>
        <w:t>delet</w:t>
      </w:r>
      <w:r w:rsidR="00587782" w:rsidRPr="007F015A">
        <w:rPr>
          <w:rStyle w:val="CodeblockChar"/>
          <w:lang w:val="en-US"/>
        </w:rPr>
        <w:t>eMin</w:t>
      </w:r>
      <w:r w:rsidR="006823DD">
        <w:rPr>
          <w:lang w:val="en-GB"/>
        </w:rPr>
        <w:t>. To verify the binomial heap</w:t>
      </w:r>
      <w:r w:rsidR="009D3DB2">
        <w:rPr>
          <w:lang w:val="en-GB"/>
        </w:rPr>
        <w:t xml:space="preserve"> implementation,</w:t>
      </w:r>
      <w:r w:rsidR="006823DD">
        <w:rPr>
          <w:lang w:val="en-GB"/>
        </w:rPr>
        <w:t xml:space="preserve"> I </w:t>
      </w:r>
      <w:r w:rsidR="00DD3276">
        <w:rPr>
          <w:lang w:val="en-GB"/>
        </w:rPr>
        <w:t>prove</w:t>
      </w:r>
      <w:r w:rsidR="006823DD">
        <w:rPr>
          <w:lang w:val="en-GB"/>
        </w:rPr>
        <w:t xml:space="preserve"> that if a binomial heap has the </w:t>
      </w:r>
      <w:r w:rsidR="006823DD" w:rsidRPr="00EC7CF3">
        <w:rPr>
          <w:rStyle w:val="CodeblockChar"/>
          <w:lang w:val="en-US"/>
        </w:rPr>
        <w:t>IsHeap</w:t>
      </w:r>
      <w:r w:rsidR="006823DD">
        <w:rPr>
          <w:lang w:val="en-GB"/>
        </w:rPr>
        <w:t xml:space="preserve"> and </w:t>
      </w:r>
      <w:r w:rsidR="006823DD" w:rsidRPr="00EC7CF3">
        <w:rPr>
          <w:rStyle w:val="CodeblockChar"/>
          <w:lang w:val="en-US"/>
        </w:rPr>
        <w:t>IsMinHeap</w:t>
      </w:r>
      <w:r w:rsidR="006823DD">
        <w:rPr>
          <w:lang w:val="en-GB"/>
        </w:rPr>
        <w:t xml:space="preserve"> </w:t>
      </w:r>
      <w:r w:rsidR="00DD3276">
        <w:rPr>
          <w:lang w:val="en-GB"/>
        </w:rPr>
        <w:t>properties</w:t>
      </w:r>
      <w:r w:rsidR="006823DD">
        <w:rPr>
          <w:lang w:val="en-GB"/>
        </w:rPr>
        <w:t xml:space="preserve"> and one of the mentioned operations</w:t>
      </w:r>
      <w:r w:rsidR="003479B1">
        <w:rPr>
          <w:lang w:val="en-GB"/>
        </w:rPr>
        <w:t xml:space="preserve"> is performed on them</w:t>
      </w:r>
      <w:r w:rsidR="00774EC7">
        <w:rPr>
          <w:lang w:val="en-GB"/>
        </w:rPr>
        <w:t>,</w:t>
      </w:r>
      <w:r w:rsidR="006823DD">
        <w:rPr>
          <w:lang w:val="en-GB"/>
        </w:rPr>
        <w:t xml:space="preserve"> the output heap also has the </w:t>
      </w:r>
      <w:r w:rsidR="006823DD" w:rsidRPr="00EC7CF3">
        <w:rPr>
          <w:rStyle w:val="CodeblockChar"/>
          <w:lang w:val="en-US"/>
        </w:rPr>
        <w:t>IsHeap</w:t>
      </w:r>
      <w:r w:rsidR="006823DD">
        <w:rPr>
          <w:lang w:val="en-GB"/>
        </w:rPr>
        <w:t xml:space="preserve"> and </w:t>
      </w:r>
      <w:r w:rsidR="006823DD" w:rsidRPr="00EC7CF3">
        <w:rPr>
          <w:rStyle w:val="CodeblockChar"/>
          <w:lang w:val="en-US"/>
        </w:rPr>
        <w:t>IsMinHeap</w:t>
      </w:r>
      <w:r w:rsidR="006823DD">
        <w:rPr>
          <w:lang w:val="en-GB"/>
        </w:rPr>
        <w:t xml:space="preserve"> </w:t>
      </w:r>
      <w:r w:rsidR="00DD3276">
        <w:rPr>
          <w:lang w:val="en-GB"/>
        </w:rPr>
        <w:t>properties</w:t>
      </w:r>
      <w:r w:rsidR="006823DD">
        <w:rPr>
          <w:lang w:val="en-GB"/>
        </w:rPr>
        <w:t xml:space="preserve">. </w:t>
      </w:r>
      <w:r w:rsidR="00587782">
        <w:rPr>
          <w:lang w:val="en-GB"/>
        </w:rPr>
        <w:t xml:space="preserve">To achieve this I translated these problem statements into theorems in Lean 4. </w:t>
      </w:r>
      <w:r w:rsidR="00D8363D">
        <w:rPr>
          <w:lang w:val="en-GB"/>
        </w:rPr>
        <w:t xml:space="preserve">For each of the previously mentioned operations we thus get a theorem for </w:t>
      </w:r>
      <w:r w:rsidR="00D8363D" w:rsidRPr="00D8363D">
        <w:rPr>
          <w:rStyle w:val="CodeblockChar"/>
          <w:lang w:val="en-US"/>
        </w:rPr>
        <w:t>IsHeap</w:t>
      </w:r>
      <w:r w:rsidR="00D8363D">
        <w:rPr>
          <w:lang w:val="en-GB"/>
        </w:rPr>
        <w:t xml:space="preserve"> and </w:t>
      </w:r>
      <w:r w:rsidR="00D8363D" w:rsidRPr="00D8363D">
        <w:rPr>
          <w:rStyle w:val="CodeblockChar"/>
          <w:lang w:val="en-US"/>
        </w:rPr>
        <w:t>IsMinHeap</w:t>
      </w:r>
      <w:r w:rsidR="00DD3276">
        <w:rPr>
          <w:lang w:val="en-GB"/>
        </w:rPr>
        <w:t>.</w:t>
      </w:r>
      <w:r w:rsidR="00D8363D">
        <w:rPr>
          <w:lang w:val="en-GB"/>
        </w:rPr>
        <w:t xml:space="preserve"> </w:t>
      </w:r>
      <w:r w:rsidR="00DD3276">
        <w:rPr>
          <w:lang w:val="en-GB"/>
        </w:rPr>
        <w:t>F</w:t>
      </w:r>
      <w:r w:rsidR="00D8363D">
        <w:rPr>
          <w:lang w:val="en-GB"/>
        </w:rPr>
        <w:t xml:space="preserve">or </w:t>
      </w:r>
      <w:r w:rsidR="00DD3276">
        <w:rPr>
          <w:lang w:val="en-GB"/>
        </w:rPr>
        <w:t xml:space="preserve">the </w:t>
      </w:r>
      <w:r w:rsidR="00D8363D" w:rsidRPr="00D8363D">
        <w:rPr>
          <w:rStyle w:val="CodeblockChar"/>
          <w:lang w:val="en-US"/>
        </w:rPr>
        <w:t>deleteMin</w:t>
      </w:r>
      <w:r w:rsidR="00D8363D">
        <w:rPr>
          <w:lang w:val="en-GB"/>
        </w:rPr>
        <w:t xml:space="preserve"> </w:t>
      </w:r>
      <w:r w:rsidR="00DD3276">
        <w:rPr>
          <w:lang w:val="en-GB"/>
        </w:rPr>
        <w:t xml:space="preserve">operation </w:t>
      </w:r>
      <w:r w:rsidR="00D8363D">
        <w:rPr>
          <w:lang w:val="en-GB"/>
        </w:rPr>
        <w:t xml:space="preserve">these two theorems were combined into one. </w:t>
      </w:r>
      <w:r w:rsidR="00DD3276">
        <w:rPr>
          <w:lang w:val="en-GB"/>
        </w:rPr>
        <w:t>Additionally, I prove that the</w:t>
      </w:r>
      <w:r w:rsidR="00D8363D">
        <w:rPr>
          <w:lang w:val="en-GB"/>
        </w:rPr>
        <w:t xml:space="preserve"> </w:t>
      </w:r>
      <w:r w:rsidR="00D8363D" w:rsidRPr="007F015A">
        <w:rPr>
          <w:rStyle w:val="CodeblockChar"/>
          <w:lang w:val="en-US"/>
        </w:rPr>
        <w:t>findMin</w:t>
      </w:r>
      <w:r w:rsidR="00D8363D">
        <w:rPr>
          <w:lang w:val="en-GB"/>
        </w:rPr>
        <w:t xml:space="preserve"> and </w:t>
      </w:r>
      <w:r w:rsidR="00D8363D" w:rsidRPr="007F015A">
        <w:rPr>
          <w:rStyle w:val="CodeblockChar"/>
          <w:lang w:val="en-US"/>
        </w:rPr>
        <w:t>deleteMin</w:t>
      </w:r>
      <w:r w:rsidR="00D8363D">
        <w:rPr>
          <w:lang w:val="en-GB"/>
        </w:rPr>
        <w:t xml:space="preserve"> operations actually return the minimum value from the binomial heap.</w:t>
      </w:r>
      <w:r w:rsidR="0018758C">
        <w:rPr>
          <w:lang w:val="en-GB"/>
        </w:rPr>
        <w:t xml:space="preserve"> In the case of </w:t>
      </w:r>
      <w:r w:rsidR="0018758C" w:rsidRPr="0018758C">
        <w:rPr>
          <w:rStyle w:val="CodeblockChar"/>
        </w:rPr>
        <w:t>deleteMin</w:t>
      </w:r>
      <w:r w:rsidR="0018758C">
        <w:rPr>
          <w:lang w:val="en-GB"/>
        </w:rPr>
        <w:t xml:space="preserve"> this returned value is also the value that is deleted from the heap.</w:t>
      </w:r>
      <w:r w:rsidR="00D8363D">
        <w:rPr>
          <w:lang w:val="en-GB"/>
        </w:rPr>
        <w:t xml:space="preserve"> </w:t>
      </w:r>
    </w:p>
    <w:p w14:paraId="6FD5D521" w14:textId="414D2BB2" w:rsidR="00624315" w:rsidRDefault="00EE295D" w:rsidP="00944DFA">
      <w:pPr>
        <w:jc w:val="both"/>
        <w:rPr>
          <w:lang w:val="en-US"/>
        </w:rPr>
      </w:pPr>
      <w:r>
        <w:rPr>
          <w:lang w:val="en-US"/>
        </w:rPr>
        <w:lastRenderedPageBreak/>
        <w:t xml:space="preserve">The verification remains partial because </w:t>
      </w:r>
      <w:r w:rsidR="0013291E">
        <w:rPr>
          <w:lang w:val="en-US"/>
        </w:rPr>
        <w:t xml:space="preserve">I only verify that </w:t>
      </w:r>
      <w:r>
        <w:rPr>
          <w:lang w:val="en-US"/>
        </w:rPr>
        <w:t xml:space="preserve">every binomial heap constructed by the mentioned operations is </w:t>
      </w:r>
      <w:r w:rsidR="0013291E">
        <w:rPr>
          <w:lang w:val="en-US"/>
        </w:rPr>
        <w:t xml:space="preserve">indeed a </w:t>
      </w:r>
      <w:r w:rsidR="006E31AB">
        <w:rPr>
          <w:lang w:val="en-US"/>
        </w:rPr>
        <w:t>correct</w:t>
      </w:r>
      <w:r w:rsidR="0013291E">
        <w:rPr>
          <w:lang w:val="en-US"/>
        </w:rPr>
        <w:t xml:space="preserve"> binomial heap. To verify that the language also gives the correct binomial heap as an output</w:t>
      </w:r>
      <w:r w:rsidR="00774EC7">
        <w:rPr>
          <w:lang w:val="en-US"/>
        </w:rPr>
        <w:t>,</w:t>
      </w:r>
      <w:r w:rsidR="0013291E">
        <w:rPr>
          <w:lang w:val="en-US"/>
        </w:rPr>
        <w:t xml:space="preserve"> we would need some additional </w:t>
      </w:r>
      <w:r>
        <w:rPr>
          <w:lang w:val="en-US"/>
        </w:rPr>
        <w:t>theorems</w:t>
      </w:r>
      <w:r w:rsidR="0013291E">
        <w:rPr>
          <w:lang w:val="en-US"/>
        </w:rPr>
        <w:t>.</w:t>
      </w:r>
      <w:r>
        <w:rPr>
          <w:lang w:val="en-US"/>
        </w:rPr>
        <w:t xml:space="preserve"> The theorems would need to state that the binomial heaps constructed by the operations contain the correct elements, given the input binomial heaps. These theorems could be formulated in several ways. An example could be that an extra predicate is developed for this. </w:t>
      </w:r>
      <w:r w:rsidR="0013291E">
        <w:rPr>
          <w:lang w:val="en-US"/>
        </w:rPr>
        <w:t xml:space="preserve">However, for the scope of this project I decided to not include this. If a full formal verification of the binomial heap in Lean 4 is </w:t>
      </w:r>
      <w:r>
        <w:rPr>
          <w:lang w:val="en-US"/>
        </w:rPr>
        <w:t>desired</w:t>
      </w:r>
      <w:r w:rsidR="0013291E">
        <w:rPr>
          <w:lang w:val="en-US"/>
        </w:rPr>
        <w:t xml:space="preserve"> further research </w:t>
      </w:r>
      <w:r>
        <w:rPr>
          <w:lang w:val="en-US"/>
        </w:rPr>
        <w:t>is necessary</w:t>
      </w:r>
      <w:r w:rsidR="0013291E">
        <w:rPr>
          <w:lang w:val="en-US"/>
        </w:rPr>
        <w:t xml:space="preserve">. </w:t>
      </w:r>
    </w:p>
    <w:p w14:paraId="4C26CC47" w14:textId="6DBFDA68" w:rsidR="00DE1939" w:rsidRPr="004A2658" w:rsidRDefault="00EE295D" w:rsidP="00944DFA">
      <w:pPr>
        <w:jc w:val="both"/>
        <w:rPr>
          <w:rStyle w:val="CodeblockChar"/>
          <w:rFonts w:ascii="Calibri" w:hAnsi="Calibri" w:cs="Calibri"/>
          <w:color w:val="000000"/>
          <w:lang w:val="en-US"/>
        </w:rPr>
      </w:pPr>
      <w:r>
        <w:rPr>
          <w:lang w:val="en-US"/>
        </w:rPr>
        <w:t xml:space="preserve">In </w:t>
      </w:r>
      <w:r w:rsidR="009604FC">
        <w:rPr>
          <w:lang w:val="en-US"/>
        </w:rPr>
        <w:t>S</w:t>
      </w:r>
      <w:r>
        <w:rPr>
          <w:lang w:val="en-US"/>
        </w:rPr>
        <w:t xml:space="preserve">ection 2, </w:t>
      </w:r>
      <w:r w:rsidR="0013291E">
        <w:rPr>
          <w:lang w:val="en-US"/>
        </w:rPr>
        <w:t xml:space="preserve">I </w:t>
      </w:r>
      <w:r>
        <w:rPr>
          <w:lang w:val="en-US"/>
        </w:rPr>
        <w:t>provide</w:t>
      </w:r>
      <w:r w:rsidR="0013291E">
        <w:rPr>
          <w:lang w:val="en-US"/>
        </w:rPr>
        <w:t xml:space="preserve"> some background information on both the binomial heap data structure and the Lean 4 language. In</w:t>
      </w:r>
      <w:r>
        <w:rPr>
          <w:lang w:val="en-US"/>
        </w:rPr>
        <w:t xml:space="preserve"> </w:t>
      </w:r>
      <w:r w:rsidR="009604FC">
        <w:rPr>
          <w:lang w:val="en-US"/>
        </w:rPr>
        <w:t>S</w:t>
      </w:r>
      <w:r w:rsidR="0013291E">
        <w:rPr>
          <w:lang w:val="en-US"/>
        </w:rPr>
        <w:t>ection</w:t>
      </w:r>
      <w:r>
        <w:rPr>
          <w:lang w:val="en-US"/>
        </w:rPr>
        <w:t xml:space="preserve"> 3</w:t>
      </w:r>
      <w:r w:rsidR="0013291E">
        <w:rPr>
          <w:lang w:val="en-US"/>
        </w:rPr>
        <w:t>, I explain the</w:t>
      </w:r>
      <w:r w:rsidR="00BD5297">
        <w:rPr>
          <w:lang w:val="en-US"/>
        </w:rPr>
        <w:t xml:space="preserve"> definition of the</w:t>
      </w:r>
      <w:r w:rsidR="0013291E">
        <w:rPr>
          <w:lang w:val="en-US"/>
        </w:rPr>
        <w:t xml:space="preserve"> binomial heap data structure along with the created predicates</w:t>
      </w:r>
      <w:r w:rsidR="00BD5297">
        <w:rPr>
          <w:lang w:val="en-US"/>
        </w:rPr>
        <w:t xml:space="preserve"> that capture the invariants</w:t>
      </w:r>
      <w:r w:rsidR="0013291E">
        <w:rPr>
          <w:lang w:val="en-US"/>
        </w:rPr>
        <w:t xml:space="preserve">. </w:t>
      </w:r>
      <w:r w:rsidR="00BD5297">
        <w:rPr>
          <w:lang w:val="en-US"/>
        </w:rPr>
        <w:t xml:space="preserve">In Section 4, I discuss some of the </w:t>
      </w:r>
      <w:r w:rsidR="004A2658">
        <w:rPr>
          <w:lang w:val="en-US"/>
        </w:rPr>
        <w:t>straigthforward</w:t>
      </w:r>
      <w:r w:rsidR="00BD5297">
        <w:rPr>
          <w:lang w:val="en-US"/>
        </w:rPr>
        <w:t xml:space="preserve"> operations together with their proofs. In Section 5</w:t>
      </w:r>
      <w:r w:rsidR="004A2658">
        <w:rPr>
          <w:lang w:val="en-US"/>
        </w:rPr>
        <w:t xml:space="preserve">, the operations that involve merging are discussed with the corresponding proofs. In Section 6, I consider the </w:t>
      </w:r>
      <w:r w:rsidR="004A2658" w:rsidRPr="004A2658">
        <w:rPr>
          <w:rStyle w:val="CodeblockChar"/>
        </w:rPr>
        <w:t>findMin</w:t>
      </w:r>
      <w:r w:rsidR="004A2658">
        <w:rPr>
          <w:lang w:val="en-US"/>
        </w:rPr>
        <w:t xml:space="preserve"> operation along with its proofs. The final operation </w:t>
      </w:r>
      <w:r w:rsidR="004A2658" w:rsidRPr="004A2658">
        <w:rPr>
          <w:rStyle w:val="CodeblockChar"/>
          <w:lang w:val="en-US"/>
        </w:rPr>
        <w:t>deleteMin</w:t>
      </w:r>
      <w:r w:rsidR="004A2658">
        <w:rPr>
          <w:lang w:val="en-US"/>
        </w:rPr>
        <w:t xml:space="preserve">, is discussed in Section 7 together with its proofs. </w:t>
      </w:r>
      <w:r w:rsidR="0013291E">
        <w:rPr>
          <w:lang w:val="en-US"/>
        </w:rPr>
        <w:t xml:space="preserve">After this I </w:t>
      </w:r>
      <w:r>
        <w:rPr>
          <w:lang w:val="en-US"/>
        </w:rPr>
        <w:t>discuss some related verificati</w:t>
      </w:r>
      <w:r w:rsidR="00BD5297">
        <w:rPr>
          <w:lang w:val="en-US"/>
        </w:rPr>
        <w:t>on projects,</w:t>
      </w:r>
      <w:r w:rsidR="0013291E">
        <w:rPr>
          <w:lang w:val="en-US"/>
        </w:rPr>
        <w:t xml:space="preserve"> </w:t>
      </w:r>
      <w:r>
        <w:rPr>
          <w:lang w:val="en-US"/>
        </w:rPr>
        <w:t xml:space="preserve">discuss </w:t>
      </w:r>
      <w:r w:rsidR="0013291E">
        <w:rPr>
          <w:lang w:val="en-US"/>
        </w:rPr>
        <w:t>the limitations</w:t>
      </w:r>
      <w:r>
        <w:rPr>
          <w:lang w:val="en-US"/>
        </w:rPr>
        <w:t xml:space="preserve"> of this thesis</w:t>
      </w:r>
      <w:r w:rsidR="0013291E">
        <w:rPr>
          <w:lang w:val="en-US"/>
        </w:rPr>
        <w:t xml:space="preserve"> and give my conclusion.</w:t>
      </w:r>
      <w:r w:rsidR="00FE67C2">
        <w:rPr>
          <w:lang w:val="en-GB"/>
        </w:rPr>
        <w:t xml:space="preserve"> </w:t>
      </w:r>
    </w:p>
    <w:p w14:paraId="7CAFC9DF" w14:textId="75ADF074" w:rsidR="00B36404" w:rsidRDefault="007D2A5F" w:rsidP="00944DFA">
      <w:pPr>
        <w:jc w:val="both"/>
        <w:rPr>
          <w:lang w:val="en-GB"/>
        </w:rPr>
      </w:pPr>
      <w:r>
        <w:rPr>
          <w:lang w:val="en-GB"/>
        </w:rPr>
        <w:t xml:space="preserve">The full binomial heap implementation along with the proofs can be found </w:t>
      </w:r>
      <w:r w:rsidR="00EE295D">
        <w:rPr>
          <w:lang w:val="en-GB"/>
        </w:rPr>
        <w:t>at</w:t>
      </w:r>
      <w:r>
        <w:rPr>
          <w:lang w:val="en-GB"/>
        </w:rPr>
        <w:t xml:space="preserve">: </w:t>
      </w:r>
      <w:r w:rsidR="00A91882">
        <w:rPr>
          <w:lang w:val="en-GB"/>
        </w:rPr>
        <w:t>[fix]</w:t>
      </w:r>
    </w:p>
    <w:p w14:paraId="7BA03463" w14:textId="77777777" w:rsidR="00FE67C2" w:rsidRDefault="00FE67C2" w:rsidP="00712D8C">
      <w:pPr>
        <w:rPr>
          <w:lang w:val="en-GB"/>
        </w:rPr>
      </w:pPr>
    </w:p>
    <w:p w14:paraId="39BEAF00" w14:textId="7E475B57" w:rsidR="00712D8C" w:rsidRDefault="00E0733F" w:rsidP="00F03CCB">
      <w:pPr>
        <w:pStyle w:val="Kop1"/>
        <w:rPr>
          <w:lang w:val="en-GB"/>
        </w:rPr>
      </w:pPr>
      <w:bookmarkStart w:id="2" w:name="_Toc132272911"/>
      <w:r>
        <w:rPr>
          <w:lang w:val="en-GB"/>
        </w:rPr>
        <w:t xml:space="preserve">2. </w:t>
      </w:r>
      <w:r w:rsidR="00F03CCB">
        <w:rPr>
          <w:lang w:val="en-GB"/>
        </w:rPr>
        <w:t>Background</w:t>
      </w:r>
      <w:bookmarkEnd w:id="2"/>
    </w:p>
    <w:p w14:paraId="163264BB" w14:textId="264F1641" w:rsidR="00F03CCB" w:rsidRDefault="00F03CCB" w:rsidP="00F03CCB">
      <w:pPr>
        <w:rPr>
          <w:lang w:val="en-GB"/>
        </w:rPr>
      </w:pPr>
    </w:p>
    <w:p w14:paraId="7B1FDB43" w14:textId="2193D4D4" w:rsidR="00063810" w:rsidRPr="00063810" w:rsidRDefault="00E0733F" w:rsidP="00063810">
      <w:pPr>
        <w:pStyle w:val="Kop2"/>
        <w:rPr>
          <w:lang w:val="en-GB"/>
        </w:rPr>
      </w:pPr>
      <w:bookmarkStart w:id="3" w:name="_Toc132272912"/>
      <w:r>
        <w:rPr>
          <w:lang w:val="en-GB"/>
        </w:rPr>
        <w:t xml:space="preserve">2.1 </w:t>
      </w:r>
      <w:r w:rsidR="00F03CCB">
        <w:rPr>
          <w:lang w:val="en-GB"/>
        </w:rPr>
        <w:t xml:space="preserve">Binomial </w:t>
      </w:r>
      <w:r w:rsidR="00C04593">
        <w:rPr>
          <w:lang w:val="en-GB"/>
        </w:rPr>
        <w:t>H</w:t>
      </w:r>
      <w:r w:rsidR="00F03CCB">
        <w:rPr>
          <w:lang w:val="en-GB"/>
        </w:rPr>
        <w:t>eap</w:t>
      </w:r>
      <w:r w:rsidR="00810345">
        <w:rPr>
          <w:lang w:val="en-GB"/>
        </w:rPr>
        <w:t>s</w:t>
      </w:r>
      <w:bookmarkEnd w:id="3"/>
    </w:p>
    <w:p w14:paraId="5CBF4411" w14:textId="77777777" w:rsidR="00322FBC" w:rsidRDefault="00322FBC" w:rsidP="00F03CCB">
      <w:pPr>
        <w:rPr>
          <w:lang w:val="en-GB"/>
        </w:rPr>
      </w:pPr>
    </w:p>
    <w:p w14:paraId="1E1CDEE1" w14:textId="0E6D63B9" w:rsidR="000F70B7" w:rsidRDefault="00F03CCB" w:rsidP="00944DFA">
      <w:pPr>
        <w:jc w:val="both"/>
        <w:rPr>
          <w:lang w:val="en-GB"/>
        </w:rPr>
      </w:pPr>
      <w:r>
        <w:rPr>
          <w:lang w:val="en-GB"/>
        </w:rPr>
        <w:t>The binomial heap is a data structure that is a heap consisting of binomial trees and can function as a priority queue</w:t>
      </w:r>
      <w:r w:rsidR="00A47D4A">
        <w:rPr>
          <w:lang w:val="en-GB"/>
        </w:rPr>
        <w:t xml:space="preserve"> </w:t>
      </w:r>
      <w:r w:rsidR="002840BF" w:rsidRPr="002840BF">
        <w:rPr>
          <w:lang w:val="en-GB"/>
        </w:rPr>
        <w:t>(Sedgewick, 2002)</w:t>
      </w:r>
      <w:r>
        <w:rPr>
          <w:lang w:val="en-GB"/>
        </w:rPr>
        <w:t>.</w:t>
      </w:r>
      <w:r w:rsidR="005D370C">
        <w:rPr>
          <w:lang w:val="en-GB"/>
        </w:rPr>
        <w:t xml:space="preserve"> </w:t>
      </w:r>
      <w:r w:rsidR="00BF3239">
        <w:rPr>
          <w:lang w:val="en-GB"/>
        </w:rPr>
        <w:t xml:space="preserve">A priority queue is the collective name for data structures that assign a certain priority value to each element in the data structure. Each element in the priority queue is </w:t>
      </w:r>
      <w:r w:rsidR="00810345">
        <w:rPr>
          <w:lang w:val="en-GB"/>
        </w:rPr>
        <w:t>handled</w:t>
      </w:r>
      <w:r w:rsidR="00BF3239">
        <w:rPr>
          <w:lang w:val="en-GB"/>
        </w:rPr>
        <w:t xml:space="preserve"> based on the priority value that is assigned to it</w:t>
      </w:r>
      <w:r w:rsidR="00A47D4A">
        <w:rPr>
          <w:lang w:val="en-GB"/>
        </w:rPr>
        <w:t xml:space="preserve"> </w:t>
      </w:r>
      <w:r w:rsidR="002E7A27" w:rsidRPr="002E7A27">
        <w:rPr>
          <w:lang w:val="en-GB"/>
        </w:rPr>
        <w:t>(Cormen et al., 2009)</w:t>
      </w:r>
      <w:r>
        <w:rPr>
          <w:lang w:val="en-GB"/>
        </w:rPr>
        <w:t>.</w:t>
      </w:r>
      <w:r w:rsidR="00810345">
        <w:rPr>
          <w:lang w:val="en-GB"/>
        </w:rPr>
        <w:t xml:space="preserve"> In the case of a min-heap</w:t>
      </w:r>
      <w:r w:rsidR="00B72B26">
        <w:rPr>
          <w:lang w:val="en-GB"/>
        </w:rPr>
        <w:t>,</w:t>
      </w:r>
      <w:r w:rsidR="00810345">
        <w:rPr>
          <w:lang w:val="en-GB"/>
        </w:rPr>
        <w:t xml:space="preserve"> this means that the element with the lowest priority value will be removed first.</w:t>
      </w:r>
      <w:r>
        <w:rPr>
          <w:lang w:val="en-GB"/>
        </w:rPr>
        <w:t xml:space="preserve"> Binomial heaps </w:t>
      </w:r>
      <w:r w:rsidR="00810345">
        <w:rPr>
          <w:lang w:val="en-GB"/>
        </w:rPr>
        <w:t>maintain</w:t>
      </w:r>
      <w:r>
        <w:rPr>
          <w:lang w:val="en-GB"/>
        </w:rPr>
        <w:t xml:space="preserve"> the heap property</w:t>
      </w:r>
      <w:r w:rsidR="003F7F86">
        <w:rPr>
          <w:lang w:val="en-GB"/>
        </w:rPr>
        <w:t>,</w:t>
      </w:r>
      <w:r>
        <w:rPr>
          <w:lang w:val="en-GB"/>
        </w:rPr>
        <w:t xml:space="preserve"> which has two variations</w:t>
      </w:r>
      <w:r w:rsidR="003F7F86">
        <w:rPr>
          <w:lang w:val="en-GB"/>
        </w:rPr>
        <w:t>:</w:t>
      </w:r>
      <w:r>
        <w:rPr>
          <w:lang w:val="en-GB"/>
        </w:rPr>
        <w:t xml:space="preserve"> the min</w:t>
      </w:r>
      <w:r w:rsidR="00C74E3D">
        <w:rPr>
          <w:lang w:val="en-GB"/>
        </w:rPr>
        <w:t>-</w:t>
      </w:r>
      <w:r>
        <w:rPr>
          <w:lang w:val="en-GB"/>
        </w:rPr>
        <w:t>heap property and the max</w:t>
      </w:r>
      <w:r w:rsidR="00197B7E">
        <w:rPr>
          <w:lang w:val="en-GB"/>
        </w:rPr>
        <w:t>-</w:t>
      </w:r>
      <w:r>
        <w:rPr>
          <w:lang w:val="en-GB"/>
        </w:rPr>
        <w:t xml:space="preserve">heap property. </w:t>
      </w:r>
      <w:r w:rsidR="00277CDE">
        <w:rPr>
          <w:lang w:val="en-GB"/>
        </w:rPr>
        <w:t>When the mi</w:t>
      </w:r>
      <w:r w:rsidR="00C74E3D">
        <w:rPr>
          <w:lang w:val="en-GB"/>
        </w:rPr>
        <w:t>n-</w:t>
      </w:r>
      <w:r w:rsidR="00277CDE">
        <w:rPr>
          <w:lang w:val="en-GB"/>
        </w:rPr>
        <w:t>heap property is implemented, the value of each node in a tree should be greater than its parent. The max</w:t>
      </w:r>
      <w:r w:rsidR="00197B7E">
        <w:rPr>
          <w:lang w:val="en-GB"/>
        </w:rPr>
        <w:t>-</w:t>
      </w:r>
      <w:r w:rsidR="00277CDE">
        <w:rPr>
          <w:lang w:val="en-GB"/>
        </w:rPr>
        <w:t>heap property is the exact opposite</w:t>
      </w:r>
      <w:r w:rsidR="00B72B26">
        <w:rPr>
          <w:lang w:val="en-GB"/>
        </w:rPr>
        <w:t>.</w:t>
      </w:r>
      <w:r w:rsidR="00277CDE">
        <w:rPr>
          <w:lang w:val="en-GB"/>
        </w:rPr>
        <w:t xml:space="preserve"> </w:t>
      </w:r>
      <w:r w:rsidR="00B72B26">
        <w:rPr>
          <w:lang w:val="en-GB"/>
        </w:rPr>
        <w:t>I</w:t>
      </w:r>
      <w:r w:rsidR="00277CDE">
        <w:rPr>
          <w:lang w:val="en-GB"/>
        </w:rPr>
        <w:t xml:space="preserve">t guarantees that the value of each node in a tree is less than its parent. </w:t>
      </w:r>
      <w:r>
        <w:rPr>
          <w:lang w:val="en-GB"/>
        </w:rPr>
        <w:t>In the case of Lean 4</w:t>
      </w:r>
      <w:r w:rsidR="00D30685">
        <w:rPr>
          <w:lang w:val="en-GB"/>
        </w:rPr>
        <w:t>,</w:t>
      </w:r>
      <w:r>
        <w:rPr>
          <w:lang w:val="en-GB"/>
        </w:rPr>
        <w:t xml:space="preserve"> the min</w:t>
      </w:r>
      <w:r w:rsidR="00C74E3D">
        <w:rPr>
          <w:lang w:val="en-GB"/>
        </w:rPr>
        <w:t>-</w:t>
      </w:r>
      <w:r>
        <w:rPr>
          <w:lang w:val="en-GB"/>
        </w:rPr>
        <w:t xml:space="preserve">heap property is implemented and </w:t>
      </w:r>
      <w:r w:rsidR="004A7DF0">
        <w:rPr>
          <w:lang w:val="en-GB"/>
        </w:rPr>
        <w:t>in the rest of this paper I will only discuss binomial heaps with the min</w:t>
      </w:r>
      <w:r w:rsidR="00C74E3D">
        <w:rPr>
          <w:lang w:val="en-GB"/>
        </w:rPr>
        <w:t>-</w:t>
      </w:r>
      <w:r w:rsidR="004A7DF0">
        <w:rPr>
          <w:lang w:val="en-GB"/>
        </w:rPr>
        <w:t>heap property. The min</w:t>
      </w:r>
      <w:r w:rsidR="00C74E3D">
        <w:rPr>
          <w:lang w:val="en-GB"/>
        </w:rPr>
        <w:t>-</w:t>
      </w:r>
      <w:r w:rsidR="004A7DF0">
        <w:rPr>
          <w:lang w:val="en-GB"/>
        </w:rPr>
        <w:t>heap property</w:t>
      </w:r>
      <w:r>
        <w:rPr>
          <w:lang w:val="en-GB"/>
        </w:rPr>
        <w:t xml:space="preserve"> will be further explained in </w:t>
      </w:r>
      <w:r w:rsidR="00D30685">
        <w:rPr>
          <w:lang w:val="en-GB"/>
        </w:rPr>
        <w:t>S</w:t>
      </w:r>
      <w:r>
        <w:rPr>
          <w:lang w:val="en-GB"/>
        </w:rPr>
        <w:t xml:space="preserve">ection </w:t>
      </w:r>
      <w:r w:rsidR="00A20BCE">
        <w:rPr>
          <w:lang w:val="en-GB"/>
        </w:rPr>
        <w:t>3</w:t>
      </w:r>
      <w:r>
        <w:rPr>
          <w:lang w:val="en-GB"/>
        </w:rPr>
        <w:t xml:space="preserve">. </w:t>
      </w:r>
    </w:p>
    <w:p w14:paraId="57A88B9B" w14:textId="0F9380D5" w:rsidR="00D30685" w:rsidRDefault="00F03CCB" w:rsidP="00944DFA">
      <w:pPr>
        <w:jc w:val="both"/>
        <w:rPr>
          <w:lang w:val="en-GB"/>
        </w:rPr>
      </w:pPr>
      <w:r>
        <w:rPr>
          <w:lang w:val="en-GB"/>
        </w:rPr>
        <w:t xml:space="preserve">The binomial heap was </w:t>
      </w:r>
      <w:r w:rsidR="00D30685">
        <w:rPr>
          <w:lang w:val="en-GB"/>
        </w:rPr>
        <w:t xml:space="preserve">introduced </w:t>
      </w:r>
      <w:r>
        <w:rPr>
          <w:lang w:val="en-GB"/>
        </w:rPr>
        <w:t xml:space="preserve">by </w:t>
      </w:r>
      <w:r w:rsidRPr="004C4BD9">
        <w:rPr>
          <w:lang w:val="en-US"/>
        </w:rPr>
        <w:t>Vuillemin in 1978</w:t>
      </w:r>
      <w:r>
        <w:rPr>
          <w:lang w:val="en-GB"/>
        </w:rPr>
        <w:t xml:space="preserve"> as a result of the search for a data structure that has a</w:t>
      </w:r>
      <w:r w:rsidR="00D30685">
        <w:rPr>
          <w:lang w:val="en-GB"/>
        </w:rPr>
        <w:t xml:space="preserve"> good</w:t>
      </w:r>
      <w:r>
        <w:rPr>
          <w:lang w:val="en-GB"/>
        </w:rPr>
        <w:t xml:space="preserve"> worst case time complexity for all the priority queue operations</w:t>
      </w:r>
      <w:r w:rsidR="00D30685">
        <w:rPr>
          <w:lang w:val="en-GB"/>
        </w:rPr>
        <w:t xml:space="preserve"> </w:t>
      </w:r>
      <w:r w:rsidR="00D30685" w:rsidRPr="002840BF">
        <w:rPr>
          <w:lang w:val="en-GB"/>
        </w:rPr>
        <w:t>(Sedgewick, 2002)</w:t>
      </w:r>
      <w:r>
        <w:rPr>
          <w:lang w:val="en-GB"/>
        </w:rPr>
        <w:t xml:space="preserve">. </w:t>
      </w:r>
      <w:r w:rsidR="00BD5F17">
        <w:rPr>
          <w:lang w:val="en-GB"/>
        </w:rPr>
        <w:t>The</w:t>
      </w:r>
      <w:r w:rsidR="00D30685">
        <w:rPr>
          <w:lang w:val="en-GB"/>
        </w:rPr>
        <w:t>se</w:t>
      </w:r>
      <w:r w:rsidR="00BD5F17">
        <w:rPr>
          <w:lang w:val="en-GB"/>
        </w:rPr>
        <w:t xml:space="preserve"> operations include </w:t>
      </w:r>
      <w:r w:rsidR="00BD5F17" w:rsidRPr="00D30685">
        <w:rPr>
          <w:rStyle w:val="CodeblockChar"/>
          <w:lang w:val="en-US"/>
        </w:rPr>
        <w:t>insert</w:t>
      </w:r>
      <w:r w:rsidR="00BD5F17">
        <w:rPr>
          <w:lang w:val="en-GB"/>
        </w:rPr>
        <w:t xml:space="preserve">, </w:t>
      </w:r>
      <w:r w:rsidR="00BD5F17" w:rsidRPr="00D30685">
        <w:rPr>
          <w:rStyle w:val="CodeblockChar"/>
          <w:lang w:val="en-US"/>
        </w:rPr>
        <w:t>delete</w:t>
      </w:r>
      <w:r w:rsidR="00D30685" w:rsidRPr="00D30685">
        <w:rPr>
          <w:rStyle w:val="CodeblockChar"/>
          <w:lang w:val="en-US"/>
        </w:rPr>
        <w:t>Min</w:t>
      </w:r>
      <w:r w:rsidR="00BD5F17">
        <w:rPr>
          <w:lang w:val="en-GB"/>
        </w:rPr>
        <w:t xml:space="preserve"> and </w:t>
      </w:r>
      <w:r w:rsidR="00BD5F17" w:rsidRPr="00D30685">
        <w:rPr>
          <w:rStyle w:val="CodeblockChar"/>
          <w:lang w:val="en-US"/>
        </w:rPr>
        <w:t>merge</w:t>
      </w:r>
      <w:r w:rsidR="00D30685">
        <w:rPr>
          <w:lang w:val="en-US"/>
        </w:rPr>
        <w:t xml:space="preserve">. </w:t>
      </w:r>
      <w:r w:rsidR="00D30685">
        <w:rPr>
          <w:lang w:val="en-GB"/>
        </w:rPr>
        <w:t>T</w:t>
      </w:r>
      <w:r w:rsidR="00BD5F17">
        <w:rPr>
          <w:lang w:val="en-GB"/>
        </w:rPr>
        <w:t xml:space="preserve">he </w:t>
      </w:r>
      <w:r w:rsidR="00BD5F17" w:rsidRPr="00D30685">
        <w:rPr>
          <w:rStyle w:val="CodeblockChar"/>
          <w:lang w:val="en-US"/>
        </w:rPr>
        <w:t>insert</w:t>
      </w:r>
      <w:r w:rsidR="00BD5F17">
        <w:rPr>
          <w:lang w:val="en-GB"/>
        </w:rPr>
        <w:t xml:space="preserve"> operation is not explicitly implemented in Lean 4. However, </w:t>
      </w:r>
      <w:r w:rsidR="00775BCD">
        <w:rPr>
          <w:lang w:val="en-GB"/>
        </w:rPr>
        <w:t xml:space="preserve">the </w:t>
      </w:r>
      <w:r w:rsidR="00775BCD" w:rsidRPr="00B72B26">
        <w:rPr>
          <w:rStyle w:val="CodeblockChar"/>
        </w:rPr>
        <w:t>insert</w:t>
      </w:r>
      <w:r w:rsidR="00775BCD">
        <w:rPr>
          <w:lang w:val="en-GB"/>
        </w:rPr>
        <w:t xml:space="preserve"> operation is a combination of the </w:t>
      </w:r>
      <w:r w:rsidR="00775BCD" w:rsidRPr="00F051D0">
        <w:rPr>
          <w:rStyle w:val="CodeblockChar"/>
          <w:lang w:val="en-US"/>
        </w:rPr>
        <w:t>singleton</w:t>
      </w:r>
      <w:r w:rsidR="00775BCD">
        <w:rPr>
          <w:lang w:val="en-GB"/>
        </w:rPr>
        <w:t xml:space="preserve"> operation and the </w:t>
      </w:r>
      <w:r w:rsidR="00775BCD" w:rsidRPr="00F051D0">
        <w:rPr>
          <w:rStyle w:val="CodeblockChar"/>
          <w:lang w:val="en-US"/>
        </w:rPr>
        <w:t>merge</w:t>
      </w:r>
      <w:r w:rsidR="00775BCD">
        <w:rPr>
          <w:lang w:val="en-GB"/>
        </w:rPr>
        <w:t xml:space="preserve"> operation. If an element needs to be inserted, </w:t>
      </w:r>
      <w:r w:rsidR="00775BCD" w:rsidRPr="00F051D0">
        <w:rPr>
          <w:rStyle w:val="CodeblockChar"/>
          <w:lang w:val="en-US"/>
        </w:rPr>
        <w:t>singleton</w:t>
      </w:r>
      <w:r w:rsidR="00775BCD">
        <w:rPr>
          <w:lang w:val="en-GB"/>
        </w:rPr>
        <w:t xml:space="preserve"> can be called with the desired element and then </w:t>
      </w:r>
      <w:r w:rsidR="00775BCD" w:rsidRPr="00F051D0">
        <w:rPr>
          <w:rStyle w:val="CodeblockChar"/>
          <w:lang w:val="en-US"/>
        </w:rPr>
        <w:t>merge</w:t>
      </w:r>
      <w:r w:rsidR="00775BCD">
        <w:rPr>
          <w:lang w:val="en-GB"/>
        </w:rPr>
        <w:t xml:space="preserve"> can be called to merge the singleton with the original heap.</w:t>
      </w:r>
      <w:r w:rsidR="00BD5F17">
        <w:rPr>
          <w:lang w:val="en-GB"/>
        </w:rPr>
        <w:t xml:space="preserve"> </w:t>
      </w:r>
      <w:r>
        <w:rPr>
          <w:lang w:val="en-GB"/>
        </w:rPr>
        <w:t xml:space="preserve">In this paper </w:t>
      </w:r>
      <w:r w:rsidR="00D30685">
        <w:rPr>
          <w:lang w:val="en-GB"/>
        </w:rPr>
        <w:t>a good</w:t>
      </w:r>
      <w:r>
        <w:rPr>
          <w:lang w:val="en-GB"/>
        </w:rPr>
        <w:t xml:space="preserve"> time complexity</w:t>
      </w:r>
      <w:r w:rsidR="000F70B7">
        <w:rPr>
          <w:lang w:val="en-GB"/>
        </w:rPr>
        <w:t xml:space="preserve"> will be considered to be at most</w:t>
      </w:r>
      <w:r>
        <w:rPr>
          <w:lang w:val="en-GB"/>
        </w:rPr>
        <w:t xml:space="preserve"> O(log </w:t>
      </w:r>
      <w:r w:rsidRPr="00E2417A">
        <w:rPr>
          <w:i/>
          <w:iCs/>
          <w:lang w:val="en-GB"/>
        </w:rPr>
        <w:t>n</w:t>
      </w:r>
      <w:r>
        <w:rPr>
          <w:lang w:val="en-GB"/>
        </w:rPr>
        <w:t>)</w:t>
      </w:r>
      <w:r w:rsidR="00D30685">
        <w:rPr>
          <w:lang w:val="en-GB"/>
        </w:rPr>
        <w:t>,</w:t>
      </w:r>
      <w:r>
        <w:rPr>
          <w:lang w:val="en-GB"/>
        </w:rPr>
        <w:t xml:space="preserve"> where </w:t>
      </w:r>
      <w:r w:rsidRPr="00D30685">
        <w:rPr>
          <w:i/>
          <w:iCs/>
          <w:lang w:val="en-GB"/>
        </w:rPr>
        <w:t>n</w:t>
      </w:r>
      <w:r>
        <w:rPr>
          <w:lang w:val="en-GB"/>
        </w:rPr>
        <w:t xml:space="preserve"> is the number of elements in the data structure. </w:t>
      </w:r>
      <w:r w:rsidR="00D30685">
        <w:rPr>
          <w:lang w:val="en-GB"/>
        </w:rPr>
        <w:t xml:space="preserve">Naïve implementations of priority queues, e.g. arrays, </w:t>
      </w:r>
      <w:r>
        <w:rPr>
          <w:lang w:val="en-GB"/>
        </w:rPr>
        <w:t xml:space="preserve">fail to meet these set </w:t>
      </w:r>
      <w:r w:rsidR="00161731">
        <w:rPr>
          <w:lang w:val="en-GB"/>
        </w:rPr>
        <w:t xml:space="preserve">time </w:t>
      </w:r>
      <w:r>
        <w:rPr>
          <w:lang w:val="en-GB"/>
        </w:rPr>
        <w:t>requirements for one or more of the</w:t>
      </w:r>
      <w:r w:rsidR="006C1967">
        <w:rPr>
          <w:lang w:val="en-GB"/>
        </w:rPr>
        <w:t xml:space="preserve"> priority queue operations</w:t>
      </w:r>
      <w:r>
        <w:rPr>
          <w:lang w:val="en-GB"/>
        </w:rPr>
        <w:t>. There are</w:t>
      </w:r>
      <w:r w:rsidR="00480C81">
        <w:rPr>
          <w:lang w:val="en-GB"/>
        </w:rPr>
        <w:t xml:space="preserve"> various other</w:t>
      </w:r>
      <w:r>
        <w:rPr>
          <w:lang w:val="en-GB"/>
        </w:rPr>
        <w:t xml:space="preserve"> data structures</w:t>
      </w:r>
      <w:r w:rsidR="00480C81">
        <w:rPr>
          <w:lang w:val="en-GB"/>
        </w:rPr>
        <w:t xml:space="preserve"> besides the binomial heap</w:t>
      </w:r>
      <w:r>
        <w:rPr>
          <w:lang w:val="en-GB"/>
        </w:rPr>
        <w:t xml:space="preserve"> that were de</w:t>
      </w:r>
      <w:r w:rsidR="00480C81">
        <w:rPr>
          <w:lang w:val="en-GB"/>
        </w:rPr>
        <w:t>signed</w:t>
      </w:r>
      <w:r>
        <w:rPr>
          <w:lang w:val="en-GB"/>
        </w:rPr>
        <w:t xml:space="preserve"> to meet the efficiency requirements for the standard priority queue operations</w:t>
      </w:r>
      <w:r w:rsidR="00B72B26">
        <w:rPr>
          <w:lang w:val="en-GB"/>
        </w:rPr>
        <w:t>.</w:t>
      </w:r>
      <w:r w:rsidR="00D30685">
        <w:rPr>
          <w:lang w:val="en-GB"/>
        </w:rPr>
        <w:t xml:space="preserve"> </w:t>
      </w:r>
      <w:r w:rsidR="00B72B26">
        <w:rPr>
          <w:lang w:val="en-GB"/>
        </w:rPr>
        <w:t>Some of them</w:t>
      </w:r>
      <w:r w:rsidR="00D30685">
        <w:rPr>
          <w:lang w:val="en-GB"/>
        </w:rPr>
        <w:t xml:space="preserve"> indeed meet these requirements.</w:t>
      </w:r>
      <w:r>
        <w:rPr>
          <w:lang w:val="en-GB"/>
        </w:rPr>
        <w:t xml:space="preserve"> </w:t>
      </w:r>
      <w:r w:rsidR="00D30685">
        <w:rPr>
          <w:lang w:val="en-GB"/>
        </w:rPr>
        <w:t>T</w:t>
      </w:r>
      <w:r>
        <w:rPr>
          <w:lang w:val="en-GB"/>
        </w:rPr>
        <w:t xml:space="preserve">he majority </w:t>
      </w:r>
      <w:r>
        <w:rPr>
          <w:lang w:val="en-GB"/>
        </w:rPr>
        <w:lastRenderedPageBreak/>
        <w:t xml:space="preserve">of these data structures use a variant of heap-ordered trees. The challenge to meet the efficiency requirements mostly lies in the operations where the </w:t>
      </w:r>
      <w:r w:rsidR="00A54531">
        <w:rPr>
          <w:lang w:val="en-GB"/>
        </w:rPr>
        <w:t xml:space="preserve">entire </w:t>
      </w:r>
      <w:r>
        <w:rPr>
          <w:lang w:val="en-GB"/>
        </w:rPr>
        <w:t xml:space="preserve">structure of these trees is </w:t>
      </w:r>
      <w:r w:rsidR="00C73D54">
        <w:rPr>
          <w:lang w:val="en-GB"/>
        </w:rPr>
        <w:t>altered</w:t>
      </w:r>
      <w:r>
        <w:rPr>
          <w:lang w:val="en-GB"/>
        </w:rPr>
        <w:t xml:space="preserve">, </w:t>
      </w:r>
      <w:r w:rsidR="00C64DC7">
        <w:rPr>
          <w:lang w:val="en-GB"/>
        </w:rPr>
        <w:t xml:space="preserve">for example the </w:t>
      </w:r>
      <w:r w:rsidR="00C64DC7" w:rsidRPr="00F051D0">
        <w:rPr>
          <w:rStyle w:val="CodeblockChar"/>
          <w:lang w:val="en-US"/>
        </w:rPr>
        <w:t>merge</w:t>
      </w:r>
      <w:r w:rsidR="00C64DC7">
        <w:rPr>
          <w:lang w:val="en-GB"/>
        </w:rPr>
        <w:t xml:space="preserve"> operation</w:t>
      </w:r>
      <w:r>
        <w:rPr>
          <w:lang w:val="en-GB"/>
        </w:rPr>
        <w:t xml:space="preserve">. For the </w:t>
      </w:r>
      <w:r w:rsidR="00C73D54" w:rsidRPr="00D30685">
        <w:rPr>
          <w:rStyle w:val="CodeblockChar"/>
          <w:lang w:val="en-US"/>
        </w:rPr>
        <w:t>merge</w:t>
      </w:r>
      <w:r>
        <w:rPr>
          <w:lang w:val="en-GB"/>
        </w:rPr>
        <w:t xml:space="preserve"> operation in particular it </w:t>
      </w:r>
      <w:r w:rsidR="00D30685">
        <w:rPr>
          <w:lang w:val="en-GB"/>
        </w:rPr>
        <w:t xml:space="preserve">currently seems </w:t>
      </w:r>
      <w:r>
        <w:rPr>
          <w:lang w:val="en-GB"/>
        </w:rPr>
        <w:t>impossible to achieve an efficient worst time complexity while using complete heap-ordered trees</w:t>
      </w:r>
      <w:r w:rsidR="00D30685">
        <w:rPr>
          <w:lang w:val="en-GB"/>
        </w:rPr>
        <w:t xml:space="preserve"> </w:t>
      </w:r>
      <w:r w:rsidR="00D30685" w:rsidRPr="002840BF">
        <w:rPr>
          <w:lang w:val="en-GB"/>
        </w:rPr>
        <w:t>(Sedgewick, 2002)</w:t>
      </w:r>
      <w:r>
        <w:rPr>
          <w:lang w:val="en-GB"/>
        </w:rPr>
        <w:t>. However, altering the structure of complete trees would mean that they would become less balanced and it would lead to the trees losing some of the tree structure</w:t>
      </w:r>
      <w:r w:rsidR="00D30685">
        <w:rPr>
          <w:lang w:val="en-GB"/>
        </w:rPr>
        <w:t>,</w:t>
      </w:r>
      <w:r>
        <w:rPr>
          <w:lang w:val="en-GB"/>
        </w:rPr>
        <w:t xml:space="preserve"> which is exactly what makes them useful. </w:t>
      </w:r>
    </w:p>
    <w:p w14:paraId="25A938D6" w14:textId="12CD3775" w:rsidR="00625F9B" w:rsidRDefault="00F03CCB" w:rsidP="00944DFA">
      <w:pPr>
        <w:jc w:val="both"/>
        <w:rPr>
          <w:lang w:val="en-GB"/>
        </w:rPr>
      </w:pPr>
      <w:r>
        <w:rPr>
          <w:lang w:val="en-GB"/>
        </w:rPr>
        <w:t xml:space="preserve">Binomial trees are not complete trees and thus less balanced. However, they are balanced enough to still capitalize on the useful tree structure. </w:t>
      </w:r>
      <w:r w:rsidR="000C69FA">
        <w:rPr>
          <w:lang w:val="en-GB"/>
        </w:rPr>
        <w:t xml:space="preserve">The structure of binomial trees can be seen in Figure </w:t>
      </w:r>
      <w:r w:rsidR="00016801">
        <w:rPr>
          <w:lang w:val="en-GB"/>
        </w:rPr>
        <w:t>1</w:t>
      </w:r>
      <w:r w:rsidR="000C69FA">
        <w:rPr>
          <w:lang w:val="en-GB"/>
        </w:rPr>
        <w:t xml:space="preserve"> where an example of a binomial heap is displayed. </w:t>
      </w:r>
      <w:r w:rsidR="005F77A0">
        <w:rPr>
          <w:lang w:val="en-GB"/>
        </w:rPr>
        <w:t xml:space="preserve">As can be seen in the figure, each tree has a rank. </w:t>
      </w:r>
      <w:r w:rsidR="00EB56DB">
        <w:rPr>
          <w:lang w:val="en-GB"/>
        </w:rPr>
        <w:t xml:space="preserve">This </w:t>
      </w:r>
      <w:r w:rsidR="00EB56DB">
        <w:rPr>
          <w:lang w:val="en-US"/>
        </w:rPr>
        <w:t>rank is equal to the depth of the tree plus one</w:t>
      </w:r>
      <w:r w:rsidR="00EB56DB">
        <w:rPr>
          <w:lang w:val="en-US"/>
        </w:rPr>
        <w:t>.</w:t>
      </w:r>
      <w:r w:rsidR="00EB56DB">
        <w:rPr>
          <w:lang w:val="en-GB"/>
        </w:rPr>
        <w:t xml:space="preserve"> </w:t>
      </w:r>
      <w:r w:rsidR="005F77A0">
        <w:rPr>
          <w:lang w:val="en-GB"/>
        </w:rPr>
        <w:t xml:space="preserve">A binomial heap can have at most one tree per rank. </w:t>
      </w:r>
      <w:r w:rsidR="006D42B8">
        <w:rPr>
          <w:lang w:val="en-GB"/>
        </w:rPr>
        <w:t xml:space="preserve">Combining two trees of the same rank can be done in constant time because of the structure of these trees. To combine two trees of the same rank, the tree with highest value in the root node is placed as the rightmost child of the other root. This operation is the reason why the binomial heap has an efficient merge operation. </w:t>
      </w:r>
      <w:r>
        <w:rPr>
          <w:lang w:val="en-GB"/>
        </w:rPr>
        <w:t xml:space="preserve">The structure and properties of the binomial trees will be </w:t>
      </w:r>
      <w:r w:rsidR="005F77A0">
        <w:rPr>
          <w:lang w:val="en-GB"/>
        </w:rPr>
        <w:t xml:space="preserve">further </w:t>
      </w:r>
      <w:r>
        <w:rPr>
          <w:lang w:val="en-GB"/>
        </w:rPr>
        <w:t xml:space="preserve">explained in </w:t>
      </w:r>
      <w:r w:rsidR="003165A6">
        <w:rPr>
          <w:lang w:val="en-GB"/>
        </w:rPr>
        <w:t>S</w:t>
      </w:r>
      <w:r>
        <w:rPr>
          <w:lang w:val="en-GB"/>
        </w:rPr>
        <w:t>ection</w:t>
      </w:r>
      <w:r w:rsidR="00A20BCE">
        <w:rPr>
          <w:lang w:val="en-GB"/>
        </w:rPr>
        <w:t xml:space="preserve"> 3</w:t>
      </w:r>
      <w:r>
        <w:rPr>
          <w:lang w:val="en-GB"/>
        </w:rPr>
        <w:t xml:space="preserve">. The use of binomial trees to form binomial heaps gives us a data structure that can perform all the priority queue operations in an efficient worst time of at most log </w:t>
      </w:r>
      <w:r w:rsidRPr="00272376">
        <w:rPr>
          <w:i/>
          <w:iCs/>
          <w:lang w:val="en-GB"/>
        </w:rPr>
        <w:t>n</w:t>
      </w:r>
      <w:r>
        <w:rPr>
          <w:lang w:val="en-GB"/>
        </w:rPr>
        <w:t>. Binomial heaps are a good well rounded option. However, depending on the goals there might be better data structures available</w:t>
      </w:r>
      <w:r w:rsidR="00824A7E">
        <w:rPr>
          <w:lang w:val="en-GB"/>
        </w:rPr>
        <w:t xml:space="preserve"> because the performance of a data structure depends on the purpose</w:t>
      </w:r>
      <w:r w:rsidR="00A47D4A">
        <w:rPr>
          <w:lang w:val="en-GB"/>
        </w:rPr>
        <w:t xml:space="preserve"> </w:t>
      </w:r>
      <w:r w:rsidR="002E7A27" w:rsidRPr="002E7A27">
        <w:rPr>
          <w:lang w:val="en-GB"/>
        </w:rPr>
        <w:t>(Cormen et al., 2009)</w:t>
      </w:r>
      <w:r w:rsidR="00A47D4A">
        <w:rPr>
          <w:lang w:val="en-GB"/>
        </w:rPr>
        <w:t>.</w:t>
      </w:r>
      <w:r w:rsidR="00824A7E">
        <w:rPr>
          <w:lang w:val="en-GB"/>
        </w:rPr>
        <w:t xml:space="preserve"> </w:t>
      </w:r>
      <w:r>
        <w:rPr>
          <w:lang w:val="en-GB"/>
        </w:rPr>
        <w:t xml:space="preserve"> </w:t>
      </w:r>
    </w:p>
    <w:p w14:paraId="7C8361B9" w14:textId="77777777" w:rsidR="006D42B8" w:rsidRDefault="00BC6771" w:rsidP="006D42B8">
      <w:pPr>
        <w:keepNext/>
        <w:jc w:val="both"/>
      </w:pPr>
      <w:r>
        <w:rPr>
          <w:noProof/>
          <w:lang w:val="en-GB"/>
        </w:rPr>
        <w:drawing>
          <wp:inline distT="0" distB="0" distL="0" distR="0" wp14:anchorId="62E24501" wp14:editId="20A86A74">
            <wp:extent cx="5760720" cy="23094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extLst>
                        <a:ext uri="{28A0092B-C50C-407E-A947-70E740481C1C}">
                          <a14:useLocalDpi xmlns:a14="http://schemas.microsoft.com/office/drawing/2010/main" val="0"/>
                        </a:ext>
                      </a:extLst>
                    </a:blip>
                    <a:stretch>
                      <a:fillRect/>
                    </a:stretch>
                  </pic:blipFill>
                  <pic:spPr>
                    <a:xfrm>
                      <a:off x="0" y="0"/>
                      <a:ext cx="5760720" cy="2309495"/>
                    </a:xfrm>
                    <a:prstGeom prst="rect">
                      <a:avLst/>
                    </a:prstGeom>
                  </pic:spPr>
                </pic:pic>
              </a:graphicData>
            </a:graphic>
          </wp:inline>
        </w:drawing>
      </w:r>
    </w:p>
    <w:p w14:paraId="1C496408" w14:textId="4426569B" w:rsidR="00BC6771" w:rsidRPr="006D42B8" w:rsidRDefault="006D42B8" w:rsidP="006D42B8">
      <w:pPr>
        <w:pStyle w:val="Bijschrift"/>
        <w:jc w:val="both"/>
        <w:rPr>
          <w:lang w:val="en-US"/>
        </w:rPr>
      </w:pPr>
      <w:r w:rsidRPr="006D42B8">
        <w:rPr>
          <w:lang w:val="en-US"/>
        </w:rPr>
        <w:t xml:space="preserve">Figure </w:t>
      </w:r>
      <w:r>
        <w:fldChar w:fldCharType="begin"/>
      </w:r>
      <w:r w:rsidRPr="006D42B8">
        <w:rPr>
          <w:lang w:val="en-US"/>
        </w:rPr>
        <w:instrText xml:space="preserve"> SEQ Figure \* ARABIC </w:instrText>
      </w:r>
      <w:r>
        <w:fldChar w:fldCharType="separate"/>
      </w:r>
      <w:r w:rsidR="00595F8B">
        <w:rPr>
          <w:noProof/>
          <w:lang w:val="en-US"/>
        </w:rPr>
        <w:t>1</w:t>
      </w:r>
      <w:r>
        <w:fldChar w:fldCharType="end"/>
      </w:r>
      <w:r w:rsidRPr="006D42B8">
        <w:rPr>
          <w:lang w:val="en-US"/>
        </w:rPr>
        <w:t>. Binomial heap containing trees with ranks 1, 2, 3 and 4</w:t>
      </w:r>
      <w:r w:rsidR="00EB56DB">
        <w:rPr>
          <w:lang w:val="en-US"/>
        </w:rPr>
        <w:t>.</w:t>
      </w:r>
    </w:p>
    <w:p w14:paraId="7DF6F6C5" w14:textId="0E30D689" w:rsidR="00F03CCB" w:rsidRPr="0039373A" w:rsidRDefault="00625F9B" w:rsidP="00944DFA">
      <w:pPr>
        <w:jc w:val="both"/>
        <w:rPr>
          <w:lang w:val="en-US"/>
        </w:rPr>
      </w:pPr>
      <w:r>
        <w:rPr>
          <w:lang w:val="en-GB"/>
        </w:rPr>
        <w:t xml:space="preserve">A nice </w:t>
      </w:r>
      <w:r w:rsidR="00991499">
        <w:rPr>
          <w:lang w:val="en-GB"/>
        </w:rPr>
        <w:t>property</w:t>
      </w:r>
      <w:r>
        <w:rPr>
          <w:lang w:val="en-GB"/>
        </w:rPr>
        <w:t xml:space="preserve"> of the </w:t>
      </w:r>
      <w:r w:rsidR="00F03CCB">
        <w:rPr>
          <w:lang w:val="en-GB"/>
        </w:rPr>
        <w:t xml:space="preserve">binomial heap is that each binomial tree in the heap can be viewed as a bit in a binary number. The number of elements in a binomial tree is always a power of </w:t>
      </w:r>
      <w:r w:rsidR="00BF5159">
        <w:rPr>
          <w:lang w:val="en-GB"/>
        </w:rPr>
        <w:t>two</w:t>
      </w:r>
      <w:r w:rsidR="00272376">
        <w:rPr>
          <w:lang w:val="en-GB"/>
        </w:rPr>
        <w:t>.</w:t>
      </w:r>
      <w:r w:rsidR="00F03CCB">
        <w:rPr>
          <w:lang w:val="en-GB"/>
        </w:rPr>
        <w:t xml:space="preserve"> </w:t>
      </w:r>
      <w:r w:rsidR="00272376">
        <w:rPr>
          <w:lang w:val="en-GB"/>
        </w:rPr>
        <w:t>S</w:t>
      </w:r>
      <w:r w:rsidR="00F03CCB">
        <w:rPr>
          <w:lang w:val="en-GB"/>
        </w:rPr>
        <w:t>ince you can only have one tree of each of the power of twos in a binomial heap</w:t>
      </w:r>
      <w:r w:rsidR="0069417D">
        <w:rPr>
          <w:lang w:val="en-GB"/>
        </w:rPr>
        <w:t>, inserting an element into the heap corresponds to the addition of one in binary addition</w:t>
      </w:r>
      <w:r w:rsidR="00F03CCB">
        <w:rPr>
          <w:lang w:val="en-GB"/>
        </w:rPr>
        <w:t>. The number of binomial trees in a binomial heap always follows the number of 1 bits in the binary representation of the number of elements in the binomial heap. If you have a binomial heap with for example ten elements</w:t>
      </w:r>
      <w:r>
        <w:rPr>
          <w:lang w:val="en-GB"/>
        </w:rPr>
        <w:t>,</w:t>
      </w:r>
      <w:r w:rsidR="00F03CCB">
        <w:rPr>
          <w:lang w:val="en-GB"/>
        </w:rPr>
        <w:t xml:space="preserve"> the binary number is 1010</w:t>
      </w:r>
      <w:r>
        <w:rPr>
          <w:lang w:val="en-GB"/>
        </w:rPr>
        <w:t>.</w:t>
      </w:r>
      <w:r w:rsidR="00F03CCB">
        <w:rPr>
          <w:lang w:val="en-GB"/>
        </w:rPr>
        <w:t xml:space="preserve"> </w:t>
      </w:r>
      <w:r>
        <w:rPr>
          <w:lang w:val="en-GB"/>
        </w:rPr>
        <w:t>T</w:t>
      </w:r>
      <w:r w:rsidR="00F03CCB">
        <w:rPr>
          <w:lang w:val="en-GB"/>
        </w:rPr>
        <w:t xml:space="preserve">he place of the 1’s also determines the number of elements in the particular trees. A binomial heap with ten elements thus always has </w:t>
      </w:r>
      <w:r w:rsidR="0039373A">
        <w:rPr>
          <w:lang w:val="en-GB"/>
        </w:rPr>
        <w:t>o</w:t>
      </w:r>
      <w:r w:rsidR="0039373A" w:rsidRPr="0039373A">
        <w:rPr>
          <w:lang w:val="en-GB"/>
        </w:rPr>
        <w:t>ne binomial tree with eight elements and one with two elements.</w:t>
      </w:r>
    </w:p>
    <w:p w14:paraId="33D999B5" w14:textId="3D5FA366" w:rsidR="00F03CCB" w:rsidRDefault="00F03CCB" w:rsidP="00944DFA">
      <w:pPr>
        <w:jc w:val="both"/>
        <w:rPr>
          <w:lang w:val="en-GB"/>
        </w:rPr>
      </w:pPr>
      <w:r>
        <w:rPr>
          <w:lang w:val="en-GB"/>
        </w:rPr>
        <w:t>As with other data structures, implementing the binomial heap</w:t>
      </w:r>
      <w:r w:rsidR="00D2057B">
        <w:rPr>
          <w:lang w:val="en-GB"/>
        </w:rPr>
        <w:t xml:space="preserve"> </w:t>
      </w:r>
      <w:r>
        <w:rPr>
          <w:lang w:val="en-GB"/>
        </w:rPr>
        <w:t>raises questions about implementation details. These details can be implemented to the developer</w:t>
      </w:r>
      <w:r w:rsidR="00D2057B">
        <w:rPr>
          <w:lang w:val="en-GB"/>
        </w:rPr>
        <w:t>’</w:t>
      </w:r>
      <w:r>
        <w:rPr>
          <w:lang w:val="en-GB"/>
        </w:rPr>
        <w:t xml:space="preserve">s liking. These choices do not necessarily influence the performance of the data structure or the way the data structure can be used. However, some of them could have an influence. </w:t>
      </w:r>
      <w:r w:rsidR="00647030">
        <w:rPr>
          <w:lang w:val="en-GB"/>
        </w:rPr>
        <w:t>Two</w:t>
      </w:r>
      <w:r>
        <w:rPr>
          <w:lang w:val="en-GB"/>
        </w:rPr>
        <w:t xml:space="preserve"> of the choices made by the Lean 4 developers have a </w:t>
      </w:r>
      <w:r>
        <w:rPr>
          <w:lang w:val="en-GB"/>
        </w:rPr>
        <w:lastRenderedPageBreak/>
        <w:t>significant impact on this research</w:t>
      </w:r>
      <w:r w:rsidR="003C736A">
        <w:rPr>
          <w:lang w:val="en-GB"/>
        </w:rPr>
        <w:t>.</w:t>
      </w:r>
      <w:r>
        <w:rPr>
          <w:lang w:val="en-GB"/>
        </w:rPr>
        <w:t xml:space="preserve"> </w:t>
      </w:r>
      <w:r w:rsidR="003C736A">
        <w:rPr>
          <w:lang w:val="en-GB"/>
        </w:rPr>
        <w:t>F</w:t>
      </w:r>
      <w:r w:rsidR="00647030">
        <w:rPr>
          <w:lang w:val="en-GB"/>
        </w:rPr>
        <w:t>irst</w:t>
      </w:r>
      <w:r>
        <w:rPr>
          <w:lang w:val="en-GB"/>
        </w:rPr>
        <w:t>, the min</w:t>
      </w:r>
      <w:r w:rsidR="00C74E3D">
        <w:rPr>
          <w:lang w:val="en-GB"/>
        </w:rPr>
        <w:t>-</w:t>
      </w:r>
      <w:r>
        <w:rPr>
          <w:lang w:val="en-GB"/>
        </w:rPr>
        <w:t>heap property that was implemented. The choice for the min</w:t>
      </w:r>
      <w:r w:rsidR="00C74E3D">
        <w:rPr>
          <w:lang w:val="en-GB"/>
        </w:rPr>
        <w:t>-</w:t>
      </w:r>
      <w:r>
        <w:rPr>
          <w:lang w:val="en-GB"/>
        </w:rPr>
        <w:t>heap property instead of the max</w:t>
      </w:r>
      <w:r w:rsidR="00197B7E">
        <w:rPr>
          <w:lang w:val="en-GB"/>
        </w:rPr>
        <w:t>-</w:t>
      </w:r>
      <w:r>
        <w:rPr>
          <w:lang w:val="en-GB"/>
        </w:rPr>
        <w:t>heap property influenced the inductive predicates that were developed to be able to formally pro</w:t>
      </w:r>
      <w:r w:rsidR="00657BD8">
        <w:rPr>
          <w:lang w:val="en-GB"/>
        </w:rPr>
        <w:t>ve</w:t>
      </w:r>
      <w:r>
        <w:rPr>
          <w:lang w:val="en-GB"/>
        </w:rPr>
        <w:t xml:space="preserve"> the data structure</w:t>
      </w:r>
      <w:r w:rsidR="00E0733F">
        <w:rPr>
          <w:lang w:val="en-GB"/>
        </w:rPr>
        <w:t xml:space="preserve"> is correctly implemented</w:t>
      </w:r>
      <w:r>
        <w:rPr>
          <w:lang w:val="en-GB"/>
        </w:rPr>
        <w:t>.</w:t>
      </w:r>
      <w:r w:rsidR="00625F9B">
        <w:rPr>
          <w:lang w:val="en-GB"/>
        </w:rPr>
        <w:t xml:space="preserve"> </w:t>
      </w:r>
      <w:r w:rsidR="00647030">
        <w:rPr>
          <w:lang w:val="en-GB"/>
        </w:rPr>
        <w:t xml:space="preserve">Second, </w:t>
      </w:r>
      <w:r w:rsidR="00625F9B">
        <w:rPr>
          <w:lang w:val="en-GB"/>
        </w:rPr>
        <w:t xml:space="preserve">the children of a tree are in ascending order instead of descending order. </w:t>
      </w:r>
      <w:r w:rsidR="00647030">
        <w:rPr>
          <w:lang w:val="en-GB"/>
        </w:rPr>
        <w:t>T</w:t>
      </w:r>
      <w:r w:rsidR="00625F9B">
        <w:rPr>
          <w:lang w:val="en-GB"/>
        </w:rPr>
        <w:t xml:space="preserve">his does not influence the performance of the data structure. However, it is interesting to see the differences between implementations.  </w:t>
      </w:r>
    </w:p>
    <w:p w14:paraId="052E9471" w14:textId="77777777" w:rsidR="005300F7" w:rsidRDefault="005300F7" w:rsidP="00F03CCB">
      <w:pPr>
        <w:rPr>
          <w:lang w:val="en-GB"/>
        </w:rPr>
      </w:pPr>
    </w:p>
    <w:p w14:paraId="4ED2040D" w14:textId="2B98E8BB" w:rsidR="00F03CCB" w:rsidRPr="00F03CCB" w:rsidRDefault="00E0733F" w:rsidP="00F03CCB">
      <w:pPr>
        <w:pStyle w:val="Kop2"/>
        <w:rPr>
          <w:lang w:val="en-GB"/>
        </w:rPr>
      </w:pPr>
      <w:bookmarkStart w:id="4" w:name="_Toc132272913"/>
      <w:r>
        <w:rPr>
          <w:lang w:val="en-GB"/>
        </w:rPr>
        <w:t xml:space="preserve">2.2 </w:t>
      </w:r>
      <w:r w:rsidR="00F03CCB">
        <w:rPr>
          <w:lang w:val="en-GB"/>
        </w:rPr>
        <w:t>Lean 4</w:t>
      </w:r>
      <w:bookmarkEnd w:id="4"/>
    </w:p>
    <w:p w14:paraId="40B1DB67" w14:textId="3784497D" w:rsidR="00967492" w:rsidRDefault="00967492" w:rsidP="00712D8C">
      <w:pPr>
        <w:rPr>
          <w:lang w:val="en-GB"/>
        </w:rPr>
      </w:pPr>
    </w:p>
    <w:p w14:paraId="7ED41174" w14:textId="77777777" w:rsidR="00FD5CD2" w:rsidRDefault="00CF3577" w:rsidP="00944DFA">
      <w:pPr>
        <w:jc w:val="both"/>
        <w:rPr>
          <w:lang w:val="en-US"/>
        </w:rPr>
      </w:pPr>
      <w:r>
        <w:rPr>
          <w:lang w:val="en-US"/>
        </w:rPr>
        <w:t xml:space="preserve">I verified the </w:t>
      </w:r>
      <w:r w:rsidR="00FD0D1B">
        <w:rPr>
          <w:lang w:val="en-US"/>
        </w:rPr>
        <w:t xml:space="preserve">binomial heap </w:t>
      </w:r>
      <w:r>
        <w:rPr>
          <w:lang w:val="en-US"/>
        </w:rPr>
        <w:t>implementation</w:t>
      </w:r>
      <w:r w:rsidR="00FD0D1B">
        <w:rPr>
          <w:lang w:val="en-US"/>
        </w:rPr>
        <w:t xml:space="preserve"> in the Lean 4 language. In this section I give a </w:t>
      </w:r>
      <w:r>
        <w:rPr>
          <w:lang w:val="en-US"/>
        </w:rPr>
        <w:t>brief</w:t>
      </w:r>
      <w:r w:rsidR="00FD0D1B">
        <w:rPr>
          <w:lang w:val="en-US"/>
        </w:rPr>
        <w:t xml:space="preserve"> introduction to the Lean 4 language and where it originated from. </w:t>
      </w:r>
      <w:r w:rsidR="00B47A47">
        <w:rPr>
          <w:lang w:val="en-US"/>
        </w:rPr>
        <w:t xml:space="preserve">A detailed </w:t>
      </w:r>
      <w:r w:rsidR="00555AE0">
        <w:rPr>
          <w:lang w:val="en-US"/>
        </w:rPr>
        <w:t>description</w:t>
      </w:r>
      <w:r w:rsidR="00B47A47">
        <w:rPr>
          <w:lang w:val="en-US"/>
        </w:rPr>
        <w:t xml:space="preserve"> of Lean 4 </w:t>
      </w:r>
      <w:r w:rsidR="006912B3">
        <w:rPr>
          <w:lang w:val="en-US"/>
        </w:rPr>
        <w:t>along with examples</w:t>
      </w:r>
      <w:r w:rsidR="00B47A47">
        <w:rPr>
          <w:lang w:val="en-US"/>
        </w:rPr>
        <w:t xml:space="preserve"> can be found in the Lean 4 manual</w:t>
      </w:r>
      <w:r w:rsidR="007A41EF">
        <w:rPr>
          <w:lang w:val="en-US"/>
        </w:rPr>
        <w:t>.</w:t>
      </w:r>
      <w:r w:rsidR="007A41EF">
        <w:rPr>
          <w:rStyle w:val="Voetnootmarkering"/>
          <w:lang w:val="en-US"/>
        </w:rPr>
        <w:footnoteReference w:id="1"/>
      </w:r>
      <w:r w:rsidR="00B47A47">
        <w:rPr>
          <w:lang w:val="en-US"/>
        </w:rPr>
        <w:t xml:space="preserve"> </w:t>
      </w:r>
      <w:r w:rsidR="005300F7">
        <w:rPr>
          <w:lang w:val="en-US"/>
        </w:rPr>
        <w:t>A tutorial</w:t>
      </w:r>
      <w:r w:rsidR="007A41EF">
        <w:rPr>
          <w:lang w:val="en-US"/>
        </w:rPr>
        <w:t xml:space="preserve"> on theorem proving in Lean 4 is also available.</w:t>
      </w:r>
      <w:r w:rsidR="007A41EF">
        <w:rPr>
          <w:rStyle w:val="Voetnootmarkering"/>
          <w:lang w:val="en-US"/>
        </w:rPr>
        <w:footnoteReference w:id="2"/>
      </w:r>
    </w:p>
    <w:p w14:paraId="54F2CA22" w14:textId="614022CF" w:rsidR="001E2BAF" w:rsidRDefault="00AA0B68" w:rsidP="00944DFA">
      <w:pPr>
        <w:jc w:val="both"/>
        <w:rPr>
          <w:lang w:val="en-US"/>
        </w:rPr>
      </w:pPr>
      <w:r>
        <w:rPr>
          <w:lang w:val="en-US"/>
        </w:rPr>
        <w:t>In 2013</w:t>
      </w:r>
      <w:r w:rsidR="00B46EE3">
        <w:rPr>
          <w:lang w:val="en-US"/>
        </w:rPr>
        <w:t>,</w:t>
      </w:r>
      <w:r>
        <w:rPr>
          <w:lang w:val="en-US"/>
        </w:rPr>
        <w:t xml:space="preserve"> the </w:t>
      </w:r>
      <w:r w:rsidR="00B32CEF">
        <w:rPr>
          <w:lang w:val="en-US"/>
        </w:rPr>
        <w:t>L</w:t>
      </w:r>
      <w:r>
        <w:rPr>
          <w:lang w:val="en-US"/>
        </w:rPr>
        <w:t xml:space="preserve">ean project was started by </w:t>
      </w:r>
      <w:r w:rsidRPr="00AA0B68">
        <w:rPr>
          <w:lang w:val="en-US"/>
        </w:rPr>
        <w:t>Leonardo de Moura</w:t>
      </w:r>
      <w:r>
        <w:rPr>
          <w:lang w:val="en-US"/>
        </w:rPr>
        <w:t xml:space="preserve">. </w:t>
      </w:r>
      <w:r w:rsidR="00A336A6">
        <w:rPr>
          <w:lang w:val="en-US"/>
        </w:rPr>
        <w:t xml:space="preserve">At this moment Lean 4 is the newest release of the Lean project. Lean 4 </w:t>
      </w:r>
      <w:r w:rsidR="00D27515">
        <w:rPr>
          <w:lang w:val="en-US"/>
        </w:rPr>
        <w:t>is</w:t>
      </w:r>
      <w:r w:rsidR="00A336A6">
        <w:rPr>
          <w:lang w:val="en-US"/>
        </w:rPr>
        <w:t xml:space="preserve"> not a stable language yet, meaning that the </w:t>
      </w:r>
      <w:r w:rsidR="00B32CEF">
        <w:rPr>
          <w:lang w:val="en-US"/>
        </w:rPr>
        <w:t>l</w:t>
      </w:r>
      <w:r w:rsidR="00A336A6">
        <w:rPr>
          <w:lang w:val="en-US"/>
        </w:rPr>
        <w:t xml:space="preserve">anguage </w:t>
      </w:r>
      <w:r w:rsidR="00D27515">
        <w:rPr>
          <w:lang w:val="en-US"/>
        </w:rPr>
        <w:t>is</w:t>
      </w:r>
      <w:r w:rsidR="00A336A6">
        <w:rPr>
          <w:lang w:val="en-US"/>
        </w:rPr>
        <w:t xml:space="preserve"> updated frequently. </w:t>
      </w:r>
      <w:r w:rsidR="00B5000A">
        <w:rPr>
          <w:lang w:val="en-US"/>
        </w:rPr>
        <w:t xml:space="preserve">Lean 4 is the successor of Lean 3 and it has many new features and improvements in comparison to Lean 3 </w:t>
      </w:r>
      <w:bookmarkStart w:id="5" w:name="_Hlk129110494"/>
      <w:r w:rsidR="002E7A27" w:rsidRPr="002E7A27">
        <w:rPr>
          <w:lang w:val="en-US"/>
        </w:rPr>
        <w:t>(De Moura &amp; Ullrich, 2021)</w:t>
      </w:r>
      <w:bookmarkEnd w:id="5"/>
      <w:r w:rsidR="00B5000A">
        <w:rPr>
          <w:lang w:val="en-US"/>
        </w:rPr>
        <w:t xml:space="preserve">. </w:t>
      </w:r>
      <w:r w:rsidR="00C11D06">
        <w:rPr>
          <w:lang w:val="en-US"/>
        </w:rPr>
        <w:t>The Lean project is an open source project</w:t>
      </w:r>
      <w:r w:rsidR="00396CD2">
        <w:rPr>
          <w:lang w:val="en-US"/>
        </w:rPr>
        <w:t>,</w:t>
      </w:r>
      <w:r w:rsidR="00C11D06">
        <w:rPr>
          <w:lang w:val="en-US"/>
        </w:rPr>
        <w:t xml:space="preserve"> which allows the community to contribute to the language.</w:t>
      </w:r>
    </w:p>
    <w:p w14:paraId="32AE3E7E" w14:textId="35C74B21" w:rsidR="00C84DD5" w:rsidRDefault="00396CD2" w:rsidP="00944DFA">
      <w:pPr>
        <w:jc w:val="both"/>
        <w:rPr>
          <w:lang w:val="en-US"/>
        </w:rPr>
      </w:pPr>
      <w:r>
        <w:rPr>
          <w:lang w:val="en-US"/>
        </w:rPr>
        <w:t xml:space="preserve">The most important </w:t>
      </w:r>
      <w:r w:rsidR="00C84DD5">
        <w:rPr>
          <w:lang w:val="en-US"/>
        </w:rPr>
        <w:t xml:space="preserve">Lean </w:t>
      </w:r>
      <w:r>
        <w:rPr>
          <w:lang w:val="en-US"/>
        </w:rPr>
        <w:t>development</w:t>
      </w:r>
      <w:r w:rsidR="00C84DD5">
        <w:rPr>
          <w:lang w:val="en-US"/>
        </w:rPr>
        <w:t xml:space="preserve"> is the mathlib library which was started in Lean 3 by the Lean community</w:t>
      </w:r>
      <w:r w:rsidR="00AB5C5B">
        <w:rPr>
          <w:lang w:val="en-US"/>
        </w:rPr>
        <w:t xml:space="preserve"> (</w:t>
      </w:r>
      <w:r w:rsidR="00AB5C5B" w:rsidRPr="00AB5C5B">
        <w:rPr>
          <w:lang w:val="en-US"/>
        </w:rPr>
        <w:t>The mathlib Community</w:t>
      </w:r>
      <w:r w:rsidR="00AB5C5B">
        <w:rPr>
          <w:lang w:val="en-US"/>
        </w:rPr>
        <w:t xml:space="preserve">, </w:t>
      </w:r>
      <w:r w:rsidR="00AB5C5B">
        <w:rPr>
          <w:lang w:val="en-US"/>
        </w:rPr>
        <w:t>2020)</w:t>
      </w:r>
      <w:r w:rsidR="00C84DD5">
        <w:rPr>
          <w:lang w:val="en-US"/>
        </w:rPr>
        <w:t xml:space="preserve">. </w:t>
      </w:r>
      <w:r w:rsidR="00FD5CD2">
        <w:rPr>
          <w:lang w:val="en-US"/>
        </w:rPr>
        <w:t>It</w:t>
      </w:r>
      <w:r w:rsidR="00C84DD5">
        <w:rPr>
          <w:lang w:val="en-US"/>
        </w:rPr>
        <w:t xml:space="preserve"> contains mathematical components such as predefined lemmas</w:t>
      </w:r>
      <w:r w:rsidR="00FD5CD2">
        <w:rPr>
          <w:lang w:val="en-US"/>
        </w:rPr>
        <w:t xml:space="preserve"> and </w:t>
      </w:r>
      <w:r w:rsidR="00C84DD5">
        <w:rPr>
          <w:lang w:val="en-US"/>
        </w:rPr>
        <w:t xml:space="preserve">definitions. The mathlib library </w:t>
      </w:r>
      <w:r w:rsidR="00FD5CD2">
        <w:rPr>
          <w:lang w:val="en-US"/>
        </w:rPr>
        <w:t xml:space="preserve">is also a part of </w:t>
      </w:r>
      <w:r w:rsidR="00C84DD5">
        <w:rPr>
          <w:lang w:val="en-US"/>
        </w:rPr>
        <w:t>this research</w:t>
      </w:r>
      <w:r w:rsidR="00FD5CD2">
        <w:rPr>
          <w:lang w:val="en-US"/>
        </w:rPr>
        <w:t>,</w:t>
      </w:r>
      <w:r w:rsidR="00C84DD5">
        <w:rPr>
          <w:lang w:val="en-US"/>
        </w:rPr>
        <w:t xml:space="preserve"> as multiple predefined lemmas were used</w:t>
      </w:r>
      <w:r w:rsidR="00FD5CD2">
        <w:rPr>
          <w:lang w:val="en-US"/>
        </w:rPr>
        <w:t>.</w:t>
      </w:r>
      <w:r w:rsidR="00C84DD5">
        <w:rPr>
          <w:lang w:val="en-US"/>
        </w:rPr>
        <w:t xml:space="preserve"> </w:t>
      </w:r>
    </w:p>
    <w:p w14:paraId="65BE5784" w14:textId="6252F0A0" w:rsidR="00B831E3" w:rsidRDefault="00B47A47" w:rsidP="00944DFA">
      <w:pPr>
        <w:jc w:val="both"/>
        <w:rPr>
          <w:lang w:val="en-US"/>
        </w:rPr>
      </w:pPr>
      <w:r>
        <w:rPr>
          <w:lang w:val="en-US"/>
        </w:rPr>
        <w:t>The Lean 4 language has two functio</w:t>
      </w:r>
      <w:r w:rsidR="00122731">
        <w:rPr>
          <w:lang w:val="en-US"/>
        </w:rPr>
        <w:t>ns.</w:t>
      </w:r>
      <w:r>
        <w:rPr>
          <w:lang w:val="en-US"/>
        </w:rPr>
        <w:t xml:space="preserve"> </w:t>
      </w:r>
      <w:r w:rsidR="00122731">
        <w:rPr>
          <w:lang w:val="en-US"/>
        </w:rPr>
        <w:t>I</w:t>
      </w:r>
      <w:r>
        <w:rPr>
          <w:lang w:val="en-US"/>
        </w:rPr>
        <w:t>t can be used as a functional programming language as well as a</w:t>
      </w:r>
      <w:r w:rsidR="00B5000A">
        <w:rPr>
          <w:lang w:val="en-US"/>
        </w:rPr>
        <w:t>n</w:t>
      </w:r>
      <w:r>
        <w:rPr>
          <w:lang w:val="en-US"/>
        </w:rPr>
        <w:t xml:space="preserve"> interactive theorem prover.</w:t>
      </w:r>
      <w:r w:rsidR="001A5515">
        <w:rPr>
          <w:lang w:val="en-US"/>
        </w:rPr>
        <w:t xml:space="preserve"> </w:t>
      </w:r>
      <w:r w:rsidR="00B831E3" w:rsidRPr="00B831E3">
        <w:rPr>
          <w:lang w:val="en-US"/>
        </w:rPr>
        <w:t>In Lean’s functional programming language we can define data types and functions operating on them. Lean’s theorem proving component then allows us to verify these functions.</w:t>
      </w:r>
      <w:r w:rsidR="00B831E3">
        <w:rPr>
          <w:lang w:val="en-US"/>
        </w:rPr>
        <w:t xml:space="preserve"> To verify these functions, the correct invariants of the data type need to be translated into the language in the form of predicates. The predicates can thereafter be used to formulate theorems involving the data type. </w:t>
      </w:r>
      <w:r w:rsidR="00A61826">
        <w:rPr>
          <w:lang w:val="en-US"/>
        </w:rPr>
        <w:t>With a theorem prover we can thus not only verify pure theoretical mathematical statements but also other systems that can be translated into mathematical terms.</w:t>
      </w:r>
    </w:p>
    <w:p w14:paraId="69041D52" w14:textId="555E8879" w:rsidR="00FD0D1B" w:rsidRDefault="00520FD3" w:rsidP="00944DFA">
      <w:pPr>
        <w:jc w:val="both"/>
        <w:rPr>
          <w:lang w:val="en-US"/>
        </w:rPr>
      </w:pPr>
      <w:r>
        <w:rPr>
          <w:lang w:val="en-US"/>
        </w:rPr>
        <w:t>Theorem provers can usually be divided into two categories</w:t>
      </w:r>
      <w:r w:rsidR="002018CD">
        <w:rPr>
          <w:lang w:val="en-US"/>
        </w:rPr>
        <w:t>,</w:t>
      </w:r>
      <w:r w:rsidR="00A236CF">
        <w:rPr>
          <w:lang w:val="en-US"/>
        </w:rPr>
        <w:t xml:space="preserve"> interactive and automated. Interactive theorem provers focus more on the fact that every step inside the proof is validated</w:t>
      </w:r>
      <w:r w:rsidR="008F4C0D">
        <w:rPr>
          <w:lang w:val="en-US"/>
        </w:rPr>
        <w:t>,</w:t>
      </w:r>
      <w:r w:rsidR="00A236CF">
        <w:rPr>
          <w:lang w:val="en-US"/>
        </w:rPr>
        <w:t xml:space="preserve"> which</w:t>
      </w:r>
      <w:r w:rsidR="00D27515">
        <w:rPr>
          <w:lang w:val="en-US"/>
        </w:rPr>
        <w:t xml:space="preserve"> </w:t>
      </w:r>
      <w:r w:rsidR="00A236CF">
        <w:rPr>
          <w:lang w:val="en-US"/>
        </w:rPr>
        <w:t xml:space="preserve">guarantees that the proofs are sound. On the other hand, automated theorem provers try to optimize the process of proving theorems by having automated functionalities. </w:t>
      </w:r>
      <w:r w:rsidR="00D27515">
        <w:rPr>
          <w:lang w:val="en-US"/>
        </w:rPr>
        <w:t xml:space="preserve">Lean 4 is still </w:t>
      </w:r>
      <w:r w:rsidR="000012DC">
        <w:rPr>
          <w:lang w:val="en-US"/>
        </w:rPr>
        <w:t>primarily an interactive theorem prover. However, the stated aim of Lean 4 is to try and close the gap between the two categories by adding automated features</w:t>
      </w:r>
      <w:r w:rsidR="00334D42">
        <w:rPr>
          <w:lang w:val="en-US"/>
        </w:rPr>
        <w:t>. New forms of automation can also be added to Lean 4 using the Lean 4 language itself</w:t>
      </w:r>
      <w:r w:rsidR="00815285">
        <w:rPr>
          <w:lang w:val="en-US"/>
        </w:rPr>
        <w:t xml:space="preserve"> </w:t>
      </w:r>
      <w:r w:rsidR="002E7A27" w:rsidRPr="002E7A27">
        <w:rPr>
          <w:lang w:val="en-US"/>
        </w:rPr>
        <w:t>(De Moura &amp; Ullrich, 2021)</w:t>
      </w:r>
      <w:r w:rsidR="00334D42">
        <w:rPr>
          <w:lang w:val="en-US"/>
        </w:rPr>
        <w:t>.</w:t>
      </w:r>
    </w:p>
    <w:p w14:paraId="5F12FE03" w14:textId="77777777" w:rsidR="0036628F" w:rsidRDefault="0036628F" w:rsidP="00944DFA">
      <w:pPr>
        <w:jc w:val="both"/>
        <w:rPr>
          <w:lang w:val="en-US"/>
        </w:rPr>
      </w:pPr>
    </w:p>
    <w:p w14:paraId="61F1A68E" w14:textId="024CEED6" w:rsidR="00555AE0" w:rsidRDefault="00555AE0" w:rsidP="00944DFA">
      <w:pPr>
        <w:jc w:val="both"/>
        <w:rPr>
          <w:lang w:val="en-US"/>
        </w:rPr>
      </w:pPr>
      <w:r>
        <w:rPr>
          <w:lang w:val="en-US"/>
        </w:rPr>
        <w:t xml:space="preserve">The Lean 4 </w:t>
      </w:r>
      <w:r w:rsidR="00BB0394">
        <w:rPr>
          <w:lang w:val="en-US"/>
        </w:rPr>
        <w:t xml:space="preserve">language </w:t>
      </w:r>
      <w:r w:rsidR="008F4C0D">
        <w:rPr>
          <w:lang w:val="en-US"/>
        </w:rPr>
        <w:t>revolves around</w:t>
      </w:r>
      <w:r>
        <w:rPr>
          <w:lang w:val="en-US"/>
        </w:rPr>
        <w:t xml:space="preserve"> two major concepts</w:t>
      </w:r>
      <w:r w:rsidR="00DE2202">
        <w:rPr>
          <w:lang w:val="en-US"/>
        </w:rPr>
        <w:t>,</w:t>
      </w:r>
      <w:r>
        <w:rPr>
          <w:lang w:val="en-US"/>
        </w:rPr>
        <w:t xml:space="preserve"> definitions and type</w:t>
      </w:r>
      <w:r w:rsidR="00134A49">
        <w:rPr>
          <w:lang w:val="en-US"/>
        </w:rPr>
        <w:t xml:space="preserve">s. Definitions in Lean introduce new </w:t>
      </w:r>
      <w:r w:rsidR="00BB0394">
        <w:rPr>
          <w:lang w:val="en-US"/>
        </w:rPr>
        <w:t>objects</w:t>
      </w:r>
      <w:r w:rsidR="00134A49">
        <w:rPr>
          <w:lang w:val="en-US"/>
        </w:rPr>
        <w:t xml:space="preserve"> into the program.</w:t>
      </w:r>
      <w:r w:rsidR="00BB0394">
        <w:rPr>
          <w:lang w:val="en-US"/>
        </w:rPr>
        <w:t xml:space="preserve"> </w:t>
      </w:r>
      <w:r w:rsidR="00134A49">
        <w:rPr>
          <w:lang w:val="en-US"/>
        </w:rPr>
        <w:t xml:space="preserve">A definition in </w:t>
      </w:r>
      <w:r w:rsidR="00F051D0">
        <w:rPr>
          <w:lang w:val="en-US"/>
        </w:rPr>
        <w:t>L</w:t>
      </w:r>
      <w:r w:rsidR="00134A49">
        <w:rPr>
          <w:lang w:val="en-US"/>
        </w:rPr>
        <w:t>ean has the following form:</w:t>
      </w:r>
    </w:p>
    <w:p w14:paraId="5B35D2C0" w14:textId="3FD0B157" w:rsidR="00134A49" w:rsidRDefault="00134A49" w:rsidP="00944DFA">
      <w:pPr>
        <w:pStyle w:val="Codeblock"/>
        <w:jc w:val="both"/>
        <w:rPr>
          <w:lang w:val="en-US"/>
        </w:rPr>
      </w:pPr>
      <w:r w:rsidRPr="00134A49">
        <w:rPr>
          <w:lang w:val="en-US"/>
        </w:rPr>
        <w:lastRenderedPageBreak/>
        <w:t xml:space="preserve">def </w:t>
      </w:r>
      <w:r>
        <w:rPr>
          <w:lang w:val="en-US"/>
        </w:rPr>
        <w:t>name</w:t>
      </w:r>
      <w:r w:rsidRPr="00134A49">
        <w:rPr>
          <w:lang w:val="en-US"/>
        </w:rPr>
        <w:t xml:space="preserve"> (</w:t>
      </w:r>
      <w:r>
        <w:rPr>
          <w:lang w:val="en-US"/>
        </w:rPr>
        <w:t>parameter</w:t>
      </w:r>
      <w:r w:rsidRPr="00134A49">
        <w:rPr>
          <w:lang w:val="en-US"/>
        </w:rPr>
        <w:t xml:space="preserve"> : </w:t>
      </w:r>
      <w:r>
        <w:rPr>
          <w:lang w:val="en-US"/>
        </w:rPr>
        <w:t>type</w:t>
      </w:r>
      <w:r w:rsidRPr="00134A49">
        <w:rPr>
          <w:lang w:val="en-US"/>
        </w:rPr>
        <w:t xml:space="preserve">) : </w:t>
      </w:r>
      <w:r>
        <w:rPr>
          <w:lang w:val="en-US"/>
        </w:rPr>
        <w:t>returntype</w:t>
      </w:r>
      <w:r w:rsidRPr="00134A49">
        <w:rPr>
          <w:lang w:val="en-US"/>
        </w:rPr>
        <w:t xml:space="preserve"> :=</w:t>
      </w:r>
      <w:r>
        <w:rPr>
          <w:lang w:val="en-US"/>
        </w:rPr>
        <w:t xml:space="preserve"> body</w:t>
      </w:r>
    </w:p>
    <w:p w14:paraId="67E3A9F5" w14:textId="4AF02DD0" w:rsidR="00BB0394" w:rsidRDefault="00DB6319" w:rsidP="00944DFA">
      <w:pPr>
        <w:jc w:val="both"/>
        <w:rPr>
          <w:lang w:val="en-US"/>
        </w:rPr>
      </w:pPr>
      <w:r>
        <w:rPr>
          <w:lang w:val="en-US"/>
        </w:rPr>
        <w:t xml:space="preserve">Definitions in Lean can be used to declare constants as well as functions. </w:t>
      </w:r>
      <w:r w:rsidR="00BB0394">
        <w:rPr>
          <w:lang w:val="en-US"/>
        </w:rPr>
        <w:t xml:space="preserve">Even theorems are a type of definition in Lean. Theorems are defined as definitions that have an output type of </w:t>
      </w:r>
      <w:r w:rsidR="00BB0394" w:rsidRPr="00F051D0">
        <w:rPr>
          <w:rStyle w:val="CodeblockChar"/>
          <w:lang w:val="en-US"/>
        </w:rPr>
        <w:t>Prop</w:t>
      </w:r>
      <w:r w:rsidR="00BB0394">
        <w:rPr>
          <w:lang w:val="en-US"/>
        </w:rPr>
        <w:t xml:space="preserve"> </w:t>
      </w:r>
      <w:r w:rsidR="002E7A27" w:rsidRPr="002E7A27">
        <w:rPr>
          <w:lang w:val="en-US"/>
        </w:rPr>
        <w:t>(De Moura &amp; Ullrich, 2021)</w:t>
      </w:r>
      <w:r w:rsidR="00BB0394">
        <w:rPr>
          <w:lang w:val="en-US"/>
        </w:rPr>
        <w:t>.</w:t>
      </w:r>
      <w:r w:rsidR="00F051D0">
        <w:rPr>
          <w:lang w:val="en-US"/>
        </w:rPr>
        <w:t xml:space="preserve"> The </w:t>
      </w:r>
      <w:r w:rsidR="00F051D0" w:rsidRPr="00F051D0">
        <w:rPr>
          <w:rStyle w:val="CodeblockChar"/>
          <w:lang w:val="en-US"/>
        </w:rPr>
        <w:t>Prop</w:t>
      </w:r>
      <w:r w:rsidR="00F051D0">
        <w:rPr>
          <w:lang w:val="en-US"/>
        </w:rPr>
        <w:t xml:space="preserve"> type stands for proposition; </w:t>
      </w:r>
      <w:r w:rsidR="008F4C0D">
        <w:rPr>
          <w:lang w:val="en-US"/>
        </w:rPr>
        <w:t>t</w:t>
      </w:r>
      <w:r w:rsidR="00F051D0">
        <w:rPr>
          <w:lang w:val="en-US"/>
        </w:rPr>
        <w:t xml:space="preserve">his means that objects of that type are statements that can only be true or false. </w:t>
      </w:r>
    </w:p>
    <w:p w14:paraId="6965B3EC" w14:textId="6C07370F" w:rsidR="002E216D" w:rsidRDefault="004270FC" w:rsidP="00712D8C">
      <w:pPr>
        <w:rPr>
          <w:lang w:val="en-US"/>
        </w:rPr>
      </w:pPr>
      <w:r>
        <w:rPr>
          <w:lang w:val="en-US"/>
        </w:rPr>
        <w:t xml:space="preserve">Besides universes and dependent </w:t>
      </w:r>
      <w:r w:rsidR="00480AD1">
        <w:rPr>
          <w:lang w:val="en-US"/>
        </w:rPr>
        <w:t>function</w:t>
      </w:r>
      <w:r>
        <w:rPr>
          <w:lang w:val="en-US"/>
        </w:rPr>
        <w:t xml:space="preserve"> types, every type in the Lean library is an inductive type.</w:t>
      </w:r>
      <w:r w:rsidR="00633E95" w:rsidRPr="00633E95">
        <w:rPr>
          <w:lang w:val="en-US"/>
        </w:rPr>
        <w:t xml:space="preserve"> </w:t>
      </w:r>
      <w:r w:rsidR="00CD469F">
        <w:rPr>
          <w:lang w:val="en-US"/>
        </w:rPr>
        <w:t>Dependent function types are functions for which the type depends on a parameter to the function.</w:t>
      </w:r>
      <w:r>
        <w:rPr>
          <w:lang w:val="en-US"/>
        </w:rPr>
        <w:t xml:space="preserve"> </w:t>
      </w:r>
      <w:r w:rsidR="002455EF">
        <w:rPr>
          <w:lang w:val="en-US"/>
        </w:rPr>
        <w:t xml:space="preserve">For each inductive type there is a defined list of constructors. </w:t>
      </w:r>
      <w:r w:rsidR="00633E95">
        <w:rPr>
          <w:lang w:val="en-US"/>
        </w:rPr>
        <w:t xml:space="preserve">These constructors define the only possible ways in which an object of the inductive type can be constructed. </w:t>
      </w:r>
      <w:r w:rsidR="00AD5350">
        <w:rPr>
          <w:lang w:val="en-US"/>
        </w:rPr>
        <w:t>The predicates developed for this thesis are also inductive types.</w:t>
      </w:r>
    </w:p>
    <w:p w14:paraId="4F2FB656" w14:textId="462ED87E" w:rsidR="00E6787C" w:rsidRDefault="00C521D4" w:rsidP="00712D8C">
      <w:pPr>
        <w:rPr>
          <w:lang w:val="en-US"/>
        </w:rPr>
      </w:pPr>
      <w:r>
        <w:rPr>
          <w:lang w:val="en-US"/>
        </w:rPr>
        <w:t>In the remainder of this thesis,</w:t>
      </w:r>
      <w:r w:rsidR="00020D07">
        <w:rPr>
          <w:lang w:val="en-US"/>
        </w:rPr>
        <w:t xml:space="preserve"> recursion and</w:t>
      </w:r>
      <w:r>
        <w:rPr>
          <w:lang w:val="en-US"/>
        </w:rPr>
        <w:t xml:space="preserve"> induction </w:t>
      </w:r>
      <w:r w:rsidR="00020D07">
        <w:rPr>
          <w:lang w:val="en-US"/>
        </w:rPr>
        <w:t>are</w:t>
      </w:r>
      <w:r>
        <w:rPr>
          <w:lang w:val="en-US"/>
        </w:rPr>
        <w:t xml:space="preserve"> re</w:t>
      </w:r>
      <w:r w:rsidR="00020D07">
        <w:rPr>
          <w:lang w:val="en-US"/>
        </w:rPr>
        <w:t xml:space="preserve">curring themes. </w:t>
      </w:r>
      <w:r w:rsidR="00B474A4">
        <w:rPr>
          <w:lang w:val="en-US"/>
        </w:rPr>
        <w:t xml:space="preserve">Some of the operations considered in this verification are defined recursively. This means that the operation makes a call to the operation itself. Induction is a common way of proving statements about recursively defined objects (including inductive types). </w:t>
      </w:r>
      <w:r w:rsidR="00106940">
        <w:rPr>
          <w:lang w:val="en-US"/>
        </w:rPr>
        <w:t xml:space="preserve">As a result, the majority of the proofs in this thesis use some form of induction to prove the theorems. </w:t>
      </w:r>
      <w:r w:rsidR="00D7200D">
        <w:rPr>
          <w:lang w:val="en-US"/>
        </w:rPr>
        <w:t xml:space="preserve">Proof by induction always starts by proving the base case which is usually for </w:t>
      </w:r>
      <w:r w:rsidR="00D7200D" w:rsidRPr="007C7062">
        <w:rPr>
          <w:i/>
          <w:iCs/>
          <w:lang w:val="en-US"/>
        </w:rPr>
        <w:t>n</w:t>
      </w:r>
      <w:r w:rsidR="00D7200D">
        <w:rPr>
          <w:lang w:val="en-US"/>
        </w:rPr>
        <w:t xml:space="preserve"> = 0 or  </w:t>
      </w:r>
      <w:r w:rsidR="00D7200D" w:rsidRPr="007C7062">
        <w:rPr>
          <w:i/>
          <w:iCs/>
          <w:lang w:val="en-US"/>
        </w:rPr>
        <w:t>n</w:t>
      </w:r>
      <w:r w:rsidR="00D7200D">
        <w:rPr>
          <w:lang w:val="en-US"/>
        </w:rPr>
        <w:t xml:space="preserve"> = 1. Thereafter, it is assumed that the case for </w:t>
      </w:r>
      <w:r w:rsidR="00D7200D" w:rsidRPr="007C7062">
        <w:rPr>
          <w:i/>
          <w:iCs/>
          <w:lang w:val="en-US"/>
        </w:rPr>
        <w:t>n</w:t>
      </w:r>
      <w:r w:rsidR="00D7200D">
        <w:rPr>
          <w:lang w:val="en-US"/>
        </w:rPr>
        <w:t xml:space="preserve"> = </w:t>
      </w:r>
      <w:r w:rsidR="00D7200D" w:rsidRPr="007C7062">
        <w:rPr>
          <w:i/>
          <w:iCs/>
          <w:lang w:val="en-US"/>
        </w:rPr>
        <w:t>k</w:t>
      </w:r>
      <w:r w:rsidR="00D7200D">
        <w:rPr>
          <w:lang w:val="en-US"/>
        </w:rPr>
        <w:t xml:space="preserve"> holds, where </w:t>
      </w:r>
      <w:r w:rsidR="00D7200D" w:rsidRPr="007C7062">
        <w:rPr>
          <w:i/>
          <w:iCs/>
          <w:lang w:val="en-US"/>
        </w:rPr>
        <w:t>k</w:t>
      </w:r>
      <w:r w:rsidR="00D7200D">
        <w:rPr>
          <w:lang w:val="en-US"/>
        </w:rPr>
        <w:t xml:space="preserve"> is an arbitrary number. Given th</w:t>
      </w:r>
      <w:r w:rsidR="0092125F">
        <w:rPr>
          <w:lang w:val="en-US"/>
        </w:rPr>
        <w:t>is</w:t>
      </w:r>
      <w:r w:rsidR="00D7200D">
        <w:rPr>
          <w:lang w:val="en-US"/>
        </w:rPr>
        <w:t xml:space="preserve"> assump</w:t>
      </w:r>
      <w:r w:rsidR="00106940">
        <w:rPr>
          <w:lang w:val="en-US"/>
        </w:rPr>
        <w:t xml:space="preserve">tion, a proof for </w:t>
      </w:r>
      <w:r w:rsidR="00106940" w:rsidRPr="007C7062">
        <w:rPr>
          <w:i/>
          <w:iCs/>
          <w:lang w:val="en-US"/>
        </w:rPr>
        <w:t>n</w:t>
      </w:r>
      <w:r w:rsidR="00106940">
        <w:rPr>
          <w:lang w:val="en-US"/>
        </w:rPr>
        <w:t xml:space="preserve"> = </w:t>
      </w:r>
      <w:r w:rsidR="00106940" w:rsidRPr="007C7062">
        <w:rPr>
          <w:i/>
          <w:iCs/>
          <w:lang w:val="en-US"/>
        </w:rPr>
        <w:t>k</w:t>
      </w:r>
      <w:r w:rsidR="00106940">
        <w:rPr>
          <w:lang w:val="en-US"/>
        </w:rPr>
        <w:t xml:space="preserve"> +</w:t>
      </w:r>
      <w:r w:rsidR="00D7200D">
        <w:rPr>
          <w:lang w:val="en-US"/>
        </w:rPr>
        <w:t xml:space="preserve"> </w:t>
      </w:r>
      <w:r w:rsidR="00106940">
        <w:rPr>
          <w:lang w:val="en-US"/>
        </w:rPr>
        <w:t>1 is needed to conclude the proof.</w:t>
      </w:r>
      <w:r w:rsidR="00D7200D">
        <w:rPr>
          <w:lang w:val="en-US"/>
        </w:rPr>
        <w:t xml:space="preserve"> </w:t>
      </w:r>
      <w:r w:rsidR="007C7062">
        <w:rPr>
          <w:lang w:val="en-US"/>
        </w:rPr>
        <w:t xml:space="preserve">The notion of induction can be generalized to </w:t>
      </w:r>
      <w:r w:rsidR="006F7A9D">
        <w:rPr>
          <w:lang w:val="en-US"/>
        </w:rPr>
        <w:t xml:space="preserve">data types other than the natural numbers. For example, in this formalization induction is performed on lists. Lists in Lean 4 are inductively defined. In this case, the base case is for when the list is empty. The </w:t>
      </w:r>
      <w:r w:rsidR="00A52B12">
        <w:rPr>
          <w:lang w:val="en-US"/>
        </w:rPr>
        <w:t xml:space="preserve">other proof is for when the list is non-empty. In the case of lists, the </w:t>
      </w:r>
      <w:r w:rsidR="00A52B12" w:rsidRPr="00A52B12">
        <w:rPr>
          <w:i/>
          <w:iCs/>
          <w:lang w:val="en-US"/>
        </w:rPr>
        <w:t>n</w:t>
      </w:r>
      <w:r w:rsidR="00A52B12">
        <w:rPr>
          <w:lang w:val="en-US"/>
        </w:rPr>
        <w:t xml:space="preserve"> from the explanation given about induction on the natural numbers, is the amount of elements in the list.</w:t>
      </w:r>
    </w:p>
    <w:p w14:paraId="5806A33C" w14:textId="7D94072E" w:rsidR="00D95E9F" w:rsidRDefault="00485BE3" w:rsidP="00712D8C">
      <w:pPr>
        <w:rPr>
          <w:lang w:val="en-US"/>
        </w:rPr>
      </w:pPr>
      <w:r>
        <w:rPr>
          <w:lang w:val="en-US"/>
        </w:rPr>
        <w:t>In Lean 4 there are two ways of constructing proofs</w:t>
      </w:r>
      <w:r w:rsidR="0036628F">
        <w:rPr>
          <w:lang w:val="en-US"/>
        </w:rPr>
        <w:t xml:space="preserve">, </w:t>
      </w:r>
      <w:r>
        <w:rPr>
          <w:lang w:val="en-US"/>
        </w:rPr>
        <w:t xml:space="preserve">proof terms and tactic proofs. To use tactics, you can switch to tactic mode by using the </w:t>
      </w:r>
      <w:r w:rsidRPr="00485BE3">
        <w:rPr>
          <w:rStyle w:val="CodeblockChar"/>
          <w:lang w:val="en-US"/>
        </w:rPr>
        <w:t>by</w:t>
      </w:r>
      <w:r>
        <w:rPr>
          <w:lang w:val="en-US"/>
        </w:rPr>
        <w:t xml:space="preserve"> term. In Lean 4 you can switch back and forth between these two modes. The tactic mode was the only mode used for this thesis. While proof terms actually describe</w:t>
      </w:r>
      <w:r w:rsidR="00F84D30">
        <w:rPr>
          <w:lang w:val="en-US"/>
        </w:rPr>
        <w:t xml:space="preserve"> every step of</w:t>
      </w:r>
      <w:r>
        <w:rPr>
          <w:lang w:val="en-US"/>
        </w:rPr>
        <w:t xml:space="preserve"> the proof, tactics</w:t>
      </w:r>
      <w:r w:rsidR="00A75CB7">
        <w:rPr>
          <w:lang w:val="en-US"/>
        </w:rPr>
        <w:t xml:space="preserve"> are instructions that tell Lean how to construct </w:t>
      </w:r>
      <w:r w:rsidR="00F84D30">
        <w:rPr>
          <w:lang w:val="en-US"/>
        </w:rPr>
        <w:t>certain steps of the</w:t>
      </w:r>
      <w:r w:rsidR="00A75CB7">
        <w:rPr>
          <w:lang w:val="en-US"/>
        </w:rPr>
        <w:t xml:space="preserve"> proof. </w:t>
      </w:r>
    </w:p>
    <w:p w14:paraId="5F8E6F80" w14:textId="77777777" w:rsidR="00EC7D4F" w:rsidRPr="005300F7" w:rsidRDefault="00EC7D4F" w:rsidP="00712D8C">
      <w:pPr>
        <w:rPr>
          <w:lang w:val="en-US"/>
        </w:rPr>
      </w:pPr>
    </w:p>
    <w:p w14:paraId="19C22324" w14:textId="447DAA65" w:rsidR="00967492" w:rsidRDefault="00E0733F" w:rsidP="005154AB">
      <w:pPr>
        <w:pStyle w:val="Kop1"/>
        <w:rPr>
          <w:lang w:val="en-GB"/>
        </w:rPr>
      </w:pPr>
      <w:bookmarkStart w:id="6" w:name="_Toc132272914"/>
      <w:r>
        <w:rPr>
          <w:lang w:val="en-GB"/>
        </w:rPr>
        <w:t xml:space="preserve">3. </w:t>
      </w:r>
      <w:r w:rsidR="005154AB">
        <w:rPr>
          <w:lang w:val="en-GB"/>
        </w:rPr>
        <w:t xml:space="preserve">Definition of </w:t>
      </w:r>
      <w:r w:rsidR="004759C4">
        <w:rPr>
          <w:lang w:val="en-GB"/>
        </w:rPr>
        <w:t xml:space="preserve">the </w:t>
      </w:r>
      <w:r w:rsidR="00C04593">
        <w:rPr>
          <w:lang w:val="en-GB"/>
        </w:rPr>
        <w:t>D</w:t>
      </w:r>
      <w:r w:rsidR="005154AB">
        <w:rPr>
          <w:lang w:val="en-GB"/>
        </w:rPr>
        <w:t xml:space="preserve">ata </w:t>
      </w:r>
      <w:r w:rsidR="00C04593">
        <w:rPr>
          <w:lang w:val="en-GB"/>
        </w:rPr>
        <w:t>S</w:t>
      </w:r>
      <w:r w:rsidR="005154AB">
        <w:rPr>
          <w:lang w:val="en-GB"/>
        </w:rPr>
        <w:t>tructure</w:t>
      </w:r>
      <w:bookmarkEnd w:id="6"/>
    </w:p>
    <w:p w14:paraId="0B923A8A" w14:textId="77777777" w:rsidR="005300F7" w:rsidRDefault="005300F7" w:rsidP="005154AB">
      <w:pPr>
        <w:rPr>
          <w:lang w:val="en-GB"/>
        </w:rPr>
      </w:pPr>
    </w:p>
    <w:p w14:paraId="64813C91" w14:textId="0A6AA6B3" w:rsidR="005154AB" w:rsidRDefault="005154AB" w:rsidP="00944DFA">
      <w:pPr>
        <w:jc w:val="both"/>
        <w:rPr>
          <w:lang w:val="en-US"/>
        </w:rPr>
      </w:pPr>
      <w:r>
        <w:rPr>
          <w:lang w:val="en-US"/>
        </w:rPr>
        <w:t xml:space="preserve">In </w:t>
      </w:r>
      <w:r w:rsidR="003165A6">
        <w:rPr>
          <w:lang w:val="en-US"/>
        </w:rPr>
        <w:t>S</w:t>
      </w:r>
      <w:r w:rsidR="00A20BCE">
        <w:rPr>
          <w:lang w:val="en-US"/>
        </w:rPr>
        <w:t xml:space="preserve">ection 2.1, </w:t>
      </w:r>
      <w:r>
        <w:rPr>
          <w:lang w:val="en-US"/>
        </w:rPr>
        <w:t xml:space="preserve">I have already briefly introduced the binomial heap data structure and the reasoning behind its development. In this section </w:t>
      </w:r>
      <w:r w:rsidR="00D12101">
        <w:rPr>
          <w:lang w:val="en-US"/>
        </w:rPr>
        <w:t>I</w:t>
      </w:r>
      <w:r>
        <w:rPr>
          <w:lang w:val="en-US"/>
        </w:rPr>
        <w:t xml:space="preserve"> further explain the data structure along with all the implementation details and the inductive predicates that</w:t>
      </w:r>
      <w:r w:rsidR="001B2071">
        <w:rPr>
          <w:lang w:val="en-US"/>
        </w:rPr>
        <w:t xml:space="preserve"> I created to</w:t>
      </w:r>
      <w:r>
        <w:rPr>
          <w:lang w:val="en-US"/>
        </w:rPr>
        <w:t xml:space="preserve"> capture the properties of a binomial heap.</w:t>
      </w:r>
    </w:p>
    <w:p w14:paraId="5714CF77" w14:textId="014A8751" w:rsidR="004A24DE" w:rsidRDefault="005154AB" w:rsidP="00944DFA">
      <w:pPr>
        <w:jc w:val="both"/>
        <w:rPr>
          <w:lang w:val="en-US"/>
        </w:rPr>
      </w:pPr>
      <w:r>
        <w:rPr>
          <w:lang w:val="en-US"/>
        </w:rPr>
        <w:t>A binomial heap is a heap consisting of binomial trees</w:t>
      </w:r>
      <w:r w:rsidR="00D12101">
        <w:rPr>
          <w:lang w:val="en-US"/>
        </w:rPr>
        <w:t>.</w:t>
      </w:r>
      <w:r w:rsidR="006059EA">
        <w:rPr>
          <w:lang w:val="en-US"/>
        </w:rPr>
        <w:t xml:space="preserve"> </w:t>
      </w:r>
      <w:r>
        <w:rPr>
          <w:lang w:val="en-US"/>
        </w:rPr>
        <w:t xml:space="preserve">I will </w:t>
      </w:r>
      <w:r w:rsidR="006059EA">
        <w:rPr>
          <w:lang w:val="en-US"/>
        </w:rPr>
        <w:t xml:space="preserve">thus </w:t>
      </w:r>
      <w:r>
        <w:rPr>
          <w:lang w:val="en-US"/>
        </w:rPr>
        <w:t>start by explaining the properties of a binomial tree</w:t>
      </w:r>
      <w:r w:rsidR="004A24DE">
        <w:rPr>
          <w:lang w:val="en-US"/>
        </w:rPr>
        <w:t>. In a binomial tree,</w:t>
      </w:r>
      <w:r>
        <w:rPr>
          <w:lang w:val="en-US"/>
        </w:rPr>
        <w:t xml:space="preserve"> the value of the parent node is always smaller than the value of its children</w:t>
      </w:r>
      <w:r w:rsidR="004A24DE">
        <w:rPr>
          <w:lang w:val="en-US"/>
        </w:rPr>
        <w:t>.</w:t>
      </w:r>
      <w:r>
        <w:rPr>
          <w:lang w:val="en-US"/>
        </w:rPr>
        <w:t xml:space="preserve"> </w:t>
      </w:r>
      <w:r w:rsidR="004A24DE">
        <w:rPr>
          <w:lang w:val="en-US"/>
        </w:rPr>
        <w:t>T</w:t>
      </w:r>
      <w:r>
        <w:rPr>
          <w:lang w:val="en-US"/>
        </w:rPr>
        <w:t>his is the case when the min</w:t>
      </w:r>
      <w:r w:rsidR="00C74E3D">
        <w:rPr>
          <w:lang w:val="en-US"/>
        </w:rPr>
        <w:t>-</w:t>
      </w:r>
      <w:r>
        <w:rPr>
          <w:lang w:val="en-US"/>
        </w:rPr>
        <w:t>heap property is implemented. The min</w:t>
      </w:r>
      <w:r w:rsidR="00C74E3D">
        <w:rPr>
          <w:lang w:val="en-US"/>
        </w:rPr>
        <w:t>-</w:t>
      </w:r>
      <w:r>
        <w:rPr>
          <w:lang w:val="en-US"/>
        </w:rPr>
        <w:t>heap property thus guarantees that the root node of the tree is the smallest node in the</w:t>
      </w:r>
      <w:r w:rsidR="00F26C2E">
        <w:rPr>
          <w:lang w:val="en-US"/>
        </w:rPr>
        <w:t xml:space="preserve"> entire</w:t>
      </w:r>
      <w:r>
        <w:rPr>
          <w:lang w:val="en-US"/>
        </w:rPr>
        <w:t xml:space="preserve"> tree. </w:t>
      </w:r>
      <w:r w:rsidR="00F26C2E">
        <w:rPr>
          <w:lang w:val="en-US"/>
        </w:rPr>
        <w:t>The fact that in each binomial tree</w:t>
      </w:r>
      <w:r w:rsidR="0092125F">
        <w:rPr>
          <w:lang w:val="en-US"/>
        </w:rPr>
        <w:t xml:space="preserve"> </w:t>
      </w:r>
      <w:r w:rsidR="00F26C2E">
        <w:rPr>
          <w:lang w:val="en-US"/>
        </w:rPr>
        <w:t xml:space="preserve">the root node </w:t>
      </w:r>
      <w:r w:rsidR="0092125F">
        <w:rPr>
          <w:lang w:val="en-US"/>
        </w:rPr>
        <w:t>has</w:t>
      </w:r>
      <w:r w:rsidR="00F26C2E">
        <w:rPr>
          <w:lang w:val="en-US"/>
        </w:rPr>
        <w:t xml:space="preserve"> the minimum value, is essential to the efficiency of some of the operations that can be performed on a binomial heap. The </w:t>
      </w:r>
      <w:r w:rsidR="00F26C2E" w:rsidRPr="007F015A">
        <w:rPr>
          <w:rStyle w:val="CodeblockChar"/>
          <w:lang w:val="en-US"/>
        </w:rPr>
        <w:t>findMin</w:t>
      </w:r>
      <w:r w:rsidR="00F26C2E">
        <w:rPr>
          <w:lang w:val="en-US"/>
        </w:rPr>
        <w:t xml:space="preserve"> operation</w:t>
      </w:r>
      <w:r w:rsidR="00B0558F">
        <w:rPr>
          <w:lang w:val="en-US"/>
        </w:rPr>
        <w:t>,</w:t>
      </w:r>
      <w:r w:rsidR="00F26C2E">
        <w:rPr>
          <w:lang w:val="en-US"/>
        </w:rPr>
        <w:t xml:space="preserve"> for example</w:t>
      </w:r>
      <w:r w:rsidR="00B0558F">
        <w:rPr>
          <w:lang w:val="en-US"/>
        </w:rPr>
        <w:t>,</w:t>
      </w:r>
      <w:r w:rsidR="00F26C2E">
        <w:rPr>
          <w:lang w:val="en-US"/>
        </w:rPr>
        <w:t xml:space="preserve"> </w:t>
      </w:r>
      <w:r w:rsidR="00AA212E">
        <w:rPr>
          <w:lang w:val="en-US"/>
        </w:rPr>
        <w:t xml:space="preserve">only </w:t>
      </w:r>
      <w:r w:rsidR="00F26C2E">
        <w:rPr>
          <w:lang w:val="en-US"/>
        </w:rPr>
        <w:t>goes through all the root nodes in the heap and</w:t>
      </w:r>
      <w:r w:rsidR="00AA212E">
        <w:rPr>
          <w:lang w:val="en-US"/>
        </w:rPr>
        <w:t xml:space="preserve"> returns the lowest value.</w:t>
      </w:r>
      <w:r w:rsidR="00F26C2E">
        <w:rPr>
          <w:lang w:val="en-US"/>
        </w:rPr>
        <w:t xml:space="preserve"> </w:t>
      </w:r>
    </w:p>
    <w:p w14:paraId="77898A33" w14:textId="433A29D9" w:rsidR="00900AAF" w:rsidRDefault="005154AB" w:rsidP="00944DFA">
      <w:pPr>
        <w:jc w:val="both"/>
        <w:rPr>
          <w:lang w:val="en-US"/>
        </w:rPr>
      </w:pPr>
      <w:r>
        <w:rPr>
          <w:lang w:val="en-US"/>
        </w:rPr>
        <w:lastRenderedPageBreak/>
        <w:t xml:space="preserve">Each </w:t>
      </w:r>
      <w:r w:rsidR="006059EA">
        <w:rPr>
          <w:lang w:val="en-US"/>
        </w:rPr>
        <w:t xml:space="preserve">binomial </w:t>
      </w:r>
      <w:r>
        <w:rPr>
          <w:lang w:val="en-US"/>
        </w:rPr>
        <w:t xml:space="preserve">tree has a rank </w:t>
      </w:r>
      <w:r w:rsidR="003B773A">
        <w:rPr>
          <w:lang w:val="en-US"/>
        </w:rPr>
        <w:t xml:space="preserve">which is equal to </w:t>
      </w:r>
      <w:r>
        <w:rPr>
          <w:lang w:val="en-US"/>
        </w:rPr>
        <w:t xml:space="preserve">the depth of the tree plus one. </w:t>
      </w:r>
      <w:r w:rsidR="00900AAF">
        <w:rPr>
          <w:lang w:val="en-US"/>
        </w:rPr>
        <w:t>In Lean 4 the lowest rank a tree can have is one</w:t>
      </w:r>
      <w:r w:rsidR="0092125F">
        <w:rPr>
          <w:lang w:val="en-US"/>
        </w:rPr>
        <w:t>.</w:t>
      </w:r>
      <w:r w:rsidR="004A24DE">
        <w:rPr>
          <w:lang w:val="en-US"/>
        </w:rPr>
        <w:t xml:space="preserve"> </w:t>
      </w:r>
      <w:r w:rsidR="00465F5E">
        <w:rPr>
          <w:lang w:val="en-US"/>
        </w:rPr>
        <w:t>This is t</w:t>
      </w:r>
      <w:r w:rsidR="00465F5E">
        <w:rPr>
          <w:lang w:val="en-US"/>
        </w:rPr>
        <w:t>he reason why the rank is not just the depth of the tree.</w:t>
      </w:r>
      <w:r w:rsidR="00465F5E">
        <w:rPr>
          <w:lang w:val="en-US"/>
        </w:rPr>
        <w:t xml:space="preserve"> Such a tree</w:t>
      </w:r>
      <w:r w:rsidR="004A24DE">
        <w:rPr>
          <w:lang w:val="en-US"/>
        </w:rPr>
        <w:t xml:space="preserve"> can be created by the </w:t>
      </w:r>
      <w:r w:rsidR="004A24DE" w:rsidRPr="004A24DE">
        <w:rPr>
          <w:rStyle w:val="CodeblockChar"/>
          <w:lang w:val="en-US"/>
        </w:rPr>
        <w:t>singleton</w:t>
      </w:r>
      <w:r w:rsidR="004A24DE">
        <w:rPr>
          <w:lang w:val="en-US"/>
        </w:rPr>
        <w:t xml:space="preserve"> operation.</w:t>
      </w:r>
      <w:r w:rsidR="00465F5E">
        <w:rPr>
          <w:lang w:val="en-US"/>
        </w:rPr>
        <w:t xml:space="preserve"> </w:t>
      </w:r>
      <w:r w:rsidR="009E77BA">
        <w:rPr>
          <w:lang w:val="en-US"/>
        </w:rPr>
        <w:t>O</w:t>
      </w:r>
      <w:r w:rsidR="00900AAF">
        <w:rPr>
          <w:lang w:val="en-US"/>
        </w:rPr>
        <w:t>ther implementation</w:t>
      </w:r>
      <w:r w:rsidR="009E77BA">
        <w:rPr>
          <w:lang w:val="en-US"/>
        </w:rPr>
        <w:t>s</w:t>
      </w:r>
      <w:r w:rsidR="00900AAF">
        <w:rPr>
          <w:lang w:val="en-US"/>
        </w:rPr>
        <w:t xml:space="preserve"> of binomial heap</w:t>
      </w:r>
      <w:r w:rsidR="009E77BA">
        <w:rPr>
          <w:lang w:val="en-US"/>
        </w:rPr>
        <w:t>s choose to use zero as the lowest rank</w:t>
      </w:r>
      <w:r w:rsidR="00900AAF">
        <w:rPr>
          <w:lang w:val="en-US"/>
        </w:rPr>
        <w:t>. However, Lean 4 has a function defined on the binomial heap which returns the first and thus the lowest rank in the heap</w:t>
      </w:r>
      <w:r w:rsidR="009B50E0">
        <w:rPr>
          <w:lang w:val="en-US"/>
        </w:rPr>
        <w:t xml:space="preserve"> and which</w:t>
      </w:r>
      <w:r w:rsidR="00900AAF">
        <w:rPr>
          <w:lang w:val="en-US"/>
        </w:rPr>
        <w:t xml:space="preserve"> returns zero when the heap is empty.</w:t>
      </w:r>
    </w:p>
    <w:p w14:paraId="7F6D9C35" w14:textId="0C441D97" w:rsidR="00900AAF" w:rsidRDefault="005154AB" w:rsidP="00944DFA">
      <w:pPr>
        <w:jc w:val="both"/>
        <w:rPr>
          <w:lang w:val="en-US"/>
        </w:rPr>
      </w:pPr>
      <w:r>
        <w:rPr>
          <w:lang w:val="en-US"/>
        </w:rPr>
        <w:t xml:space="preserve">Since each node in the tree can be seen as a subtree, each node actually has its own rank. </w:t>
      </w:r>
      <w:r w:rsidR="00C31D20">
        <w:rPr>
          <w:lang w:val="en-US"/>
        </w:rPr>
        <w:t>This is relevant since</w:t>
      </w:r>
      <w:r>
        <w:rPr>
          <w:lang w:val="en-US"/>
        </w:rPr>
        <w:t xml:space="preserve"> the children (if any) of </w:t>
      </w:r>
      <w:r w:rsidR="009B50E0">
        <w:rPr>
          <w:lang w:val="en-US"/>
        </w:rPr>
        <w:t xml:space="preserve">a node with rank </w:t>
      </w:r>
      <w:r w:rsidR="009B50E0" w:rsidRPr="009B50E0">
        <w:rPr>
          <w:i/>
          <w:iCs/>
          <w:lang w:val="en-US"/>
        </w:rPr>
        <w:t>m</w:t>
      </w:r>
      <w:r w:rsidR="009B50E0">
        <w:rPr>
          <w:lang w:val="en-US"/>
        </w:rPr>
        <w:t xml:space="preserve"> </w:t>
      </w:r>
      <w:r>
        <w:rPr>
          <w:lang w:val="en-US"/>
        </w:rPr>
        <w:t xml:space="preserve">should have the ranks </w:t>
      </w:r>
    </w:p>
    <w:p w14:paraId="7BC57F50" w14:textId="132F208A" w:rsidR="00C9640D" w:rsidRDefault="00C9640D" w:rsidP="00944DFA">
      <w:pPr>
        <w:jc w:val="both"/>
        <w:rPr>
          <w:lang w:val="en-US"/>
        </w:rPr>
      </w:pPr>
      <w:r>
        <w:rPr>
          <w:lang w:val="en-US"/>
        </w:rPr>
        <w:t>1</w:t>
      </w:r>
      <w:r w:rsidR="005154AB" w:rsidRPr="00634F3B">
        <w:rPr>
          <w:lang w:val="en-US"/>
        </w:rPr>
        <w:t xml:space="preserve">, </w:t>
      </w:r>
      <w:r w:rsidR="009B50E0">
        <w:rPr>
          <w:lang w:val="en-US"/>
        </w:rPr>
        <w:t>2</w:t>
      </w:r>
      <w:r w:rsidR="005154AB" w:rsidRPr="00634F3B">
        <w:rPr>
          <w:lang w:val="en-US"/>
        </w:rPr>
        <w:t xml:space="preserve">, </w:t>
      </w:r>
      <w:r w:rsidR="009B50E0">
        <w:rPr>
          <w:lang w:val="en-US"/>
        </w:rPr>
        <w:t>3</w:t>
      </w:r>
      <w:r w:rsidR="005154AB" w:rsidRPr="00634F3B">
        <w:rPr>
          <w:lang w:val="en-US"/>
        </w:rPr>
        <w:t>,</w:t>
      </w:r>
      <w:r w:rsidR="005154AB">
        <w:rPr>
          <w:lang w:val="en-US"/>
        </w:rPr>
        <w:t xml:space="preserve"> </w:t>
      </w:r>
      <w:r w:rsidR="005154AB" w:rsidRPr="00634F3B">
        <w:rPr>
          <w:lang w:val="en-US"/>
        </w:rPr>
        <w:t>.....</w:t>
      </w:r>
      <w:r w:rsidR="005154AB">
        <w:rPr>
          <w:lang w:val="en-US"/>
        </w:rPr>
        <w:t xml:space="preserve"> </w:t>
      </w:r>
      <w:r w:rsidR="005154AB" w:rsidRPr="00634F3B">
        <w:rPr>
          <w:lang w:val="en-US"/>
        </w:rPr>
        <w:t>,</w:t>
      </w:r>
      <w:r w:rsidR="005154AB">
        <w:rPr>
          <w:lang w:val="en-US"/>
        </w:rPr>
        <w:t xml:space="preserve"> </w:t>
      </w:r>
      <w:r w:rsidR="005154AB" w:rsidRPr="009B50E0">
        <w:rPr>
          <w:i/>
          <w:iCs/>
          <w:lang w:val="en-US"/>
        </w:rPr>
        <w:t>m</w:t>
      </w:r>
      <w:r w:rsidR="009B50E0">
        <w:rPr>
          <w:lang w:val="en-US"/>
        </w:rPr>
        <w:t xml:space="preserve"> </w:t>
      </w:r>
      <w:r w:rsidR="00B0558F">
        <w:rPr>
          <w:lang w:val="en-US"/>
        </w:rPr>
        <w:t>–</w:t>
      </w:r>
      <w:r w:rsidR="009B50E0">
        <w:rPr>
          <w:lang w:val="en-US"/>
        </w:rPr>
        <w:t xml:space="preserve"> </w:t>
      </w:r>
      <w:r w:rsidR="005154AB" w:rsidRPr="00634F3B">
        <w:rPr>
          <w:lang w:val="en-US"/>
        </w:rPr>
        <w:t>1</w:t>
      </w:r>
      <w:r w:rsidR="00B0558F">
        <w:rPr>
          <w:lang w:val="en-US"/>
        </w:rPr>
        <w:t>.</w:t>
      </w:r>
      <w:r>
        <w:rPr>
          <w:lang w:val="en-US"/>
        </w:rPr>
        <w:t xml:space="preserve"> </w:t>
      </w:r>
    </w:p>
    <w:p w14:paraId="3E6DE864" w14:textId="66D6A138" w:rsidR="005154AB" w:rsidRDefault="005154AB" w:rsidP="00944DFA">
      <w:pPr>
        <w:jc w:val="both"/>
        <w:rPr>
          <w:lang w:val="en-US"/>
        </w:rPr>
      </w:pPr>
      <w:r>
        <w:rPr>
          <w:lang w:val="en-US"/>
        </w:rPr>
        <w:t>It is important to note that there can</w:t>
      </w:r>
      <w:r w:rsidR="009B50E0">
        <w:rPr>
          <w:lang w:val="en-US"/>
        </w:rPr>
        <w:t>not</w:t>
      </w:r>
      <w:r>
        <w:rPr>
          <w:lang w:val="en-US"/>
        </w:rPr>
        <w:t xml:space="preserve"> be any missing ranks in this order, </w:t>
      </w:r>
      <w:r w:rsidR="000D0B90">
        <w:rPr>
          <w:lang w:val="en-US"/>
        </w:rPr>
        <w:t>so</w:t>
      </w:r>
      <w:r w:rsidR="009B50E0">
        <w:rPr>
          <w:lang w:val="en-US"/>
        </w:rPr>
        <w:t xml:space="preserve"> </w:t>
      </w:r>
      <w:r>
        <w:rPr>
          <w:lang w:val="en-US"/>
        </w:rPr>
        <w:t>there has to be a child for each of these ranks.</w:t>
      </w:r>
    </w:p>
    <w:p w14:paraId="58231903" w14:textId="511F9A5C" w:rsidR="009E43E8" w:rsidRDefault="005154AB" w:rsidP="00944DFA">
      <w:pPr>
        <w:jc w:val="both"/>
        <w:rPr>
          <w:lang w:val="en-US"/>
        </w:rPr>
      </w:pPr>
      <w:r>
        <w:rPr>
          <w:lang w:val="en-US"/>
        </w:rPr>
        <w:t xml:space="preserve">A binomial heap </w:t>
      </w:r>
      <w:r w:rsidR="00387665">
        <w:rPr>
          <w:lang w:val="en-US"/>
        </w:rPr>
        <w:t xml:space="preserve">is a forest of </w:t>
      </w:r>
      <w:r>
        <w:rPr>
          <w:lang w:val="en-US"/>
        </w:rPr>
        <w:t>binomial trees</w:t>
      </w:r>
      <w:r w:rsidR="00B417A7">
        <w:rPr>
          <w:lang w:val="en-US"/>
        </w:rPr>
        <w:t>.</w:t>
      </w:r>
      <w:r>
        <w:rPr>
          <w:lang w:val="en-US"/>
        </w:rPr>
        <w:t xml:space="preserve"> </w:t>
      </w:r>
      <w:r w:rsidR="00B417A7">
        <w:rPr>
          <w:lang w:val="en-US"/>
        </w:rPr>
        <w:t>For</w:t>
      </w:r>
      <w:r>
        <w:rPr>
          <w:lang w:val="en-US"/>
        </w:rPr>
        <w:t xml:space="preserve"> each rank</w:t>
      </w:r>
      <w:r w:rsidR="00B417A7">
        <w:rPr>
          <w:lang w:val="en-US"/>
        </w:rPr>
        <w:t>,</w:t>
      </w:r>
      <w:r>
        <w:rPr>
          <w:lang w:val="en-US"/>
        </w:rPr>
        <w:t xml:space="preserve"> there can</w:t>
      </w:r>
      <w:r w:rsidR="00387665">
        <w:rPr>
          <w:lang w:val="en-US"/>
        </w:rPr>
        <w:t xml:space="preserve"> be</w:t>
      </w:r>
      <w:r>
        <w:rPr>
          <w:lang w:val="en-US"/>
        </w:rPr>
        <w:t xml:space="preserve"> at most one tree in </w:t>
      </w:r>
      <w:r w:rsidR="00387665">
        <w:rPr>
          <w:lang w:val="en-US"/>
        </w:rPr>
        <w:t xml:space="preserve">a </w:t>
      </w:r>
      <w:r>
        <w:rPr>
          <w:lang w:val="en-US"/>
        </w:rPr>
        <w:t xml:space="preserve">heap. </w:t>
      </w:r>
      <w:r w:rsidR="00387665">
        <w:rPr>
          <w:lang w:val="en-US"/>
        </w:rPr>
        <w:t>However,</w:t>
      </w:r>
      <w:r>
        <w:rPr>
          <w:lang w:val="en-US"/>
        </w:rPr>
        <w:t xml:space="preserve"> there does not have to be a tree for every rank. The order in which the trees </w:t>
      </w:r>
      <w:r w:rsidR="00B417A7">
        <w:rPr>
          <w:lang w:val="en-US"/>
        </w:rPr>
        <w:t>occur</w:t>
      </w:r>
      <w:r>
        <w:rPr>
          <w:lang w:val="en-US"/>
        </w:rPr>
        <w:t xml:space="preserve"> in the heap is always increasing</w:t>
      </w:r>
      <w:r w:rsidR="00BE12BE">
        <w:rPr>
          <w:lang w:val="en-US"/>
        </w:rPr>
        <w:t xml:space="preserve"> by rank</w:t>
      </w:r>
      <w:r w:rsidR="00B417A7">
        <w:rPr>
          <w:lang w:val="en-US"/>
        </w:rPr>
        <w:t>.</w:t>
      </w:r>
      <w:r>
        <w:rPr>
          <w:lang w:val="en-US"/>
        </w:rPr>
        <w:t xml:space="preserve"> </w:t>
      </w:r>
      <w:r w:rsidR="00B417A7">
        <w:rPr>
          <w:lang w:val="en-US"/>
        </w:rPr>
        <w:t>T</w:t>
      </w:r>
      <w:r>
        <w:rPr>
          <w:lang w:val="en-US"/>
        </w:rPr>
        <w:t xml:space="preserve">he first tree in the list </w:t>
      </w:r>
      <w:r w:rsidR="00B417A7">
        <w:rPr>
          <w:lang w:val="en-US"/>
        </w:rPr>
        <w:t xml:space="preserve">thus </w:t>
      </w:r>
      <w:r w:rsidR="00BE12BE">
        <w:rPr>
          <w:lang w:val="en-US"/>
        </w:rPr>
        <w:t xml:space="preserve">has </w:t>
      </w:r>
      <w:r>
        <w:rPr>
          <w:lang w:val="en-US"/>
        </w:rPr>
        <w:t xml:space="preserve">the </w:t>
      </w:r>
      <w:r w:rsidR="00BE12BE">
        <w:rPr>
          <w:lang w:val="en-US"/>
        </w:rPr>
        <w:t>lowest rank.</w:t>
      </w:r>
      <w:r w:rsidR="006E1303">
        <w:rPr>
          <w:lang w:val="en-US"/>
        </w:rPr>
        <w:t xml:space="preserve"> </w:t>
      </w:r>
      <w:r w:rsidR="00BE12BE">
        <w:rPr>
          <w:lang w:val="en-US"/>
        </w:rPr>
        <w:t>I</w:t>
      </w:r>
      <w:r w:rsidR="006E1303">
        <w:rPr>
          <w:lang w:val="en-US"/>
        </w:rPr>
        <w:t>n other words, if</w:t>
      </w:r>
      <w:r>
        <w:rPr>
          <w:lang w:val="en-US"/>
        </w:rPr>
        <w:t xml:space="preserve"> </w:t>
      </w:r>
      <w:r w:rsidRPr="000D0B90">
        <w:rPr>
          <w:rStyle w:val="CodeblockChar"/>
        </w:rPr>
        <w:t>[t</w:t>
      </w:r>
      <w:r w:rsidRPr="000D0B90">
        <w:rPr>
          <w:rStyle w:val="CodeblockChar"/>
          <w:rFonts w:ascii="Cambria Math" w:hAnsi="Cambria Math" w:cs="Cambria Math"/>
        </w:rPr>
        <w:t>₁</w:t>
      </w:r>
      <w:r w:rsidRPr="000D0B90">
        <w:rPr>
          <w:rStyle w:val="CodeblockChar"/>
        </w:rPr>
        <w:t>,</w:t>
      </w:r>
      <w:r w:rsidR="00CD27B3" w:rsidRPr="000D0B90">
        <w:rPr>
          <w:rStyle w:val="CodeblockChar"/>
        </w:rPr>
        <w:t xml:space="preserve"> t</w:t>
      </w:r>
      <w:r w:rsidR="00CD27B3" w:rsidRPr="000D0B90">
        <w:rPr>
          <w:rStyle w:val="CodeblockChar"/>
          <w:rFonts w:ascii="Cambria Math" w:hAnsi="Cambria Math" w:cs="Cambria Math"/>
        </w:rPr>
        <w:t>₂</w:t>
      </w:r>
      <w:r w:rsidR="00740D24" w:rsidRPr="000D0B90">
        <w:rPr>
          <w:rStyle w:val="CodeblockChar"/>
        </w:rPr>
        <w:t>,</w:t>
      </w:r>
      <w:r w:rsidRPr="000D0B90">
        <w:rPr>
          <w:rStyle w:val="CodeblockChar"/>
        </w:rPr>
        <w:t>...,</w:t>
      </w:r>
      <w:r w:rsidR="00CD27B3" w:rsidRPr="000D0B90">
        <w:rPr>
          <w:rStyle w:val="CodeblockChar"/>
        </w:rPr>
        <w:t xml:space="preserve"> </w:t>
      </w:r>
      <w:r w:rsidRPr="000D0B90">
        <w:rPr>
          <w:rStyle w:val="CodeblockChar"/>
        </w:rPr>
        <w:t>t</w:t>
      </w:r>
      <w:r w:rsidRPr="000D0B90">
        <w:rPr>
          <w:rStyle w:val="CodeblockChar"/>
          <w:rFonts w:ascii="Cambria Math" w:hAnsi="Cambria Math" w:cs="Cambria Math"/>
        </w:rPr>
        <w:t>ₙ</w:t>
      </w:r>
      <w:r w:rsidRPr="000D0B90">
        <w:rPr>
          <w:rStyle w:val="CodeblockChar"/>
        </w:rPr>
        <w:t>]</w:t>
      </w:r>
      <w:r>
        <w:rPr>
          <w:lang w:val="en-US"/>
        </w:rPr>
        <w:t xml:space="preserve"> is the list of trees</w:t>
      </w:r>
      <w:r w:rsidR="000D0B90">
        <w:rPr>
          <w:lang w:val="en-US"/>
        </w:rPr>
        <w:t>,</w:t>
      </w:r>
      <w:r>
        <w:rPr>
          <w:lang w:val="en-US"/>
        </w:rPr>
        <w:t xml:space="preserve"> then </w:t>
      </w:r>
      <w:r w:rsidR="00E2417A" w:rsidRPr="000D0B90">
        <w:rPr>
          <w:rStyle w:val="CodeblockChar"/>
        </w:rPr>
        <w:t>tᵢ</w:t>
      </w:r>
      <w:r w:rsidR="00BE12BE" w:rsidRPr="000D0B90">
        <w:rPr>
          <w:rStyle w:val="CodeblockChar"/>
        </w:rPr>
        <w:t>.rank</w:t>
      </w:r>
      <w:r w:rsidR="00E2417A" w:rsidRPr="00E2417A">
        <w:rPr>
          <w:lang w:val="en-US"/>
        </w:rPr>
        <w:t xml:space="preserve"> &lt; </w:t>
      </w:r>
      <w:r w:rsidR="00E2417A" w:rsidRPr="000D0B90">
        <w:rPr>
          <w:rStyle w:val="CodeblockChar"/>
        </w:rPr>
        <w:t>tᵢ</w:t>
      </w:r>
      <w:r w:rsidR="00E2417A" w:rsidRPr="000D0B90">
        <w:rPr>
          <w:rStyle w:val="CodeblockChar"/>
          <w:rFonts w:ascii="Cambria Math" w:hAnsi="Cambria Math" w:cs="Cambria Math"/>
        </w:rPr>
        <w:t>₊₁</w:t>
      </w:r>
      <w:r w:rsidR="00BE12BE" w:rsidRPr="000D0B90">
        <w:rPr>
          <w:rStyle w:val="CodeblockChar"/>
        </w:rPr>
        <w:t>.rank</w:t>
      </w:r>
      <w:r w:rsidR="00E2417A">
        <w:rPr>
          <w:lang w:val="en-US"/>
        </w:rPr>
        <w:t xml:space="preserve"> </w:t>
      </w:r>
      <w:r>
        <w:rPr>
          <w:lang w:val="en-US"/>
        </w:rPr>
        <w:t>must hold for ever</w:t>
      </w:r>
      <w:r w:rsidR="00BE12BE">
        <w:rPr>
          <w:lang w:val="en-US"/>
        </w:rPr>
        <w:t>y</w:t>
      </w:r>
      <w:r>
        <w:rPr>
          <w:lang w:val="en-US"/>
        </w:rPr>
        <w:t xml:space="preserve"> </w:t>
      </w:r>
      <w:r w:rsidR="00E2417A" w:rsidRPr="00BE12BE">
        <w:rPr>
          <w:i/>
          <w:iCs/>
          <w:lang w:val="en-US"/>
        </w:rPr>
        <w:t>i</w:t>
      </w:r>
      <w:r>
        <w:rPr>
          <w:lang w:val="en-US"/>
        </w:rPr>
        <w:t>. These properties of the binomial heap ensure that the number of trees in a heap is at most log</w:t>
      </w:r>
      <w:r w:rsidR="00BE12BE">
        <w:rPr>
          <w:lang w:val="en-US"/>
        </w:rPr>
        <w:t>(</w:t>
      </w:r>
      <w:r w:rsidRPr="00BE12BE">
        <w:rPr>
          <w:i/>
          <w:iCs/>
          <w:lang w:val="en-US"/>
        </w:rPr>
        <w:t>n</w:t>
      </w:r>
      <w:r w:rsidR="00BE12BE">
        <w:rPr>
          <w:lang w:val="en-US"/>
        </w:rPr>
        <w:t>)</w:t>
      </w:r>
      <w:r>
        <w:rPr>
          <w:lang w:val="en-US"/>
        </w:rPr>
        <w:t xml:space="preserve"> and that the height is also at most log</w:t>
      </w:r>
      <w:r w:rsidR="00E2417A">
        <w:rPr>
          <w:lang w:val="en-US"/>
        </w:rPr>
        <w:t>(</w:t>
      </w:r>
      <w:r w:rsidRPr="00E2417A">
        <w:rPr>
          <w:i/>
          <w:iCs/>
          <w:lang w:val="en-US"/>
        </w:rPr>
        <w:t>n</w:t>
      </w:r>
      <w:r w:rsidR="00E2417A">
        <w:rPr>
          <w:lang w:val="en-US"/>
        </w:rPr>
        <w:t>)</w:t>
      </w:r>
      <w:r w:rsidR="00774BD9">
        <w:rPr>
          <w:lang w:val="en-US"/>
        </w:rPr>
        <w:t>,</w:t>
      </w:r>
      <w:r>
        <w:rPr>
          <w:lang w:val="en-US"/>
        </w:rPr>
        <w:t xml:space="preserve"> where </w:t>
      </w:r>
      <w:r w:rsidRPr="00BE12BE">
        <w:rPr>
          <w:i/>
          <w:iCs/>
          <w:lang w:val="en-US"/>
        </w:rPr>
        <w:t>n</w:t>
      </w:r>
      <w:r>
        <w:rPr>
          <w:lang w:val="en-US"/>
        </w:rPr>
        <w:t xml:space="preserve"> is the number of elements in the binomial heap</w:t>
      </w:r>
      <w:r w:rsidR="00E2417A">
        <w:rPr>
          <w:lang w:val="en-US"/>
        </w:rPr>
        <w:t xml:space="preserve"> </w:t>
      </w:r>
      <w:r w:rsidR="002840BF" w:rsidRPr="002840BF">
        <w:rPr>
          <w:lang w:val="en-US"/>
        </w:rPr>
        <w:t>(Sedgewick, 2002)</w:t>
      </w:r>
      <w:r>
        <w:rPr>
          <w:lang w:val="en-US"/>
        </w:rPr>
        <w:t xml:space="preserve">. These are the properties that make binomial heaps useful and </w:t>
      </w:r>
      <w:r w:rsidR="00740D24">
        <w:rPr>
          <w:lang w:val="en-US"/>
        </w:rPr>
        <w:t>ensure</w:t>
      </w:r>
      <w:r>
        <w:rPr>
          <w:lang w:val="en-US"/>
        </w:rPr>
        <w:t xml:space="preserve"> that the priority queue operations are all efficient. </w:t>
      </w:r>
    </w:p>
    <w:p w14:paraId="60F36900" w14:textId="770B85F0" w:rsidR="004819A1" w:rsidRDefault="009E43E8" w:rsidP="00944DFA">
      <w:pPr>
        <w:jc w:val="both"/>
        <w:rPr>
          <w:lang w:val="en-US"/>
        </w:rPr>
      </w:pPr>
      <w:r>
        <w:rPr>
          <w:noProof/>
        </w:rPr>
        <mc:AlternateContent>
          <mc:Choice Requires="wps">
            <w:drawing>
              <wp:anchor distT="0" distB="0" distL="114300" distR="114300" simplePos="0" relativeHeight="251661312" behindDoc="0" locked="0" layoutInCell="1" allowOverlap="1" wp14:anchorId="60A80019" wp14:editId="58FC8C89">
                <wp:simplePos x="0" y="0"/>
                <wp:positionH relativeFrom="margin">
                  <wp:posOffset>34290</wp:posOffset>
                </wp:positionH>
                <wp:positionV relativeFrom="paragraph">
                  <wp:posOffset>4439920</wp:posOffset>
                </wp:positionV>
                <wp:extent cx="5730240" cy="635"/>
                <wp:effectExtent l="0" t="0" r="3810" b="0"/>
                <wp:wrapSquare wrapText="bothSides"/>
                <wp:docPr id="1" name="Tekstvak 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27738D53" w14:textId="66194E10" w:rsidR="004819A1" w:rsidRPr="002C23EE" w:rsidRDefault="004819A1" w:rsidP="004819A1">
                            <w:pPr>
                              <w:pStyle w:val="Bijschrift"/>
                              <w:rPr>
                                <w:noProof/>
                                <w:color w:val="000000"/>
                                <w:lang w:val="en-US"/>
                              </w:rPr>
                            </w:pPr>
                            <w:r>
                              <w:t>Figure</w:t>
                            </w:r>
                            <w:r w:rsidR="006D42B8">
                              <w:t xml:space="preserve"> 2</w:t>
                            </w:r>
                            <w:r>
                              <w:t>. IsHeap predic</w:t>
                            </w:r>
                            <w:r w:rsidR="002E785B">
                              <w:t>a</w:t>
                            </w:r>
                            <w:r>
                              <w: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80019" id="_x0000_t202" coordsize="21600,21600" o:spt="202" path="m,l,21600r21600,l21600,xe">
                <v:stroke joinstyle="miter"/>
                <v:path gradientshapeok="t" o:connecttype="rect"/>
              </v:shapetype>
              <v:shape id="Tekstvak 1" o:spid="_x0000_s1026" type="#_x0000_t202" style="position:absolute;left:0;text-align:left;margin-left:2.7pt;margin-top:349.6pt;width:451.2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S9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z+dDWdf6S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" stroked="f">
                <v:textbox style="mso-fit-shape-to-text:t" inset="0,0,0,0">
                  <w:txbxContent>
                    <w:p w14:paraId="27738D53" w14:textId="66194E10" w:rsidR="004819A1" w:rsidRPr="002C23EE" w:rsidRDefault="004819A1" w:rsidP="004819A1">
                      <w:pPr>
                        <w:pStyle w:val="Bijschrift"/>
                        <w:rPr>
                          <w:noProof/>
                          <w:color w:val="000000"/>
                          <w:lang w:val="en-US"/>
                        </w:rPr>
                      </w:pPr>
                      <w:r>
                        <w:t>Figure</w:t>
                      </w:r>
                      <w:r w:rsidR="006D42B8">
                        <w:t xml:space="preserve"> 2</w:t>
                      </w:r>
                      <w:r>
                        <w:t>. IsHeap predic</w:t>
                      </w:r>
                      <w:r w:rsidR="002E785B">
                        <w:t>a</w:t>
                      </w:r>
                      <w:r>
                        <w:t>tes</w:t>
                      </w:r>
                    </w:p>
                  </w:txbxContent>
                </v:textbox>
                <w10:wrap type="square" anchorx="margin"/>
              </v:shape>
            </w:pict>
          </mc:Fallback>
        </mc:AlternateContent>
      </w:r>
      <w:r w:rsidRPr="007E0954">
        <w:rPr>
          <w:noProof/>
          <w:lang w:val="en-US"/>
        </w:rPr>
        <mc:AlternateContent>
          <mc:Choice Requires="wps">
            <w:drawing>
              <wp:anchor distT="45720" distB="45720" distL="114300" distR="114300" simplePos="0" relativeHeight="251659264" behindDoc="0" locked="0" layoutInCell="1" allowOverlap="1" wp14:anchorId="1DAD7F53" wp14:editId="2B4C1AF1">
                <wp:simplePos x="0" y="0"/>
                <wp:positionH relativeFrom="margin">
                  <wp:posOffset>30480</wp:posOffset>
                </wp:positionH>
                <wp:positionV relativeFrom="paragraph">
                  <wp:posOffset>0</wp:posOffset>
                </wp:positionV>
                <wp:extent cx="5730240" cy="4419600"/>
                <wp:effectExtent l="0" t="0" r="2286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4419600"/>
                        </a:xfrm>
                        <a:prstGeom prst="rect">
                          <a:avLst/>
                        </a:prstGeom>
                        <a:solidFill>
                          <a:srgbClr val="FFFFFF"/>
                        </a:solidFill>
                        <a:ln w="9525">
                          <a:solidFill>
                            <a:srgbClr val="000000"/>
                          </a:solidFill>
                          <a:miter lim="800000"/>
                          <a:headEnd/>
                          <a:tailEnd/>
                        </a:ln>
                      </wps:spPr>
                      <wps:txbx>
                        <w:txbxContent>
                          <w:p w14:paraId="1C73A93B" w14:textId="456BBE74" w:rsidR="007E0954" w:rsidRPr="004819A1" w:rsidRDefault="007E0954" w:rsidP="004819A1">
                            <w:pPr>
                              <w:pStyle w:val="Codeblock"/>
                              <w:rPr>
                                <w:sz w:val="20"/>
                                <w:szCs w:val="20"/>
                                <w:lang w:val="en-US"/>
                              </w:rPr>
                            </w:pPr>
                            <w:r w:rsidRPr="004819A1">
                              <w:rPr>
                                <w:sz w:val="20"/>
                                <w:szCs w:val="20"/>
                                <w:lang w:val="en-US"/>
                              </w:rPr>
                              <w:t>mutual</w:t>
                            </w:r>
                          </w:p>
                          <w:p w14:paraId="1C301048" w14:textId="77777777" w:rsidR="007E0954" w:rsidRPr="004819A1" w:rsidRDefault="007E0954" w:rsidP="004819A1">
                            <w:pPr>
                              <w:pStyle w:val="Codeblock"/>
                              <w:rPr>
                                <w:sz w:val="20"/>
                                <w:szCs w:val="20"/>
                                <w:lang w:val="en-US"/>
                              </w:rPr>
                            </w:pPr>
                            <w:r w:rsidRPr="004819A1">
                              <w:rPr>
                                <w:sz w:val="20"/>
                                <w:szCs w:val="20"/>
                                <w:lang w:val="en-US"/>
                              </w:rPr>
                              <w:t xml:space="preserve">  inductive IsBinTree : BinTree </w:t>
                            </w:r>
                            <w:r w:rsidRPr="004819A1">
                              <w:rPr>
                                <w:sz w:val="20"/>
                                <w:szCs w:val="20"/>
                              </w:rPr>
                              <w:t>α</w:t>
                            </w:r>
                            <w:r w:rsidRPr="004819A1">
                              <w:rPr>
                                <w:sz w:val="20"/>
                                <w:szCs w:val="20"/>
                                <w:lang w:val="en-US"/>
                              </w:rPr>
                              <w:t xml:space="preserve"> → Prop where</w:t>
                            </w:r>
                          </w:p>
                          <w:p w14:paraId="7E40A094" w14:textId="4CDB80D7" w:rsidR="007E0954" w:rsidRPr="004819A1" w:rsidRDefault="007E0954" w:rsidP="004819A1">
                            <w:pPr>
                              <w:pStyle w:val="Codeblock"/>
                              <w:rPr>
                                <w:sz w:val="20"/>
                                <w:szCs w:val="20"/>
                                <w:lang w:val="en-US"/>
                              </w:rPr>
                            </w:pPr>
                            <w:r w:rsidRPr="004819A1">
                              <w:rPr>
                                <w:sz w:val="20"/>
                                <w:szCs w:val="20"/>
                                <w:lang w:val="en-US"/>
                              </w:rPr>
                              <w:t xml:space="preserve">  | mk: IsRankedTree 1 </w:t>
                            </w:r>
                            <w:r w:rsidR="00C015B6">
                              <w:rPr>
                                <w:sz w:val="20"/>
                                <w:szCs w:val="20"/>
                                <w:lang w:val="en-US"/>
                              </w:rPr>
                              <w:t>t</w:t>
                            </w:r>
                            <w:r w:rsidRPr="004819A1">
                              <w:rPr>
                                <w:sz w:val="20"/>
                                <w:szCs w:val="20"/>
                                <w:lang w:val="en-US"/>
                              </w:rPr>
                              <w:t xml:space="preserve">.rank </w:t>
                            </w:r>
                            <w:r w:rsidR="00C015B6">
                              <w:rPr>
                                <w:sz w:val="20"/>
                                <w:szCs w:val="20"/>
                                <w:lang w:val="en-US"/>
                              </w:rPr>
                              <w:t>t</w:t>
                            </w:r>
                            <w:r w:rsidRPr="004819A1">
                              <w:rPr>
                                <w:sz w:val="20"/>
                                <w:szCs w:val="20"/>
                                <w:lang w:val="en-US"/>
                              </w:rPr>
                              <w:t xml:space="preserve">.children.nodes → IsBinTree </w:t>
                            </w:r>
                            <w:r w:rsidR="00C015B6">
                              <w:rPr>
                                <w:sz w:val="20"/>
                                <w:szCs w:val="20"/>
                                <w:lang w:val="en-US"/>
                              </w:rPr>
                              <w:t>t</w:t>
                            </w:r>
                          </w:p>
                          <w:p w14:paraId="0BA41F74" w14:textId="77777777" w:rsidR="007E0954" w:rsidRPr="004819A1" w:rsidRDefault="007E0954" w:rsidP="004819A1">
                            <w:pPr>
                              <w:pStyle w:val="Codeblock"/>
                              <w:rPr>
                                <w:sz w:val="20"/>
                                <w:szCs w:val="20"/>
                                <w:lang w:val="en-US"/>
                              </w:rPr>
                            </w:pPr>
                          </w:p>
                          <w:p w14:paraId="5412C2D1" w14:textId="77777777" w:rsidR="007E0954" w:rsidRPr="004819A1" w:rsidRDefault="007E0954" w:rsidP="004819A1">
                            <w:pPr>
                              <w:pStyle w:val="Codeblock"/>
                              <w:rPr>
                                <w:sz w:val="20"/>
                                <w:szCs w:val="20"/>
                                <w:lang w:val="en-US"/>
                              </w:rPr>
                            </w:pPr>
                            <w:r w:rsidRPr="004819A1">
                              <w:rPr>
                                <w:sz w:val="20"/>
                                <w:szCs w:val="20"/>
                                <w:lang w:val="en-US"/>
                              </w:rPr>
                              <w:t xml:space="preserve">  inductive IsRankedTree : Nat → Nat → List (BinTree </w:t>
                            </w:r>
                            <w:r w:rsidRPr="004819A1">
                              <w:rPr>
                                <w:sz w:val="20"/>
                                <w:szCs w:val="20"/>
                              </w:rPr>
                              <w:t>α</w:t>
                            </w:r>
                            <w:r w:rsidRPr="004819A1">
                              <w:rPr>
                                <w:sz w:val="20"/>
                                <w:szCs w:val="20"/>
                                <w:lang w:val="en-US"/>
                              </w:rPr>
                              <w:t>)  → Prop where</w:t>
                            </w:r>
                          </w:p>
                          <w:p w14:paraId="6EC8B8F2" w14:textId="77777777" w:rsidR="007E0954" w:rsidRPr="004819A1" w:rsidRDefault="007E0954" w:rsidP="004819A1">
                            <w:pPr>
                              <w:pStyle w:val="Codeblock"/>
                              <w:rPr>
                                <w:sz w:val="20"/>
                                <w:szCs w:val="20"/>
                                <w:lang w:val="en-US"/>
                              </w:rPr>
                            </w:pPr>
                            <w:r w:rsidRPr="004819A1">
                              <w:rPr>
                                <w:sz w:val="20"/>
                                <w:szCs w:val="20"/>
                                <w:lang w:val="en-US"/>
                              </w:rPr>
                              <w:t xml:space="preserve">  | nil : IsRankedTree n n []</w:t>
                            </w:r>
                          </w:p>
                          <w:p w14:paraId="256C00C5" w14:textId="6E4B4B30" w:rsidR="007E0954" w:rsidRPr="004819A1" w:rsidRDefault="007E0954" w:rsidP="004819A1">
                            <w:pPr>
                              <w:pStyle w:val="Codeblock"/>
                              <w:rPr>
                                <w:sz w:val="20"/>
                                <w:szCs w:val="20"/>
                                <w:lang w:val="en-US"/>
                              </w:rPr>
                            </w:pPr>
                            <w:r w:rsidRPr="004819A1">
                              <w:rPr>
                                <w:sz w:val="20"/>
                                <w:szCs w:val="20"/>
                                <w:lang w:val="en-US"/>
                              </w:rPr>
                              <w:t xml:space="preserve">  | cons : t.rank = n  → IsRankedTree (n + 1) m ts → IsBinTree t → </w:t>
                            </w:r>
                            <w:r w:rsidR="004819A1">
                              <w:rPr>
                                <w:sz w:val="20"/>
                                <w:szCs w:val="20"/>
                                <w:lang w:val="en-US"/>
                              </w:rPr>
                              <w:t xml:space="preserve">      </w:t>
                            </w:r>
                            <w:r w:rsidRPr="004819A1">
                              <w:rPr>
                                <w:sz w:val="20"/>
                                <w:szCs w:val="20"/>
                                <w:lang w:val="en-US"/>
                              </w:rPr>
                              <w:t>IsRankedTree n m (t::ts)</w:t>
                            </w:r>
                          </w:p>
                          <w:p w14:paraId="5E7B8C14" w14:textId="38B39616" w:rsidR="007E0954" w:rsidRPr="004819A1" w:rsidRDefault="007E0954" w:rsidP="004819A1">
                            <w:pPr>
                              <w:pStyle w:val="Codeblock"/>
                              <w:rPr>
                                <w:sz w:val="20"/>
                                <w:szCs w:val="20"/>
                                <w:lang w:val="en-US"/>
                              </w:rPr>
                            </w:pPr>
                            <w:r w:rsidRPr="004819A1">
                              <w:rPr>
                                <w:sz w:val="20"/>
                                <w:szCs w:val="20"/>
                                <w:lang w:val="en-US"/>
                              </w:rPr>
                              <w:t>end</w:t>
                            </w:r>
                          </w:p>
                          <w:p w14:paraId="74F04EAA" w14:textId="77777777" w:rsidR="007E0954" w:rsidRPr="004819A1" w:rsidRDefault="007E0954" w:rsidP="004819A1">
                            <w:pPr>
                              <w:pStyle w:val="Codeblock"/>
                              <w:rPr>
                                <w:sz w:val="20"/>
                                <w:szCs w:val="20"/>
                                <w:lang w:val="en-US"/>
                              </w:rPr>
                            </w:pPr>
                            <w:r w:rsidRPr="004819A1">
                              <w:rPr>
                                <w:sz w:val="20"/>
                                <w:szCs w:val="20"/>
                                <w:lang w:val="en-US"/>
                              </w:rPr>
                              <w:t xml:space="preserve">inductive IsHeapForest' : Nat → List (BinTree </w:t>
                            </w:r>
                            <w:r w:rsidRPr="004819A1">
                              <w:rPr>
                                <w:sz w:val="20"/>
                                <w:szCs w:val="20"/>
                              </w:rPr>
                              <w:t>α</w:t>
                            </w:r>
                            <w:r w:rsidRPr="004819A1">
                              <w:rPr>
                                <w:sz w:val="20"/>
                                <w:szCs w:val="20"/>
                                <w:lang w:val="en-US"/>
                              </w:rPr>
                              <w:t>) → Prop where</w:t>
                            </w:r>
                          </w:p>
                          <w:p w14:paraId="4206B49D" w14:textId="77777777" w:rsidR="007E0954" w:rsidRPr="004819A1" w:rsidRDefault="007E0954" w:rsidP="004819A1">
                            <w:pPr>
                              <w:pStyle w:val="Codeblock"/>
                              <w:rPr>
                                <w:sz w:val="20"/>
                                <w:szCs w:val="20"/>
                                <w:lang w:val="en-US"/>
                              </w:rPr>
                            </w:pPr>
                            <w:r w:rsidRPr="004819A1">
                              <w:rPr>
                                <w:sz w:val="20"/>
                                <w:szCs w:val="20"/>
                                <w:lang w:val="en-US"/>
                              </w:rPr>
                              <w:t>| nil : IsHeapForest' rank []</w:t>
                            </w:r>
                          </w:p>
                          <w:p w14:paraId="2ED4E721" w14:textId="57FC8521" w:rsidR="007E0954" w:rsidRPr="004819A1" w:rsidRDefault="007E0954" w:rsidP="004819A1">
                            <w:pPr>
                              <w:pStyle w:val="Codeblock"/>
                              <w:rPr>
                                <w:sz w:val="20"/>
                                <w:szCs w:val="20"/>
                                <w:lang w:val="en-US"/>
                              </w:rPr>
                            </w:pPr>
                            <w:r w:rsidRPr="004819A1">
                              <w:rPr>
                                <w:sz w:val="20"/>
                                <w:szCs w:val="20"/>
                                <w:lang w:val="en-US"/>
                              </w:rPr>
                              <w:t>| cons : rank &lt; t.rank → IsBinTree t → IsHeapForest' t.rank ts → IsHeapForest' rank (t::ts)</w:t>
                            </w:r>
                          </w:p>
                          <w:p w14:paraId="0D8C3987" w14:textId="77777777" w:rsidR="007E0954" w:rsidRPr="004819A1" w:rsidRDefault="007E0954" w:rsidP="004819A1">
                            <w:pPr>
                              <w:pStyle w:val="Codeblock"/>
                              <w:rPr>
                                <w:sz w:val="20"/>
                                <w:szCs w:val="20"/>
                                <w:lang w:val="en-US"/>
                              </w:rPr>
                            </w:pPr>
                          </w:p>
                          <w:p w14:paraId="62959F54" w14:textId="76892410" w:rsidR="007E0954" w:rsidRPr="004819A1" w:rsidRDefault="007E0954" w:rsidP="004819A1">
                            <w:pPr>
                              <w:pStyle w:val="Codeblock"/>
                              <w:rPr>
                                <w:sz w:val="20"/>
                                <w:szCs w:val="20"/>
                                <w:lang w:val="en-US"/>
                              </w:rPr>
                            </w:pPr>
                            <w:r w:rsidRPr="004819A1">
                              <w:rPr>
                                <w:sz w:val="20"/>
                                <w:szCs w:val="20"/>
                                <w:lang w:val="en-US"/>
                              </w:rPr>
                              <w:t xml:space="preserve">abbrev IsHeapForest : List (BinTree </w:t>
                            </w:r>
                            <w:r w:rsidRPr="004819A1">
                              <w:rPr>
                                <w:sz w:val="20"/>
                                <w:szCs w:val="20"/>
                              </w:rPr>
                              <w:t>α</w:t>
                            </w:r>
                            <w:r w:rsidRPr="004819A1">
                              <w:rPr>
                                <w:sz w:val="20"/>
                                <w:szCs w:val="20"/>
                                <w:lang w:val="en-US"/>
                              </w:rPr>
                              <w:t>) → Prop := IsHeapForest' 0</w:t>
                            </w:r>
                          </w:p>
                          <w:p w14:paraId="5E735A1A" w14:textId="77777777" w:rsidR="007E0954" w:rsidRPr="004819A1" w:rsidRDefault="007E0954" w:rsidP="004819A1">
                            <w:pPr>
                              <w:pStyle w:val="Codeblock"/>
                              <w:rPr>
                                <w:sz w:val="20"/>
                                <w:szCs w:val="20"/>
                                <w:lang w:val="en-US"/>
                              </w:rPr>
                            </w:pPr>
                          </w:p>
                          <w:p w14:paraId="33C86A2A" w14:textId="32576967" w:rsidR="007E0954" w:rsidRPr="004819A1" w:rsidRDefault="007E0954" w:rsidP="004819A1">
                            <w:pPr>
                              <w:pStyle w:val="Codeblock"/>
                              <w:rPr>
                                <w:sz w:val="20"/>
                                <w:szCs w:val="20"/>
                                <w:lang w:val="en-US"/>
                              </w:rPr>
                            </w:pPr>
                            <w:r w:rsidRPr="004819A1">
                              <w:rPr>
                                <w:sz w:val="20"/>
                                <w:szCs w:val="20"/>
                                <w:lang w:val="en-US"/>
                              </w:rPr>
                              <w:t xml:space="preserve">def IsHeap (h : Heap </w:t>
                            </w:r>
                            <w:r w:rsidRPr="004819A1">
                              <w:rPr>
                                <w:sz w:val="20"/>
                                <w:szCs w:val="20"/>
                              </w:rPr>
                              <w:t>α</w:t>
                            </w:r>
                            <w:r w:rsidRPr="004819A1">
                              <w:rPr>
                                <w:sz w:val="20"/>
                                <w:szCs w:val="20"/>
                                <w:lang w:val="en-US"/>
                              </w:rPr>
                              <w:t>): Prop :=</w:t>
                            </w:r>
                          </w:p>
                          <w:p w14:paraId="01D894F6" w14:textId="2A9DAB25" w:rsidR="007E0954" w:rsidRPr="004819A1" w:rsidRDefault="007E0954" w:rsidP="004819A1">
                            <w:pPr>
                              <w:pStyle w:val="Codeblock"/>
                              <w:rPr>
                                <w:sz w:val="20"/>
                                <w:szCs w:val="20"/>
                              </w:rPr>
                            </w:pPr>
                            <w:r w:rsidRPr="004819A1">
                              <w:rPr>
                                <w:sz w:val="20"/>
                                <w:szCs w:val="20"/>
                                <w:lang w:val="en-US"/>
                              </w:rPr>
                              <w:t xml:space="preserve">  </w:t>
                            </w:r>
                            <w:r w:rsidRPr="004819A1">
                              <w:rPr>
                                <w:sz w:val="20"/>
                                <w:szCs w:val="20"/>
                              </w:rPr>
                              <w:t>IsHeapForest h.nodes</w:t>
                            </w:r>
                          </w:p>
                          <w:p w14:paraId="4875BF7F" w14:textId="2A1AA06E" w:rsidR="007E0954" w:rsidRDefault="007E0954"/>
                          <w:p w14:paraId="5A895594" w14:textId="77777777" w:rsidR="009E43E8" w:rsidRDefault="009E43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D7F53" id="_x0000_s1027" type="#_x0000_t202" style="position:absolute;left:0;text-align:left;margin-left:2.4pt;margin-top:0;width:451.2pt;height:3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">
                <v:textbox>
                  <w:txbxContent>
                    <w:p w14:paraId="1C73A93B" w14:textId="456BBE74" w:rsidR="007E0954" w:rsidRPr="004819A1" w:rsidRDefault="007E0954" w:rsidP="004819A1">
                      <w:pPr>
                        <w:pStyle w:val="Codeblock"/>
                        <w:rPr>
                          <w:sz w:val="20"/>
                          <w:szCs w:val="20"/>
                          <w:lang w:val="en-US"/>
                        </w:rPr>
                      </w:pPr>
                      <w:r w:rsidRPr="004819A1">
                        <w:rPr>
                          <w:sz w:val="20"/>
                          <w:szCs w:val="20"/>
                          <w:lang w:val="en-US"/>
                        </w:rPr>
                        <w:t>mutual</w:t>
                      </w:r>
                    </w:p>
                    <w:p w14:paraId="1C301048" w14:textId="77777777" w:rsidR="007E0954" w:rsidRPr="004819A1" w:rsidRDefault="007E0954" w:rsidP="004819A1">
                      <w:pPr>
                        <w:pStyle w:val="Codeblock"/>
                        <w:rPr>
                          <w:sz w:val="20"/>
                          <w:szCs w:val="20"/>
                          <w:lang w:val="en-US"/>
                        </w:rPr>
                      </w:pPr>
                      <w:r w:rsidRPr="004819A1">
                        <w:rPr>
                          <w:sz w:val="20"/>
                          <w:szCs w:val="20"/>
                          <w:lang w:val="en-US"/>
                        </w:rPr>
                        <w:t xml:space="preserve">  inductive IsBinTree : BinTree </w:t>
                      </w:r>
                      <w:r w:rsidRPr="004819A1">
                        <w:rPr>
                          <w:sz w:val="20"/>
                          <w:szCs w:val="20"/>
                        </w:rPr>
                        <w:t>α</w:t>
                      </w:r>
                      <w:r w:rsidRPr="004819A1">
                        <w:rPr>
                          <w:sz w:val="20"/>
                          <w:szCs w:val="20"/>
                          <w:lang w:val="en-US"/>
                        </w:rPr>
                        <w:t xml:space="preserve"> → Prop where</w:t>
                      </w:r>
                    </w:p>
                    <w:p w14:paraId="7E40A094" w14:textId="4CDB80D7" w:rsidR="007E0954" w:rsidRPr="004819A1" w:rsidRDefault="007E0954" w:rsidP="004819A1">
                      <w:pPr>
                        <w:pStyle w:val="Codeblock"/>
                        <w:rPr>
                          <w:sz w:val="20"/>
                          <w:szCs w:val="20"/>
                          <w:lang w:val="en-US"/>
                        </w:rPr>
                      </w:pPr>
                      <w:r w:rsidRPr="004819A1">
                        <w:rPr>
                          <w:sz w:val="20"/>
                          <w:szCs w:val="20"/>
                          <w:lang w:val="en-US"/>
                        </w:rPr>
                        <w:t xml:space="preserve">  | mk: IsRankedTree 1 </w:t>
                      </w:r>
                      <w:r w:rsidR="00C015B6">
                        <w:rPr>
                          <w:sz w:val="20"/>
                          <w:szCs w:val="20"/>
                          <w:lang w:val="en-US"/>
                        </w:rPr>
                        <w:t>t</w:t>
                      </w:r>
                      <w:r w:rsidRPr="004819A1">
                        <w:rPr>
                          <w:sz w:val="20"/>
                          <w:szCs w:val="20"/>
                          <w:lang w:val="en-US"/>
                        </w:rPr>
                        <w:t xml:space="preserve">.rank </w:t>
                      </w:r>
                      <w:r w:rsidR="00C015B6">
                        <w:rPr>
                          <w:sz w:val="20"/>
                          <w:szCs w:val="20"/>
                          <w:lang w:val="en-US"/>
                        </w:rPr>
                        <w:t>t</w:t>
                      </w:r>
                      <w:r w:rsidRPr="004819A1">
                        <w:rPr>
                          <w:sz w:val="20"/>
                          <w:szCs w:val="20"/>
                          <w:lang w:val="en-US"/>
                        </w:rPr>
                        <w:t xml:space="preserve">.children.nodes → IsBinTree </w:t>
                      </w:r>
                      <w:r w:rsidR="00C015B6">
                        <w:rPr>
                          <w:sz w:val="20"/>
                          <w:szCs w:val="20"/>
                          <w:lang w:val="en-US"/>
                        </w:rPr>
                        <w:t>t</w:t>
                      </w:r>
                    </w:p>
                    <w:p w14:paraId="0BA41F74" w14:textId="77777777" w:rsidR="007E0954" w:rsidRPr="004819A1" w:rsidRDefault="007E0954" w:rsidP="004819A1">
                      <w:pPr>
                        <w:pStyle w:val="Codeblock"/>
                        <w:rPr>
                          <w:sz w:val="20"/>
                          <w:szCs w:val="20"/>
                          <w:lang w:val="en-US"/>
                        </w:rPr>
                      </w:pPr>
                    </w:p>
                    <w:p w14:paraId="5412C2D1" w14:textId="77777777" w:rsidR="007E0954" w:rsidRPr="004819A1" w:rsidRDefault="007E0954" w:rsidP="004819A1">
                      <w:pPr>
                        <w:pStyle w:val="Codeblock"/>
                        <w:rPr>
                          <w:sz w:val="20"/>
                          <w:szCs w:val="20"/>
                          <w:lang w:val="en-US"/>
                        </w:rPr>
                      </w:pPr>
                      <w:r w:rsidRPr="004819A1">
                        <w:rPr>
                          <w:sz w:val="20"/>
                          <w:szCs w:val="20"/>
                          <w:lang w:val="en-US"/>
                        </w:rPr>
                        <w:t xml:space="preserve">  inductive IsRankedTree : Nat → Nat → List (BinTree </w:t>
                      </w:r>
                      <w:r w:rsidRPr="004819A1">
                        <w:rPr>
                          <w:sz w:val="20"/>
                          <w:szCs w:val="20"/>
                        </w:rPr>
                        <w:t>α</w:t>
                      </w:r>
                      <w:r w:rsidRPr="004819A1">
                        <w:rPr>
                          <w:sz w:val="20"/>
                          <w:szCs w:val="20"/>
                          <w:lang w:val="en-US"/>
                        </w:rPr>
                        <w:t>)  → Prop where</w:t>
                      </w:r>
                    </w:p>
                    <w:p w14:paraId="6EC8B8F2" w14:textId="77777777" w:rsidR="007E0954" w:rsidRPr="004819A1" w:rsidRDefault="007E0954" w:rsidP="004819A1">
                      <w:pPr>
                        <w:pStyle w:val="Codeblock"/>
                        <w:rPr>
                          <w:sz w:val="20"/>
                          <w:szCs w:val="20"/>
                          <w:lang w:val="en-US"/>
                        </w:rPr>
                      </w:pPr>
                      <w:r w:rsidRPr="004819A1">
                        <w:rPr>
                          <w:sz w:val="20"/>
                          <w:szCs w:val="20"/>
                          <w:lang w:val="en-US"/>
                        </w:rPr>
                        <w:t xml:space="preserve">  | nil : IsRankedTree n n []</w:t>
                      </w:r>
                    </w:p>
                    <w:p w14:paraId="256C00C5" w14:textId="6E4B4B30" w:rsidR="007E0954" w:rsidRPr="004819A1" w:rsidRDefault="007E0954" w:rsidP="004819A1">
                      <w:pPr>
                        <w:pStyle w:val="Codeblock"/>
                        <w:rPr>
                          <w:sz w:val="20"/>
                          <w:szCs w:val="20"/>
                          <w:lang w:val="en-US"/>
                        </w:rPr>
                      </w:pPr>
                      <w:r w:rsidRPr="004819A1">
                        <w:rPr>
                          <w:sz w:val="20"/>
                          <w:szCs w:val="20"/>
                          <w:lang w:val="en-US"/>
                        </w:rPr>
                        <w:t xml:space="preserve">  | cons : t.rank = n  → IsRankedTree (n + 1) m ts → IsBinTree t → </w:t>
                      </w:r>
                      <w:r w:rsidR="004819A1">
                        <w:rPr>
                          <w:sz w:val="20"/>
                          <w:szCs w:val="20"/>
                          <w:lang w:val="en-US"/>
                        </w:rPr>
                        <w:t xml:space="preserve">      </w:t>
                      </w:r>
                      <w:r w:rsidRPr="004819A1">
                        <w:rPr>
                          <w:sz w:val="20"/>
                          <w:szCs w:val="20"/>
                          <w:lang w:val="en-US"/>
                        </w:rPr>
                        <w:t>IsRankedTree n m (t::ts)</w:t>
                      </w:r>
                    </w:p>
                    <w:p w14:paraId="5E7B8C14" w14:textId="38B39616" w:rsidR="007E0954" w:rsidRPr="004819A1" w:rsidRDefault="007E0954" w:rsidP="004819A1">
                      <w:pPr>
                        <w:pStyle w:val="Codeblock"/>
                        <w:rPr>
                          <w:sz w:val="20"/>
                          <w:szCs w:val="20"/>
                          <w:lang w:val="en-US"/>
                        </w:rPr>
                      </w:pPr>
                      <w:r w:rsidRPr="004819A1">
                        <w:rPr>
                          <w:sz w:val="20"/>
                          <w:szCs w:val="20"/>
                          <w:lang w:val="en-US"/>
                        </w:rPr>
                        <w:t>end</w:t>
                      </w:r>
                    </w:p>
                    <w:p w14:paraId="74F04EAA" w14:textId="77777777" w:rsidR="007E0954" w:rsidRPr="004819A1" w:rsidRDefault="007E0954" w:rsidP="004819A1">
                      <w:pPr>
                        <w:pStyle w:val="Codeblock"/>
                        <w:rPr>
                          <w:sz w:val="20"/>
                          <w:szCs w:val="20"/>
                          <w:lang w:val="en-US"/>
                        </w:rPr>
                      </w:pPr>
                      <w:r w:rsidRPr="004819A1">
                        <w:rPr>
                          <w:sz w:val="20"/>
                          <w:szCs w:val="20"/>
                          <w:lang w:val="en-US"/>
                        </w:rPr>
                        <w:t xml:space="preserve">inductive IsHeapForest' : Nat → List (BinTree </w:t>
                      </w:r>
                      <w:r w:rsidRPr="004819A1">
                        <w:rPr>
                          <w:sz w:val="20"/>
                          <w:szCs w:val="20"/>
                        </w:rPr>
                        <w:t>α</w:t>
                      </w:r>
                      <w:r w:rsidRPr="004819A1">
                        <w:rPr>
                          <w:sz w:val="20"/>
                          <w:szCs w:val="20"/>
                          <w:lang w:val="en-US"/>
                        </w:rPr>
                        <w:t>) → Prop where</w:t>
                      </w:r>
                    </w:p>
                    <w:p w14:paraId="4206B49D" w14:textId="77777777" w:rsidR="007E0954" w:rsidRPr="004819A1" w:rsidRDefault="007E0954" w:rsidP="004819A1">
                      <w:pPr>
                        <w:pStyle w:val="Codeblock"/>
                        <w:rPr>
                          <w:sz w:val="20"/>
                          <w:szCs w:val="20"/>
                          <w:lang w:val="en-US"/>
                        </w:rPr>
                      </w:pPr>
                      <w:r w:rsidRPr="004819A1">
                        <w:rPr>
                          <w:sz w:val="20"/>
                          <w:szCs w:val="20"/>
                          <w:lang w:val="en-US"/>
                        </w:rPr>
                        <w:t>| nil : IsHeapForest' rank []</w:t>
                      </w:r>
                    </w:p>
                    <w:p w14:paraId="2ED4E721" w14:textId="57FC8521" w:rsidR="007E0954" w:rsidRPr="004819A1" w:rsidRDefault="007E0954" w:rsidP="004819A1">
                      <w:pPr>
                        <w:pStyle w:val="Codeblock"/>
                        <w:rPr>
                          <w:sz w:val="20"/>
                          <w:szCs w:val="20"/>
                          <w:lang w:val="en-US"/>
                        </w:rPr>
                      </w:pPr>
                      <w:r w:rsidRPr="004819A1">
                        <w:rPr>
                          <w:sz w:val="20"/>
                          <w:szCs w:val="20"/>
                          <w:lang w:val="en-US"/>
                        </w:rPr>
                        <w:t>| cons : rank &lt; t.rank → IsBinTree t → IsHeapForest' t.rank ts → IsHeapForest' rank (t::ts)</w:t>
                      </w:r>
                    </w:p>
                    <w:p w14:paraId="0D8C3987" w14:textId="77777777" w:rsidR="007E0954" w:rsidRPr="004819A1" w:rsidRDefault="007E0954" w:rsidP="004819A1">
                      <w:pPr>
                        <w:pStyle w:val="Codeblock"/>
                        <w:rPr>
                          <w:sz w:val="20"/>
                          <w:szCs w:val="20"/>
                          <w:lang w:val="en-US"/>
                        </w:rPr>
                      </w:pPr>
                    </w:p>
                    <w:p w14:paraId="62959F54" w14:textId="76892410" w:rsidR="007E0954" w:rsidRPr="004819A1" w:rsidRDefault="007E0954" w:rsidP="004819A1">
                      <w:pPr>
                        <w:pStyle w:val="Codeblock"/>
                        <w:rPr>
                          <w:sz w:val="20"/>
                          <w:szCs w:val="20"/>
                          <w:lang w:val="en-US"/>
                        </w:rPr>
                      </w:pPr>
                      <w:r w:rsidRPr="004819A1">
                        <w:rPr>
                          <w:sz w:val="20"/>
                          <w:szCs w:val="20"/>
                          <w:lang w:val="en-US"/>
                        </w:rPr>
                        <w:t xml:space="preserve">abbrev IsHeapForest : List (BinTree </w:t>
                      </w:r>
                      <w:r w:rsidRPr="004819A1">
                        <w:rPr>
                          <w:sz w:val="20"/>
                          <w:szCs w:val="20"/>
                        </w:rPr>
                        <w:t>α</w:t>
                      </w:r>
                      <w:r w:rsidRPr="004819A1">
                        <w:rPr>
                          <w:sz w:val="20"/>
                          <w:szCs w:val="20"/>
                          <w:lang w:val="en-US"/>
                        </w:rPr>
                        <w:t>) → Prop := IsHeapForest' 0</w:t>
                      </w:r>
                    </w:p>
                    <w:p w14:paraId="5E735A1A" w14:textId="77777777" w:rsidR="007E0954" w:rsidRPr="004819A1" w:rsidRDefault="007E0954" w:rsidP="004819A1">
                      <w:pPr>
                        <w:pStyle w:val="Codeblock"/>
                        <w:rPr>
                          <w:sz w:val="20"/>
                          <w:szCs w:val="20"/>
                          <w:lang w:val="en-US"/>
                        </w:rPr>
                      </w:pPr>
                    </w:p>
                    <w:p w14:paraId="33C86A2A" w14:textId="32576967" w:rsidR="007E0954" w:rsidRPr="004819A1" w:rsidRDefault="007E0954" w:rsidP="004819A1">
                      <w:pPr>
                        <w:pStyle w:val="Codeblock"/>
                        <w:rPr>
                          <w:sz w:val="20"/>
                          <w:szCs w:val="20"/>
                          <w:lang w:val="en-US"/>
                        </w:rPr>
                      </w:pPr>
                      <w:r w:rsidRPr="004819A1">
                        <w:rPr>
                          <w:sz w:val="20"/>
                          <w:szCs w:val="20"/>
                          <w:lang w:val="en-US"/>
                        </w:rPr>
                        <w:t xml:space="preserve">def IsHeap (h : Heap </w:t>
                      </w:r>
                      <w:r w:rsidRPr="004819A1">
                        <w:rPr>
                          <w:sz w:val="20"/>
                          <w:szCs w:val="20"/>
                        </w:rPr>
                        <w:t>α</w:t>
                      </w:r>
                      <w:r w:rsidRPr="004819A1">
                        <w:rPr>
                          <w:sz w:val="20"/>
                          <w:szCs w:val="20"/>
                          <w:lang w:val="en-US"/>
                        </w:rPr>
                        <w:t>): Prop :=</w:t>
                      </w:r>
                    </w:p>
                    <w:p w14:paraId="01D894F6" w14:textId="2A9DAB25" w:rsidR="007E0954" w:rsidRPr="004819A1" w:rsidRDefault="007E0954" w:rsidP="004819A1">
                      <w:pPr>
                        <w:pStyle w:val="Codeblock"/>
                        <w:rPr>
                          <w:sz w:val="20"/>
                          <w:szCs w:val="20"/>
                        </w:rPr>
                      </w:pPr>
                      <w:r w:rsidRPr="004819A1">
                        <w:rPr>
                          <w:sz w:val="20"/>
                          <w:szCs w:val="20"/>
                          <w:lang w:val="en-US"/>
                        </w:rPr>
                        <w:t xml:space="preserve">  </w:t>
                      </w:r>
                      <w:r w:rsidRPr="004819A1">
                        <w:rPr>
                          <w:sz w:val="20"/>
                          <w:szCs w:val="20"/>
                        </w:rPr>
                        <w:t>IsHeapForest h.nodes</w:t>
                      </w:r>
                    </w:p>
                    <w:p w14:paraId="4875BF7F" w14:textId="2A1AA06E" w:rsidR="007E0954" w:rsidRDefault="007E0954"/>
                    <w:p w14:paraId="5A895594" w14:textId="77777777" w:rsidR="009E43E8" w:rsidRDefault="009E43E8"/>
                  </w:txbxContent>
                </v:textbox>
                <w10:wrap type="square" anchorx="margin"/>
              </v:shape>
            </w:pict>
          </mc:Fallback>
        </mc:AlternateContent>
      </w:r>
      <w:r w:rsidR="00C1121B">
        <w:rPr>
          <w:lang w:val="en-US"/>
        </w:rPr>
        <w:t>W</w:t>
      </w:r>
      <w:r w:rsidR="00C1121B" w:rsidRPr="00C1121B">
        <w:rPr>
          <w:lang w:val="en-US"/>
        </w:rPr>
        <w:t>hen I started this project, the implementation of binomial heap</w:t>
      </w:r>
      <w:r w:rsidR="00C1121B">
        <w:rPr>
          <w:lang w:val="en-US"/>
        </w:rPr>
        <w:t>s</w:t>
      </w:r>
      <w:r w:rsidR="00C1121B" w:rsidRPr="00C1121B">
        <w:rPr>
          <w:lang w:val="en-US"/>
        </w:rPr>
        <w:t xml:space="preserve"> in the Lean 4 standard library</w:t>
      </w:r>
      <w:r w:rsidR="00C1121B">
        <w:rPr>
          <w:lang w:val="en-US"/>
        </w:rPr>
        <w:t xml:space="preserve"> used a list of heaps to represent the children of a node</w:t>
      </w:r>
      <w:r w:rsidR="00BE12BE">
        <w:rPr>
          <w:lang w:val="en-US"/>
        </w:rPr>
        <w:t>.</w:t>
      </w:r>
      <w:r w:rsidR="005154AB">
        <w:rPr>
          <w:lang w:val="en-US"/>
        </w:rPr>
        <w:t xml:space="preserve"> </w:t>
      </w:r>
      <w:r w:rsidR="00BE12BE">
        <w:rPr>
          <w:lang w:val="en-US"/>
        </w:rPr>
        <w:t>T</w:t>
      </w:r>
      <w:r w:rsidR="00DF62D4">
        <w:rPr>
          <w:lang w:val="en-US"/>
        </w:rPr>
        <w:t xml:space="preserve">his can be confusing as it makes the data structure </w:t>
      </w:r>
      <w:r w:rsidR="00DF62D4">
        <w:rPr>
          <w:lang w:val="en-US"/>
        </w:rPr>
        <w:lastRenderedPageBreak/>
        <w:t xml:space="preserve">more complex without adding any functionality. </w:t>
      </w:r>
      <w:r w:rsidR="00AA37EF">
        <w:rPr>
          <w:lang w:val="en-US"/>
        </w:rPr>
        <w:t xml:space="preserve">In the original implementation it would mean that the children are a list of heaps but these heaps would all consist of exactly one tree. </w:t>
      </w:r>
      <w:r w:rsidR="005154AB">
        <w:rPr>
          <w:lang w:val="en-US"/>
        </w:rPr>
        <w:t>The more natural implementation</w:t>
      </w:r>
      <w:r w:rsidR="00AA37EF">
        <w:rPr>
          <w:lang w:val="en-US"/>
        </w:rPr>
        <w:t xml:space="preserve"> is</w:t>
      </w:r>
      <w:r w:rsidR="005154AB">
        <w:rPr>
          <w:lang w:val="en-US"/>
        </w:rPr>
        <w:t xml:space="preserve"> to </w:t>
      </w:r>
      <w:r w:rsidR="00AA37EF">
        <w:rPr>
          <w:lang w:val="en-US"/>
        </w:rPr>
        <w:t>make</w:t>
      </w:r>
      <w:r w:rsidR="005154AB">
        <w:rPr>
          <w:lang w:val="en-US"/>
        </w:rPr>
        <w:t xml:space="preserve"> the children</w:t>
      </w:r>
      <w:r w:rsidR="00AA37EF">
        <w:rPr>
          <w:lang w:val="en-US"/>
        </w:rPr>
        <w:t xml:space="preserve"> collectively</w:t>
      </w:r>
      <w:r w:rsidR="005154AB">
        <w:rPr>
          <w:lang w:val="en-US"/>
        </w:rPr>
        <w:t xml:space="preserve"> as one heap</w:t>
      </w:r>
      <w:r w:rsidR="00AA37EF">
        <w:rPr>
          <w:lang w:val="en-US"/>
        </w:rPr>
        <w:t>.</w:t>
      </w:r>
      <w:r w:rsidR="00D86AB4">
        <w:rPr>
          <w:lang w:val="en-US"/>
        </w:rPr>
        <w:t xml:space="preserve"> </w:t>
      </w:r>
      <w:r w:rsidR="005154AB">
        <w:rPr>
          <w:lang w:val="en-US"/>
        </w:rPr>
        <w:t xml:space="preserve">It thus makes more sense to </w:t>
      </w:r>
      <w:r w:rsidR="00B23C9B">
        <w:rPr>
          <w:lang w:val="en-US"/>
        </w:rPr>
        <w:t>implement</w:t>
      </w:r>
      <w:r w:rsidR="005154AB">
        <w:rPr>
          <w:lang w:val="en-US"/>
        </w:rPr>
        <w:t xml:space="preserve"> the children as a single heap </w:t>
      </w:r>
      <w:r w:rsidR="005E7D22">
        <w:rPr>
          <w:lang w:val="en-US"/>
        </w:rPr>
        <w:t>where</w:t>
      </w:r>
      <w:r w:rsidR="005154AB">
        <w:rPr>
          <w:lang w:val="en-US"/>
        </w:rPr>
        <w:t xml:space="preserve"> each tree in this heap </w:t>
      </w:r>
      <w:r w:rsidR="00740D24">
        <w:rPr>
          <w:lang w:val="en-US"/>
        </w:rPr>
        <w:t>corresponds to</w:t>
      </w:r>
      <w:r w:rsidR="005154AB">
        <w:rPr>
          <w:lang w:val="en-US"/>
        </w:rPr>
        <w:t xml:space="preserve"> a child. </w:t>
      </w:r>
      <w:r w:rsidR="00C1121B">
        <w:rPr>
          <w:lang w:val="en-US"/>
        </w:rPr>
        <w:t xml:space="preserve">This change lead to some of the operations being simplified which </w:t>
      </w:r>
      <w:r w:rsidR="00DF62D4">
        <w:rPr>
          <w:lang w:val="en-US"/>
        </w:rPr>
        <w:t>also made it easier to subsequently formalize these operations</w:t>
      </w:r>
      <w:r w:rsidR="0047574C">
        <w:rPr>
          <w:lang w:val="en-US"/>
        </w:rPr>
        <w:t>.</w:t>
      </w:r>
      <w:r w:rsidR="00E76C77">
        <w:rPr>
          <w:lang w:val="en-US"/>
        </w:rPr>
        <w:t xml:space="preserve"> The Lean 4 definition eventually took over this simplification. However, the implementation has since been changed again. Now each node only links to one child and its sibling.</w:t>
      </w:r>
    </w:p>
    <w:p w14:paraId="4F8DB8FE" w14:textId="4C122BEC" w:rsidR="00DE6F63" w:rsidRDefault="005154AB" w:rsidP="00944DFA">
      <w:pPr>
        <w:jc w:val="both"/>
        <w:rPr>
          <w:lang w:val="en-US"/>
        </w:rPr>
      </w:pPr>
      <w:r>
        <w:rPr>
          <w:lang w:val="en-US"/>
        </w:rPr>
        <w:t xml:space="preserve">Now </w:t>
      </w:r>
      <w:r w:rsidR="00C26DC0">
        <w:rPr>
          <w:lang w:val="en-US"/>
        </w:rPr>
        <w:t xml:space="preserve">let us </w:t>
      </w:r>
      <w:r>
        <w:rPr>
          <w:lang w:val="en-US"/>
        </w:rPr>
        <w:t>look at the predicates that</w:t>
      </w:r>
      <w:r w:rsidR="00DE6F63">
        <w:rPr>
          <w:lang w:val="en-US"/>
        </w:rPr>
        <w:t xml:space="preserve"> define the binomial heap</w:t>
      </w:r>
      <w:r w:rsidR="003E6D76">
        <w:rPr>
          <w:lang w:val="en-US"/>
        </w:rPr>
        <w:t xml:space="preserve">, </w:t>
      </w:r>
      <w:r w:rsidR="00DE6F63">
        <w:rPr>
          <w:lang w:val="en-US"/>
        </w:rPr>
        <w:t>start</w:t>
      </w:r>
      <w:r w:rsidR="003E6D76">
        <w:rPr>
          <w:lang w:val="en-US"/>
        </w:rPr>
        <w:t>ing</w:t>
      </w:r>
      <w:r w:rsidR="00DE6F63">
        <w:rPr>
          <w:lang w:val="en-US"/>
        </w:rPr>
        <w:t xml:space="preserve"> with the lower</w:t>
      </w:r>
      <w:r w:rsidR="003E6D76">
        <w:rPr>
          <w:lang w:val="en-US"/>
        </w:rPr>
        <w:t>-</w:t>
      </w:r>
      <w:r w:rsidR="00DE6F63">
        <w:rPr>
          <w:lang w:val="en-US"/>
        </w:rPr>
        <w:t>level predicates. The predicates that define the binomial tree are thus</w:t>
      </w:r>
      <w:r w:rsidR="00A00CBB">
        <w:rPr>
          <w:lang w:val="en-US"/>
        </w:rPr>
        <w:t xml:space="preserve"> discussed first since they are referenced by the higher</w:t>
      </w:r>
      <w:r w:rsidR="003E6D76">
        <w:rPr>
          <w:lang w:val="en-US"/>
        </w:rPr>
        <w:t>-</w:t>
      </w:r>
      <w:r w:rsidR="00A00CBB">
        <w:rPr>
          <w:lang w:val="en-US"/>
        </w:rPr>
        <w:t>level predicates.</w:t>
      </w:r>
    </w:p>
    <w:p w14:paraId="5A0F8EC6" w14:textId="545DD9BC" w:rsidR="00A918AA" w:rsidRDefault="005154AB" w:rsidP="00944DFA">
      <w:pPr>
        <w:jc w:val="both"/>
        <w:rPr>
          <w:lang w:val="en-US"/>
        </w:rPr>
      </w:pPr>
      <w:r>
        <w:rPr>
          <w:lang w:val="en-US"/>
        </w:rPr>
        <w:t xml:space="preserve">We start off with </w:t>
      </w:r>
      <w:r w:rsidRPr="0056107B">
        <w:rPr>
          <w:rStyle w:val="CodeblockChar"/>
          <w:lang w:val="en-US"/>
        </w:rPr>
        <w:t>IsHeap</w:t>
      </w:r>
      <w:r w:rsidR="002E785B">
        <w:rPr>
          <w:lang w:val="en-US"/>
        </w:rPr>
        <w:t xml:space="preserve"> and </w:t>
      </w:r>
      <w:r w:rsidR="0056107B">
        <w:rPr>
          <w:lang w:val="en-US"/>
        </w:rPr>
        <w:t>the</w:t>
      </w:r>
      <w:r>
        <w:rPr>
          <w:lang w:val="en-US"/>
        </w:rPr>
        <w:t xml:space="preserve"> predicate</w:t>
      </w:r>
      <w:r w:rsidR="002E785B">
        <w:rPr>
          <w:lang w:val="en-US"/>
        </w:rPr>
        <w:t>s</w:t>
      </w:r>
      <w:r w:rsidR="0056107B">
        <w:rPr>
          <w:lang w:val="en-US"/>
        </w:rPr>
        <w:t xml:space="preserve"> that </w:t>
      </w:r>
      <w:r w:rsidR="0056107B" w:rsidRPr="00581788">
        <w:rPr>
          <w:rStyle w:val="CodeblockChar"/>
          <w:lang w:val="en-US"/>
        </w:rPr>
        <w:t>IsHeap</w:t>
      </w:r>
      <w:r w:rsidR="0056107B">
        <w:rPr>
          <w:lang w:val="en-US"/>
        </w:rPr>
        <w:t xml:space="preserve"> directly or indirectly references</w:t>
      </w:r>
      <w:r w:rsidR="00581788">
        <w:rPr>
          <w:lang w:val="en-US"/>
        </w:rPr>
        <w:t xml:space="preserve">; </w:t>
      </w:r>
      <w:r w:rsidR="002E785B">
        <w:rPr>
          <w:lang w:val="en-US"/>
        </w:rPr>
        <w:t xml:space="preserve">they can be seen in </w:t>
      </w:r>
      <w:r w:rsidR="0056107B">
        <w:rPr>
          <w:lang w:val="en-US"/>
        </w:rPr>
        <w:t>F</w:t>
      </w:r>
      <w:r w:rsidR="002E785B">
        <w:rPr>
          <w:lang w:val="en-US"/>
        </w:rPr>
        <w:t xml:space="preserve">igure </w:t>
      </w:r>
      <w:r w:rsidR="006D42B8">
        <w:rPr>
          <w:lang w:val="en-US"/>
        </w:rPr>
        <w:t>2</w:t>
      </w:r>
      <w:r w:rsidR="002E785B">
        <w:rPr>
          <w:lang w:val="en-US"/>
        </w:rPr>
        <w:t>.</w:t>
      </w:r>
      <w:r>
        <w:rPr>
          <w:lang w:val="en-US"/>
        </w:rPr>
        <w:t xml:space="preserve"> </w:t>
      </w:r>
      <w:r w:rsidR="00A918AA">
        <w:rPr>
          <w:lang w:val="en-US"/>
        </w:rPr>
        <w:t xml:space="preserve">The </w:t>
      </w:r>
      <w:r w:rsidR="00A918AA" w:rsidRPr="00CC355B">
        <w:rPr>
          <w:rStyle w:val="CodeblockChar"/>
          <w:lang w:val="en-US"/>
        </w:rPr>
        <w:t>IsRankedTree</w:t>
      </w:r>
      <w:r w:rsidR="00A918AA">
        <w:rPr>
          <w:lang w:val="en-US"/>
        </w:rPr>
        <w:t xml:space="preserve"> predicate is the lowest</w:t>
      </w:r>
      <w:r w:rsidR="003C6703">
        <w:rPr>
          <w:lang w:val="en-US"/>
        </w:rPr>
        <w:t>-</w:t>
      </w:r>
      <w:r w:rsidR="00A918AA">
        <w:rPr>
          <w:lang w:val="en-US"/>
        </w:rPr>
        <w:t xml:space="preserve">level predicate that is indirectly referenced by the </w:t>
      </w:r>
      <w:r w:rsidR="00A918AA" w:rsidRPr="00CC355B">
        <w:rPr>
          <w:rStyle w:val="CodeblockChar"/>
          <w:lang w:val="en-US"/>
        </w:rPr>
        <w:t>IsHeap</w:t>
      </w:r>
      <w:r w:rsidR="00A918AA">
        <w:rPr>
          <w:lang w:val="en-US"/>
        </w:rPr>
        <w:t xml:space="preserve"> predicate</w:t>
      </w:r>
      <w:r w:rsidR="003C6703">
        <w:rPr>
          <w:lang w:val="en-US"/>
        </w:rPr>
        <w:t>,</w:t>
      </w:r>
      <w:r w:rsidR="00A918AA">
        <w:rPr>
          <w:lang w:val="en-US"/>
        </w:rPr>
        <w:t xml:space="preserve"> so that is our starting point.</w:t>
      </w:r>
      <w:r w:rsidR="00070EBE">
        <w:rPr>
          <w:lang w:val="en-US"/>
        </w:rPr>
        <w:t xml:space="preserve"> </w:t>
      </w:r>
      <w:r w:rsidR="00CC355B" w:rsidRPr="001A56F6">
        <w:rPr>
          <w:rStyle w:val="CodeblockChar"/>
          <w:lang w:val="en-US"/>
        </w:rPr>
        <w:t>IsRankedTree</w:t>
      </w:r>
      <w:r w:rsidR="00CC355B">
        <w:rPr>
          <w:lang w:val="en-US"/>
        </w:rPr>
        <w:t xml:space="preserve"> ensures that the ranks of the children of a tree are in the correct order and that they are all present. </w:t>
      </w:r>
      <w:r w:rsidR="00CC355B" w:rsidRPr="001A56F6">
        <w:rPr>
          <w:rStyle w:val="CodeblockChar"/>
          <w:lang w:val="en-US"/>
        </w:rPr>
        <w:t>IsRankedTree</w:t>
      </w:r>
      <w:r w:rsidR="00CC355B">
        <w:rPr>
          <w:lang w:val="en-US"/>
        </w:rPr>
        <w:t xml:space="preserve"> has two constructors, </w:t>
      </w:r>
      <w:r w:rsidR="00CC355B" w:rsidRPr="007F015A">
        <w:rPr>
          <w:rStyle w:val="CodeblockChar"/>
          <w:lang w:val="en-US"/>
        </w:rPr>
        <w:t>nil</w:t>
      </w:r>
      <w:r w:rsidR="00CC355B">
        <w:rPr>
          <w:lang w:val="en-US"/>
        </w:rPr>
        <w:t xml:space="preserve"> and </w:t>
      </w:r>
      <w:r w:rsidR="00CC355B" w:rsidRPr="007F015A">
        <w:rPr>
          <w:rStyle w:val="CodeblockChar"/>
          <w:lang w:val="en-US"/>
        </w:rPr>
        <w:t>cons</w:t>
      </w:r>
      <w:r w:rsidR="00CC355B">
        <w:rPr>
          <w:lang w:val="en-US"/>
        </w:rPr>
        <w:t xml:space="preserve">. The </w:t>
      </w:r>
      <w:r w:rsidR="00CC355B" w:rsidRPr="007F015A">
        <w:rPr>
          <w:rStyle w:val="CodeblockChar"/>
          <w:lang w:val="en-US"/>
        </w:rPr>
        <w:t>nil</w:t>
      </w:r>
      <w:r w:rsidR="00CC355B">
        <w:rPr>
          <w:lang w:val="en-US"/>
        </w:rPr>
        <w:t xml:space="preserve"> constructor applies when the list of trees is empty.</w:t>
      </w:r>
      <w:r w:rsidR="005C5A12">
        <w:rPr>
          <w:lang w:val="en-US"/>
        </w:rPr>
        <w:t xml:space="preserve"> </w:t>
      </w:r>
      <w:r w:rsidR="005C5A12">
        <w:rPr>
          <w:lang w:val="en-US"/>
        </w:rPr>
        <w:t>The two natural numbers are the lower bound and the upper bound for the ranks of the children. If there are no children</w:t>
      </w:r>
      <w:r w:rsidR="005C5A12">
        <w:rPr>
          <w:lang w:val="en-US"/>
        </w:rPr>
        <w:t xml:space="preserve"> (empty list)</w:t>
      </w:r>
      <w:r w:rsidR="005C5A12">
        <w:rPr>
          <w:lang w:val="en-US"/>
        </w:rPr>
        <w:t xml:space="preserve">, the lower bound set by </w:t>
      </w:r>
      <w:r w:rsidR="005C5A12" w:rsidRPr="001A56F6">
        <w:rPr>
          <w:rStyle w:val="CodeblockChar"/>
          <w:lang w:val="en-US"/>
        </w:rPr>
        <w:t>IsBinTree</w:t>
      </w:r>
      <w:r w:rsidR="005C5A12">
        <w:rPr>
          <w:lang w:val="en-US"/>
        </w:rPr>
        <w:t xml:space="preserve"> and the rank of the tree are both one and hence equal. </w:t>
      </w:r>
      <w:r w:rsidR="00CC355B">
        <w:rPr>
          <w:lang w:val="en-US"/>
        </w:rPr>
        <w:t>In addition to the list being empty, the two other arguments</w:t>
      </w:r>
      <w:r w:rsidR="005C5A12">
        <w:rPr>
          <w:lang w:val="en-US"/>
        </w:rPr>
        <w:t xml:space="preserve"> thus</w:t>
      </w:r>
      <w:r w:rsidR="00CC355B">
        <w:rPr>
          <w:lang w:val="en-US"/>
        </w:rPr>
        <w:t xml:space="preserve"> need to be equal. The first argument of the </w:t>
      </w:r>
      <w:r w:rsidR="00CC355B" w:rsidRPr="007F015A">
        <w:rPr>
          <w:rStyle w:val="CodeblockChar"/>
          <w:lang w:val="en-US"/>
        </w:rPr>
        <w:t>cons</w:t>
      </w:r>
      <w:r w:rsidR="00CC355B">
        <w:rPr>
          <w:lang w:val="en-US"/>
        </w:rPr>
        <w:t xml:space="preserve"> constructor </w:t>
      </w:r>
      <w:r w:rsidR="00BE5833">
        <w:rPr>
          <w:lang w:val="en-US"/>
        </w:rPr>
        <w:t>ensures</w:t>
      </w:r>
      <w:r w:rsidR="00CC355B">
        <w:rPr>
          <w:lang w:val="en-US"/>
        </w:rPr>
        <w:t xml:space="preserve"> </w:t>
      </w:r>
      <w:r w:rsidR="00BE5833">
        <w:rPr>
          <w:lang w:val="en-US"/>
        </w:rPr>
        <w:t>that</w:t>
      </w:r>
      <w:r w:rsidR="00CC355B">
        <w:rPr>
          <w:lang w:val="en-US"/>
        </w:rPr>
        <w:t xml:space="preserve"> the rank of the current child is exactly one higher than the previous child. </w:t>
      </w:r>
      <w:r w:rsidR="00BE5833">
        <w:rPr>
          <w:lang w:val="en-US"/>
        </w:rPr>
        <w:t xml:space="preserve">As a consequence, this guarantees that the ranks of the children (if any) ascend from one to the rank minus one. </w:t>
      </w:r>
      <w:r w:rsidR="00CC355B">
        <w:rPr>
          <w:lang w:val="en-US"/>
        </w:rPr>
        <w:t xml:space="preserve">The second argument ensures that </w:t>
      </w:r>
      <w:r w:rsidR="00CC355B" w:rsidRPr="001A56F6">
        <w:rPr>
          <w:rStyle w:val="CodeblockChar"/>
          <w:lang w:val="en-US"/>
        </w:rPr>
        <w:t>IsRankedTree</w:t>
      </w:r>
      <w:r w:rsidR="00CC355B">
        <w:rPr>
          <w:lang w:val="en-US"/>
        </w:rPr>
        <w:t xml:space="preserve"> holds for the next tree in the list. As mentioned earlier, each node is a binomial tree; the third argument ensures that this is indeed the case by requiring </w:t>
      </w:r>
      <w:r w:rsidR="00CC355B" w:rsidRPr="002D40ED">
        <w:rPr>
          <w:rStyle w:val="CodeblockChar"/>
          <w:lang w:val="en-US"/>
        </w:rPr>
        <w:t>IsBinTree</w:t>
      </w:r>
      <w:r w:rsidR="00CC355B">
        <w:rPr>
          <w:lang w:val="en-US"/>
        </w:rPr>
        <w:t xml:space="preserve"> for each child. Because </w:t>
      </w:r>
      <w:r w:rsidR="00CC355B" w:rsidRPr="002D40ED">
        <w:rPr>
          <w:rStyle w:val="CodeblockChar"/>
          <w:lang w:val="en-US"/>
        </w:rPr>
        <w:t>IsRankedTree</w:t>
      </w:r>
      <w:r w:rsidR="00CC355B">
        <w:rPr>
          <w:lang w:val="en-US"/>
        </w:rPr>
        <w:t xml:space="preserve"> refers to </w:t>
      </w:r>
      <w:r w:rsidR="00CC355B" w:rsidRPr="002D40ED">
        <w:rPr>
          <w:rStyle w:val="CodeblockChar"/>
          <w:lang w:val="en-US"/>
        </w:rPr>
        <w:t>IsBinTree</w:t>
      </w:r>
      <w:r w:rsidR="00CC355B">
        <w:rPr>
          <w:lang w:val="en-US"/>
        </w:rPr>
        <w:t xml:space="preserve"> but also the other way around, </w:t>
      </w:r>
      <w:r w:rsidR="00CC355B" w:rsidRPr="002D40ED">
        <w:rPr>
          <w:rStyle w:val="CodeblockChar"/>
          <w:lang w:val="en-US"/>
        </w:rPr>
        <w:t>IsRankedTree</w:t>
      </w:r>
      <w:r w:rsidR="00CC355B">
        <w:rPr>
          <w:lang w:val="en-US"/>
        </w:rPr>
        <w:t xml:space="preserve"> and </w:t>
      </w:r>
      <w:r w:rsidR="00CC355B" w:rsidRPr="002D40ED">
        <w:rPr>
          <w:rStyle w:val="CodeblockChar"/>
          <w:lang w:val="en-US"/>
        </w:rPr>
        <w:t>IsBinTree</w:t>
      </w:r>
      <w:r w:rsidR="00CC355B">
        <w:rPr>
          <w:lang w:val="en-US"/>
        </w:rPr>
        <w:t xml:space="preserve"> are mutually defined. </w:t>
      </w:r>
    </w:p>
    <w:p w14:paraId="41993272" w14:textId="2F76E7F3" w:rsidR="00BE5833" w:rsidRDefault="00BE5833" w:rsidP="00BE5833">
      <w:pPr>
        <w:rPr>
          <w:lang w:val="en-US"/>
        </w:rPr>
      </w:pPr>
      <w:r w:rsidRPr="00253073">
        <w:rPr>
          <w:rStyle w:val="CodeblockChar"/>
          <w:lang w:val="en-US"/>
        </w:rPr>
        <w:t>IsBinTree</w:t>
      </w:r>
      <w:r>
        <w:rPr>
          <w:lang w:val="en-US"/>
        </w:rPr>
        <w:t xml:space="preserve"> embodies the property that the ranks of the children of the tree that </w:t>
      </w:r>
      <w:r w:rsidRPr="002D40ED">
        <w:rPr>
          <w:rStyle w:val="CodeblockChar"/>
          <w:lang w:val="en-US"/>
        </w:rPr>
        <w:t>IsBinTree</w:t>
      </w:r>
      <w:r>
        <w:rPr>
          <w:lang w:val="en-US"/>
        </w:rPr>
        <w:t xml:space="preserve"> is called on always start with one and end with the rank of the tree minus one. This is achieved by calling </w:t>
      </w:r>
      <w:r w:rsidRPr="00253073">
        <w:rPr>
          <w:rStyle w:val="CodeblockChar"/>
          <w:lang w:val="en-US"/>
        </w:rPr>
        <w:t>IsRankedTree</w:t>
      </w:r>
      <w:r>
        <w:rPr>
          <w:lang w:val="en-US"/>
        </w:rPr>
        <w:t xml:space="preserve"> with a fixed lower bound of one and the upper bound being the rank of the tree. </w:t>
      </w:r>
      <w:r w:rsidRPr="00FC437D">
        <w:rPr>
          <w:rStyle w:val="CodeblockChar"/>
          <w:lang w:val="en-US"/>
        </w:rPr>
        <w:t>IsBinTree</w:t>
      </w:r>
      <w:r>
        <w:rPr>
          <w:lang w:val="en-US"/>
        </w:rPr>
        <w:t xml:space="preserve"> has only one constructor which is </w:t>
      </w:r>
      <w:r w:rsidRPr="00466D00">
        <w:rPr>
          <w:rStyle w:val="CodeblockChar"/>
          <w:lang w:val="en-US"/>
        </w:rPr>
        <w:t>mk</w:t>
      </w:r>
      <w:r>
        <w:rPr>
          <w:lang w:val="en-US"/>
        </w:rPr>
        <w:t xml:space="preserve">. If a predicate has only one constructor, it can usually be written as a definition instead of an inductive type. However, </w:t>
      </w:r>
      <w:r w:rsidRPr="00BE5833">
        <w:rPr>
          <w:rStyle w:val="CodeblockChar"/>
          <w:lang w:val="en-US"/>
        </w:rPr>
        <w:t>IsBinTree</w:t>
      </w:r>
      <w:r>
        <w:rPr>
          <w:lang w:val="en-US"/>
        </w:rPr>
        <w:t xml:space="preserve"> is part of a mutual definition which prohibits this. The constructor also only has one argument which is </w:t>
      </w:r>
      <w:r w:rsidRPr="00EB24B9">
        <w:rPr>
          <w:rStyle w:val="CodeblockChar"/>
          <w:lang w:val="en-US"/>
        </w:rPr>
        <w:t xml:space="preserve">IsRankedTree 1 t.rank t.children.nodes </w:t>
      </w:r>
      <w:r>
        <w:rPr>
          <w:lang w:val="en-US"/>
        </w:rPr>
        <w:t xml:space="preserve">where </w:t>
      </w:r>
      <w:r w:rsidRPr="001A56F6">
        <w:rPr>
          <w:rStyle w:val="CodeblockChar"/>
          <w:lang w:val="en-US"/>
        </w:rPr>
        <w:t>t</w:t>
      </w:r>
      <w:r>
        <w:rPr>
          <w:lang w:val="en-US"/>
        </w:rPr>
        <w:t xml:space="preserve"> is the binomial tree that was given to </w:t>
      </w:r>
      <w:r w:rsidRPr="00FC437D">
        <w:rPr>
          <w:rStyle w:val="CodeblockChar"/>
          <w:lang w:val="en-US"/>
        </w:rPr>
        <w:t>IsBinTree</w:t>
      </w:r>
      <w:r>
        <w:rPr>
          <w:lang w:val="en-US"/>
        </w:rPr>
        <w:t xml:space="preserve">. </w:t>
      </w:r>
    </w:p>
    <w:p w14:paraId="3A33FD29" w14:textId="77777777" w:rsidR="00C06246" w:rsidRDefault="00E74976" w:rsidP="00944DFA">
      <w:pPr>
        <w:jc w:val="both"/>
        <w:rPr>
          <w:lang w:val="en-US"/>
        </w:rPr>
      </w:pPr>
      <w:r w:rsidRPr="00B0639F">
        <w:rPr>
          <w:rStyle w:val="CodeblockChar"/>
          <w:lang w:val="en-US"/>
        </w:rPr>
        <w:t>IsHeapForest ts</w:t>
      </w:r>
      <w:r>
        <w:rPr>
          <w:lang w:val="en-US"/>
        </w:rPr>
        <w:t xml:space="preserve"> is an abbreviation for </w:t>
      </w:r>
      <w:r w:rsidRPr="00B0639F">
        <w:rPr>
          <w:rStyle w:val="CodeblockChar"/>
          <w:lang w:val="en-US"/>
        </w:rPr>
        <w:t>IsHeapForest’ 0 ts</w:t>
      </w:r>
      <w:r>
        <w:rPr>
          <w:lang w:val="en-US"/>
        </w:rPr>
        <w:t xml:space="preserve">, where </w:t>
      </w:r>
      <w:r w:rsidRPr="001A56F6">
        <w:rPr>
          <w:rStyle w:val="CodeblockChar"/>
          <w:lang w:val="en-US"/>
        </w:rPr>
        <w:t>ts</w:t>
      </w:r>
      <w:r>
        <w:rPr>
          <w:lang w:val="en-US"/>
        </w:rPr>
        <w:t xml:space="preserve"> is the list of trees. The zero in this abbreviation is the lower bound for the ranks a tree can have. As mentioned before each tree should have a rank of at least one. </w:t>
      </w:r>
      <w:r w:rsidRPr="00E909C1">
        <w:rPr>
          <w:rStyle w:val="CodeblockChar"/>
          <w:lang w:val="en-US"/>
        </w:rPr>
        <w:t>IsHeapForest’</w:t>
      </w:r>
      <w:r>
        <w:rPr>
          <w:lang w:val="en-US"/>
        </w:rPr>
        <w:t xml:space="preserve"> is the predicate that embodies the property that there can only be one tree per rank. Moreover, it also ensures that the ranks are in ascending order. </w:t>
      </w:r>
      <w:r w:rsidRPr="00E909C1">
        <w:rPr>
          <w:rStyle w:val="CodeblockChar"/>
          <w:lang w:val="en-US"/>
        </w:rPr>
        <w:t>IsHeapForest’</w:t>
      </w:r>
      <w:r>
        <w:rPr>
          <w:lang w:val="en-US"/>
        </w:rPr>
        <w:t xml:space="preserve"> has two constructors, </w:t>
      </w:r>
      <w:r w:rsidRPr="00D05BB3">
        <w:rPr>
          <w:rStyle w:val="CodeblockChar"/>
          <w:lang w:val="en-US"/>
        </w:rPr>
        <w:t>nil</w:t>
      </w:r>
      <w:r>
        <w:rPr>
          <w:lang w:val="en-US"/>
        </w:rPr>
        <w:t xml:space="preserve"> and </w:t>
      </w:r>
      <w:r w:rsidRPr="00D05BB3">
        <w:rPr>
          <w:rStyle w:val="CodeblockChar"/>
          <w:lang w:val="en-US"/>
        </w:rPr>
        <w:t>cons</w:t>
      </w:r>
      <w:r>
        <w:rPr>
          <w:lang w:val="en-US"/>
        </w:rPr>
        <w:t xml:space="preserve">. The </w:t>
      </w:r>
      <w:r w:rsidRPr="00D05BB3">
        <w:rPr>
          <w:rStyle w:val="CodeblockChar"/>
          <w:lang w:val="en-US"/>
        </w:rPr>
        <w:t>nil</w:t>
      </w:r>
      <w:r>
        <w:rPr>
          <w:lang w:val="en-US"/>
        </w:rPr>
        <w:t xml:space="preserve"> constructor applies if the list of trees is empty and the </w:t>
      </w:r>
      <w:r w:rsidRPr="007F015A">
        <w:rPr>
          <w:rStyle w:val="CodeblockChar"/>
          <w:lang w:val="en-US"/>
        </w:rPr>
        <w:t>cons</w:t>
      </w:r>
      <w:r>
        <w:rPr>
          <w:lang w:val="en-US"/>
        </w:rPr>
        <w:t xml:space="preserve"> constructor applies when the list is non-empty. The first argument of the </w:t>
      </w:r>
      <w:r w:rsidRPr="004251B8">
        <w:rPr>
          <w:rStyle w:val="CodeblockChar"/>
          <w:lang w:val="en-US"/>
        </w:rPr>
        <w:t>cons</w:t>
      </w:r>
      <w:r>
        <w:rPr>
          <w:lang w:val="en-US"/>
        </w:rPr>
        <w:t xml:space="preserve"> constructor ensures that the rank of the current tree is bigger than the rank of the previous tree. The zero used in the abbreviation ensures that the rank of the first tree in the list is at least one. The second argument of the </w:t>
      </w:r>
      <w:r w:rsidRPr="00E74976">
        <w:rPr>
          <w:rStyle w:val="CodeblockChar"/>
          <w:lang w:val="en-US"/>
        </w:rPr>
        <w:t>cons</w:t>
      </w:r>
      <w:r>
        <w:rPr>
          <w:lang w:val="en-US"/>
        </w:rPr>
        <w:t xml:space="preserve"> constructor </w:t>
      </w:r>
      <w:r w:rsidR="00C06246">
        <w:rPr>
          <w:lang w:val="en-US"/>
        </w:rPr>
        <w:t>ensures</w:t>
      </w:r>
      <w:r>
        <w:rPr>
          <w:lang w:val="en-US"/>
        </w:rPr>
        <w:t xml:space="preserve"> </w:t>
      </w:r>
      <w:r w:rsidR="00C06246">
        <w:rPr>
          <w:lang w:val="en-US"/>
        </w:rPr>
        <w:t>that</w:t>
      </w:r>
      <w:r>
        <w:rPr>
          <w:lang w:val="en-US"/>
        </w:rPr>
        <w:t xml:space="preserve"> for each tree in the list </w:t>
      </w:r>
      <w:r w:rsidRPr="00FC437D">
        <w:rPr>
          <w:rStyle w:val="CodeblockChar"/>
          <w:lang w:val="en-US"/>
        </w:rPr>
        <w:t>IsBinTree</w:t>
      </w:r>
      <w:r>
        <w:rPr>
          <w:lang w:val="en-US"/>
        </w:rPr>
        <w:t xml:space="preserve"> holds. The third argument is a recursive reference to </w:t>
      </w:r>
      <w:r w:rsidRPr="00FC437D">
        <w:rPr>
          <w:rStyle w:val="CodeblockChar"/>
          <w:lang w:val="en-US"/>
        </w:rPr>
        <w:t>IsHeapForest’</w:t>
      </w:r>
      <w:r>
        <w:rPr>
          <w:lang w:val="en-US"/>
        </w:rPr>
        <w:t xml:space="preserve"> with the rank of the first tree in the list as the first argument and the list of trees minus the first tree as the </w:t>
      </w:r>
      <w:r>
        <w:rPr>
          <w:lang w:val="en-US"/>
        </w:rPr>
        <w:lastRenderedPageBreak/>
        <w:t xml:space="preserve">second argument. As a result the rank of each child in the list is compared to the rank of the next tree in the list. </w:t>
      </w:r>
    </w:p>
    <w:p w14:paraId="21C9112B" w14:textId="7FAD2945" w:rsidR="00D05BB3" w:rsidRDefault="00C06246" w:rsidP="00C06246">
      <w:pPr>
        <w:rPr>
          <w:lang w:val="en-US"/>
        </w:rPr>
      </w:pPr>
      <w:r>
        <w:rPr>
          <w:lang w:val="en-US"/>
        </w:rPr>
        <w:t xml:space="preserve">The </w:t>
      </w:r>
      <w:r w:rsidR="002E785B" w:rsidRPr="00581788">
        <w:rPr>
          <w:rStyle w:val="CodeblockChar"/>
          <w:lang w:val="en-US"/>
        </w:rPr>
        <w:t>IsHeap</w:t>
      </w:r>
      <w:r w:rsidR="005154AB">
        <w:rPr>
          <w:lang w:val="en-US"/>
        </w:rPr>
        <w:t xml:space="preserve"> </w:t>
      </w:r>
      <w:r>
        <w:rPr>
          <w:lang w:val="en-US"/>
        </w:rPr>
        <w:t>predicate</w:t>
      </w:r>
      <w:r w:rsidR="003C6703">
        <w:rPr>
          <w:lang w:val="en-US"/>
        </w:rPr>
        <w:t>,</w:t>
      </w:r>
      <w:r>
        <w:rPr>
          <w:lang w:val="en-US"/>
        </w:rPr>
        <w:t xml:space="preserve"> is in contrast to the other predicates, defined as a definition instead of an inductive type. </w:t>
      </w:r>
      <w:r w:rsidRPr="00E33D7E">
        <w:rPr>
          <w:rStyle w:val="CodeblockChar"/>
          <w:lang w:val="en-US"/>
        </w:rPr>
        <w:t>IsHeap</w:t>
      </w:r>
      <w:r>
        <w:rPr>
          <w:lang w:val="en-US"/>
        </w:rPr>
        <w:t xml:space="preserve"> </w:t>
      </w:r>
      <w:r w:rsidR="005154AB">
        <w:rPr>
          <w:lang w:val="en-US"/>
        </w:rPr>
        <w:t xml:space="preserve">takes as input a heap and </w:t>
      </w:r>
      <w:r w:rsidR="005E6EB5">
        <w:rPr>
          <w:lang w:val="en-US"/>
        </w:rPr>
        <w:t>the</w:t>
      </w:r>
      <w:r w:rsidR="005154AB">
        <w:rPr>
          <w:lang w:val="en-US"/>
        </w:rPr>
        <w:t xml:space="preserve"> output is a prop</w:t>
      </w:r>
      <w:r w:rsidR="00581788">
        <w:rPr>
          <w:lang w:val="en-US"/>
        </w:rPr>
        <w:t>osition</w:t>
      </w:r>
      <w:r w:rsidR="005154AB">
        <w:rPr>
          <w:lang w:val="en-US"/>
        </w:rPr>
        <w:t xml:space="preserve">. The </w:t>
      </w:r>
      <w:r w:rsidR="00936CC0">
        <w:rPr>
          <w:lang w:val="en-US"/>
        </w:rPr>
        <w:t xml:space="preserve">purpose of the </w:t>
      </w:r>
      <w:r w:rsidR="00936CC0" w:rsidRPr="001A56F6">
        <w:rPr>
          <w:rStyle w:val="CodeblockChar"/>
          <w:lang w:val="en-US"/>
        </w:rPr>
        <w:t>IsHeap</w:t>
      </w:r>
      <w:r w:rsidR="00936CC0">
        <w:rPr>
          <w:lang w:val="en-US"/>
        </w:rPr>
        <w:t xml:space="preserve"> predicate is </w:t>
      </w:r>
      <w:r w:rsidR="00123793">
        <w:rPr>
          <w:lang w:val="en-US"/>
        </w:rPr>
        <w:t xml:space="preserve">to extract </w:t>
      </w:r>
      <w:r w:rsidR="00936CC0">
        <w:rPr>
          <w:lang w:val="en-US"/>
        </w:rPr>
        <w:t xml:space="preserve">the list of trees from the heap </w:t>
      </w:r>
      <w:r w:rsidR="005154AB">
        <w:rPr>
          <w:lang w:val="en-US"/>
        </w:rPr>
        <w:t xml:space="preserve">and </w:t>
      </w:r>
      <w:r w:rsidR="00936CC0">
        <w:rPr>
          <w:lang w:val="en-US"/>
        </w:rPr>
        <w:t xml:space="preserve">it </w:t>
      </w:r>
      <w:r w:rsidR="005154AB">
        <w:rPr>
          <w:lang w:val="en-US"/>
        </w:rPr>
        <w:t xml:space="preserve">calls </w:t>
      </w:r>
      <w:r w:rsidR="005154AB" w:rsidRPr="001A56F6">
        <w:rPr>
          <w:rStyle w:val="CodeblockChar"/>
          <w:lang w:val="en-US"/>
        </w:rPr>
        <w:t>IsHeapForest</w:t>
      </w:r>
      <w:r w:rsidR="005154AB">
        <w:rPr>
          <w:lang w:val="en-US"/>
        </w:rPr>
        <w:t xml:space="preserve"> with that list. </w:t>
      </w:r>
    </w:p>
    <w:p w14:paraId="45D847EF" w14:textId="29553667" w:rsidR="00950FE2" w:rsidRDefault="005154AB" w:rsidP="00944DFA">
      <w:pPr>
        <w:jc w:val="both"/>
        <w:rPr>
          <w:lang w:val="en-US"/>
        </w:rPr>
      </w:pPr>
      <w:r>
        <w:rPr>
          <w:lang w:val="en-US"/>
        </w:rPr>
        <w:t xml:space="preserve">We will now </w:t>
      </w:r>
      <w:r w:rsidR="006A6D96">
        <w:rPr>
          <w:lang w:val="en-US"/>
        </w:rPr>
        <w:t>consider</w:t>
      </w:r>
      <w:r>
        <w:rPr>
          <w:lang w:val="en-US"/>
        </w:rPr>
        <w:t xml:space="preserve"> the </w:t>
      </w:r>
      <w:r w:rsidRPr="00C4405F">
        <w:rPr>
          <w:rStyle w:val="CodeblockChar"/>
          <w:lang w:val="en-US"/>
        </w:rPr>
        <w:t>IsMinHeap</w:t>
      </w:r>
      <w:r>
        <w:rPr>
          <w:lang w:val="en-US"/>
        </w:rPr>
        <w:t xml:space="preserve"> predicate</w:t>
      </w:r>
      <w:r w:rsidR="00EB24B9">
        <w:rPr>
          <w:lang w:val="en-US"/>
        </w:rPr>
        <w:t xml:space="preserve"> along with the corresponding predicates</w:t>
      </w:r>
      <w:r w:rsidR="00C4405F">
        <w:rPr>
          <w:lang w:val="en-US"/>
        </w:rPr>
        <w:t>.</w:t>
      </w:r>
      <w:r w:rsidR="006C4CDD">
        <w:rPr>
          <w:lang w:val="en-US"/>
        </w:rPr>
        <w:t xml:space="preserve"> </w:t>
      </w:r>
      <w:r w:rsidR="00C4405F" w:rsidRPr="00C4405F">
        <w:rPr>
          <w:rStyle w:val="CodeblockChar"/>
          <w:lang w:val="en-US"/>
        </w:rPr>
        <w:t>IsMinHeap</w:t>
      </w:r>
      <w:r w:rsidR="00C4405F">
        <w:rPr>
          <w:lang w:val="en-US"/>
        </w:rPr>
        <w:t xml:space="preserve"> and its corresponding predicates </w:t>
      </w:r>
      <w:r w:rsidR="006C4CDD">
        <w:rPr>
          <w:lang w:val="en-US"/>
        </w:rPr>
        <w:t xml:space="preserve">can be seen in </w:t>
      </w:r>
      <w:r w:rsidR="002E1F0E">
        <w:rPr>
          <w:lang w:val="en-US"/>
        </w:rPr>
        <w:t>F</w:t>
      </w:r>
      <w:r w:rsidR="006C4CDD">
        <w:rPr>
          <w:lang w:val="en-US"/>
        </w:rPr>
        <w:t xml:space="preserve">igure </w:t>
      </w:r>
      <w:r w:rsidR="006D42B8">
        <w:rPr>
          <w:lang w:val="en-US"/>
        </w:rPr>
        <w:t>3</w:t>
      </w:r>
      <w:r w:rsidR="00EB24B9">
        <w:rPr>
          <w:lang w:val="en-US"/>
        </w:rPr>
        <w:t>.</w:t>
      </w:r>
      <w:r>
        <w:rPr>
          <w:lang w:val="en-US"/>
        </w:rPr>
        <w:t xml:space="preserve"> The </w:t>
      </w:r>
      <w:r w:rsidRPr="001A56F6">
        <w:rPr>
          <w:rStyle w:val="CodeblockChar"/>
          <w:lang w:val="en-US"/>
        </w:rPr>
        <w:t>IsMinHeap</w:t>
      </w:r>
      <w:r>
        <w:rPr>
          <w:lang w:val="en-US"/>
        </w:rPr>
        <w:t xml:space="preserve"> predicate</w:t>
      </w:r>
      <w:r w:rsidR="00EB24B9">
        <w:rPr>
          <w:lang w:val="en-US"/>
        </w:rPr>
        <w:t xml:space="preserve"> </w:t>
      </w:r>
      <w:r>
        <w:rPr>
          <w:lang w:val="en-US"/>
        </w:rPr>
        <w:t>embod</w:t>
      </w:r>
      <w:r w:rsidR="005117CD">
        <w:rPr>
          <w:lang w:val="en-US"/>
        </w:rPr>
        <w:t>ies</w:t>
      </w:r>
      <w:r>
        <w:rPr>
          <w:lang w:val="en-US"/>
        </w:rPr>
        <w:t xml:space="preserve"> the mi</w:t>
      </w:r>
      <w:r w:rsidR="005117CD">
        <w:rPr>
          <w:lang w:val="en-US"/>
        </w:rPr>
        <w:t>n</w:t>
      </w:r>
      <w:r>
        <w:rPr>
          <w:lang w:val="en-US"/>
        </w:rPr>
        <w:t>-heap property of the binomial heap</w:t>
      </w:r>
      <w:r w:rsidR="00C86929">
        <w:rPr>
          <w:lang w:val="en-US"/>
        </w:rPr>
        <w:t>:</w:t>
      </w:r>
      <w:r>
        <w:rPr>
          <w:lang w:val="en-US"/>
        </w:rPr>
        <w:t xml:space="preserve"> </w:t>
      </w:r>
      <w:r w:rsidR="005117CD">
        <w:rPr>
          <w:lang w:val="en-US"/>
        </w:rPr>
        <w:t xml:space="preserve">it ensures </w:t>
      </w:r>
      <w:r>
        <w:rPr>
          <w:lang w:val="en-US"/>
        </w:rPr>
        <w:t xml:space="preserve">that every child has a bigger value than its parent. </w:t>
      </w:r>
      <w:r w:rsidR="00950FE2">
        <w:rPr>
          <w:lang w:val="en-US"/>
        </w:rPr>
        <w:t xml:space="preserve">The </w:t>
      </w:r>
      <w:r w:rsidR="00950FE2" w:rsidRPr="001A56F6">
        <w:rPr>
          <w:rStyle w:val="CodeblockChar"/>
          <w:lang w:val="en-US"/>
        </w:rPr>
        <w:t>le</w:t>
      </w:r>
      <w:r w:rsidR="00950FE2">
        <w:rPr>
          <w:lang w:val="en-US"/>
        </w:rPr>
        <w:t xml:space="preserve"> relation is a parameter</w:t>
      </w:r>
      <w:r w:rsidR="00950FE2">
        <w:rPr>
          <w:lang w:val="en-US"/>
        </w:rPr>
        <w:t xml:space="preserve"> to the </w:t>
      </w:r>
      <w:r w:rsidR="00950FE2" w:rsidRPr="00950FE2">
        <w:rPr>
          <w:rStyle w:val="CodeblockChar"/>
          <w:lang w:val="en-US"/>
        </w:rPr>
        <w:t>IsMinHeap</w:t>
      </w:r>
      <w:r w:rsidR="00950FE2">
        <w:rPr>
          <w:lang w:val="en-US"/>
        </w:rPr>
        <w:t xml:space="preserve"> predicate</w:t>
      </w:r>
      <w:r w:rsidR="00950FE2">
        <w:rPr>
          <w:lang w:val="en-US"/>
        </w:rPr>
        <w:t xml:space="preserve"> that describes the less </w:t>
      </w:r>
      <w:r w:rsidR="00950FE2">
        <w:rPr>
          <w:lang w:val="en-US"/>
        </w:rPr>
        <w:t xml:space="preserve">than </w:t>
      </w:r>
      <w:r w:rsidR="00950FE2">
        <w:rPr>
          <w:lang w:val="en-US"/>
        </w:rPr>
        <w:t xml:space="preserve">or equal relation between two values. In the case of a binomial heap, the values can be integers, letters or anything else which can be totally ordered. Because we do not know what kind of elements to expect, we need to get this relation through the parameter </w:t>
      </w:r>
      <w:r w:rsidR="00950FE2" w:rsidRPr="007F015A">
        <w:rPr>
          <w:rStyle w:val="CodeblockChar"/>
          <w:lang w:val="en-US"/>
        </w:rPr>
        <w:t>le</w:t>
      </w:r>
      <w:r w:rsidR="00950FE2">
        <w:rPr>
          <w:lang w:val="en-US"/>
        </w:rPr>
        <w:t xml:space="preserve">. </w:t>
      </w:r>
    </w:p>
    <w:p w14:paraId="1EAC597F" w14:textId="656A9B64" w:rsidR="00EC7D4F" w:rsidRDefault="00950FE2" w:rsidP="00944DFA">
      <w:pPr>
        <w:jc w:val="both"/>
        <w:rPr>
          <w:lang w:val="en-US"/>
        </w:rPr>
      </w:pPr>
      <w:r>
        <w:rPr>
          <w:lang w:val="en-US"/>
        </w:rPr>
        <w:t>A</w:t>
      </w:r>
      <w:r w:rsidR="0002781A">
        <w:rPr>
          <w:lang w:val="en-US"/>
        </w:rPr>
        <w:t>gain we will start with the lowest</w:t>
      </w:r>
      <w:r w:rsidR="00C86929">
        <w:rPr>
          <w:lang w:val="en-US"/>
        </w:rPr>
        <w:t>-</w:t>
      </w:r>
      <w:r w:rsidR="0002781A">
        <w:rPr>
          <w:lang w:val="en-US"/>
        </w:rPr>
        <w:t xml:space="preserve">level predicate, </w:t>
      </w:r>
      <w:r w:rsidR="0002781A" w:rsidRPr="0002781A">
        <w:rPr>
          <w:rStyle w:val="CodeblockChar"/>
          <w:lang w:val="en-US"/>
        </w:rPr>
        <w:t>IsMinTree</w:t>
      </w:r>
      <w:r w:rsidR="0002781A">
        <w:rPr>
          <w:lang w:val="en-US"/>
        </w:rPr>
        <w:t xml:space="preserve">. </w:t>
      </w:r>
      <w:r w:rsidR="0002781A" w:rsidRPr="00B30BE1">
        <w:rPr>
          <w:rStyle w:val="CodeblockChar"/>
          <w:lang w:val="en-US"/>
        </w:rPr>
        <w:t>IsMinTree</w:t>
      </w:r>
      <w:r w:rsidR="0002781A">
        <w:rPr>
          <w:lang w:val="en-US"/>
        </w:rPr>
        <w:t xml:space="preserve"> is the actual predicate which embodies the min</w:t>
      </w:r>
      <w:r w:rsidR="00C74E3D">
        <w:rPr>
          <w:lang w:val="en-US"/>
        </w:rPr>
        <w:t>-</w:t>
      </w:r>
      <w:r w:rsidR="0002781A">
        <w:rPr>
          <w:lang w:val="en-US"/>
        </w:rPr>
        <w:t xml:space="preserve">heap property. </w:t>
      </w:r>
      <w:r w:rsidR="0002781A" w:rsidRPr="001A56F6">
        <w:rPr>
          <w:rStyle w:val="CodeblockChar"/>
          <w:lang w:val="en-US"/>
        </w:rPr>
        <w:t>IsMinTree</w:t>
      </w:r>
      <w:r w:rsidR="0002781A">
        <w:rPr>
          <w:lang w:val="en-US"/>
        </w:rPr>
        <w:t xml:space="preserve"> has two constructors</w:t>
      </w:r>
      <w:r w:rsidR="00C86929">
        <w:rPr>
          <w:lang w:val="en-US"/>
        </w:rPr>
        <w:t>,</w:t>
      </w:r>
      <w:r w:rsidR="0002781A">
        <w:rPr>
          <w:lang w:val="en-US"/>
        </w:rPr>
        <w:t xml:space="preserve"> </w:t>
      </w:r>
      <w:r w:rsidR="0002781A" w:rsidRPr="00D33774">
        <w:rPr>
          <w:rStyle w:val="CodeblockChar"/>
          <w:lang w:val="en-US"/>
        </w:rPr>
        <w:t>nil</w:t>
      </w:r>
      <w:r w:rsidR="0002781A">
        <w:rPr>
          <w:lang w:val="en-US"/>
        </w:rPr>
        <w:t xml:space="preserve"> and </w:t>
      </w:r>
      <w:r w:rsidR="0002781A" w:rsidRPr="00D33774">
        <w:rPr>
          <w:rStyle w:val="CodeblockChar"/>
          <w:lang w:val="en-US"/>
        </w:rPr>
        <w:t>cons</w:t>
      </w:r>
      <w:r w:rsidR="0002781A">
        <w:rPr>
          <w:lang w:val="en-US"/>
        </w:rPr>
        <w:t xml:space="preserve">. </w:t>
      </w:r>
      <w:r w:rsidR="0002781A">
        <w:rPr>
          <w:lang w:val="en-US"/>
        </w:rPr>
        <w:t>The</w:t>
      </w:r>
      <w:r w:rsidR="0002781A">
        <w:rPr>
          <w:lang w:val="en-US"/>
        </w:rPr>
        <w:t xml:space="preserve"> </w:t>
      </w:r>
      <w:r w:rsidR="0002781A" w:rsidRPr="00D33774">
        <w:rPr>
          <w:rStyle w:val="CodeblockChar"/>
          <w:lang w:val="en-US"/>
        </w:rPr>
        <w:t>nil</w:t>
      </w:r>
      <w:r w:rsidR="0002781A">
        <w:rPr>
          <w:lang w:val="en-US"/>
        </w:rPr>
        <w:t xml:space="preserve"> </w:t>
      </w:r>
      <w:r w:rsidR="0002781A">
        <w:rPr>
          <w:lang w:val="en-US"/>
        </w:rPr>
        <w:t xml:space="preserve">constructor </w:t>
      </w:r>
      <w:r w:rsidR="0002781A">
        <w:rPr>
          <w:lang w:val="en-US"/>
        </w:rPr>
        <w:t xml:space="preserve">applies when the list of children given by </w:t>
      </w:r>
      <w:r w:rsidR="0002781A" w:rsidRPr="0002781A">
        <w:rPr>
          <w:rStyle w:val="CodeblockChar"/>
          <w:lang w:val="en-US"/>
        </w:rPr>
        <w:t>IsSearchTree</w:t>
      </w:r>
      <w:r w:rsidR="0002781A">
        <w:rPr>
          <w:lang w:val="en-US"/>
        </w:rPr>
        <w:t xml:space="preserve"> is empty. In this case </w:t>
      </w:r>
      <w:r w:rsidR="0002781A" w:rsidRPr="0002781A">
        <w:rPr>
          <w:rStyle w:val="CodeblockChar"/>
          <w:lang w:val="en-US"/>
        </w:rPr>
        <w:t>IsMinTree</w:t>
      </w:r>
      <w:r w:rsidR="0002781A">
        <w:rPr>
          <w:lang w:val="en-US"/>
        </w:rPr>
        <w:t xml:space="preserve"> holds trivially. The </w:t>
      </w:r>
      <w:r w:rsidR="0002781A" w:rsidRPr="007F015A">
        <w:rPr>
          <w:rStyle w:val="CodeblockChar"/>
          <w:lang w:val="en-US"/>
        </w:rPr>
        <w:t>cons</w:t>
      </w:r>
      <w:r w:rsidR="0002781A">
        <w:rPr>
          <w:lang w:val="en-US"/>
        </w:rPr>
        <w:t xml:space="preserve"> constructor takes three arguments, the first of which has type </w:t>
      </w:r>
      <w:r w:rsidR="0002781A" w:rsidRPr="00B0639F">
        <w:rPr>
          <w:rStyle w:val="CodeblockChar"/>
          <w:lang w:val="en-US"/>
        </w:rPr>
        <w:t xml:space="preserve">le val </w:t>
      </w:r>
      <w:r w:rsidR="0002781A">
        <w:rPr>
          <w:rStyle w:val="CodeblockChar"/>
          <w:lang w:val="en-US"/>
        </w:rPr>
        <w:t>t</w:t>
      </w:r>
      <w:r w:rsidR="0002781A" w:rsidRPr="00B0639F">
        <w:rPr>
          <w:rStyle w:val="CodeblockChar"/>
          <w:lang w:val="en-US"/>
        </w:rPr>
        <w:t>.val</w:t>
      </w:r>
      <w:r w:rsidR="0002781A">
        <w:rPr>
          <w:lang w:val="en-US"/>
        </w:rPr>
        <w:t xml:space="preserve">.  With </w:t>
      </w:r>
      <w:r w:rsidR="0002781A" w:rsidRPr="007F015A">
        <w:rPr>
          <w:rStyle w:val="CodeblockChar"/>
          <w:lang w:val="en-US"/>
        </w:rPr>
        <w:t>le</w:t>
      </w:r>
      <w:r w:rsidR="0002781A">
        <w:rPr>
          <w:lang w:val="en-US"/>
        </w:rPr>
        <w:t xml:space="preserve"> being the less</w:t>
      </w:r>
      <w:r w:rsidR="002979E6">
        <w:rPr>
          <w:lang w:val="en-US"/>
        </w:rPr>
        <w:t xml:space="preserve"> than</w:t>
      </w:r>
      <w:r w:rsidR="0002781A">
        <w:rPr>
          <w:lang w:val="en-US"/>
        </w:rPr>
        <w:t xml:space="preserve"> or equal relation, </w:t>
      </w:r>
      <w:r w:rsidR="0002781A" w:rsidRPr="007F015A">
        <w:rPr>
          <w:rStyle w:val="CodeblockChar"/>
          <w:lang w:val="en-US"/>
        </w:rPr>
        <w:t>val</w:t>
      </w:r>
      <w:r w:rsidR="00D668A5">
        <w:rPr>
          <w:lang w:val="en-US"/>
        </w:rPr>
        <w:t xml:space="preserve"> t</w:t>
      </w:r>
      <w:r w:rsidR="0002781A">
        <w:rPr>
          <w:lang w:val="en-US"/>
        </w:rPr>
        <w:t xml:space="preserve">hus needs to be less </w:t>
      </w:r>
      <w:r w:rsidR="002979E6">
        <w:rPr>
          <w:lang w:val="en-US"/>
        </w:rPr>
        <w:t xml:space="preserve">than </w:t>
      </w:r>
      <w:r w:rsidR="0002781A">
        <w:rPr>
          <w:lang w:val="en-US"/>
        </w:rPr>
        <w:t xml:space="preserve">or equal to </w:t>
      </w:r>
      <w:r w:rsidR="0002781A">
        <w:rPr>
          <w:rStyle w:val="CodeblockChar"/>
          <w:lang w:val="en-US"/>
        </w:rPr>
        <w:t>t</w:t>
      </w:r>
      <w:r w:rsidR="0002781A" w:rsidRPr="007F015A">
        <w:rPr>
          <w:rStyle w:val="CodeblockChar"/>
          <w:lang w:val="en-US"/>
        </w:rPr>
        <w:t xml:space="preserve">.val </w:t>
      </w:r>
      <w:r w:rsidR="0002781A">
        <w:rPr>
          <w:lang w:val="en-US"/>
        </w:rPr>
        <w:t xml:space="preserve">where </w:t>
      </w:r>
      <w:r w:rsidR="0002781A" w:rsidRPr="007F015A">
        <w:rPr>
          <w:rStyle w:val="CodeblockChar"/>
          <w:lang w:val="en-US"/>
        </w:rPr>
        <w:t>val</w:t>
      </w:r>
      <w:r w:rsidR="0002781A">
        <w:rPr>
          <w:lang w:val="en-US"/>
        </w:rPr>
        <w:t xml:space="preserve"> is the value of the parent and </w:t>
      </w:r>
      <w:r w:rsidR="0002781A">
        <w:rPr>
          <w:rStyle w:val="CodeblockChar"/>
          <w:lang w:val="en-US"/>
        </w:rPr>
        <w:t>t</w:t>
      </w:r>
      <w:r w:rsidR="0002781A" w:rsidRPr="007F015A">
        <w:rPr>
          <w:rStyle w:val="CodeblockChar"/>
          <w:lang w:val="en-US"/>
        </w:rPr>
        <w:t>.val</w:t>
      </w:r>
      <w:r w:rsidR="0002781A">
        <w:rPr>
          <w:lang w:val="en-US"/>
        </w:rPr>
        <w:t xml:space="preserve"> the value of the first child in the list. The second argument is </w:t>
      </w:r>
      <w:r w:rsidR="0002781A" w:rsidRPr="00B0639F">
        <w:rPr>
          <w:rStyle w:val="CodeblockChar"/>
          <w:lang w:val="en-US"/>
        </w:rPr>
        <w:t xml:space="preserve">IsMinTree le val </w:t>
      </w:r>
      <w:r w:rsidR="0002781A">
        <w:rPr>
          <w:rStyle w:val="CodeblockChar"/>
          <w:lang w:val="en-US"/>
        </w:rPr>
        <w:t>t</w:t>
      </w:r>
      <w:r w:rsidR="0002781A" w:rsidRPr="00B0639F">
        <w:rPr>
          <w:rStyle w:val="CodeblockChar"/>
          <w:lang w:val="en-US"/>
        </w:rPr>
        <w:t>s</w:t>
      </w:r>
      <w:r w:rsidR="0002781A">
        <w:rPr>
          <w:lang w:val="en-US"/>
        </w:rPr>
        <w:t xml:space="preserve"> where </w:t>
      </w:r>
      <w:r w:rsidR="0002781A">
        <w:rPr>
          <w:rStyle w:val="CodeblockChar"/>
          <w:lang w:val="en-US"/>
        </w:rPr>
        <w:t>t</w:t>
      </w:r>
      <w:r w:rsidR="0002781A" w:rsidRPr="007F015A">
        <w:rPr>
          <w:rStyle w:val="CodeblockChar"/>
          <w:lang w:val="en-US"/>
        </w:rPr>
        <w:t>s</w:t>
      </w:r>
      <w:r w:rsidR="0002781A">
        <w:rPr>
          <w:lang w:val="en-US"/>
        </w:rPr>
        <w:t xml:space="preserve"> is the list of children minus the previous first child. The effect </w:t>
      </w:r>
      <w:r w:rsidR="002979E6">
        <w:rPr>
          <w:lang w:val="en-US"/>
        </w:rPr>
        <w:t>of</w:t>
      </w:r>
      <w:r w:rsidR="0002781A">
        <w:rPr>
          <w:lang w:val="en-US"/>
        </w:rPr>
        <w:t xml:space="preserve"> this second argument is that for every child the first argument must hold. The final argument is </w:t>
      </w:r>
      <w:r w:rsidR="0002781A" w:rsidRPr="00B0639F">
        <w:rPr>
          <w:rStyle w:val="CodeblockChar"/>
          <w:lang w:val="en-US"/>
        </w:rPr>
        <w:t xml:space="preserve">IsSearchTree le </w:t>
      </w:r>
      <w:r w:rsidR="0002781A">
        <w:rPr>
          <w:rStyle w:val="CodeblockChar"/>
          <w:lang w:val="en-US"/>
        </w:rPr>
        <w:t>t</w:t>
      </w:r>
      <w:r w:rsidR="0002781A">
        <w:rPr>
          <w:lang w:val="en-US"/>
        </w:rPr>
        <w:t xml:space="preserve"> with </w:t>
      </w:r>
      <w:r w:rsidR="0002781A">
        <w:rPr>
          <w:rStyle w:val="CodeblockChar"/>
          <w:lang w:val="en-US"/>
        </w:rPr>
        <w:t>t</w:t>
      </w:r>
      <w:r w:rsidR="0002781A">
        <w:rPr>
          <w:lang w:val="en-US"/>
        </w:rPr>
        <w:t xml:space="preserve"> being the first child in the list</w:t>
      </w:r>
      <w:r w:rsidR="00D668A5">
        <w:rPr>
          <w:lang w:val="en-US"/>
        </w:rPr>
        <w:t>.</w:t>
      </w:r>
      <w:r w:rsidR="0002781A">
        <w:rPr>
          <w:lang w:val="en-US"/>
        </w:rPr>
        <w:t xml:space="preserve"> </w:t>
      </w:r>
      <w:r w:rsidR="00D668A5">
        <w:rPr>
          <w:lang w:val="en-US"/>
        </w:rPr>
        <w:t>T</w:t>
      </w:r>
      <w:r w:rsidR="0002781A">
        <w:rPr>
          <w:lang w:val="en-US"/>
        </w:rPr>
        <w:t xml:space="preserve">his argument is necessary because the min-heap property must also hold for all the subtrees. </w:t>
      </w:r>
    </w:p>
    <w:p w14:paraId="1E28D3AB" w14:textId="5660DF0B" w:rsidR="0002781A" w:rsidRPr="00EC7D4F" w:rsidRDefault="00EC7D4F" w:rsidP="00EC7D4F">
      <w:pPr>
        <w:pStyle w:val="Bijschrift"/>
        <w:rPr>
          <w:lang w:val="en-GB"/>
        </w:rPr>
      </w:pPr>
      <w:r w:rsidRPr="00A17D25">
        <w:rPr>
          <w:noProof/>
          <w:lang w:val="en-US"/>
        </w:rPr>
        <mc:AlternateContent>
          <mc:Choice Requires="wps">
            <w:drawing>
              <wp:inline distT="0" distB="0" distL="0" distR="0" wp14:anchorId="792099D5" wp14:editId="72BA817A">
                <wp:extent cx="5661660" cy="3680460"/>
                <wp:effectExtent l="0" t="0" r="1524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3680460"/>
                        </a:xfrm>
                        <a:prstGeom prst="rect">
                          <a:avLst/>
                        </a:prstGeom>
                        <a:solidFill>
                          <a:srgbClr val="FFFFFF"/>
                        </a:solidFill>
                        <a:ln w="9525">
                          <a:solidFill>
                            <a:srgbClr val="000000"/>
                          </a:solidFill>
                          <a:miter lim="800000"/>
                          <a:headEnd/>
                          <a:tailEnd/>
                        </a:ln>
                      </wps:spPr>
                      <wps:txbx>
                        <w:txbxContent>
                          <w:p w14:paraId="6054161D" w14:textId="77777777" w:rsidR="00EC7D4F" w:rsidRPr="00A17D25" w:rsidRDefault="00EC7D4F" w:rsidP="00EC7D4F">
                            <w:pPr>
                              <w:pStyle w:val="Codeblock"/>
                              <w:rPr>
                                <w:lang w:val="en-US"/>
                              </w:rPr>
                            </w:pPr>
                            <w:r w:rsidRPr="00A17D25">
                              <w:rPr>
                                <w:lang w:val="en-US"/>
                              </w:rPr>
                              <w:t>mutual</w:t>
                            </w:r>
                          </w:p>
                          <w:p w14:paraId="14E139F8" w14:textId="77777777" w:rsidR="00EC7D4F" w:rsidRPr="00A17D25" w:rsidRDefault="00EC7D4F" w:rsidP="00EC7D4F">
                            <w:pPr>
                              <w:pStyle w:val="Codeblock"/>
                              <w:rPr>
                                <w:lang w:val="en-US"/>
                              </w:rPr>
                            </w:pPr>
                            <w:r w:rsidRPr="00A17D25">
                              <w:rPr>
                                <w:lang w:val="en-US"/>
                              </w:rPr>
                              <w:t xml:space="preserve">  inductive IsSearchTree (le : </w:t>
                            </w:r>
                            <w:r>
                              <w:t>α</w:t>
                            </w:r>
                            <w:r w:rsidRPr="00A17D25">
                              <w:rPr>
                                <w:lang w:val="en-US"/>
                              </w:rPr>
                              <w:t xml:space="preserve"> → </w:t>
                            </w:r>
                            <w:r>
                              <w:t>α</w:t>
                            </w:r>
                            <w:r w:rsidRPr="00A17D25">
                              <w:rPr>
                                <w:lang w:val="en-US"/>
                              </w:rPr>
                              <w:t xml:space="preserve"> → Bool) : BinTree </w:t>
                            </w:r>
                            <w:r>
                              <w:t>α</w:t>
                            </w:r>
                            <w:r w:rsidRPr="00A17D25">
                              <w:rPr>
                                <w:lang w:val="en-US"/>
                              </w:rPr>
                              <w:t xml:space="preserve"> → Prop where</w:t>
                            </w:r>
                          </w:p>
                          <w:p w14:paraId="1F7993FF" w14:textId="77777777" w:rsidR="00EC7D4F" w:rsidRPr="00A17D25" w:rsidRDefault="00EC7D4F" w:rsidP="00EC7D4F">
                            <w:pPr>
                              <w:pStyle w:val="Codeblock"/>
                              <w:rPr>
                                <w:lang w:val="en-US"/>
                              </w:rPr>
                            </w:pPr>
                            <w:r w:rsidRPr="00A17D25">
                              <w:rPr>
                                <w:lang w:val="en-US"/>
                              </w:rPr>
                              <w:t xml:space="preserve">  | </w:t>
                            </w:r>
                            <w:r>
                              <w:rPr>
                                <w:lang w:val="en-US"/>
                              </w:rPr>
                              <w:t>mk</w:t>
                            </w:r>
                            <w:r w:rsidRPr="00A17D25">
                              <w:rPr>
                                <w:lang w:val="en-US"/>
                              </w:rPr>
                              <w:t xml:space="preserve"> : IsMinTree le </w:t>
                            </w:r>
                            <w:r>
                              <w:rPr>
                                <w:lang w:val="en-US"/>
                              </w:rPr>
                              <w:t>t</w:t>
                            </w:r>
                            <w:r w:rsidRPr="00A17D25">
                              <w:rPr>
                                <w:lang w:val="en-US"/>
                              </w:rPr>
                              <w:t xml:space="preserve">.val </w:t>
                            </w:r>
                            <w:r>
                              <w:rPr>
                                <w:lang w:val="en-US"/>
                              </w:rPr>
                              <w:t>t</w:t>
                            </w:r>
                            <w:r w:rsidRPr="00A17D25">
                              <w:rPr>
                                <w:lang w:val="en-US"/>
                              </w:rPr>
                              <w:t xml:space="preserve">.children.nodes → IsSearchTree le </w:t>
                            </w:r>
                            <w:r>
                              <w:rPr>
                                <w:lang w:val="en-US"/>
                              </w:rPr>
                              <w:t>t</w:t>
                            </w:r>
                          </w:p>
                          <w:p w14:paraId="162F5A42" w14:textId="77777777" w:rsidR="00EC7D4F" w:rsidRDefault="00EC7D4F" w:rsidP="00EC7D4F">
                            <w:pPr>
                              <w:pStyle w:val="Codeblock"/>
                              <w:rPr>
                                <w:lang w:val="en-US"/>
                              </w:rPr>
                            </w:pPr>
                          </w:p>
                          <w:p w14:paraId="31A6476E" w14:textId="77777777" w:rsidR="00EC7D4F" w:rsidRPr="00A17D25" w:rsidRDefault="00EC7D4F" w:rsidP="00EC7D4F">
                            <w:pPr>
                              <w:pStyle w:val="Codeblock"/>
                              <w:rPr>
                                <w:lang w:val="en-US"/>
                              </w:rPr>
                            </w:pPr>
                            <w:r w:rsidRPr="00A17D25">
                              <w:rPr>
                                <w:lang w:val="en-US"/>
                              </w:rPr>
                              <w:t xml:space="preserve">  inductive IsMinTree (le : </w:t>
                            </w:r>
                            <w:r>
                              <w:t>α</w:t>
                            </w:r>
                            <w:r w:rsidRPr="00A17D25">
                              <w:rPr>
                                <w:lang w:val="en-US"/>
                              </w:rPr>
                              <w:t xml:space="preserve"> → </w:t>
                            </w:r>
                            <w:r>
                              <w:t>α</w:t>
                            </w:r>
                            <w:r w:rsidRPr="00A17D25">
                              <w:rPr>
                                <w:lang w:val="en-US"/>
                              </w:rPr>
                              <w:t xml:space="preserve"> → Bool) : </w:t>
                            </w:r>
                            <w:r>
                              <w:t>α</w:t>
                            </w:r>
                            <w:r w:rsidRPr="00A17D25">
                              <w:rPr>
                                <w:lang w:val="en-US"/>
                              </w:rPr>
                              <w:t xml:space="preserve"> → List (BinTree </w:t>
                            </w:r>
                            <w:r>
                              <w:t>α</w:t>
                            </w:r>
                            <w:r w:rsidRPr="00A17D25">
                              <w:rPr>
                                <w:lang w:val="en-US"/>
                              </w:rPr>
                              <w:t>) → Prop where</w:t>
                            </w:r>
                          </w:p>
                          <w:p w14:paraId="530F1C4E" w14:textId="77777777" w:rsidR="00EC7D4F" w:rsidRPr="00A17D25" w:rsidRDefault="00EC7D4F" w:rsidP="00EC7D4F">
                            <w:pPr>
                              <w:pStyle w:val="Codeblock"/>
                              <w:rPr>
                                <w:lang w:val="en-US"/>
                              </w:rPr>
                            </w:pPr>
                            <w:r w:rsidRPr="00A17D25">
                              <w:rPr>
                                <w:lang w:val="en-US"/>
                              </w:rPr>
                              <w:t xml:space="preserve">  | nil : IsMinTree le val []  </w:t>
                            </w:r>
                          </w:p>
                          <w:p w14:paraId="05BDB1E8" w14:textId="77777777" w:rsidR="00EC7D4F" w:rsidRPr="00A17D25" w:rsidRDefault="00EC7D4F" w:rsidP="00EC7D4F">
                            <w:pPr>
                              <w:pStyle w:val="Codeblock"/>
                              <w:rPr>
                                <w:lang w:val="en-US"/>
                              </w:rPr>
                            </w:pPr>
                            <w:r w:rsidRPr="00A17D25">
                              <w:rPr>
                                <w:lang w:val="en-US"/>
                              </w:rPr>
                              <w:t xml:space="preserve">  | cons : le val </w:t>
                            </w:r>
                            <w:r>
                              <w:rPr>
                                <w:lang w:val="en-US"/>
                              </w:rPr>
                              <w:t>t</w:t>
                            </w:r>
                            <w:r w:rsidRPr="00A17D25">
                              <w:rPr>
                                <w:lang w:val="en-US"/>
                              </w:rPr>
                              <w:t xml:space="preserve">.val → IsMinTree le val </w:t>
                            </w:r>
                            <w:r>
                              <w:rPr>
                                <w:lang w:val="en-US"/>
                              </w:rPr>
                              <w:t>t</w:t>
                            </w:r>
                            <w:r w:rsidRPr="00A17D25">
                              <w:rPr>
                                <w:lang w:val="en-US"/>
                              </w:rPr>
                              <w:t xml:space="preserve">s → IsSearchTree le </w:t>
                            </w:r>
                            <w:r>
                              <w:rPr>
                                <w:lang w:val="en-US"/>
                              </w:rPr>
                              <w:t>t</w:t>
                            </w:r>
                            <w:r w:rsidRPr="00A17D25">
                              <w:rPr>
                                <w:lang w:val="en-US"/>
                              </w:rPr>
                              <w:t xml:space="preserve"> → IsMinTree le val (</w:t>
                            </w:r>
                            <w:r>
                              <w:rPr>
                                <w:lang w:val="en-US"/>
                              </w:rPr>
                              <w:t>t</w:t>
                            </w:r>
                            <w:r w:rsidRPr="00A17D25">
                              <w:rPr>
                                <w:lang w:val="en-US"/>
                              </w:rPr>
                              <w:t>::</w:t>
                            </w:r>
                            <w:r>
                              <w:rPr>
                                <w:lang w:val="en-US"/>
                              </w:rPr>
                              <w:t>t</w:t>
                            </w:r>
                            <w:r w:rsidRPr="00A17D25">
                              <w:rPr>
                                <w:lang w:val="en-US"/>
                              </w:rPr>
                              <w:t xml:space="preserve">s) </w:t>
                            </w:r>
                          </w:p>
                          <w:p w14:paraId="595ED564" w14:textId="77777777" w:rsidR="00EC7D4F" w:rsidRPr="00A17D25" w:rsidRDefault="00EC7D4F" w:rsidP="00EC7D4F">
                            <w:pPr>
                              <w:pStyle w:val="Codeblock"/>
                              <w:rPr>
                                <w:lang w:val="en-US"/>
                              </w:rPr>
                            </w:pPr>
                            <w:r w:rsidRPr="00A17D25">
                              <w:rPr>
                                <w:lang w:val="en-US"/>
                              </w:rPr>
                              <w:t>end</w:t>
                            </w:r>
                          </w:p>
                          <w:p w14:paraId="262D3B71" w14:textId="77777777" w:rsidR="00EC7D4F" w:rsidRPr="00A17D25" w:rsidRDefault="00EC7D4F" w:rsidP="00EC7D4F">
                            <w:pPr>
                              <w:pStyle w:val="Codeblock"/>
                              <w:rPr>
                                <w:lang w:val="en-US"/>
                              </w:rPr>
                            </w:pPr>
                            <w:r w:rsidRPr="00A17D25">
                              <w:rPr>
                                <w:lang w:val="en-US"/>
                              </w:rPr>
                              <w:t xml:space="preserve">inductive IsMinHeap (le : </w:t>
                            </w:r>
                            <w:r>
                              <w:t>α</w:t>
                            </w:r>
                            <w:r w:rsidRPr="00A17D25">
                              <w:rPr>
                                <w:lang w:val="en-US"/>
                              </w:rPr>
                              <w:t xml:space="preserve"> → </w:t>
                            </w:r>
                            <w:r>
                              <w:t>α</w:t>
                            </w:r>
                            <w:r w:rsidRPr="00A17D25">
                              <w:rPr>
                                <w:lang w:val="en-US"/>
                              </w:rPr>
                              <w:t xml:space="preserve"> → Bool) : Heap </w:t>
                            </w:r>
                            <w:r>
                              <w:t>α</w:t>
                            </w:r>
                            <w:r w:rsidRPr="00A17D25">
                              <w:rPr>
                                <w:lang w:val="en-US"/>
                              </w:rPr>
                              <w:t xml:space="preserve"> → Prop where</w:t>
                            </w:r>
                          </w:p>
                          <w:p w14:paraId="304E16EC" w14:textId="77777777" w:rsidR="00EC7D4F" w:rsidRPr="00A17D25" w:rsidRDefault="00EC7D4F" w:rsidP="00EC7D4F">
                            <w:pPr>
                              <w:pStyle w:val="Codeblock"/>
                              <w:rPr>
                                <w:lang w:val="en-US"/>
                              </w:rPr>
                            </w:pPr>
                            <w:r w:rsidRPr="00A17D25">
                              <w:rPr>
                                <w:lang w:val="en-US"/>
                              </w:rPr>
                              <w:t>| nil : IsMinHeap le (heap [])</w:t>
                            </w:r>
                          </w:p>
                          <w:p w14:paraId="3ED23067" w14:textId="77777777" w:rsidR="00EC7D4F" w:rsidRPr="00A17D25" w:rsidRDefault="00EC7D4F" w:rsidP="00EC7D4F">
                            <w:pPr>
                              <w:pStyle w:val="Codeblock"/>
                              <w:rPr>
                                <w:lang w:val="en-US"/>
                              </w:rPr>
                            </w:pPr>
                            <w:r w:rsidRPr="00A17D25">
                              <w:rPr>
                                <w:lang w:val="en-US"/>
                              </w:rPr>
                              <w:t xml:space="preserve">| cons : IsSearchTree le </w:t>
                            </w:r>
                            <w:r>
                              <w:rPr>
                                <w:lang w:val="en-US"/>
                              </w:rPr>
                              <w:t>t</w:t>
                            </w:r>
                            <w:r w:rsidRPr="00A17D25">
                              <w:rPr>
                                <w:lang w:val="en-US"/>
                              </w:rPr>
                              <w:t xml:space="preserve"> → IsMinHeap le (heap </w:t>
                            </w:r>
                            <w:r>
                              <w:rPr>
                                <w:lang w:val="en-US"/>
                              </w:rPr>
                              <w:t>t</w:t>
                            </w:r>
                            <w:r w:rsidRPr="00A17D25">
                              <w:rPr>
                                <w:lang w:val="en-US"/>
                              </w:rPr>
                              <w:t>s) → IsMinHeap le (heap (</w:t>
                            </w:r>
                            <w:r>
                              <w:rPr>
                                <w:lang w:val="en-US"/>
                              </w:rPr>
                              <w:t>t</w:t>
                            </w:r>
                            <w:r w:rsidRPr="00A17D25">
                              <w:rPr>
                                <w:lang w:val="en-US"/>
                              </w:rPr>
                              <w:t>::</w:t>
                            </w:r>
                            <w:r>
                              <w:rPr>
                                <w:lang w:val="en-US"/>
                              </w:rPr>
                              <w:t>t</w:t>
                            </w:r>
                            <w:r w:rsidRPr="00A17D25">
                              <w:rPr>
                                <w:lang w:val="en-US"/>
                              </w:rPr>
                              <w:t>s))</w:t>
                            </w:r>
                          </w:p>
                        </w:txbxContent>
                      </wps:txbx>
                      <wps:bodyPr rot="0" vert="horz" wrap="square" lIns="91440" tIns="45720" rIns="91440" bIns="45720" anchor="t" anchorCtr="0">
                        <a:noAutofit/>
                      </wps:bodyPr>
                    </wps:wsp>
                  </a:graphicData>
                </a:graphic>
              </wp:inline>
            </w:drawing>
          </mc:Choice>
          <mc:Fallback>
            <w:pict>
              <v:shape w14:anchorId="792099D5" id="Tekstvak 2" o:spid="_x0000_s1028" type="#_x0000_t202" style="width:445.8pt;height:2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">
                <v:textbox>
                  <w:txbxContent>
                    <w:p w14:paraId="6054161D" w14:textId="77777777" w:rsidR="00EC7D4F" w:rsidRPr="00A17D25" w:rsidRDefault="00EC7D4F" w:rsidP="00EC7D4F">
                      <w:pPr>
                        <w:pStyle w:val="Codeblock"/>
                        <w:rPr>
                          <w:lang w:val="en-US"/>
                        </w:rPr>
                      </w:pPr>
                      <w:r w:rsidRPr="00A17D25">
                        <w:rPr>
                          <w:lang w:val="en-US"/>
                        </w:rPr>
                        <w:t>mutual</w:t>
                      </w:r>
                    </w:p>
                    <w:p w14:paraId="14E139F8" w14:textId="77777777" w:rsidR="00EC7D4F" w:rsidRPr="00A17D25" w:rsidRDefault="00EC7D4F" w:rsidP="00EC7D4F">
                      <w:pPr>
                        <w:pStyle w:val="Codeblock"/>
                        <w:rPr>
                          <w:lang w:val="en-US"/>
                        </w:rPr>
                      </w:pPr>
                      <w:r w:rsidRPr="00A17D25">
                        <w:rPr>
                          <w:lang w:val="en-US"/>
                        </w:rPr>
                        <w:t xml:space="preserve">  inductive IsSearchTree (le : </w:t>
                      </w:r>
                      <w:r>
                        <w:t>α</w:t>
                      </w:r>
                      <w:r w:rsidRPr="00A17D25">
                        <w:rPr>
                          <w:lang w:val="en-US"/>
                        </w:rPr>
                        <w:t xml:space="preserve"> → </w:t>
                      </w:r>
                      <w:r>
                        <w:t>α</w:t>
                      </w:r>
                      <w:r w:rsidRPr="00A17D25">
                        <w:rPr>
                          <w:lang w:val="en-US"/>
                        </w:rPr>
                        <w:t xml:space="preserve"> → Bool) : BinTree </w:t>
                      </w:r>
                      <w:r>
                        <w:t>α</w:t>
                      </w:r>
                      <w:r w:rsidRPr="00A17D25">
                        <w:rPr>
                          <w:lang w:val="en-US"/>
                        </w:rPr>
                        <w:t xml:space="preserve"> → Prop where</w:t>
                      </w:r>
                    </w:p>
                    <w:p w14:paraId="1F7993FF" w14:textId="77777777" w:rsidR="00EC7D4F" w:rsidRPr="00A17D25" w:rsidRDefault="00EC7D4F" w:rsidP="00EC7D4F">
                      <w:pPr>
                        <w:pStyle w:val="Codeblock"/>
                        <w:rPr>
                          <w:lang w:val="en-US"/>
                        </w:rPr>
                      </w:pPr>
                      <w:r w:rsidRPr="00A17D25">
                        <w:rPr>
                          <w:lang w:val="en-US"/>
                        </w:rPr>
                        <w:t xml:space="preserve">  | </w:t>
                      </w:r>
                      <w:r>
                        <w:rPr>
                          <w:lang w:val="en-US"/>
                        </w:rPr>
                        <w:t>mk</w:t>
                      </w:r>
                      <w:r w:rsidRPr="00A17D25">
                        <w:rPr>
                          <w:lang w:val="en-US"/>
                        </w:rPr>
                        <w:t xml:space="preserve"> : IsMinTree le </w:t>
                      </w:r>
                      <w:r>
                        <w:rPr>
                          <w:lang w:val="en-US"/>
                        </w:rPr>
                        <w:t>t</w:t>
                      </w:r>
                      <w:r w:rsidRPr="00A17D25">
                        <w:rPr>
                          <w:lang w:val="en-US"/>
                        </w:rPr>
                        <w:t xml:space="preserve">.val </w:t>
                      </w:r>
                      <w:r>
                        <w:rPr>
                          <w:lang w:val="en-US"/>
                        </w:rPr>
                        <w:t>t</w:t>
                      </w:r>
                      <w:r w:rsidRPr="00A17D25">
                        <w:rPr>
                          <w:lang w:val="en-US"/>
                        </w:rPr>
                        <w:t xml:space="preserve">.children.nodes → IsSearchTree le </w:t>
                      </w:r>
                      <w:r>
                        <w:rPr>
                          <w:lang w:val="en-US"/>
                        </w:rPr>
                        <w:t>t</w:t>
                      </w:r>
                    </w:p>
                    <w:p w14:paraId="162F5A42" w14:textId="77777777" w:rsidR="00EC7D4F" w:rsidRDefault="00EC7D4F" w:rsidP="00EC7D4F">
                      <w:pPr>
                        <w:pStyle w:val="Codeblock"/>
                        <w:rPr>
                          <w:lang w:val="en-US"/>
                        </w:rPr>
                      </w:pPr>
                    </w:p>
                    <w:p w14:paraId="31A6476E" w14:textId="77777777" w:rsidR="00EC7D4F" w:rsidRPr="00A17D25" w:rsidRDefault="00EC7D4F" w:rsidP="00EC7D4F">
                      <w:pPr>
                        <w:pStyle w:val="Codeblock"/>
                        <w:rPr>
                          <w:lang w:val="en-US"/>
                        </w:rPr>
                      </w:pPr>
                      <w:r w:rsidRPr="00A17D25">
                        <w:rPr>
                          <w:lang w:val="en-US"/>
                        </w:rPr>
                        <w:t xml:space="preserve">  inductive IsMinTree (le : </w:t>
                      </w:r>
                      <w:r>
                        <w:t>α</w:t>
                      </w:r>
                      <w:r w:rsidRPr="00A17D25">
                        <w:rPr>
                          <w:lang w:val="en-US"/>
                        </w:rPr>
                        <w:t xml:space="preserve"> → </w:t>
                      </w:r>
                      <w:r>
                        <w:t>α</w:t>
                      </w:r>
                      <w:r w:rsidRPr="00A17D25">
                        <w:rPr>
                          <w:lang w:val="en-US"/>
                        </w:rPr>
                        <w:t xml:space="preserve"> → Bool) : </w:t>
                      </w:r>
                      <w:r>
                        <w:t>α</w:t>
                      </w:r>
                      <w:r w:rsidRPr="00A17D25">
                        <w:rPr>
                          <w:lang w:val="en-US"/>
                        </w:rPr>
                        <w:t xml:space="preserve"> → List (BinTree </w:t>
                      </w:r>
                      <w:r>
                        <w:t>α</w:t>
                      </w:r>
                      <w:r w:rsidRPr="00A17D25">
                        <w:rPr>
                          <w:lang w:val="en-US"/>
                        </w:rPr>
                        <w:t>) → Prop where</w:t>
                      </w:r>
                    </w:p>
                    <w:p w14:paraId="530F1C4E" w14:textId="77777777" w:rsidR="00EC7D4F" w:rsidRPr="00A17D25" w:rsidRDefault="00EC7D4F" w:rsidP="00EC7D4F">
                      <w:pPr>
                        <w:pStyle w:val="Codeblock"/>
                        <w:rPr>
                          <w:lang w:val="en-US"/>
                        </w:rPr>
                      </w:pPr>
                      <w:r w:rsidRPr="00A17D25">
                        <w:rPr>
                          <w:lang w:val="en-US"/>
                        </w:rPr>
                        <w:t xml:space="preserve">  | nil : IsMinTree le val []  </w:t>
                      </w:r>
                    </w:p>
                    <w:p w14:paraId="05BDB1E8" w14:textId="77777777" w:rsidR="00EC7D4F" w:rsidRPr="00A17D25" w:rsidRDefault="00EC7D4F" w:rsidP="00EC7D4F">
                      <w:pPr>
                        <w:pStyle w:val="Codeblock"/>
                        <w:rPr>
                          <w:lang w:val="en-US"/>
                        </w:rPr>
                      </w:pPr>
                      <w:r w:rsidRPr="00A17D25">
                        <w:rPr>
                          <w:lang w:val="en-US"/>
                        </w:rPr>
                        <w:t xml:space="preserve">  | cons : le val </w:t>
                      </w:r>
                      <w:r>
                        <w:rPr>
                          <w:lang w:val="en-US"/>
                        </w:rPr>
                        <w:t>t</w:t>
                      </w:r>
                      <w:r w:rsidRPr="00A17D25">
                        <w:rPr>
                          <w:lang w:val="en-US"/>
                        </w:rPr>
                        <w:t xml:space="preserve">.val → IsMinTree le val </w:t>
                      </w:r>
                      <w:r>
                        <w:rPr>
                          <w:lang w:val="en-US"/>
                        </w:rPr>
                        <w:t>t</w:t>
                      </w:r>
                      <w:r w:rsidRPr="00A17D25">
                        <w:rPr>
                          <w:lang w:val="en-US"/>
                        </w:rPr>
                        <w:t xml:space="preserve">s → IsSearchTree le </w:t>
                      </w:r>
                      <w:r>
                        <w:rPr>
                          <w:lang w:val="en-US"/>
                        </w:rPr>
                        <w:t>t</w:t>
                      </w:r>
                      <w:r w:rsidRPr="00A17D25">
                        <w:rPr>
                          <w:lang w:val="en-US"/>
                        </w:rPr>
                        <w:t xml:space="preserve"> → IsMinTree le val (</w:t>
                      </w:r>
                      <w:r>
                        <w:rPr>
                          <w:lang w:val="en-US"/>
                        </w:rPr>
                        <w:t>t</w:t>
                      </w:r>
                      <w:r w:rsidRPr="00A17D25">
                        <w:rPr>
                          <w:lang w:val="en-US"/>
                        </w:rPr>
                        <w:t>::</w:t>
                      </w:r>
                      <w:r>
                        <w:rPr>
                          <w:lang w:val="en-US"/>
                        </w:rPr>
                        <w:t>t</w:t>
                      </w:r>
                      <w:r w:rsidRPr="00A17D25">
                        <w:rPr>
                          <w:lang w:val="en-US"/>
                        </w:rPr>
                        <w:t xml:space="preserve">s) </w:t>
                      </w:r>
                    </w:p>
                    <w:p w14:paraId="595ED564" w14:textId="77777777" w:rsidR="00EC7D4F" w:rsidRPr="00A17D25" w:rsidRDefault="00EC7D4F" w:rsidP="00EC7D4F">
                      <w:pPr>
                        <w:pStyle w:val="Codeblock"/>
                        <w:rPr>
                          <w:lang w:val="en-US"/>
                        </w:rPr>
                      </w:pPr>
                      <w:r w:rsidRPr="00A17D25">
                        <w:rPr>
                          <w:lang w:val="en-US"/>
                        </w:rPr>
                        <w:t>end</w:t>
                      </w:r>
                    </w:p>
                    <w:p w14:paraId="262D3B71" w14:textId="77777777" w:rsidR="00EC7D4F" w:rsidRPr="00A17D25" w:rsidRDefault="00EC7D4F" w:rsidP="00EC7D4F">
                      <w:pPr>
                        <w:pStyle w:val="Codeblock"/>
                        <w:rPr>
                          <w:lang w:val="en-US"/>
                        </w:rPr>
                      </w:pPr>
                      <w:r w:rsidRPr="00A17D25">
                        <w:rPr>
                          <w:lang w:val="en-US"/>
                        </w:rPr>
                        <w:t xml:space="preserve">inductive IsMinHeap (le : </w:t>
                      </w:r>
                      <w:r>
                        <w:t>α</w:t>
                      </w:r>
                      <w:r w:rsidRPr="00A17D25">
                        <w:rPr>
                          <w:lang w:val="en-US"/>
                        </w:rPr>
                        <w:t xml:space="preserve"> → </w:t>
                      </w:r>
                      <w:r>
                        <w:t>α</w:t>
                      </w:r>
                      <w:r w:rsidRPr="00A17D25">
                        <w:rPr>
                          <w:lang w:val="en-US"/>
                        </w:rPr>
                        <w:t xml:space="preserve"> → Bool) : Heap </w:t>
                      </w:r>
                      <w:r>
                        <w:t>α</w:t>
                      </w:r>
                      <w:r w:rsidRPr="00A17D25">
                        <w:rPr>
                          <w:lang w:val="en-US"/>
                        </w:rPr>
                        <w:t xml:space="preserve"> → Prop where</w:t>
                      </w:r>
                    </w:p>
                    <w:p w14:paraId="304E16EC" w14:textId="77777777" w:rsidR="00EC7D4F" w:rsidRPr="00A17D25" w:rsidRDefault="00EC7D4F" w:rsidP="00EC7D4F">
                      <w:pPr>
                        <w:pStyle w:val="Codeblock"/>
                        <w:rPr>
                          <w:lang w:val="en-US"/>
                        </w:rPr>
                      </w:pPr>
                      <w:r w:rsidRPr="00A17D25">
                        <w:rPr>
                          <w:lang w:val="en-US"/>
                        </w:rPr>
                        <w:t>| nil : IsMinHeap le (heap [])</w:t>
                      </w:r>
                    </w:p>
                    <w:p w14:paraId="3ED23067" w14:textId="77777777" w:rsidR="00EC7D4F" w:rsidRPr="00A17D25" w:rsidRDefault="00EC7D4F" w:rsidP="00EC7D4F">
                      <w:pPr>
                        <w:pStyle w:val="Codeblock"/>
                        <w:rPr>
                          <w:lang w:val="en-US"/>
                        </w:rPr>
                      </w:pPr>
                      <w:r w:rsidRPr="00A17D25">
                        <w:rPr>
                          <w:lang w:val="en-US"/>
                        </w:rPr>
                        <w:t xml:space="preserve">| cons : IsSearchTree le </w:t>
                      </w:r>
                      <w:r>
                        <w:rPr>
                          <w:lang w:val="en-US"/>
                        </w:rPr>
                        <w:t>t</w:t>
                      </w:r>
                      <w:r w:rsidRPr="00A17D25">
                        <w:rPr>
                          <w:lang w:val="en-US"/>
                        </w:rPr>
                        <w:t xml:space="preserve"> → IsMinHeap le (heap </w:t>
                      </w:r>
                      <w:r>
                        <w:rPr>
                          <w:lang w:val="en-US"/>
                        </w:rPr>
                        <w:t>t</w:t>
                      </w:r>
                      <w:r w:rsidRPr="00A17D25">
                        <w:rPr>
                          <w:lang w:val="en-US"/>
                        </w:rPr>
                        <w:t>s) → IsMinHeap le (heap (</w:t>
                      </w:r>
                      <w:r>
                        <w:rPr>
                          <w:lang w:val="en-US"/>
                        </w:rPr>
                        <w:t>t</w:t>
                      </w:r>
                      <w:r w:rsidRPr="00A17D25">
                        <w:rPr>
                          <w:lang w:val="en-US"/>
                        </w:rPr>
                        <w:t>::</w:t>
                      </w:r>
                      <w:r>
                        <w:rPr>
                          <w:lang w:val="en-US"/>
                        </w:rPr>
                        <w:t>t</w:t>
                      </w:r>
                      <w:r w:rsidRPr="00A17D25">
                        <w:rPr>
                          <w:lang w:val="en-US"/>
                        </w:rPr>
                        <w:t>s))</w:t>
                      </w:r>
                    </w:p>
                  </w:txbxContent>
                </v:textbox>
                <w10:anchorlock/>
              </v:shape>
            </w:pict>
          </mc:Fallback>
        </mc:AlternateContent>
      </w:r>
      <w:r w:rsidRPr="00EC7D4F">
        <w:rPr>
          <w:lang w:val="en-US"/>
        </w:rPr>
        <w:t xml:space="preserve"> </w:t>
      </w:r>
      <w:r w:rsidRPr="003C6771">
        <w:rPr>
          <w:lang w:val="en-US"/>
        </w:rPr>
        <w:t>Figure</w:t>
      </w:r>
      <w:r w:rsidRPr="00E33D7E">
        <w:rPr>
          <w:lang w:val="en-US"/>
        </w:rPr>
        <w:t xml:space="preserve"> 3</w:t>
      </w:r>
      <w:r w:rsidRPr="003C6771">
        <w:rPr>
          <w:lang w:val="en-US"/>
        </w:rPr>
        <w:t>. IsMinHeap predicates</w:t>
      </w:r>
    </w:p>
    <w:p w14:paraId="2A91123D" w14:textId="169C9CEA" w:rsidR="0002781A" w:rsidRDefault="00747645" w:rsidP="00944DFA">
      <w:pPr>
        <w:jc w:val="both"/>
        <w:rPr>
          <w:lang w:val="en-US"/>
        </w:rPr>
      </w:pPr>
      <w:r>
        <w:rPr>
          <w:lang w:val="en-US"/>
        </w:rPr>
        <w:lastRenderedPageBreak/>
        <w:t xml:space="preserve">The </w:t>
      </w:r>
      <w:r w:rsidRPr="00E33D7E">
        <w:rPr>
          <w:rStyle w:val="CodeblockChar"/>
          <w:lang w:val="en-US"/>
        </w:rPr>
        <w:t>IsSearchTree</w:t>
      </w:r>
      <w:r>
        <w:rPr>
          <w:lang w:val="en-US"/>
        </w:rPr>
        <w:t xml:space="preserve"> predicate will be discussed next. The </w:t>
      </w:r>
      <w:r w:rsidRPr="00B30BE1">
        <w:rPr>
          <w:rStyle w:val="CodeblockChar"/>
          <w:lang w:val="en-US"/>
        </w:rPr>
        <w:t>IsSearchTree</w:t>
      </w:r>
      <w:r>
        <w:rPr>
          <w:lang w:val="en-US"/>
        </w:rPr>
        <w:t xml:space="preserve"> and </w:t>
      </w:r>
      <w:r w:rsidRPr="00B30BE1">
        <w:rPr>
          <w:rStyle w:val="CodeblockChar"/>
          <w:lang w:val="en-US"/>
        </w:rPr>
        <w:t>IsMinTree</w:t>
      </w:r>
      <w:r>
        <w:rPr>
          <w:lang w:val="en-US"/>
        </w:rPr>
        <w:t xml:space="preserve"> predicates reference each other, they are mutually defined.</w:t>
      </w:r>
      <w:r>
        <w:rPr>
          <w:lang w:val="en-US"/>
        </w:rPr>
        <w:t xml:space="preserve"> </w:t>
      </w:r>
      <w:r w:rsidRPr="00747645">
        <w:rPr>
          <w:rStyle w:val="CodeblockChar"/>
          <w:lang w:val="en-US"/>
        </w:rPr>
        <w:t>IsSearchTree le t</w:t>
      </w:r>
      <w:r>
        <w:rPr>
          <w:lang w:val="en-US"/>
        </w:rPr>
        <w:t xml:space="preserve"> ensures that the tree </w:t>
      </w:r>
      <w:r w:rsidRPr="00747645">
        <w:rPr>
          <w:rStyle w:val="CodeblockChar"/>
        </w:rPr>
        <w:t>t</w:t>
      </w:r>
      <w:r>
        <w:rPr>
          <w:lang w:val="en-US"/>
        </w:rPr>
        <w:t xml:space="preserve">, has the min-heap property. </w:t>
      </w:r>
      <w:r w:rsidR="0002781A" w:rsidRPr="001A56F6">
        <w:rPr>
          <w:rStyle w:val="CodeblockChar"/>
          <w:lang w:val="en-US"/>
        </w:rPr>
        <w:t>IsSearchTree</w:t>
      </w:r>
      <w:r w:rsidR="0002781A">
        <w:rPr>
          <w:lang w:val="en-US"/>
        </w:rPr>
        <w:t xml:space="preserve"> only has one constructor, </w:t>
      </w:r>
      <w:r w:rsidR="0002781A" w:rsidRPr="00D33774">
        <w:rPr>
          <w:rStyle w:val="CodeblockChar"/>
          <w:lang w:val="en-US"/>
        </w:rPr>
        <w:t>mk</w:t>
      </w:r>
      <w:r w:rsidR="0002781A">
        <w:rPr>
          <w:rStyle w:val="CodeblockChar"/>
          <w:lang w:val="en-US"/>
        </w:rPr>
        <w:t>,</w:t>
      </w:r>
      <w:r w:rsidR="0002781A">
        <w:rPr>
          <w:lang w:val="en-US"/>
        </w:rPr>
        <w:t xml:space="preserve"> with one argument. The argument to this constructor </w:t>
      </w:r>
      <w:r w:rsidR="00D668A5">
        <w:rPr>
          <w:lang w:val="en-US"/>
        </w:rPr>
        <w:t xml:space="preserve">is </w:t>
      </w:r>
      <w:r w:rsidR="0002781A" w:rsidRPr="002821F8">
        <w:rPr>
          <w:rStyle w:val="CodeblockChar"/>
          <w:lang w:val="en-US"/>
        </w:rPr>
        <w:t xml:space="preserve">IsMinTree le </w:t>
      </w:r>
      <w:r w:rsidR="0002781A">
        <w:rPr>
          <w:rStyle w:val="CodeblockChar"/>
          <w:lang w:val="en-US"/>
        </w:rPr>
        <w:t>t</w:t>
      </w:r>
      <w:r w:rsidR="0002781A" w:rsidRPr="002821F8">
        <w:rPr>
          <w:rStyle w:val="CodeblockChar"/>
          <w:lang w:val="en-US"/>
        </w:rPr>
        <w:t xml:space="preserve">.val </w:t>
      </w:r>
      <w:r w:rsidR="0002781A">
        <w:rPr>
          <w:rStyle w:val="CodeblockChar"/>
          <w:lang w:val="en-US"/>
        </w:rPr>
        <w:t>t</w:t>
      </w:r>
      <w:r w:rsidR="0002781A" w:rsidRPr="002821F8">
        <w:rPr>
          <w:rStyle w:val="CodeblockChar"/>
          <w:lang w:val="en-US"/>
        </w:rPr>
        <w:t>.children.nodes</w:t>
      </w:r>
      <w:r w:rsidR="0002781A">
        <w:rPr>
          <w:rStyle w:val="CodeblockChar"/>
          <w:lang w:val="en-US"/>
        </w:rPr>
        <w:t xml:space="preserve"> </w:t>
      </w:r>
      <w:r w:rsidR="0002781A">
        <w:rPr>
          <w:lang w:val="en-US"/>
        </w:rPr>
        <w:t xml:space="preserve">with </w:t>
      </w:r>
      <w:r w:rsidR="0002781A">
        <w:rPr>
          <w:rStyle w:val="CodeblockChar"/>
          <w:lang w:val="en-US"/>
        </w:rPr>
        <w:t>t</w:t>
      </w:r>
      <w:r w:rsidR="0002781A">
        <w:rPr>
          <w:lang w:val="en-US"/>
        </w:rPr>
        <w:t xml:space="preserve"> being the tree on which </w:t>
      </w:r>
      <w:r w:rsidR="0002781A" w:rsidRPr="001A56F6">
        <w:rPr>
          <w:rStyle w:val="CodeblockChar"/>
          <w:lang w:val="en-US"/>
        </w:rPr>
        <w:t>IsSearchTree</w:t>
      </w:r>
      <w:r w:rsidR="0002781A">
        <w:rPr>
          <w:lang w:val="en-US"/>
        </w:rPr>
        <w:t xml:space="preserve"> was called. Here </w:t>
      </w:r>
      <w:r w:rsidR="0002781A">
        <w:rPr>
          <w:rStyle w:val="CodeblockChar"/>
          <w:lang w:val="en-US"/>
        </w:rPr>
        <w:t>t</w:t>
      </w:r>
      <w:r w:rsidR="0002781A" w:rsidRPr="002821F8">
        <w:rPr>
          <w:rStyle w:val="CodeblockChar"/>
          <w:lang w:val="en-US"/>
        </w:rPr>
        <w:t>.val</w:t>
      </w:r>
      <w:r w:rsidR="0002781A">
        <w:rPr>
          <w:lang w:val="en-US"/>
        </w:rPr>
        <w:t xml:space="preserve"> is the value of the parent node of the tree. All the values in the remainder of the tree have to be smaller than this value. The list with children of </w:t>
      </w:r>
      <w:r w:rsidR="0002781A">
        <w:rPr>
          <w:rStyle w:val="CodeblockChar"/>
          <w:lang w:val="en-US"/>
        </w:rPr>
        <w:t>t</w:t>
      </w:r>
      <w:r w:rsidR="0002781A">
        <w:rPr>
          <w:lang w:val="en-US"/>
        </w:rPr>
        <w:t xml:space="preserve"> is represented by </w:t>
      </w:r>
      <w:r w:rsidR="0002781A">
        <w:rPr>
          <w:rStyle w:val="CodeblockChar"/>
          <w:lang w:val="en-US"/>
        </w:rPr>
        <w:t>t</w:t>
      </w:r>
      <w:r w:rsidR="0002781A" w:rsidRPr="002821F8">
        <w:rPr>
          <w:rStyle w:val="CodeblockChar"/>
          <w:lang w:val="en-US"/>
        </w:rPr>
        <w:t>.children.nodes</w:t>
      </w:r>
      <w:r w:rsidR="0002781A">
        <w:rPr>
          <w:lang w:val="en-US"/>
        </w:rPr>
        <w:t xml:space="preserve"> . </w:t>
      </w:r>
    </w:p>
    <w:p w14:paraId="78F1BC44" w14:textId="7035DA1C" w:rsidR="00E6787C" w:rsidRDefault="005154AB" w:rsidP="00EC7D4F">
      <w:pPr>
        <w:jc w:val="both"/>
        <w:rPr>
          <w:lang w:val="en-US"/>
        </w:rPr>
      </w:pPr>
      <w:r w:rsidRPr="001A56F6">
        <w:rPr>
          <w:rStyle w:val="CodeblockChar"/>
          <w:lang w:val="en-US"/>
        </w:rPr>
        <w:t>IsMinHeap</w:t>
      </w:r>
      <w:r>
        <w:rPr>
          <w:lang w:val="en-US"/>
        </w:rPr>
        <w:t xml:space="preserve"> has two constructors, </w:t>
      </w:r>
      <w:r w:rsidRPr="007F015A">
        <w:rPr>
          <w:rStyle w:val="CodeblockChar"/>
          <w:lang w:val="en-US"/>
        </w:rPr>
        <w:t>nil</w:t>
      </w:r>
      <w:r>
        <w:rPr>
          <w:lang w:val="en-US"/>
        </w:rPr>
        <w:t xml:space="preserve"> and </w:t>
      </w:r>
      <w:r w:rsidRPr="007F015A">
        <w:rPr>
          <w:rStyle w:val="CodeblockChar"/>
          <w:lang w:val="en-US"/>
        </w:rPr>
        <w:t>cons</w:t>
      </w:r>
      <w:r>
        <w:rPr>
          <w:lang w:val="en-US"/>
        </w:rPr>
        <w:t xml:space="preserve">. The </w:t>
      </w:r>
      <w:r w:rsidRPr="00FB0CF6">
        <w:rPr>
          <w:rStyle w:val="CodeblockChar"/>
          <w:lang w:val="en-US"/>
        </w:rPr>
        <w:t>nil</w:t>
      </w:r>
      <w:r>
        <w:rPr>
          <w:lang w:val="en-US"/>
        </w:rPr>
        <w:t xml:space="preserve"> constructor again </w:t>
      </w:r>
      <w:r w:rsidR="00FB0CF6">
        <w:rPr>
          <w:lang w:val="en-US"/>
        </w:rPr>
        <w:t>applies</w:t>
      </w:r>
      <w:r>
        <w:rPr>
          <w:lang w:val="en-US"/>
        </w:rPr>
        <w:t xml:space="preserve"> when the heap is empty</w:t>
      </w:r>
      <w:r w:rsidR="00FB0CF6">
        <w:rPr>
          <w:lang w:val="en-US"/>
        </w:rPr>
        <w:t>.</w:t>
      </w:r>
      <w:r>
        <w:rPr>
          <w:lang w:val="en-US"/>
        </w:rPr>
        <w:t xml:space="preserve"> </w:t>
      </w:r>
      <w:r w:rsidR="00FB0CF6">
        <w:rPr>
          <w:lang w:val="en-US"/>
        </w:rPr>
        <w:t>I</w:t>
      </w:r>
      <w:r w:rsidR="007574B4">
        <w:rPr>
          <w:lang w:val="en-US"/>
        </w:rPr>
        <w:t>n this case</w:t>
      </w:r>
      <w:r>
        <w:rPr>
          <w:lang w:val="en-US"/>
        </w:rPr>
        <w:t xml:space="preserve">, </w:t>
      </w:r>
      <w:r w:rsidRPr="001A56F6">
        <w:rPr>
          <w:rStyle w:val="CodeblockChar"/>
          <w:lang w:val="en-US"/>
        </w:rPr>
        <w:t>IsMinHeap</w:t>
      </w:r>
      <w:r w:rsidR="007574B4">
        <w:rPr>
          <w:lang w:val="en-US"/>
        </w:rPr>
        <w:t xml:space="preserve"> holds trivially</w:t>
      </w:r>
      <w:r>
        <w:rPr>
          <w:lang w:val="en-US"/>
        </w:rPr>
        <w:t xml:space="preserve">. The </w:t>
      </w:r>
      <w:r w:rsidRPr="002E1F0E">
        <w:rPr>
          <w:rStyle w:val="CodeblockChar"/>
          <w:lang w:val="en-US"/>
        </w:rPr>
        <w:t>cons</w:t>
      </w:r>
      <w:r>
        <w:rPr>
          <w:lang w:val="en-US"/>
        </w:rPr>
        <w:t xml:space="preserve"> constructor of </w:t>
      </w:r>
      <w:r w:rsidRPr="00C4405F">
        <w:rPr>
          <w:rStyle w:val="CodeblockChar"/>
          <w:lang w:val="en-US"/>
        </w:rPr>
        <w:t>IsMinHeap</w:t>
      </w:r>
      <w:r>
        <w:rPr>
          <w:lang w:val="en-US"/>
        </w:rPr>
        <w:t xml:space="preserve"> takes two arguments</w:t>
      </w:r>
      <w:r w:rsidR="002E1F0E">
        <w:rPr>
          <w:lang w:val="en-US"/>
        </w:rPr>
        <w:t>.</w:t>
      </w:r>
      <w:r>
        <w:rPr>
          <w:lang w:val="en-US"/>
        </w:rPr>
        <w:t xml:space="preserve"> </w:t>
      </w:r>
      <w:r w:rsidR="002E1F0E">
        <w:rPr>
          <w:lang w:val="en-US"/>
        </w:rPr>
        <w:t>T</w:t>
      </w:r>
      <w:r>
        <w:rPr>
          <w:lang w:val="en-US"/>
        </w:rPr>
        <w:t xml:space="preserve">he first argument </w:t>
      </w:r>
      <w:r w:rsidR="007574B4">
        <w:rPr>
          <w:lang w:val="en-US"/>
        </w:rPr>
        <w:t>ensures that</w:t>
      </w:r>
      <w:r>
        <w:rPr>
          <w:lang w:val="en-US"/>
        </w:rPr>
        <w:t xml:space="preserve"> </w:t>
      </w:r>
      <w:r w:rsidRPr="0072128F">
        <w:rPr>
          <w:rStyle w:val="CodeblockChar"/>
          <w:lang w:val="en-US"/>
        </w:rPr>
        <w:t xml:space="preserve">IsSearchTree </w:t>
      </w:r>
      <w:r w:rsidR="0072128F" w:rsidRPr="0072128F">
        <w:rPr>
          <w:rStyle w:val="CodeblockChar"/>
          <w:lang w:val="en-US"/>
        </w:rPr>
        <w:t xml:space="preserve">le </w:t>
      </w:r>
      <w:r w:rsidR="00C015B6">
        <w:rPr>
          <w:rStyle w:val="CodeblockChar"/>
          <w:lang w:val="en-US"/>
        </w:rPr>
        <w:t>t</w:t>
      </w:r>
      <w:r>
        <w:rPr>
          <w:lang w:val="en-US"/>
        </w:rPr>
        <w:t xml:space="preserve">  hold</w:t>
      </w:r>
      <w:r w:rsidR="007574B4">
        <w:rPr>
          <w:lang w:val="en-US"/>
        </w:rPr>
        <w:t>s</w:t>
      </w:r>
      <w:r w:rsidR="00FB0CF6">
        <w:rPr>
          <w:lang w:val="en-US"/>
        </w:rPr>
        <w:t>,</w:t>
      </w:r>
      <w:r>
        <w:rPr>
          <w:lang w:val="en-US"/>
        </w:rPr>
        <w:t xml:space="preserve"> where </w:t>
      </w:r>
      <w:r w:rsidR="00C015B6">
        <w:rPr>
          <w:rStyle w:val="CodeblockChar"/>
          <w:lang w:val="en-US"/>
        </w:rPr>
        <w:t>t</w:t>
      </w:r>
      <w:r>
        <w:rPr>
          <w:lang w:val="en-US"/>
        </w:rPr>
        <w:t xml:space="preserve"> is the first tree in the list</w:t>
      </w:r>
      <w:r w:rsidR="00C4405F">
        <w:rPr>
          <w:lang w:val="en-US"/>
        </w:rPr>
        <w:t>.</w:t>
      </w:r>
      <w:r>
        <w:rPr>
          <w:lang w:val="en-US"/>
        </w:rPr>
        <w:t xml:space="preserve"> The second argument </w:t>
      </w:r>
      <w:r w:rsidR="00C700B2">
        <w:rPr>
          <w:lang w:val="en-US"/>
        </w:rPr>
        <w:t>ensures</w:t>
      </w:r>
      <w:r>
        <w:rPr>
          <w:lang w:val="en-US"/>
        </w:rPr>
        <w:t xml:space="preserve"> that </w:t>
      </w:r>
      <w:r w:rsidRPr="002821F8">
        <w:rPr>
          <w:rStyle w:val="CodeblockChar"/>
          <w:lang w:val="en-US"/>
        </w:rPr>
        <w:t>IsMinHeap</w:t>
      </w:r>
      <w:r w:rsidR="002821F8" w:rsidRPr="002821F8">
        <w:rPr>
          <w:rStyle w:val="CodeblockChar"/>
          <w:lang w:val="en-US"/>
        </w:rPr>
        <w:t xml:space="preserve"> le</w:t>
      </w:r>
      <w:r w:rsidRPr="002821F8">
        <w:rPr>
          <w:rStyle w:val="CodeblockChar"/>
          <w:lang w:val="en-US"/>
        </w:rPr>
        <w:t xml:space="preserve"> </w:t>
      </w:r>
      <w:r w:rsidR="00C015B6">
        <w:rPr>
          <w:rStyle w:val="CodeblockChar"/>
          <w:lang w:val="en-US"/>
        </w:rPr>
        <w:t>t</w:t>
      </w:r>
      <w:r w:rsidR="0072128F" w:rsidRPr="002821F8">
        <w:rPr>
          <w:rStyle w:val="CodeblockChar"/>
          <w:lang w:val="en-US"/>
        </w:rPr>
        <w:t>s</w:t>
      </w:r>
      <w:r w:rsidR="0072128F">
        <w:rPr>
          <w:lang w:val="en-US"/>
        </w:rPr>
        <w:t xml:space="preserve"> </w:t>
      </w:r>
      <w:r>
        <w:rPr>
          <w:lang w:val="en-US"/>
        </w:rPr>
        <w:t xml:space="preserve">must hold, where </w:t>
      </w:r>
      <w:r w:rsidR="0072128F" w:rsidRPr="007F015A">
        <w:rPr>
          <w:rStyle w:val="CodeblockChar"/>
          <w:lang w:val="en-US"/>
        </w:rPr>
        <w:t>ns</w:t>
      </w:r>
      <w:r>
        <w:rPr>
          <w:lang w:val="en-US"/>
        </w:rPr>
        <w:t xml:space="preserve"> is the </w:t>
      </w:r>
      <w:r w:rsidR="002821F8">
        <w:rPr>
          <w:lang w:val="en-US"/>
        </w:rPr>
        <w:t>current</w:t>
      </w:r>
      <w:r>
        <w:rPr>
          <w:lang w:val="en-US"/>
        </w:rPr>
        <w:t xml:space="preserve"> list of trees minus the first tree. </w:t>
      </w:r>
      <w:r w:rsidR="00092767">
        <w:rPr>
          <w:lang w:val="en-US"/>
        </w:rPr>
        <w:t xml:space="preserve">As a consequence, </w:t>
      </w:r>
      <w:r w:rsidRPr="00B0639F">
        <w:rPr>
          <w:rStyle w:val="CodeblockChar"/>
          <w:lang w:val="en-US"/>
        </w:rPr>
        <w:t>IsSearchTree</w:t>
      </w:r>
      <w:r w:rsidR="002821F8" w:rsidRPr="00B0639F">
        <w:rPr>
          <w:rStyle w:val="CodeblockChar"/>
          <w:lang w:val="en-US"/>
        </w:rPr>
        <w:t xml:space="preserve"> le</w:t>
      </w:r>
      <w:r w:rsidRPr="00B0639F">
        <w:rPr>
          <w:rStyle w:val="CodeblockChar"/>
          <w:lang w:val="en-US"/>
        </w:rPr>
        <w:t xml:space="preserve"> </w:t>
      </w:r>
      <w:r w:rsidR="00C015B6">
        <w:rPr>
          <w:rStyle w:val="CodeblockChar"/>
          <w:lang w:val="en-US"/>
        </w:rPr>
        <w:t>t</w:t>
      </w:r>
      <w:r>
        <w:rPr>
          <w:lang w:val="en-US"/>
        </w:rPr>
        <w:t xml:space="preserve"> must hold for each </w:t>
      </w:r>
      <w:r w:rsidR="00C015B6">
        <w:rPr>
          <w:rStyle w:val="CodeblockChar"/>
          <w:lang w:val="en-US"/>
        </w:rPr>
        <w:t>t</w:t>
      </w:r>
      <w:r>
        <w:rPr>
          <w:lang w:val="en-US"/>
        </w:rPr>
        <w:t xml:space="preserve"> </w:t>
      </w:r>
      <w:r w:rsidR="00257575">
        <w:rPr>
          <w:lang w:val="en-US"/>
        </w:rPr>
        <w:t>in the list with trees from the binomial heap</w:t>
      </w:r>
      <w:r>
        <w:rPr>
          <w:lang w:val="en-US"/>
        </w:rPr>
        <w:t xml:space="preserve">. </w:t>
      </w:r>
      <w:r w:rsidR="00950FE2">
        <w:rPr>
          <w:lang w:val="en-US"/>
        </w:rPr>
        <w:t>This thus guarantees that each tree in the heap has the min-heap property.</w:t>
      </w:r>
    </w:p>
    <w:p w14:paraId="649FC4DE" w14:textId="77777777" w:rsidR="00EC7D4F" w:rsidRPr="00EC7D4F" w:rsidRDefault="00EC7D4F" w:rsidP="00EC7D4F">
      <w:pPr>
        <w:jc w:val="both"/>
        <w:rPr>
          <w:lang w:val="en-US"/>
        </w:rPr>
      </w:pPr>
    </w:p>
    <w:p w14:paraId="6813C98E" w14:textId="7472F36E" w:rsidR="00967492" w:rsidRDefault="00E0733F" w:rsidP="003C6771">
      <w:pPr>
        <w:pStyle w:val="Kop1"/>
        <w:rPr>
          <w:lang w:val="en-GB"/>
        </w:rPr>
      </w:pPr>
      <w:bookmarkStart w:id="7" w:name="_Toc132272915"/>
      <w:r>
        <w:rPr>
          <w:lang w:val="en-GB"/>
        </w:rPr>
        <w:t xml:space="preserve">4. </w:t>
      </w:r>
      <w:r w:rsidR="003C6771">
        <w:rPr>
          <w:lang w:val="en-GB"/>
        </w:rPr>
        <w:t xml:space="preserve">Basic </w:t>
      </w:r>
      <w:r w:rsidR="00C04593">
        <w:rPr>
          <w:lang w:val="en-GB"/>
        </w:rPr>
        <w:t>O</w:t>
      </w:r>
      <w:r w:rsidR="003C6771">
        <w:rPr>
          <w:lang w:val="en-GB"/>
        </w:rPr>
        <w:t>perations</w:t>
      </w:r>
      <w:bookmarkEnd w:id="7"/>
    </w:p>
    <w:p w14:paraId="6919B302" w14:textId="19F53762" w:rsidR="003C6771" w:rsidRDefault="003C6771" w:rsidP="003C6771">
      <w:pPr>
        <w:rPr>
          <w:lang w:val="en-GB"/>
        </w:rPr>
      </w:pPr>
    </w:p>
    <w:p w14:paraId="35C88EAC" w14:textId="1C9B742A" w:rsidR="00AB4AED" w:rsidRDefault="00BC3BF4" w:rsidP="00944DFA">
      <w:pPr>
        <w:jc w:val="both"/>
        <w:rPr>
          <w:lang w:val="en-US"/>
        </w:rPr>
      </w:pPr>
      <w:r>
        <w:rPr>
          <w:lang w:val="en-US"/>
        </w:rPr>
        <w:t xml:space="preserve">In the </w:t>
      </w:r>
      <w:r w:rsidR="003165A6">
        <w:rPr>
          <w:lang w:val="en-US"/>
        </w:rPr>
        <w:t>S</w:t>
      </w:r>
      <w:r>
        <w:rPr>
          <w:lang w:val="en-US"/>
        </w:rPr>
        <w:t xml:space="preserve">ections 4 </w:t>
      </w:r>
      <w:r w:rsidR="00402DC2">
        <w:rPr>
          <w:lang w:val="en-US"/>
        </w:rPr>
        <w:t xml:space="preserve">to </w:t>
      </w:r>
      <w:r>
        <w:rPr>
          <w:lang w:val="en-US"/>
        </w:rPr>
        <w:t>6</w:t>
      </w:r>
      <w:r w:rsidR="00FF5DA0">
        <w:rPr>
          <w:lang w:val="en-US"/>
        </w:rPr>
        <w:t>,</w:t>
      </w:r>
      <w:r>
        <w:rPr>
          <w:lang w:val="en-US"/>
        </w:rPr>
        <w:t xml:space="preserve"> </w:t>
      </w:r>
      <w:r w:rsidR="00402DC2">
        <w:rPr>
          <w:lang w:val="en-US"/>
        </w:rPr>
        <w:t xml:space="preserve">I discuss </w:t>
      </w:r>
      <w:r>
        <w:rPr>
          <w:lang w:val="en-US"/>
        </w:rPr>
        <w:t>the different operations</w:t>
      </w:r>
      <w:r w:rsidR="00402DC2">
        <w:rPr>
          <w:lang w:val="en-US"/>
        </w:rPr>
        <w:t xml:space="preserve"> and their correctness proofs</w:t>
      </w:r>
      <w:r>
        <w:rPr>
          <w:lang w:val="en-US"/>
        </w:rPr>
        <w:t xml:space="preserve">. </w:t>
      </w:r>
      <w:r w:rsidR="00AB4AED">
        <w:rPr>
          <w:lang w:val="en-US"/>
        </w:rPr>
        <w:t>In this section</w:t>
      </w:r>
      <w:r>
        <w:rPr>
          <w:lang w:val="en-US"/>
        </w:rPr>
        <w:t xml:space="preserve"> t</w:t>
      </w:r>
      <w:r w:rsidR="00AB4AED">
        <w:rPr>
          <w:lang w:val="en-US"/>
        </w:rPr>
        <w:t>he operations</w:t>
      </w:r>
      <w:r w:rsidR="002C601B">
        <w:rPr>
          <w:lang w:val="en-US"/>
        </w:rPr>
        <w:t xml:space="preserve"> </w:t>
      </w:r>
      <w:r w:rsidRPr="007F015A">
        <w:rPr>
          <w:rStyle w:val="CodeblockChar"/>
          <w:lang w:val="en-US"/>
        </w:rPr>
        <w:t>empty</w:t>
      </w:r>
      <w:r>
        <w:rPr>
          <w:lang w:val="en-US"/>
        </w:rPr>
        <w:t xml:space="preserve"> and </w:t>
      </w:r>
      <w:r w:rsidRPr="007F015A">
        <w:rPr>
          <w:rStyle w:val="CodeblockChar"/>
          <w:lang w:val="en-US"/>
        </w:rPr>
        <w:t>singleton</w:t>
      </w:r>
      <w:r>
        <w:rPr>
          <w:lang w:val="en-US"/>
        </w:rPr>
        <w:t xml:space="preserve"> are discussed</w:t>
      </w:r>
      <w:r w:rsidR="00AB4AED">
        <w:rPr>
          <w:lang w:val="en-US"/>
        </w:rPr>
        <w:t>.</w:t>
      </w:r>
      <w:r>
        <w:rPr>
          <w:lang w:val="en-US"/>
        </w:rPr>
        <w:t xml:space="preserve"> The </w:t>
      </w:r>
      <w:r w:rsidRPr="002C601B">
        <w:rPr>
          <w:rStyle w:val="CodeblockChar"/>
          <w:lang w:val="en-US"/>
        </w:rPr>
        <w:t>empty</w:t>
      </w:r>
      <w:r>
        <w:rPr>
          <w:lang w:val="en-US"/>
        </w:rPr>
        <w:t xml:space="preserve"> and </w:t>
      </w:r>
      <w:r w:rsidRPr="002C601B">
        <w:rPr>
          <w:rStyle w:val="CodeblockChar"/>
          <w:lang w:val="en-US"/>
        </w:rPr>
        <w:t>singleton</w:t>
      </w:r>
      <w:r>
        <w:rPr>
          <w:lang w:val="en-US"/>
        </w:rPr>
        <w:t xml:space="preserve"> operations are not complicated operations and their proofs were also</w:t>
      </w:r>
      <w:r w:rsidR="002C601B">
        <w:rPr>
          <w:lang w:val="en-US"/>
        </w:rPr>
        <w:t xml:space="preserve"> short and</w:t>
      </w:r>
      <w:r>
        <w:rPr>
          <w:lang w:val="en-US"/>
        </w:rPr>
        <w:t xml:space="preserve"> fairly straightforward</w:t>
      </w:r>
      <w:r w:rsidR="00AB4AED">
        <w:rPr>
          <w:lang w:val="en-US"/>
        </w:rPr>
        <w:t xml:space="preserve">. </w:t>
      </w:r>
    </w:p>
    <w:p w14:paraId="15F28781" w14:textId="55D60B0C" w:rsidR="00DF7A93" w:rsidRDefault="00F276CC" w:rsidP="00944DFA">
      <w:pPr>
        <w:jc w:val="both"/>
        <w:rPr>
          <w:lang w:val="en-US"/>
        </w:rPr>
      </w:pPr>
      <w:r>
        <w:rPr>
          <w:lang w:val="en-US"/>
        </w:rPr>
        <w:t xml:space="preserve">We will start by looking at the </w:t>
      </w:r>
      <w:r w:rsidRPr="007F015A">
        <w:rPr>
          <w:rStyle w:val="CodeblockChar"/>
          <w:lang w:val="en-US"/>
        </w:rPr>
        <w:t>empty</w:t>
      </w:r>
      <w:r>
        <w:rPr>
          <w:lang w:val="en-US"/>
        </w:rPr>
        <w:t xml:space="preserve"> operation</w:t>
      </w:r>
      <w:r w:rsidR="00B54098">
        <w:rPr>
          <w:lang w:val="en-US"/>
        </w:rPr>
        <w:t>:</w:t>
      </w:r>
      <w:r>
        <w:rPr>
          <w:lang w:val="en-US"/>
        </w:rPr>
        <w:t xml:space="preserve"> </w:t>
      </w:r>
    </w:p>
    <w:p w14:paraId="2CDF9F42" w14:textId="14451644" w:rsidR="00F276CC" w:rsidRDefault="00F276CC" w:rsidP="00944DFA">
      <w:pPr>
        <w:pStyle w:val="Codeblock"/>
        <w:jc w:val="both"/>
        <w:rPr>
          <w:lang w:val="en-US"/>
        </w:rPr>
      </w:pPr>
      <w:r w:rsidRPr="00F276CC">
        <w:rPr>
          <w:lang w:val="en-US"/>
        </w:rPr>
        <w:t>def empty : Heap α</w:t>
      </w:r>
    </w:p>
    <w:p w14:paraId="1E2CB202" w14:textId="1A99BDFC" w:rsidR="00B84F1F" w:rsidRDefault="006547D9" w:rsidP="00944DFA">
      <w:pPr>
        <w:jc w:val="both"/>
        <w:rPr>
          <w:lang w:val="en-US"/>
        </w:rPr>
      </w:pPr>
      <w:r>
        <w:rPr>
          <w:lang w:val="en-US"/>
        </w:rPr>
        <w:t xml:space="preserve">The </w:t>
      </w:r>
      <w:r w:rsidRPr="007F015A">
        <w:rPr>
          <w:rStyle w:val="CodeblockChar"/>
          <w:lang w:val="en-US"/>
        </w:rPr>
        <w:t>empty</w:t>
      </w:r>
      <w:r>
        <w:rPr>
          <w:lang w:val="en-US"/>
        </w:rPr>
        <w:t xml:space="preserve"> operation, as the name suggests, returns an empty heap. To verify t</w:t>
      </w:r>
      <w:r w:rsidR="004F6867">
        <w:rPr>
          <w:lang w:val="en-US"/>
        </w:rPr>
        <w:t>hat this</w:t>
      </w:r>
      <w:r>
        <w:rPr>
          <w:lang w:val="en-US"/>
        </w:rPr>
        <w:t xml:space="preserve"> operation</w:t>
      </w:r>
      <w:r w:rsidR="004F6867">
        <w:rPr>
          <w:lang w:val="en-US"/>
        </w:rPr>
        <w:t xml:space="preserve"> was implemented correctly</w:t>
      </w:r>
      <w:r w:rsidR="00DD0D98">
        <w:rPr>
          <w:lang w:val="en-US"/>
        </w:rPr>
        <w:t>,</w:t>
      </w:r>
      <w:r>
        <w:rPr>
          <w:lang w:val="en-US"/>
        </w:rPr>
        <w:t xml:space="preserve"> I </w:t>
      </w:r>
      <w:r w:rsidR="00B54098">
        <w:rPr>
          <w:lang w:val="en-US"/>
        </w:rPr>
        <w:t>provide</w:t>
      </w:r>
      <w:r w:rsidR="00DD0D98">
        <w:rPr>
          <w:lang w:val="en-US"/>
        </w:rPr>
        <w:t xml:space="preserve"> a proof of the following</w:t>
      </w:r>
      <w:r>
        <w:rPr>
          <w:lang w:val="en-US"/>
        </w:rPr>
        <w:t xml:space="preserve"> theorems</w:t>
      </w:r>
      <w:r w:rsidR="00B54098">
        <w:rPr>
          <w:lang w:val="en-US"/>
        </w:rPr>
        <w:t>:</w:t>
      </w:r>
    </w:p>
    <w:p w14:paraId="705C8BA8" w14:textId="77777777" w:rsidR="00B84F1F" w:rsidRDefault="00B84F1F" w:rsidP="00944DFA">
      <w:pPr>
        <w:pStyle w:val="Codeblock"/>
        <w:jc w:val="both"/>
        <w:rPr>
          <w:lang w:val="en-US"/>
        </w:rPr>
      </w:pPr>
      <w:r w:rsidRPr="00B84F1F">
        <w:rPr>
          <w:lang w:val="en-US"/>
        </w:rPr>
        <w:t xml:space="preserve">theorem IsHeap_empty : IsHeap (@empty </w:t>
      </w:r>
      <w:bookmarkStart w:id="8" w:name="_Hlk125478212"/>
      <w:r w:rsidRPr="00B84F1F">
        <w:rPr>
          <w:lang w:val="en-US"/>
        </w:rPr>
        <w:t>α</w:t>
      </w:r>
      <w:bookmarkEnd w:id="8"/>
      <w:r w:rsidRPr="00B84F1F">
        <w:rPr>
          <w:lang w:val="en-US"/>
        </w:rPr>
        <w:t>)</w:t>
      </w:r>
    </w:p>
    <w:p w14:paraId="5C21351F" w14:textId="7CB8FC8C" w:rsidR="00B84F1F" w:rsidRDefault="00B84F1F" w:rsidP="00944DFA">
      <w:pPr>
        <w:pStyle w:val="Codeblock"/>
        <w:jc w:val="both"/>
        <w:rPr>
          <w:lang w:val="en-US"/>
        </w:rPr>
      </w:pPr>
      <w:r w:rsidRPr="00B84F1F">
        <w:rPr>
          <w:lang w:val="en-US"/>
        </w:rPr>
        <w:t>theorem IsMinHeap_empty : IsMinHeap le (@empty α)</w:t>
      </w:r>
      <w:r>
        <w:rPr>
          <w:lang w:val="en-US"/>
        </w:rPr>
        <w:t xml:space="preserve">  </w:t>
      </w:r>
    </w:p>
    <w:p w14:paraId="3028E087" w14:textId="58090D1F" w:rsidR="000B4870" w:rsidRDefault="00B84F1F" w:rsidP="00944DFA">
      <w:pPr>
        <w:jc w:val="both"/>
        <w:rPr>
          <w:lang w:val="en-US"/>
        </w:rPr>
      </w:pPr>
      <w:r>
        <w:rPr>
          <w:lang w:val="en-US"/>
        </w:rPr>
        <w:t xml:space="preserve">The proofs for both of these theorems are trivial because an empty heap is by definition a correct binomial heap, so we can use the </w:t>
      </w:r>
      <w:r w:rsidRPr="00E33D7E">
        <w:rPr>
          <w:rStyle w:val="CodeblockChar"/>
          <w:lang w:val="en-US"/>
        </w:rPr>
        <w:t>constructor</w:t>
      </w:r>
      <w:r>
        <w:rPr>
          <w:lang w:val="en-US"/>
        </w:rPr>
        <w:t xml:space="preserve"> tactic to finish both of these. The only difficulty with these theorems </w:t>
      </w:r>
      <w:r w:rsidR="00402DC2">
        <w:rPr>
          <w:lang w:val="en-US"/>
        </w:rPr>
        <w:t>is</w:t>
      </w:r>
      <w:r>
        <w:rPr>
          <w:lang w:val="en-US"/>
        </w:rPr>
        <w:t xml:space="preserve"> </w:t>
      </w:r>
      <w:r w:rsidR="00AB5761">
        <w:rPr>
          <w:lang w:val="en-US"/>
        </w:rPr>
        <w:t>that</w:t>
      </w:r>
      <w:r w:rsidR="00402DC2">
        <w:rPr>
          <w:lang w:val="en-US"/>
        </w:rPr>
        <w:t xml:space="preserve"> the type</w:t>
      </w:r>
      <w:r w:rsidR="00AB5761">
        <w:rPr>
          <w:lang w:val="en-US"/>
        </w:rPr>
        <w:t xml:space="preserve"> </w:t>
      </w:r>
      <w:r w:rsidR="00AB5761" w:rsidRPr="00402DC2">
        <w:rPr>
          <w:rStyle w:val="CodeblockChar"/>
        </w:rPr>
        <w:t>α</w:t>
      </w:r>
      <w:r w:rsidR="00AB5761">
        <w:rPr>
          <w:lang w:val="en-US"/>
        </w:rPr>
        <w:t xml:space="preserve"> nee</w:t>
      </w:r>
      <w:r w:rsidR="00402DC2">
        <w:rPr>
          <w:lang w:val="en-US"/>
        </w:rPr>
        <w:t>ds</w:t>
      </w:r>
      <w:r w:rsidR="00AB5761">
        <w:rPr>
          <w:lang w:val="en-US"/>
        </w:rPr>
        <w:t xml:space="preserve"> to be given explicitly by using the </w:t>
      </w:r>
      <w:r w:rsidR="00AB5761" w:rsidRPr="00402DC2">
        <w:rPr>
          <w:rStyle w:val="CodeblockChar"/>
          <w:lang w:val="en-US"/>
        </w:rPr>
        <w:t>@</w:t>
      </w:r>
      <w:r w:rsidR="00402DC2">
        <w:rPr>
          <w:lang w:val="en-US"/>
        </w:rPr>
        <w:t xml:space="preserve"> </w:t>
      </w:r>
      <w:r w:rsidR="00AB5761">
        <w:rPr>
          <w:lang w:val="en-US"/>
        </w:rPr>
        <w:t>modifie</w:t>
      </w:r>
      <w:r w:rsidR="00FF6148">
        <w:rPr>
          <w:lang w:val="en-US"/>
        </w:rPr>
        <w:t>r because otherwise Lean 4 c</w:t>
      </w:r>
      <w:r w:rsidR="00402DC2">
        <w:rPr>
          <w:lang w:val="en-US"/>
        </w:rPr>
        <w:t>an</w:t>
      </w:r>
      <w:r w:rsidR="00FF6148">
        <w:rPr>
          <w:lang w:val="en-US"/>
        </w:rPr>
        <w:t xml:space="preserve">not know from the context what </w:t>
      </w:r>
      <w:r w:rsidR="00B54098">
        <w:rPr>
          <w:lang w:val="en-US"/>
        </w:rPr>
        <w:t>type</w:t>
      </w:r>
      <w:r w:rsidR="00FF6148">
        <w:rPr>
          <w:lang w:val="en-US"/>
        </w:rPr>
        <w:t xml:space="preserve"> to fill in.</w:t>
      </w:r>
    </w:p>
    <w:p w14:paraId="7D9BA1B9" w14:textId="0F72BD54" w:rsidR="00AB5761" w:rsidRDefault="00402DC2" w:rsidP="00944DFA">
      <w:pPr>
        <w:jc w:val="both"/>
        <w:rPr>
          <w:lang w:val="en-US"/>
        </w:rPr>
      </w:pPr>
      <w:r>
        <w:rPr>
          <w:lang w:val="en-US"/>
        </w:rPr>
        <w:t>W</w:t>
      </w:r>
      <w:r w:rsidR="00AB5761">
        <w:rPr>
          <w:lang w:val="en-US"/>
        </w:rPr>
        <w:t xml:space="preserve">e </w:t>
      </w:r>
      <w:r>
        <w:rPr>
          <w:lang w:val="en-US"/>
        </w:rPr>
        <w:t>next</w:t>
      </w:r>
      <w:r w:rsidR="00AB5761">
        <w:rPr>
          <w:lang w:val="en-US"/>
        </w:rPr>
        <w:t xml:space="preserve"> </w:t>
      </w:r>
      <w:r>
        <w:rPr>
          <w:lang w:val="en-US"/>
        </w:rPr>
        <w:t xml:space="preserve">consider </w:t>
      </w:r>
      <w:r w:rsidR="00AB5761">
        <w:rPr>
          <w:lang w:val="en-US"/>
        </w:rPr>
        <w:t xml:space="preserve">the </w:t>
      </w:r>
      <w:r w:rsidR="00AB5761" w:rsidRPr="007F015A">
        <w:rPr>
          <w:rStyle w:val="CodeblockChar"/>
          <w:lang w:val="en-US"/>
        </w:rPr>
        <w:t>singleton</w:t>
      </w:r>
      <w:r w:rsidR="00AB5761">
        <w:rPr>
          <w:lang w:val="en-US"/>
        </w:rPr>
        <w:t xml:space="preserve"> operation</w:t>
      </w:r>
      <w:r w:rsidR="00B54098">
        <w:rPr>
          <w:lang w:val="en-US"/>
        </w:rPr>
        <w:t>:</w:t>
      </w:r>
    </w:p>
    <w:p w14:paraId="27876093" w14:textId="6115FAD2" w:rsidR="00AB5761" w:rsidRDefault="00AB5761" w:rsidP="00944DFA">
      <w:pPr>
        <w:pStyle w:val="Codeblock"/>
        <w:jc w:val="both"/>
        <w:rPr>
          <w:lang w:val="en-US"/>
        </w:rPr>
      </w:pPr>
      <w:r w:rsidRPr="00AB5761">
        <w:rPr>
          <w:lang w:val="en-US"/>
        </w:rPr>
        <w:t xml:space="preserve">def singleton (a : </w:t>
      </w:r>
      <w:bookmarkStart w:id="9" w:name="_Hlk125478856"/>
      <w:r w:rsidRPr="00AB5761">
        <w:rPr>
          <w:lang w:val="en-US"/>
        </w:rPr>
        <w:t>α</w:t>
      </w:r>
      <w:bookmarkEnd w:id="9"/>
      <w:r w:rsidRPr="00AB5761">
        <w:rPr>
          <w:lang w:val="en-US"/>
        </w:rPr>
        <w:t>) : Heap α</w:t>
      </w:r>
    </w:p>
    <w:p w14:paraId="5EB0224F" w14:textId="3FD5FD8E" w:rsidR="00B53FE5" w:rsidRDefault="00D339CB" w:rsidP="00944DFA">
      <w:pPr>
        <w:jc w:val="both"/>
        <w:rPr>
          <w:lang w:val="en-US"/>
        </w:rPr>
      </w:pPr>
      <w:r>
        <w:rPr>
          <w:lang w:val="en-US"/>
        </w:rPr>
        <w:t xml:space="preserve">The </w:t>
      </w:r>
      <w:r w:rsidRPr="007F015A">
        <w:rPr>
          <w:rStyle w:val="CodeblockChar"/>
          <w:lang w:val="en-US"/>
        </w:rPr>
        <w:t>singleton</w:t>
      </w:r>
      <w:r>
        <w:rPr>
          <w:lang w:val="en-US"/>
        </w:rPr>
        <w:t xml:space="preserve"> operation takes one value a of type </w:t>
      </w:r>
      <w:r w:rsidRPr="000063B3">
        <w:rPr>
          <w:rStyle w:val="CodeblockChar"/>
        </w:rPr>
        <w:t>α</w:t>
      </w:r>
      <w:r>
        <w:rPr>
          <w:lang w:val="en-US"/>
        </w:rPr>
        <w:t xml:space="preserve"> and creates a binomial heap containing only the input value. </w:t>
      </w:r>
      <w:r w:rsidR="00B53FE5">
        <w:rPr>
          <w:lang w:val="en-US"/>
        </w:rPr>
        <w:t>To verify</w:t>
      </w:r>
      <w:r w:rsidR="004F6867">
        <w:rPr>
          <w:lang w:val="en-US"/>
        </w:rPr>
        <w:t xml:space="preserve"> that</w:t>
      </w:r>
      <w:r w:rsidR="00B53FE5">
        <w:rPr>
          <w:lang w:val="en-US"/>
        </w:rPr>
        <w:t xml:space="preserve"> this operation </w:t>
      </w:r>
      <w:r w:rsidR="004F6867">
        <w:rPr>
          <w:lang w:val="en-US"/>
        </w:rPr>
        <w:t xml:space="preserve">was implemented correctly </w:t>
      </w:r>
      <w:r w:rsidR="00B53FE5">
        <w:rPr>
          <w:lang w:val="en-US"/>
        </w:rPr>
        <w:t xml:space="preserve">I also </w:t>
      </w:r>
      <w:r w:rsidR="00402DC2">
        <w:rPr>
          <w:lang w:val="en-US"/>
        </w:rPr>
        <w:t>proved</w:t>
      </w:r>
      <w:r w:rsidR="00B53FE5">
        <w:rPr>
          <w:lang w:val="en-US"/>
        </w:rPr>
        <w:t xml:space="preserve"> two theorems</w:t>
      </w:r>
      <w:r w:rsidR="00B54098">
        <w:rPr>
          <w:lang w:val="en-US"/>
        </w:rPr>
        <w:t>:</w:t>
      </w:r>
    </w:p>
    <w:p w14:paraId="23443849" w14:textId="56C51926" w:rsidR="00AB5761" w:rsidRDefault="00B53FE5" w:rsidP="00944DFA">
      <w:pPr>
        <w:pStyle w:val="Codeblock"/>
        <w:jc w:val="both"/>
        <w:rPr>
          <w:lang w:val="en-US"/>
        </w:rPr>
      </w:pPr>
      <w:r w:rsidRPr="00B53FE5">
        <w:rPr>
          <w:lang w:val="en-US"/>
        </w:rPr>
        <w:t>theorem singleton_IsHeap : IsHeap (singleton a)</w:t>
      </w:r>
    </w:p>
    <w:p w14:paraId="7FA35953" w14:textId="3A14C3DF" w:rsidR="00B53FE5" w:rsidRDefault="00B53FE5" w:rsidP="00944DFA">
      <w:pPr>
        <w:pStyle w:val="Codeblock"/>
        <w:jc w:val="both"/>
        <w:rPr>
          <w:lang w:val="en-US"/>
        </w:rPr>
      </w:pPr>
      <w:r w:rsidRPr="00B53FE5">
        <w:rPr>
          <w:lang w:val="en-US"/>
        </w:rPr>
        <w:t>theorem singleton_IsMinHeap : IsMinHeap le (singleton a)</w:t>
      </w:r>
    </w:p>
    <w:p w14:paraId="57E8D846" w14:textId="398EF7E2" w:rsidR="00994C73" w:rsidRDefault="000E26C4" w:rsidP="00944DFA">
      <w:pPr>
        <w:jc w:val="both"/>
        <w:rPr>
          <w:lang w:val="en-US"/>
        </w:rPr>
      </w:pPr>
      <w:r>
        <w:rPr>
          <w:lang w:val="en-US"/>
        </w:rPr>
        <w:lastRenderedPageBreak/>
        <w:t xml:space="preserve">The proofs of both of these theorems </w:t>
      </w:r>
      <w:r w:rsidR="0055041A">
        <w:rPr>
          <w:lang w:val="en-US"/>
        </w:rPr>
        <w:t>are</w:t>
      </w:r>
      <w:r>
        <w:rPr>
          <w:lang w:val="en-US"/>
        </w:rPr>
        <w:t xml:space="preserve"> again trivial because a heap containing only one element is by definition a correct binomial heap. </w:t>
      </w:r>
      <w:r w:rsidR="004F6867">
        <w:rPr>
          <w:lang w:val="en-US"/>
        </w:rPr>
        <w:t xml:space="preserve">For both proofs </w:t>
      </w:r>
      <w:r w:rsidR="0055041A">
        <w:rPr>
          <w:lang w:val="en-US"/>
        </w:rPr>
        <w:t>I use the</w:t>
      </w:r>
      <w:r w:rsidR="004F6867">
        <w:rPr>
          <w:lang w:val="en-US"/>
        </w:rPr>
        <w:t xml:space="preserve"> </w:t>
      </w:r>
      <w:r w:rsidR="004F6867" w:rsidRPr="00B54098">
        <w:rPr>
          <w:rStyle w:val="CodeblockChar"/>
        </w:rPr>
        <w:t>constructor</w:t>
      </w:r>
      <w:r w:rsidR="004F6867">
        <w:rPr>
          <w:lang w:val="en-US"/>
        </w:rPr>
        <w:t xml:space="preserve"> tactic</w:t>
      </w:r>
      <w:r w:rsidR="0055041A">
        <w:rPr>
          <w:lang w:val="en-US"/>
        </w:rPr>
        <w:t xml:space="preserve">, leaving some trivial </w:t>
      </w:r>
      <w:r w:rsidR="004F6867">
        <w:rPr>
          <w:lang w:val="en-US"/>
        </w:rPr>
        <w:t>subgoals.</w:t>
      </w:r>
    </w:p>
    <w:p w14:paraId="5FF61DB9" w14:textId="77777777" w:rsidR="00A91882" w:rsidRDefault="00A91882" w:rsidP="00AB4AED">
      <w:pPr>
        <w:rPr>
          <w:lang w:val="en-US"/>
        </w:rPr>
      </w:pPr>
    </w:p>
    <w:p w14:paraId="034BC7A0" w14:textId="4A200F9C" w:rsidR="00994C73" w:rsidRDefault="00E0733F" w:rsidP="00994C73">
      <w:pPr>
        <w:pStyle w:val="Kop1"/>
        <w:rPr>
          <w:lang w:val="en-US"/>
        </w:rPr>
      </w:pPr>
      <w:bookmarkStart w:id="10" w:name="_Toc132272916"/>
      <w:r>
        <w:rPr>
          <w:lang w:val="en-US"/>
        </w:rPr>
        <w:t xml:space="preserve">5. </w:t>
      </w:r>
      <w:r w:rsidR="00994C73">
        <w:rPr>
          <w:lang w:val="en-US"/>
        </w:rPr>
        <w:t>Merg</w:t>
      </w:r>
      <w:r w:rsidR="00EC5403">
        <w:rPr>
          <w:lang w:val="en-US"/>
        </w:rPr>
        <w:t>ing</w:t>
      </w:r>
      <w:bookmarkEnd w:id="10"/>
    </w:p>
    <w:p w14:paraId="239BF29E" w14:textId="51A6A95C" w:rsidR="00994C73" w:rsidRDefault="00994C73" w:rsidP="00994C73">
      <w:pPr>
        <w:rPr>
          <w:lang w:val="en-US"/>
        </w:rPr>
      </w:pPr>
    </w:p>
    <w:p w14:paraId="7C29C980" w14:textId="77777777" w:rsidR="00E33D7E" w:rsidRDefault="00994C73" w:rsidP="00F66AC5">
      <w:pPr>
        <w:jc w:val="both"/>
        <w:rPr>
          <w:lang w:val="en-US"/>
        </w:rPr>
      </w:pPr>
      <w:r>
        <w:rPr>
          <w:lang w:val="en-US"/>
        </w:rPr>
        <w:t>In this section</w:t>
      </w:r>
      <w:r w:rsidR="0055041A">
        <w:rPr>
          <w:lang w:val="en-US"/>
        </w:rPr>
        <w:t>,</w:t>
      </w:r>
      <w:r>
        <w:rPr>
          <w:lang w:val="en-US"/>
        </w:rPr>
        <w:t xml:space="preserve"> </w:t>
      </w:r>
      <w:r w:rsidR="00743EC1">
        <w:rPr>
          <w:lang w:val="en-US"/>
        </w:rPr>
        <w:t xml:space="preserve">the </w:t>
      </w:r>
      <w:r w:rsidR="00743EC1" w:rsidRPr="006029AE">
        <w:rPr>
          <w:rStyle w:val="CodeblockChar"/>
          <w:lang w:val="en-US"/>
        </w:rPr>
        <w:t>combine</w:t>
      </w:r>
      <w:r w:rsidR="00743EC1">
        <w:rPr>
          <w:lang w:val="en-US"/>
        </w:rPr>
        <w:t xml:space="preserve"> and </w:t>
      </w:r>
      <w:r w:rsidR="00743EC1" w:rsidRPr="001A56F6">
        <w:rPr>
          <w:rStyle w:val="CodeblockChar"/>
          <w:lang w:val="en-US"/>
        </w:rPr>
        <w:t>mergeNodes</w:t>
      </w:r>
      <w:r w:rsidR="00743EC1">
        <w:rPr>
          <w:lang w:val="en-US"/>
        </w:rPr>
        <w:t xml:space="preserve"> operation </w:t>
      </w:r>
      <w:r w:rsidR="0055041A">
        <w:rPr>
          <w:lang w:val="en-US"/>
        </w:rPr>
        <w:t>are</w:t>
      </w:r>
      <w:r w:rsidR="00743EC1">
        <w:rPr>
          <w:lang w:val="en-US"/>
        </w:rPr>
        <w:t xml:space="preserve"> discussed along with the</w:t>
      </w:r>
      <w:r w:rsidR="006029AE">
        <w:rPr>
          <w:lang w:val="en-US"/>
        </w:rPr>
        <w:t xml:space="preserve"> corresponding</w:t>
      </w:r>
      <w:r w:rsidR="00743EC1">
        <w:rPr>
          <w:lang w:val="en-US"/>
        </w:rPr>
        <w:t xml:space="preserve"> proofs.</w:t>
      </w:r>
      <w:r w:rsidR="00FD7874">
        <w:rPr>
          <w:lang w:val="en-US"/>
        </w:rPr>
        <w:t xml:space="preserve"> The </w:t>
      </w:r>
      <w:r w:rsidR="00FD7874" w:rsidRPr="00E33D7E">
        <w:rPr>
          <w:rStyle w:val="CodeblockChar"/>
          <w:lang w:val="en-US"/>
        </w:rPr>
        <w:t>combine</w:t>
      </w:r>
      <w:r w:rsidR="00FD7874">
        <w:rPr>
          <w:lang w:val="en-US"/>
        </w:rPr>
        <w:t xml:space="preserve"> operation </w:t>
      </w:r>
      <w:r w:rsidR="00F66AC5">
        <w:rPr>
          <w:lang w:val="en-US"/>
        </w:rPr>
        <w:t xml:space="preserve">is an important part of the </w:t>
      </w:r>
      <w:r w:rsidR="00F66AC5" w:rsidRPr="00E33D7E">
        <w:rPr>
          <w:rStyle w:val="CodeblockChar"/>
          <w:lang w:val="en-US"/>
        </w:rPr>
        <w:t>mergeNodes</w:t>
      </w:r>
      <w:r w:rsidR="00F66AC5">
        <w:rPr>
          <w:lang w:val="en-US"/>
        </w:rPr>
        <w:t xml:space="preserve"> operation. The </w:t>
      </w:r>
      <w:r w:rsidR="00F66AC5" w:rsidRPr="00F66AC5">
        <w:rPr>
          <w:rStyle w:val="CodeblockChar"/>
          <w:lang w:val="en-US"/>
        </w:rPr>
        <w:t>combine</w:t>
      </w:r>
      <w:r w:rsidR="00F66AC5">
        <w:rPr>
          <w:lang w:val="en-US"/>
        </w:rPr>
        <w:t xml:space="preserve"> operation merges two binomial trees, whereas the </w:t>
      </w:r>
      <w:r w:rsidR="00F66AC5" w:rsidRPr="00E33D7E">
        <w:rPr>
          <w:rStyle w:val="CodeblockChar"/>
          <w:lang w:val="en-US"/>
        </w:rPr>
        <w:t>mergeNodes</w:t>
      </w:r>
      <w:r w:rsidR="00F66AC5">
        <w:rPr>
          <w:lang w:val="en-US"/>
        </w:rPr>
        <w:t xml:space="preserve"> operation merges two binomial heaps.</w:t>
      </w:r>
    </w:p>
    <w:p w14:paraId="54438DA7" w14:textId="380A3F43" w:rsidR="00F66AC5" w:rsidRDefault="00743EC1" w:rsidP="00F66AC5">
      <w:pPr>
        <w:jc w:val="both"/>
        <w:rPr>
          <w:lang w:val="en-US"/>
        </w:rPr>
      </w:pPr>
      <w:r>
        <w:rPr>
          <w:lang w:val="en-US"/>
        </w:rPr>
        <w:t xml:space="preserve"> </w:t>
      </w:r>
    </w:p>
    <w:p w14:paraId="47EB0302" w14:textId="2B59E877" w:rsidR="00994C73" w:rsidRDefault="00E0733F" w:rsidP="00994C73">
      <w:pPr>
        <w:pStyle w:val="Kop2"/>
        <w:rPr>
          <w:lang w:val="en-US"/>
        </w:rPr>
      </w:pPr>
      <w:bookmarkStart w:id="11" w:name="_Toc132272917"/>
      <w:r>
        <w:rPr>
          <w:lang w:val="en-US"/>
        </w:rPr>
        <w:t xml:space="preserve">5.1 </w:t>
      </w:r>
      <w:r w:rsidR="009E00C2">
        <w:rPr>
          <w:lang w:val="en-US"/>
        </w:rPr>
        <w:t>Merging Binomial Trees</w:t>
      </w:r>
      <w:bookmarkEnd w:id="11"/>
    </w:p>
    <w:p w14:paraId="57FE209B" w14:textId="77777777" w:rsidR="00A91882" w:rsidRDefault="00A91882" w:rsidP="00994C73">
      <w:pPr>
        <w:rPr>
          <w:lang w:val="en-US"/>
        </w:rPr>
      </w:pPr>
    </w:p>
    <w:p w14:paraId="72BD195A" w14:textId="33BA131E" w:rsidR="00A426DC" w:rsidRDefault="00A426DC" w:rsidP="00944DFA">
      <w:pPr>
        <w:jc w:val="both"/>
        <w:rPr>
          <w:lang w:val="en-US"/>
        </w:rPr>
      </w:pPr>
      <w:r>
        <w:rPr>
          <w:lang w:val="en-US"/>
        </w:rPr>
        <w:t>We first</w:t>
      </w:r>
      <w:r w:rsidR="00ED7BE8">
        <w:rPr>
          <w:lang w:val="en-US"/>
        </w:rPr>
        <w:t xml:space="preserve"> consider</w:t>
      </w:r>
      <w:r>
        <w:rPr>
          <w:lang w:val="en-US"/>
        </w:rPr>
        <w:t xml:space="preserve"> the </w:t>
      </w:r>
      <w:r w:rsidRPr="00A91882">
        <w:rPr>
          <w:rStyle w:val="CodeblockChar"/>
          <w:lang w:val="en-US"/>
        </w:rPr>
        <w:t>combine</w:t>
      </w:r>
      <w:r>
        <w:rPr>
          <w:lang w:val="en-US"/>
        </w:rPr>
        <w:t xml:space="preserve"> operation</w:t>
      </w:r>
      <w:r w:rsidR="001820E5">
        <w:rPr>
          <w:lang w:val="en-US"/>
        </w:rPr>
        <w:t>:</w:t>
      </w:r>
    </w:p>
    <w:p w14:paraId="33913B07" w14:textId="6BACA148" w:rsidR="00A426DC" w:rsidRDefault="00A426DC" w:rsidP="00944DFA">
      <w:pPr>
        <w:pStyle w:val="Codeblock"/>
        <w:jc w:val="both"/>
        <w:rPr>
          <w:lang w:val="en-US"/>
        </w:rPr>
      </w:pPr>
      <w:r w:rsidRPr="00A426DC">
        <w:rPr>
          <w:lang w:val="en-US"/>
        </w:rPr>
        <w:t>def combine (le : α → α → Bool) (n</w:t>
      </w:r>
      <w:r w:rsidRPr="00A426DC">
        <w:rPr>
          <w:rFonts w:ascii="Cambria Math" w:hAnsi="Cambria Math" w:cs="Cambria Math"/>
          <w:lang w:val="en-US"/>
        </w:rPr>
        <w:t>₁</w:t>
      </w:r>
      <w:r w:rsidRPr="00A426DC">
        <w:rPr>
          <w:lang w:val="en-US"/>
        </w:rPr>
        <w:t xml:space="preserve"> n</w:t>
      </w:r>
      <w:r w:rsidRPr="00A426DC">
        <w:rPr>
          <w:rFonts w:ascii="Cambria Math" w:hAnsi="Cambria Math" w:cs="Cambria Math"/>
          <w:lang w:val="en-US"/>
        </w:rPr>
        <w:t>₂</w:t>
      </w:r>
      <w:r w:rsidRPr="00A426DC">
        <w:rPr>
          <w:lang w:val="en-US"/>
        </w:rPr>
        <w:t xml:space="preserve"> : BinTree α) : BinTree α</w:t>
      </w:r>
    </w:p>
    <w:p w14:paraId="58B42C9C" w14:textId="56F6B010" w:rsidR="00A426DC" w:rsidRDefault="000649E6" w:rsidP="00944DFA">
      <w:pPr>
        <w:jc w:val="both"/>
        <w:rPr>
          <w:lang w:val="en-US"/>
        </w:rPr>
      </w:pPr>
      <w:r>
        <w:rPr>
          <w:lang w:val="en-US"/>
        </w:rPr>
        <w:t>As mentioned, t</w:t>
      </w:r>
      <w:r w:rsidR="00A426DC">
        <w:rPr>
          <w:lang w:val="en-US"/>
        </w:rPr>
        <w:t xml:space="preserve">he </w:t>
      </w:r>
      <w:r w:rsidR="00A426DC" w:rsidRPr="007F015A">
        <w:rPr>
          <w:rStyle w:val="CodeblockChar"/>
          <w:lang w:val="en-US"/>
        </w:rPr>
        <w:t>combine</w:t>
      </w:r>
      <w:r w:rsidR="00A426DC">
        <w:rPr>
          <w:lang w:val="en-US"/>
        </w:rPr>
        <w:t xml:space="preserve"> operation operates on binomial trees instead of binomial heaps. The </w:t>
      </w:r>
      <w:r w:rsidR="00A426DC" w:rsidRPr="007F015A">
        <w:rPr>
          <w:rStyle w:val="CodeblockChar"/>
          <w:lang w:val="en-US"/>
        </w:rPr>
        <w:t>combine</w:t>
      </w:r>
      <w:r w:rsidR="00A426DC">
        <w:rPr>
          <w:lang w:val="en-US"/>
        </w:rPr>
        <w:t xml:space="preserve"> operation takes two binomial trees of exactly the same rank and merges them into one binomial tree with a rank that is one </w:t>
      </w:r>
      <w:r>
        <w:rPr>
          <w:lang w:val="en-US"/>
        </w:rPr>
        <w:t xml:space="preserve">greater </w:t>
      </w:r>
      <w:r w:rsidR="00A426DC">
        <w:rPr>
          <w:lang w:val="en-US"/>
        </w:rPr>
        <w:t xml:space="preserve">than the ranks of the input </w:t>
      </w:r>
      <w:r w:rsidR="009053D3">
        <w:rPr>
          <w:lang w:val="en-US"/>
        </w:rPr>
        <w:t>trees. Because the input</w:t>
      </w:r>
      <w:r w:rsidR="00CD1F92">
        <w:rPr>
          <w:lang w:val="en-US"/>
        </w:rPr>
        <w:t>s</w:t>
      </w:r>
      <w:r w:rsidR="009053D3">
        <w:rPr>
          <w:lang w:val="en-US"/>
        </w:rPr>
        <w:t xml:space="preserve"> and output of the operation </w:t>
      </w:r>
      <w:r w:rsidR="00CD1F92">
        <w:rPr>
          <w:lang w:val="en-US"/>
        </w:rPr>
        <w:t>are</w:t>
      </w:r>
      <w:r w:rsidR="009053D3">
        <w:rPr>
          <w:lang w:val="en-US"/>
        </w:rPr>
        <w:t xml:space="preserve"> binomial trees, the theorems I prove to verify this operation use the predicates </w:t>
      </w:r>
      <w:r w:rsidR="00CD1F92">
        <w:rPr>
          <w:lang w:val="en-US"/>
        </w:rPr>
        <w:t>for</w:t>
      </w:r>
      <w:r w:rsidR="009053D3">
        <w:rPr>
          <w:lang w:val="en-US"/>
        </w:rPr>
        <w:t xml:space="preserve"> binomial trees</w:t>
      </w:r>
      <w:r w:rsidR="002C0E9E">
        <w:rPr>
          <w:lang w:val="en-US"/>
        </w:rPr>
        <w:t xml:space="preserve">. </w:t>
      </w:r>
      <w:r w:rsidR="00371F58">
        <w:rPr>
          <w:lang w:val="en-US"/>
        </w:rPr>
        <w:t xml:space="preserve">The two predicates that a binomial tree must </w:t>
      </w:r>
      <w:r w:rsidR="00081571">
        <w:rPr>
          <w:lang w:val="en-US"/>
        </w:rPr>
        <w:t>satisfy</w:t>
      </w:r>
      <w:r w:rsidR="00371F58">
        <w:rPr>
          <w:lang w:val="en-US"/>
        </w:rPr>
        <w:t xml:space="preserve"> are </w:t>
      </w:r>
      <w:r w:rsidR="00371F58" w:rsidRPr="001A56F6">
        <w:rPr>
          <w:rStyle w:val="CodeblockChar"/>
          <w:lang w:val="en-US"/>
        </w:rPr>
        <w:t>IsBinTree</w:t>
      </w:r>
      <w:r w:rsidR="00371F58">
        <w:rPr>
          <w:lang w:val="en-US"/>
        </w:rPr>
        <w:t xml:space="preserve"> and </w:t>
      </w:r>
      <w:r w:rsidR="00371F58" w:rsidRPr="001A56F6">
        <w:rPr>
          <w:rStyle w:val="CodeblockChar"/>
          <w:lang w:val="en-US"/>
        </w:rPr>
        <w:t>IsSearchTree</w:t>
      </w:r>
      <w:r w:rsidR="00371F58">
        <w:rPr>
          <w:lang w:val="en-US"/>
        </w:rPr>
        <w:t>.</w:t>
      </w:r>
      <w:r w:rsidR="00874A62">
        <w:rPr>
          <w:lang w:val="en-US"/>
        </w:rPr>
        <w:t xml:space="preserve"> </w:t>
      </w:r>
      <w:r w:rsidR="007059EA">
        <w:rPr>
          <w:lang w:val="en-US"/>
        </w:rPr>
        <w:t>We thus</w:t>
      </w:r>
      <w:r>
        <w:rPr>
          <w:lang w:val="en-US"/>
        </w:rPr>
        <w:t xml:space="preserve"> want to prove </w:t>
      </w:r>
      <w:r w:rsidR="00874A62">
        <w:rPr>
          <w:lang w:val="en-US"/>
        </w:rPr>
        <w:t xml:space="preserve">that if the input trees </w:t>
      </w:r>
      <w:r w:rsidR="00081571">
        <w:rPr>
          <w:lang w:val="en-US"/>
        </w:rPr>
        <w:t>satisfy</w:t>
      </w:r>
      <w:r w:rsidR="00874A62">
        <w:rPr>
          <w:lang w:val="en-US"/>
        </w:rPr>
        <w:t xml:space="preserve"> the predicate</w:t>
      </w:r>
      <w:r>
        <w:rPr>
          <w:lang w:val="en-US"/>
        </w:rPr>
        <w:t>s</w:t>
      </w:r>
      <w:r w:rsidR="007059EA">
        <w:rPr>
          <w:lang w:val="en-US"/>
        </w:rPr>
        <w:t>,</w:t>
      </w:r>
      <w:r w:rsidR="00874A62">
        <w:rPr>
          <w:lang w:val="en-US"/>
        </w:rPr>
        <w:t xml:space="preserve"> then the output heap also </w:t>
      </w:r>
      <w:r w:rsidR="00081571">
        <w:rPr>
          <w:lang w:val="en-US"/>
        </w:rPr>
        <w:t>satisf</w:t>
      </w:r>
      <w:r>
        <w:rPr>
          <w:lang w:val="en-US"/>
        </w:rPr>
        <w:t>y</w:t>
      </w:r>
      <w:r w:rsidR="00874A62">
        <w:rPr>
          <w:lang w:val="en-US"/>
        </w:rPr>
        <w:t xml:space="preserve"> the predicate</w:t>
      </w:r>
      <w:r>
        <w:rPr>
          <w:lang w:val="en-US"/>
        </w:rPr>
        <w:t>s</w:t>
      </w:r>
      <w:r w:rsidR="00CD1F92">
        <w:rPr>
          <w:lang w:val="en-US"/>
        </w:rPr>
        <w:t>:</w:t>
      </w:r>
      <w:r w:rsidR="00874A62">
        <w:rPr>
          <w:lang w:val="en-US"/>
        </w:rPr>
        <w:t xml:space="preserve"> </w:t>
      </w:r>
      <w:r w:rsidR="00371F58">
        <w:rPr>
          <w:lang w:val="en-US"/>
        </w:rPr>
        <w:t xml:space="preserve"> </w:t>
      </w:r>
    </w:p>
    <w:p w14:paraId="7B8910CC" w14:textId="57A0032B" w:rsidR="002C0E9E" w:rsidRPr="002C0E9E" w:rsidRDefault="002C0E9E" w:rsidP="00944DFA">
      <w:pPr>
        <w:pStyle w:val="Codeblock"/>
        <w:jc w:val="both"/>
        <w:rPr>
          <w:lang w:val="en-US"/>
        </w:rPr>
      </w:pPr>
      <w:r w:rsidRPr="002C0E9E">
        <w:rPr>
          <w:lang w:val="en-US"/>
        </w:rPr>
        <w:t xml:space="preserve">theorem combine_IsBinTree (le : α → α → Bool) (a b : BinTree α) : </w:t>
      </w:r>
    </w:p>
    <w:p w14:paraId="424F3CE2" w14:textId="640FDBD2" w:rsidR="002C0E9E" w:rsidRDefault="002C0E9E" w:rsidP="00944DFA">
      <w:pPr>
        <w:pStyle w:val="Codeblock"/>
        <w:jc w:val="both"/>
        <w:rPr>
          <w:lang w:val="en-US"/>
        </w:rPr>
      </w:pPr>
      <w:r w:rsidRPr="002C0E9E">
        <w:rPr>
          <w:lang w:val="en-US"/>
        </w:rPr>
        <w:t xml:space="preserve">  IsBinTree a → IsBinTree b → a.rank = b.rank → </w:t>
      </w:r>
      <w:r w:rsidR="0039593B">
        <w:rPr>
          <w:lang w:val="en-US"/>
        </w:rPr>
        <w:t xml:space="preserve">                   </w:t>
      </w:r>
      <w:r w:rsidRPr="002C0E9E">
        <w:rPr>
          <w:lang w:val="en-US"/>
        </w:rPr>
        <w:t>IsBinTree (combine le a b)</w:t>
      </w:r>
    </w:p>
    <w:p w14:paraId="0EF6EBB9" w14:textId="31BDCCBC" w:rsidR="002C0E9E" w:rsidRDefault="002C0E9E" w:rsidP="00944DFA">
      <w:pPr>
        <w:pStyle w:val="Codeblock"/>
        <w:jc w:val="both"/>
        <w:rPr>
          <w:lang w:val="en-US"/>
        </w:rPr>
      </w:pPr>
    </w:p>
    <w:p w14:paraId="0FB35F66" w14:textId="3E6072F6" w:rsidR="002C0E9E" w:rsidRPr="002C0E9E" w:rsidRDefault="002C0E9E" w:rsidP="00944DFA">
      <w:pPr>
        <w:pStyle w:val="Codeblock"/>
        <w:jc w:val="both"/>
        <w:rPr>
          <w:lang w:val="en-US"/>
        </w:rPr>
      </w:pPr>
      <w:r w:rsidRPr="002C0E9E">
        <w:rPr>
          <w:lang w:val="en-US"/>
        </w:rPr>
        <w:t xml:space="preserve">theorem combine_IsSearchTree (a b : BinTree α) : </w:t>
      </w:r>
    </w:p>
    <w:p w14:paraId="5E36520F" w14:textId="7302379B" w:rsidR="002C0E9E" w:rsidRDefault="002C0E9E" w:rsidP="00944DFA">
      <w:pPr>
        <w:pStyle w:val="Codeblock"/>
        <w:jc w:val="both"/>
        <w:rPr>
          <w:lang w:val="en-US"/>
        </w:rPr>
      </w:pPr>
      <w:r w:rsidRPr="002C0E9E">
        <w:rPr>
          <w:lang w:val="en-US"/>
        </w:rPr>
        <w:t xml:space="preserve">  IsSearchTree le a → IsSearchTree le b → </w:t>
      </w:r>
      <w:r w:rsidR="0039593B">
        <w:rPr>
          <w:lang w:val="en-US"/>
        </w:rPr>
        <w:t xml:space="preserve">                       </w:t>
      </w:r>
      <w:r w:rsidRPr="002C0E9E">
        <w:rPr>
          <w:lang w:val="en-US"/>
        </w:rPr>
        <w:t>IsSearchTree le (combine le a b)</w:t>
      </w:r>
    </w:p>
    <w:p w14:paraId="4849C9E7" w14:textId="6D05902E" w:rsidR="00E12C8D" w:rsidRDefault="00874A62" w:rsidP="00944DFA">
      <w:pPr>
        <w:jc w:val="both"/>
        <w:rPr>
          <w:lang w:val="en-US"/>
        </w:rPr>
      </w:pPr>
      <w:r>
        <w:rPr>
          <w:lang w:val="en-US"/>
        </w:rPr>
        <w:t xml:space="preserve">The proofs </w:t>
      </w:r>
      <w:r w:rsidR="002575E9">
        <w:rPr>
          <w:lang w:val="en-US"/>
        </w:rPr>
        <w:t>of</w:t>
      </w:r>
      <w:r>
        <w:rPr>
          <w:lang w:val="en-US"/>
        </w:rPr>
        <w:t xml:space="preserve"> these theorems were very similar to each other</w:t>
      </w:r>
      <w:r w:rsidR="00CD1F92">
        <w:rPr>
          <w:lang w:val="en-US"/>
        </w:rPr>
        <w:t>:</w:t>
      </w:r>
      <w:r>
        <w:rPr>
          <w:lang w:val="en-US"/>
        </w:rPr>
        <w:t xml:space="preserve"> they have the same structure and for both of them one lemma was created. The proofs for the </w:t>
      </w:r>
      <w:r w:rsidRPr="00980639">
        <w:rPr>
          <w:rStyle w:val="CodeblockChar"/>
          <w:lang w:val="en-US"/>
        </w:rPr>
        <w:t>combine</w:t>
      </w:r>
      <w:r>
        <w:rPr>
          <w:lang w:val="en-US"/>
        </w:rPr>
        <w:t xml:space="preserve"> operation were already a bit more challenging than the basic operation</w:t>
      </w:r>
      <w:r w:rsidR="00980639">
        <w:rPr>
          <w:lang w:val="en-US"/>
        </w:rPr>
        <w:t>s</w:t>
      </w:r>
      <w:r>
        <w:rPr>
          <w:lang w:val="en-US"/>
        </w:rPr>
        <w:t xml:space="preserve"> proofs but still relatively straightforward</w:t>
      </w:r>
      <w:r w:rsidR="002575E9">
        <w:rPr>
          <w:lang w:val="en-US"/>
        </w:rPr>
        <w:t>.</w:t>
      </w:r>
      <w:r>
        <w:rPr>
          <w:lang w:val="en-US"/>
        </w:rPr>
        <w:t xml:space="preserve"> </w:t>
      </w:r>
      <w:r w:rsidR="00E552C1">
        <w:rPr>
          <w:lang w:val="en-US"/>
        </w:rPr>
        <w:t xml:space="preserve">For both of the proofs we unfold </w:t>
      </w:r>
      <w:r w:rsidR="00E552C1" w:rsidRPr="00E33D7E">
        <w:rPr>
          <w:rStyle w:val="CodeblockChar"/>
          <w:lang w:val="en-US"/>
        </w:rPr>
        <w:t>combine</w:t>
      </w:r>
      <w:r w:rsidR="00E552C1">
        <w:rPr>
          <w:lang w:val="en-US"/>
        </w:rPr>
        <w:t xml:space="preserve"> and split on the </w:t>
      </w:r>
      <w:r w:rsidR="00E552C1" w:rsidRPr="00E33D7E">
        <w:rPr>
          <w:rStyle w:val="CodeblockChar"/>
          <w:lang w:val="en-US"/>
        </w:rPr>
        <w:t>If</w:t>
      </w:r>
      <w:r w:rsidR="002575E9" w:rsidRPr="00E33D7E">
        <w:rPr>
          <w:rStyle w:val="CodeblockChar"/>
          <w:lang w:val="en-US"/>
        </w:rPr>
        <w:t>-</w:t>
      </w:r>
      <w:r w:rsidR="00E552C1" w:rsidRPr="00E33D7E">
        <w:rPr>
          <w:rStyle w:val="CodeblockChar"/>
          <w:lang w:val="en-US"/>
        </w:rPr>
        <w:t>else</w:t>
      </w:r>
      <w:r w:rsidR="00E552C1">
        <w:rPr>
          <w:lang w:val="en-US"/>
        </w:rPr>
        <w:t xml:space="preserve"> statement</w:t>
      </w:r>
      <w:r w:rsidR="00A92321">
        <w:rPr>
          <w:lang w:val="en-US"/>
        </w:rPr>
        <w:t xml:space="preserve"> that is present in the operation. The two goals that follow</w:t>
      </w:r>
      <w:r w:rsidR="008B1A66">
        <w:rPr>
          <w:lang w:val="en-US"/>
        </w:rPr>
        <w:t xml:space="preserve"> </w:t>
      </w:r>
      <w:r w:rsidR="00A92321">
        <w:rPr>
          <w:lang w:val="en-US"/>
        </w:rPr>
        <w:t>are mostly solved by appl</w:t>
      </w:r>
      <w:r w:rsidR="008B1A66">
        <w:rPr>
          <w:lang w:val="en-US"/>
        </w:rPr>
        <w:t>ying</w:t>
      </w:r>
      <w:r w:rsidR="00A92321">
        <w:rPr>
          <w:lang w:val="en-US"/>
        </w:rPr>
        <w:t xml:space="preserve"> the</w:t>
      </w:r>
      <w:r w:rsidR="00E12C8D">
        <w:rPr>
          <w:lang w:val="en-US"/>
        </w:rPr>
        <w:t xml:space="preserve"> </w:t>
      </w:r>
      <w:r w:rsidR="008B1A66" w:rsidRPr="001A56F6">
        <w:rPr>
          <w:rStyle w:val="CodeblockChar"/>
          <w:lang w:val="en-US"/>
        </w:rPr>
        <w:t>IsRankedTree_append</w:t>
      </w:r>
      <w:r w:rsidR="008B1A66">
        <w:rPr>
          <w:lang w:val="en-US"/>
        </w:rPr>
        <w:t xml:space="preserve"> and </w:t>
      </w:r>
      <w:r w:rsidR="008B1A66" w:rsidRPr="001A56F6">
        <w:rPr>
          <w:rStyle w:val="CodeblockChar"/>
          <w:lang w:val="en-US"/>
        </w:rPr>
        <w:t>IsMinTree_append</w:t>
      </w:r>
      <w:r w:rsidR="008B1A66">
        <w:rPr>
          <w:lang w:val="en-US"/>
        </w:rPr>
        <w:t xml:space="preserve"> </w:t>
      </w:r>
      <w:r w:rsidR="00E12C8D">
        <w:rPr>
          <w:lang w:val="en-US"/>
        </w:rPr>
        <w:t>lemmas</w:t>
      </w:r>
      <w:r w:rsidR="008B1A66">
        <w:rPr>
          <w:lang w:val="en-US"/>
        </w:rPr>
        <w:t xml:space="preserve">. </w:t>
      </w:r>
      <w:r w:rsidR="00E12C8D">
        <w:rPr>
          <w:lang w:val="en-US"/>
        </w:rPr>
        <w:t xml:space="preserve">The </w:t>
      </w:r>
      <w:r w:rsidR="00E12C8D" w:rsidRPr="001A56F6">
        <w:rPr>
          <w:rStyle w:val="CodeblockChar"/>
          <w:lang w:val="en-US"/>
        </w:rPr>
        <w:t>IsRankedTree_append</w:t>
      </w:r>
      <w:r w:rsidR="00E12C8D">
        <w:rPr>
          <w:lang w:val="en-US"/>
        </w:rPr>
        <w:t xml:space="preserve"> lemma has type</w:t>
      </w:r>
    </w:p>
    <w:p w14:paraId="7BD38F11" w14:textId="736A817E" w:rsidR="00E12C8D" w:rsidRPr="00E12C8D" w:rsidRDefault="00E12C8D" w:rsidP="00E12C8D">
      <w:pPr>
        <w:pStyle w:val="Codeblock"/>
        <w:rPr>
          <w:lang w:val="en-US"/>
        </w:rPr>
      </w:pPr>
      <w:r w:rsidRPr="00E12C8D">
        <w:rPr>
          <w:lang w:val="en-US"/>
        </w:rPr>
        <w:t xml:space="preserve">theorem IsRankedTree_append (rt : IsRankedTree n m xs) </w:t>
      </w:r>
      <w:r>
        <w:rPr>
          <w:lang w:val="en-US"/>
        </w:rPr>
        <w:t xml:space="preserve">          </w:t>
      </w:r>
      <w:r w:rsidRPr="00E12C8D">
        <w:rPr>
          <w:lang w:val="en-US"/>
        </w:rPr>
        <w:t>(ha: IsBinTree a) (hrank: a.rank = m) :</w:t>
      </w:r>
    </w:p>
    <w:p w14:paraId="2C015CEC" w14:textId="384EC955" w:rsidR="00E12C8D" w:rsidRDefault="00E12C8D" w:rsidP="00E12C8D">
      <w:pPr>
        <w:pStyle w:val="Codeblock"/>
        <w:rPr>
          <w:lang w:val="en-US"/>
        </w:rPr>
      </w:pPr>
      <w:r w:rsidRPr="00E12C8D">
        <w:rPr>
          <w:lang w:val="en-US"/>
        </w:rPr>
        <w:t xml:space="preserve">  IsRankedTree n (m + 1) (xs ++ [a])</w:t>
      </w:r>
    </w:p>
    <w:p w14:paraId="13DF5736" w14:textId="1FF83541" w:rsidR="00E12C8D" w:rsidRDefault="00E12C8D" w:rsidP="00944DFA">
      <w:pPr>
        <w:jc w:val="both"/>
        <w:rPr>
          <w:lang w:val="en-US"/>
        </w:rPr>
      </w:pPr>
      <w:r>
        <w:rPr>
          <w:lang w:val="en-US"/>
        </w:rPr>
        <w:lastRenderedPageBreak/>
        <w:t xml:space="preserve">The </w:t>
      </w:r>
      <w:r w:rsidRPr="001A56F6">
        <w:rPr>
          <w:rStyle w:val="CodeblockChar"/>
          <w:lang w:val="en-US"/>
        </w:rPr>
        <w:t>IsMinTree_append</w:t>
      </w:r>
      <w:r>
        <w:rPr>
          <w:lang w:val="en-US"/>
        </w:rPr>
        <w:t xml:space="preserve"> lemma has type</w:t>
      </w:r>
    </w:p>
    <w:p w14:paraId="1FE70766" w14:textId="028FDD74" w:rsidR="00E12C8D" w:rsidRPr="00E12C8D" w:rsidRDefault="00E12C8D" w:rsidP="00E12C8D">
      <w:pPr>
        <w:pStyle w:val="Codeblock"/>
        <w:rPr>
          <w:lang w:val="en-US"/>
        </w:rPr>
      </w:pPr>
      <w:r w:rsidRPr="00E12C8D">
        <w:rPr>
          <w:lang w:val="en-US"/>
        </w:rPr>
        <w:t xml:space="preserve">theorem IsMinTree_append (h : IsMinTree le m xs) </w:t>
      </w:r>
      <w:r>
        <w:rPr>
          <w:lang w:val="en-US"/>
        </w:rPr>
        <w:t xml:space="preserve">                 </w:t>
      </w:r>
      <w:r w:rsidRPr="00E12C8D">
        <w:rPr>
          <w:lang w:val="en-US"/>
        </w:rPr>
        <w:t xml:space="preserve">(ha : IsSearchTree le a) (hba: le m a.val = true) : </w:t>
      </w:r>
    </w:p>
    <w:p w14:paraId="101FC486" w14:textId="7D139444" w:rsidR="00E12C8D" w:rsidRDefault="00E12C8D" w:rsidP="00E12C8D">
      <w:pPr>
        <w:pStyle w:val="Codeblock"/>
        <w:rPr>
          <w:lang w:val="en-US"/>
        </w:rPr>
      </w:pPr>
      <w:r w:rsidRPr="00E12C8D">
        <w:rPr>
          <w:lang w:val="en-US"/>
        </w:rPr>
        <w:t xml:space="preserve">  IsMinTree le m (xs ++ [a])</w:t>
      </w:r>
    </w:p>
    <w:p w14:paraId="3C3EAC30" w14:textId="3FB80D03" w:rsidR="00724297" w:rsidRDefault="008B1A66" w:rsidP="00944DFA">
      <w:pPr>
        <w:jc w:val="both"/>
        <w:rPr>
          <w:lang w:val="en-US"/>
        </w:rPr>
      </w:pPr>
      <w:r>
        <w:rPr>
          <w:lang w:val="en-US"/>
        </w:rPr>
        <w:t xml:space="preserve">Both of these lemmas are solved by doing induction on the list with trees. </w:t>
      </w:r>
      <w:r w:rsidR="00790CBE">
        <w:rPr>
          <w:lang w:val="en-US"/>
        </w:rPr>
        <w:t xml:space="preserve">In the </w:t>
      </w:r>
      <w:r w:rsidR="00790CBE" w:rsidRPr="006A1047">
        <w:rPr>
          <w:rStyle w:val="CodeblockChar"/>
          <w:lang w:val="en-US"/>
        </w:rPr>
        <w:t>combine_IsSearchTree</w:t>
      </w:r>
      <w:r w:rsidR="00790CBE">
        <w:rPr>
          <w:lang w:val="en-US"/>
        </w:rPr>
        <w:t xml:space="preserve"> proof there </w:t>
      </w:r>
      <w:r w:rsidR="00CD1F92">
        <w:rPr>
          <w:lang w:val="en-US"/>
        </w:rPr>
        <w:t>is</w:t>
      </w:r>
      <w:r w:rsidR="00790CBE">
        <w:rPr>
          <w:lang w:val="en-US"/>
        </w:rPr>
        <w:t xml:space="preserve"> a small obstacle. </w:t>
      </w:r>
      <w:r w:rsidR="006A1047">
        <w:rPr>
          <w:lang w:val="en-US"/>
        </w:rPr>
        <w:t xml:space="preserve">One of the goals </w:t>
      </w:r>
      <w:r w:rsidR="00CD1F92">
        <w:rPr>
          <w:lang w:val="en-US"/>
        </w:rPr>
        <w:t xml:space="preserve">is </w:t>
      </w:r>
      <w:r w:rsidR="00413450">
        <w:rPr>
          <w:lang w:val="en-US"/>
        </w:rPr>
        <w:t xml:space="preserve">                                                </w:t>
      </w:r>
      <w:r w:rsidR="006A1047" w:rsidRPr="006A1047">
        <w:rPr>
          <w:rStyle w:val="CodeblockChar"/>
          <w:lang w:val="en-US"/>
        </w:rPr>
        <w:t>le a.val b.val = true</w:t>
      </w:r>
      <w:r w:rsidR="006A1047">
        <w:rPr>
          <w:lang w:val="en-US"/>
        </w:rPr>
        <w:t xml:space="preserve"> with one of the hypothes</w:t>
      </w:r>
      <w:r w:rsidR="00CD1F92">
        <w:rPr>
          <w:lang w:val="en-US"/>
        </w:rPr>
        <w:t>e</w:t>
      </w:r>
      <w:r w:rsidR="006A1047">
        <w:rPr>
          <w:lang w:val="en-US"/>
        </w:rPr>
        <w:t xml:space="preserve">s being </w:t>
      </w:r>
      <w:r w:rsidR="006A1047" w:rsidRPr="006A1047">
        <w:rPr>
          <w:rStyle w:val="CodeblockChar"/>
          <w:lang w:val="en-US"/>
        </w:rPr>
        <w:t>¬le b.val a.val = true</w:t>
      </w:r>
      <w:r w:rsidR="006A1047">
        <w:rPr>
          <w:lang w:val="en-US"/>
        </w:rPr>
        <w:t>. As explained earlier</w:t>
      </w:r>
      <w:r w:rsidR="001909C4">
        <w:rPr>
          <w:lang w:val="en-US"/>
        </w:rPr>
        <w:t>,</w:t>
      </w:r>
      <w:r w:rsidR="006A1047">
        <w:rPr>
          <w:lang w:val="en-US"/>
        </w:rPr>
        <w:t xml:space="preserve"> </w:t>
      </w:r>
      <w:r w:rsidR="006A1047" w:rsidRPr="006A1047">
        <w:rPr>
          <w:rStyle w:val="CodeblockChar"/>
          <w:lang w:val="en-US"/>
        </w:rPr>
        <w:t>le</w:t>
      </w:r>
      <w:r w:rsidR="006A1047">
        <w:rPr>
          <w:lang w:val="en-US"/>
        </w:rPr>
        <w:t xml:space="preserve"> is a parameter that describes the less</w:t>
      </w:r>
      <w:r w:rsidR="001909C4">
        <w:rPr>
          <w:lang w:val="en-US"/>
        </w:rPr>
        <w:t xml:space="preserve"> than</w:t>
      </w:r>
      <w:r w:rsidR="006A1047">
        <w:rPr>
          <w:lang w:val="en-US"/>
        </w:rPr>
        <w:t xml:space="preserve"> or equal relation.</w:t>
      </w:r>
      <w:r w:rsidR="001909C4">
        <w:rPr>
          <w:lang w:val="en-US"/>
        </w:rPr>
        <w:t xml:space="preserve"> </w:t>
      </w:r>
      <w:r w:rsidR="00D05C42">
        <w:rPr>
          <w:lang w:val="en-US"/>
        </w:rPr>
        <w:t xml:space="preserve">Different types of elements can be ordered in more than one way. However, the </w:t>
      </w:r>
      <w:r w:rsidR="00D05C42" w:rsidRPr="00D05C42">
        <w:rPr>
          <w:rStyle w:val="CodeblockChar"/>
          <w:lang w:val="en-US"/>
        </w:rPr>
        <w:t>le</w:t>
      </w:r>
      <w:r w:rsidR="00D05C42">
        <w:rPr>
          <w:lang w:val="en-US"/>
        </w:rPr>
        <w:t xml:space="preserve"> relation always has some properties that must hold. The </w:t>
      </w:r>
      <w:r w:rsidR="00D05C42" w:rsidRPr="00D05C42">
        <w:rPr>
          <w:rStyle w:val="CodeblockChar"/>
          <w:lang w:val="en-US"/>
        </w:rPr>
        <w:t>not_le_le</w:t>
      </w:r>
      <w:r w:rsidR="00D05C42">
        <w:rPr>
          <w:lang w:val="en-US"/>
        </w:rPr>
        <w:t xml:space="preserve"> hypothesis describes such a property and is</w:t>
      </w:r>
      <w:r w:rsidR="001909C4">
        <w:rPr>
          <w:lang w:val="en-US"/>
        </w:rPr>
        <w:t xml:space="preserve"> required</w:t>
      </w:r>
      <w:r w:rsidR="00D05C42">
        <w:rPr>
          <w:lang w:val="en-US"/>
        </w:rPr>
        <w:t xml:space="preserve"> to close the remaining goal.</w:t>
      </w:r>
    </w:p>
    <w:p w14:paraId="2464579F" w14:textId="57F4C8F9" w:rsidR="00724297" w:rsidRDefault="00724297" w:rsidP="00724297">
      <w:pPr>
        <w:pStyle w:val="Codeblock"/>
        <w:rPr>
          <w:lang w:val="en-US"/>
        </w:rPr>
      </w:pPr>
      <w:r w:rsidRPr="00724297">
        <w:rPr>
          <w:lang w:val="en-US"/>
        </w:rPr>
        <w:t xml:space="preserve">not_le_le : </w:t>
      </w:r>
      <w:r w:rsidRPr="00724297">
        <w:rPr>
          <w:rFonts w:ascii="Cambria Math" w:hAnsi="Cambria Math" w:cs="Cambria Math"/>
          <w:lang w:val="en-US"/>
        </w:rPr>
        <w:t>∀</w:t>
      </w:r>
      <w:r w:rsidRPr="00724297">
        <w:rPr>
          <w:lang w:val="en-US"/>
        </w:rPr>
        <w:t xml:space="preserve"> x y, </w:t>
      </w:r>
      <w:r w:rsidRPr="00724297">
        <w:rPr>
          <w:rFonts w:ascii="Calibri" w:hAnsi="Calibri" w:cs="Calibri"/>
          <w:lang w:val="en-US"/>
        </w:rPr>
        <w:t>¬</w:t>
      </w:r>
      <w:r w:rsidRPr="00724297">
        <w:rPr>
          <w:lang w:val="en-US"/>
        </w:rPr>
        <w:t xml:space="preserve"> le x y </w:t>
      </w:r>
      <w:r w:rsidRPr="00724297">
        <w:rPr>
          <w:rFonts w:ascii="Calibri" w:hAnsi="Calibri" w:cs="Calibri"/>
          <w:lang w:val="en-US"/>
        </w:rPr>
        <w:t>→</w:t>
      </w:r>
      <w:r w:rsidRPr="00724297">
        <w:rPr>
          <w:lang w:val="en-US"/>
        </w:rPr>
        <w:t xml:space="preserve"> le y x</w:t>
      </w:r>
      <w:r>
        <w:rPr>
          <w:lang w:val="en-US"/>
        </w:rPr>
        <w:t xml:space="preserve">  </w:t>
      </w:r>
    </w:p>
    <w:p w14:paraId="6190B11E" w14:textId="77777777" w:rsidR="00440169" w:rsidRPr="00440169" w:rsidRDefault="00440169" w:rsidP="00440169">
      <w:pPr>
        <w:rPr>
          <w:lang w:val="en-US"/>
        </w:rPr>
      </w:pPr>
    </w:p>
    <w:p w14:paraId="2997E318" w14:textId="7201B042" w:rsidR="00994C73" w:rsidRDefault="00E0733F" w:rsidP="00994C73">
      <w:pPr>
        <w:pStyle w:val="Kop2"/>
        <w:rPr>
          <w:lang w:val="en-US"/>
        </w:rPr>
      </w:pPr>
      <w:bookmarkStart w:id="12" w:name="_Toc132272918"/>
      <w:r>
        <w:rPr>
          <w:lang w:val="en-US"/>
        </w:rPr>
        <w:t xml:space="preserve">5.2 </w:t>
      </w:r>
      <w:r w:rsidR="00994C73">
        <w:rPr>
          <w:lang w:val="en-US"/>
        </w:rPr>
        <w:t>Merg</w:t>
      </w:r>
      <w:r w:rsidR="009E00C2">
        <w:rPr>
          <w:lang w:val="en-US"/>
        </w:rPr>
        <w:t>ing Binomial Heaps</w:t>
      </w:r>
      <w:bookmarkEnd w:id="12"/>
    </w:p>
    <w:p w14:paraId="1FD64F1B" w14:textId="1DA0B422" w:rsidR="008B1A66" w:rsidRDefault="008B1A66" w:rsidP="008B1A66">
      <w:pPr>
        <w:rPr>
          <w:lang w:val="en-US"/>
        </w:rPr>
      </w:pPr>
    </w:p>
    <w:p w14:paraId="0051B07A" w14:textId="57E697AE" w:rsidR="008B1A66" w:rsidRDefault="008B1A66" w:rsidP="00944DFA">
      <w:pPr>
        <w:jc w:val="both"/>
        <w:rPr>
          <w:lang w:val="en-US"/>
        </w:rPr>
      </w:pPr>
      <w:r>
        <w:rPr>
          <w:lang w:val="en-US"/>
        </w:rPr>
        <w:t xml:space="preserve">In this section the </w:t>
      </w:r>
      <w:r w:rsidRPr="001A56F6">
        <w:rPr>
          <w:rStyle w:val="CodeblockChar"/>
          <w:lang w:val="en-US"/>
        </w:rPr>
        <w:t>mergeNodes</w:t>
      </w:r>
      <w:r>
        <w:rPr>
          <w:lang w:val="en-US"/>
        </w:rPr>
        <w:t xml:space="preserve"> operation </w:t>
      </w:r>
      <w:r w:rsidR="00D34344">
        <w:rPr>
          <w:lang w:val="en-US"/>
        </w:rPr>
        <w:t>is</w:t>
      </w:r>
      <w:r>
        <w:rPr>
          <w:lang w:val="en-US"/>
        </w:rPr>
        <w:t xml:space="preserve"> discussed along with its proofs. </w:t>
      </w:r>
      <w:r w:rsidR="00EC5403">
        <w:rPr>
          <w:lang w:val="en-US"/>
        </w:rPr>
        <w:t xml:space="preserve">The actual operation is called </w:t>
      </w:r>
      <w:r w:rsidR="00EC5403" w:rsidRPr="00D34344">
        <w:rPr>
          <w:rStyle w:val="CodeblockChar"/>
          <w:lang w:val="en-US"/>
        </w:rPr>
        <w:t>merge</w:t>
      </w:r>
      <w:r w:rsidR="00D34344" w:rsidRPr="00D34344">
        <w:rPr>
          <w:lang w:val="en-US"/>
        </w:rPr>
        <w:t>,</w:t>
      </w:r>
      <w:r w:rsidR="00EC5403">
        <w:rPr>
          <w:lang w:val="en-US"/>
        </w:rPr>
        <w:t xml:space="preserve"> but </w:t>
      </w:r>
      <w:r w:rsidR="00EC5403" w:rsidRPr="00D34344">
        <w:rPr>
          <w:rStyle w:val="CodeblockChar"/>
          <w:lang w:val="en-US"/>
        </w:rPr>
        <w:t>merge</w:t>
      </w:r>
      <w:r w:rsidR="00EC5403">
        <w:rPr>
          <w:lang w:val="en-US"/>
        </w:rPr>
        <w:t xml:space="preserve"> calls the </w:t>
      </w:r>
      <w:r w:rsidR="00EC5403" w:rsidRPr="001A56F6">
        <w:rPr>
          <w:rStyle w:val="CodeblockChar"/>
          <w:lang w:val="en-US"/>
        </w:rPr>
        <w:t>mergeNodes</w:t>
      </w:r>
      <w:r w:rsidR="00EC5403">
        <w:rPr>
          <w:lang w:val="en-US"/>
        </w:rPr>
        <w:t xml:space="preserve"> operation with the list</w:t>
      </w:r>
      <w:r w:rsidR="008233D1">
        <w:rPr>
          <w:lang w:val="en-US"/>
        </w:rPr>
        <w:t>s</w:t>
      </w:r>
      <w:r w:rsidR="00EC5403">
        <w:rPr>
          <w:lang w:val="en-US"/>
        </w:rPr>
        <w:t xml:space="preserve"> with trees that </w:t>
      </w:r>
      <w:r w:rsidR="008233D1">
        <w:rPr>
          <w:lang w:val="en-US"/>
        </w:rPr>
        <w:t>are</w:t>
      </w:r>
      <w:r w:rsidR="00EC5403">
        <w:rPr>
          <w:lang w:val="en-US"/>
        </w:rPr>
        <w:t xml:space="preserve"> extracted from the heap</w:t>
      </w:r>
      <w:r w:rsidR="008233D1">
        <w:rPr>
          <w:lang w:val="en-US"/>
        </w:rPr>
        <w:t xml:space="preserve">s so the focus will be on the </w:t>
      </w:r>
      <w:r w:rsidR="008233D1" w:rsidRPr="001A56F6">
        <w:rPr>
          <w:rStyle w:val="CodeblockChar"/>
          <w:lang w:val="en-US"/>
        </w:rPr>
        <w:t>mergeNodes</w:t>
      </w:r>
      <w:r w:rsidR="008233D1">
        <w:rPr>
          <w:lang w:val="en-US"/>
        </w:rPr>
        <w:t xml:space="preserve"> operation. </w:t>
      </w:r>
    </w:p>
    <w:p w14:paraId="6DC43BB6" w14:textId="65F4B70C" w:rsidR="00640EBF" w:rsidRDefault="00E33D7E" w:rsidP="00944DFA">
      <w:pPr>
        <w:pStyle w:val="Codeblock"/>
        <w:jc w:val="both"/>
        <w:rPr>
          <w:lang w:val="en-US"/>
        </w:rPr>
      </w:pPr>
      <w:r>
        <w:rPr>
          <w:noProof/>
        </w:rPr>
        <w:lastRenderedPageBreak/>
        <mc:AlternateContent>
          <mc:Choice Requires="wps">
            <w:drawing>
              <wp:anchor distT="0" distB="0" distL="114300" distR="114300" simplePos="0" relativeHeight="251665408" behindDoc="0" locked="0" layoutInCell="1" allowOverlap="1" wp14:anchorId="5CB5B18E" wp14:editId="781F3D38">
                <wp:simplePos x="0" y="0"/>
                <wp:positionH relativeFrom="margin">
                  <wp:align>right</wp:align>
                </wp:positionH>
                <wp:positionV relativeFrom="paragraph">
                  <wp:posOffset>5234940</wp:posOffset>
                </wp:positionV>
                <wp:extent cx="5737860" cy="220980"/>
                <wp:effectExtent l="0" t="0" r="0" b="7620"/>
                <wp:wrapSquare wrapText="bothSides"/>
                <wp:docPr id="5" name="Tekstvak 5"/>
                <wp:cNvGraphicFramePr/>
                <a:graphic xmlns:a="http://schemas.openxmlformats.org/drawingml/2006/main">
                  <a:graphicData uri="http://schemas.microsoft.com/office/word/2010/wordprocessingShape">
                    <wps:wsp>
                      <wps:cNvSpPr txBox="1"/>
                      <wps:spPr>
                        <a:xfrm>
                          <a:off x="0" y="0"/>
                          <a:ext cx="5737860" cy="220980"/>
                        </a:xfrm>
                        <a:prstGeom prst="rect">
                          <a:avLst/>
                        </a:prstGeom>
                        <a:solidFill>
                          <a:prstClr val="white"/>
                        </a:solidFill>
                        <a:ln>
                          <a:noFill/>
                        </a:ln>
                      </wps:spPr>
                      <wps:txbx>
                        <w:txbxContent>
                          <w:p w14:paraId="3A6A4AF0" w14:textId="74BCDE6B" w:rsidR="004842C1" w:rsidRPr="00EE68E7" w:rsidRDefault="004842C1" w:rsidP="004842C1">
                            <w:pPr>
                              <w:pStyle w:val="Bijschrift"/>
                              <w:rPr>
                                <w:noProof/>
                                <w:color w:val="000000"/>
                                <w:lang w:val="en-US"/>
                              </w:rPr>
                            </w:pPr>
                            <w:r>
                              <w:t>Figure</w:t>
                            </w:r>
                            <w:r w:rsidR="006D42B8">
                              <w:t xml:space="preserve"> 4</w:t>
                            </w:r>
                            <w:r>
                              <w:t>. mergeNodes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5B18E" id="Tekstvak 5" o:spid="_x0000_s1029" type="#_x0000_t202" style="position:absolute;left:0;text-align:left;margin-left:400.6pt;margin-top:412.2pt;width:451.8pt;height:17.4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" stroked="f">
                <v:textbox inset="0,0,0,0">
                  <w:txbxContent>
                    <w:p w14:paraId="3A6A4AF0" w14:textId="74BCDE6B" w:rsidR="004842C1" w:rsidRPr="00EE68E7" w:rsidRDefault="004842C1" w:rsidP="004842C1">
                      <w:pPr>
                        <w:pStyle w:val="Bijschrift"/>
                        <w:rPr>
                          <w:noProof/>
                          <w:color w:val="000000"/>
                          <w:lang w:val="en-US"/>
                        </w:rPr>
                      </w:pPr>
                      <w:r>
                        <w:t>Figure</w:t>
                      </w:r>
                      <w:r w:rsidR="006D42B8">
                        <w:t xml:space="preserve"> 4</w:t>
                      </w:r>
                      <w:r>
                        <w:t>. mergeNodes</w:t>
                      </w:r>
                    </w:p>
                  </w:txbxContent>
                </v:textbox>
                <w10:wrap type="square" anchorx="margin"/>
              </v:shape>
            </w:pict>
          </mc:Fallback>
        </mc:AlternateContent>
      </w:r>
      <w:r w:rsidRPr="004842C1">
        <w:rPr>
          <w:noProof/>
          <w:lang w:val="en-US"/>
        </w:rPr>
        <mc:AlternateContent>
          <mc:Choice Requires="wps">
            <w:drawing>
              <wp:anchor distT="45720" distB="45720" distL="114300" distR="114300" simplePos="0" relativeHeight="251663360" behindDoc="0" locked="0" layoutInCell="1" allowOverlap="1" wp14:anchorId="77FA163E" wp14:editId="3A1D0C33">
                <wp:simplePos x="0" y="0"/>
                <wp:positionH relativeFrom="margin">
                  <wp:align>right</wp:align>
                </wp:positionH>
                <wp:positionV relativeFrom="paragraph">
                  <wp:posOffset>471805</wp:posOffset>
                </wp:positionV>
                <wp:extent cx="5737860" cy="4739640"/>
                <wp:effectExtent l="0" t="0" r="15240" b="2286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739640"/>
                        </a:xfrm>
                        <a:prstGeom prst="rect">
                          <a:avLst/>
                        </a:prstGeom>
                        <a:solidFill>
                          <a:srgbClr val="FFFFFF"/>
                        </a:solidFill>
                        <a:ln w="9525">
                          <a:solidFill>
                            <a:srgbClr val="000000"/>
                          </a:solidFill>
                          <a:miter lim="800000"/>
                          <a:headEnd/>
                          <a:tailEnd/>
                        </a:ln>
                      </wps:spPr>
                      <wps:txbx>
                        <w:txbxContent>
                          <w:p w14:paraId="057A1E8D" w14:textId="77777777" w:rsidR="004842C1" w:rsidRPr="004842C1" w:rsidRDefault="004842C1" w:rsidP="004842C1">
                            <w:pPr>
                              <w:pStyle w:val="Codeblock"/>
                              <w:rPr>
                                <w:lang w:val="en-US"/>
                              </w:rPr>
                            </w:pPr>
                            <w:r w:rsidRPr="004842C1">
                              <w:rPr>
                                <w:lang w:val="en-US"/>
                              </w:rPr>
                              <w:t>def mergeNodes (le : α → α → Bool) : List (BinTree α) → List (BinTree α) → List (BinTree α)</w:t>
                            </w:r>
                          </w:p>
                          <w:p w14:paraId="38F2B6E1" w14:textId="77777777" w:rsidR="004842C1" w:rsidRPr="004842C1" w:rsidRDefault="004842C1" w:rsidP="004842C1">
                            <w:pPr>
                              <w:pStyle w:val="Codeblock"/>
                              <w:rPr>
                                <w:lang w:val="en-US"/>
                              </w:rPr>
                            </w:pPr>
                            <w:r w:rsidRPr="004842C1">
                              <w:rPr>
                                <w:lang w:val="en-US"/>
                              </w:rPr>
                              <w:t xml:space="preserve">  | [], h  =&gt; h</w:t>
                            </w:r>
                          </w:p>
                          <w:p w14:paraId="525E9D4B" w14:textId="77777777" w:rsidR="004842C1" w:rsidRPr="004842C1" w:rsidRDefault="004842C1" w:rsidP="004842C1">
                            <w:pPr>
                              <w:pStyle w:val="Codeblock"/>
                              <w:rPr>
                                <w:lang w:val="en-US"/>
                              </w:rPr>
                            </w:pPr>
                            <w:r w:rsidRPr="004842C1">
                              <w:rPr>
                                <w:lang w:val="en-US"/>
                              </w:rPr>
                              <w:t xml:space="preserve">  | h,  [] =&gt; h</w:t>
                            </w:r>
                          </w:p>
                          <w:p w14:paraId="12C531FF" w14:textId="77777777" w:rsidR="004842C1" w:rsidRPr="004842C1" w:rsidRDefault="004842C1" w:rsidP="004842C1">
                            <w:pPr>
                              <w:pStyle w:val="Codeblock"/>
                              <w:rPr>
                                <w:lang w:val="en-US"/>
                              </w:rPr>
                            </w:pPr>
                            <w:r w:rsidRPr="004842C1">
                              <w:rPr>
                                <w:lang w:val="en-US"/>
                              </w:rPr>
                              <w:t xml:space="preserve">  | f@(h</w:t>
                            </w:r>
                            <w:r w:rsidRPr="004842C1">
                              <w:rPr>
                                <w:rFonts w:ascii="Cambria Math" w:hAnsi="Cambria Math" w:cs="Cambria Math"/>
                                <w:lang w:val="en-US"/>
                              </w:rPr>
                              <w:t>₁</w:t>
                            </w:r>
                            <w:r w:rsidRPr="004842C1">
                              <w:rPr>
                                <w:lang w:val="en-US"/>
                              </w:rPr>
                              <w:t xml:space="preserve"> :: t</w:t>
                            </w:r>
                            <w:r w:rsidRPr="004842C1">
                              <w:rPr>
                                <w:rFonts w:ascii="Cambria Math" w:hAnsi="Cambria Math" w:cs="Cambria Math"/>
                                <w:lang w:val="en-US"/>
                              </w:rPr>
                              <w:t>₁</w:t>
                            </w:r>
                            <w:r w:rsidRPr="004842C1">
                              <w:rPr>
                                <w:lang w:val="en-US"/>
                              </w:rPr>
                              <w:t>), s@(h</w:t>
                            </w:r>
                            <w:r w:rsidRPr="004842C1">
                              <w:rPr>
                                <w:rFonts w:ascii="Cambria Math" w:hAnsi="Cambria Math" w:cs="Cambria Math"/>
                                <w:lang w:val="en-US"/>
                              </w:rPr>
                              <w:t>₂</w:t>
                            </w:r>
                            <w:r w:rsidRPr="004842C1">
                              <w:rPr>
                                <w:lang w:val="en-US"/>
                              </w:rPr>
                              <w:t xml:space="preserve"> :: t</w:t>
                            </w:r>
                            <w:r w:rsidRPr="004842C1">
                              <w:rPr>
                                <w:rFonts w:ascii="Cambria Math" w:hAnsi="Cambria Math" w:cs="Cambria Math"/>
                                <w:lang w:val="en-US"/>
                              </w:rPr>
                              <w:t>₂</w:t>
                            </w:r>
                            <w:r w:rsidRPr="004842C1">
                              <w:rPr>
                                <w:lang w:val="en-US"/>
                              </w:rPr>
                              <w:t xml:space="preserve">) =&gt; </w:t>
                            </w:r>
                          </w:p>
                          <w:p w14:paraId="321BBEC2" w14:textId="77777777" w:rsidR="004842C1" w:rsidRPr="004842C1" w:rsidRDefault="004842C1" w:rsidP="004842C1">
                            <w:pPr>
                              <w:pStyle w:val="Codeblock"/>
                              <w:rPr>
                                <w:lang w:val="en-US"/>
                              </w:rPr>
                            </w:pPr>
                            <w:r w:rsidRPr="004842C1">
                              <w:rPr>
                                <w:lang w:val="en-US"/>
                              </w:rPr>
                              <w:t xml:space="preserve">    if h</w:t>
                            </w:r>
                            <w:r w:rsidRPr="004842C1">
                              <w:rPr>
                                <w:rFonts w:ascii="Cambria Math" w:hAnsi="Cambria Math" w:cs="Cambria Math"/>
                                <w:lang w:val="en-US"/>
                              </w:rPr>
                              <w:t>₁</w:t>
                            </w:r>
                            <w:r w:rsidRPr="004842C1">
                              <w:rPr>
                                <w:lang w:val="en-US"/>
                              </w:rPr>
                              <w:t>.rank &lt; h</w:t>
                            </w:r>
                            <w:r w:rsidRPr="004842C1">
                              <w:rPr>
                                <w:rFonts w:ascii="Cambria Math" w:hAnsi="Cambria Math" w:cs="Cambria Math"/>
                                <w:lang w:val="en-US"/>
                              </w:rPr>
                              <w:t>₂</w:t>
                            </w:r>
                            <w:r w:rsidRPr="004842C1">
                              <w:rPr>
                                <w:lang w:val="en-US"/>
                              </w:rPr>
                              <w:t>.rank then h</w:t>
                            </w:r>
                            <w:r w:rsidRPr="004842C1">
                              <w:rPr>
                                <w:rFonts w:ascii="Cambria Math" w:hAnsi="Cambria Math" w:cs="Cambria Math"/>
                                <w:lang w:val="en-US"/>
                              </w:rPr>
                              <w:t>₁</w:t>
                            </w:r>
                            <w:r w:rsidRPr="004842C1">
                              <w:rPr>
                                <w:lang w:val="en-US"/>
                              </w:rPr>
                              <w:t xml:space="preserve"> :: mergeNodes le t</w:t>
                            </w:r>
                            <w:r w:rsidRPr="004842C1">
                              <w:rPr>
                                <w:rFonts w:ascii="Cambria Math" w:hAnsi="Cambria Math" w:cs="Cambria Math"/>
                                <w:lang w:val="en-US"/>
                              </w:rPr>
                              <w:t>₁</w:t>
                            </w:r>
                            <w:r w:rsidRPr="004842C1">
                              <w:rPr>
                                <w:lang w:val="en-US"/>
                              </w:rPr>
                              <w:t xml:space="preserve"> s</w:t>
                            </w:r>
                          </w:p>
                          <w:p w14:paraId="6D71D803" w14:textId="77777777" w:rsidR="004842C1" w:rsidRPr="004842C1" w:rsidRDefault="004842C1" w:rsidP="004842C1">
                            <w:pPr>
                              <w:pStyle w:val="Codeblock"/>
                              <w:rPr>
                                <w:lang w:val="en-US"/>
                              </w:rPr>
                            </w:pPr>
                            <w:r w:rsidRPr="004842C1">
                              <w:rPr>
                                <w:lang w:val="en-US"/>
                              </w:rPr>
                              <w:t xml:space="preserve">    else if h</w:t>
                            </w:r>
                            <w:r w:rsidRPr="004842C1">
                              <w:rPr>
                                <w:rFonts w:ascii="Cambria Math" w:hAnsi="Cambria Math" w:cs="Cambria Math"/>
                                <w:lang w:val="en-US"/>
                              </w:rPr>
                              <w:t>₂</w:t>
                            </w:r>
                            <w:r w:rsidRPr="004842C1">
                              <w:rPr>
                                <w:lang w:val="en-US"/>
                              </w:rPr>
                              <w:t>.rank &lt; h</w:t>
                            </w:r>
                            <w:r w:rsidRPr="004842C1">
                              <w:rPr>
                                <w:rFonts w:ascii="Cambria Math" w:hAnsi="Cambria Math" w:cs="Cambria Math"/>
                                <w:lang w:val="en-US"/>
                              </w:rPr>
                              <w:t>₁</w:t>
                            </w:r>
                            <w:r w:rsidRPr="004842C1">
                              <w:rPr>
                                <w:lang w:val="en-US"/>
                              </w:rPr>
                              <w:t>.rank then h</w:t>
                            </w:r>
                            <w:r w:rsidRPr="004842C1">
                              <w:rPr>
                                <w:rFonts w:ascii="Cambria Math" w:hAnsi="Cambria Math" w:cs="Cambria Math"/>
                                <w:lang w:val="en-US"/>
                              </w:rPr>
                              <w:t>₂</w:t>
                            </w:r>
                            <w:r w:rsidRPr="004842C1">
                              <w:rPr>
                                <w:lang w:val="en-US"/>
                              </w:rPr>
                              <w:t xml:space="preserve"> :: mergeNodes le t</w:t>
                            </w:r>
                            <w:r w:rsidRPr="004842C1">
                              <w:rPr>
                                <w:rFonts w:ascii="Cambria Math" w:hAnsi="Cambria Math" w:cs="Cambria Math"/>
                                <w:lang w:val="en-US"/>
                              </w:rPr>
                              <w:t>₂</w:t>
                            </w:r>
                            <w:r w:rsidRPr="004842C1">
                              <w:rPr>
                                <w:lang w:val="en-US"/>
                              </w:rPr>
                              <w:t xml:space="preserve"> f</w:t>
                            </w:r>
                          </w:p>
                          <w:p w14:paraId="4378EC7E" w14:textId="77777777" w:rsidR="004842C1" w:rsidRPr="004842C1" w:rsidRDefault="004842C1" w:rsidP="004842C1">
                            <w:pPr>
                              <w:pStyle w:val="Codeblock"/>
                              <w:rPr>
                                <w:lang w:val="en-US"/>
                              </w:rPr>
                            </w:pPr>
                            <w:r w:rsidRPr="004842C1">
                              <w:rPr>
                                <w:lang w:val="en-US"/>
                              </w:rPr>
                              <w:t xml:space="preserve">    else</w:t>
                            </w:r>
                          </w:p>
                          <w:p w14:paraId="11156BED" w14:textId="77777777" w:rsidR="004842C1" w:rsidRPr="004842C1" w:rsidRDefault="004842C1" w:rsidP="004842C1">
                            <w:pPr>
                              <w:pStyle w:val="Codeblock"/>
                              <w:rPr>
                                <w:lang w:val="en-US"/>
                              </w:rPr>
                            </w:pPr>
                            <w:r w:rsidRPr="004842C1">
                              <w:rPr>
                                <w:lang w:val="en-US"/>
                              </w:rPr>
                              <w:t xml:space="preserve">      let merged := combine le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p>
                          <w:p w14:paraId="7DDA27E1" w14:textId="77777777" w:rsidR="004842C1" w:rsidRPr="004842C1" w:rsidRDefault="004842C1" w:rsidP="004842C1">
                            <w:pPr>
                              <w:pStyle w:val="Codeblock"/>
                              <w:rPr>
                                <w:lang w:val="en-US"/>
                              </w:rPr>
                            </w:pPr>
                            <w:r w:rsidRPr="004842C1">
                              <w:rPr>
                                <w:lang w:val="en-US"/>
                              </w:rPr>
                              <w:t xml:space="preserve">      let r      := merged.rank</w:t>
                            </w:r>
                          </w:p>
                          <w:p w14:paraId="3538D933"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₁</w:t>
                            </w:r>
                            <w:r w:rsidRPr="004842C1">
                              <w:rPr>
                                <w:lang w:val="en-US"/>
                              </w:rPr>
                              <w:t xml:space="preserve"> then</w:t>
                            </w:r>
                          </w:p>
                          <w:p w14:paraId="60F15A1C"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₂</w:t>
                            </w:r>
                            <w:r w:rsidRPr="004842C1">
                              <w:rPr>
                                <w:lang w:val="en-US"/>
                              </w:rPr>
                              <w:t xml:space="preserve"> then merged :: mergeNodes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r w:rsidRPr="004842C1">
                              <w:rPr>
                                <w:lang w:val="en-US"/>
                              </w:rPr>
                              <w:t xml:space="preserve"> else mergeNodes le (merged :: t</w:t>
                            </w:r>
                            <w:r w:rsidRPr="004842C1">
                              <w:rPr>
                                <w:rFonts w:ascii="Cambria Math" w:hAnsi="Cambria Math" w:cs="Cambria Math"/>
                                <w:lang w:val="en-US"/>
                              </w:rPr>
                              <w:t>₁</w:t>
                            </w:r>
                            <w:r w:rsidRPr="004842C1">
                              <w:rPr>
                                <w:lang w:val="en-US"/>
                              </w:rPr>
                              <w:t>) t</w:t>
                            </w:r>
                            <w:r w:rsidRPr="004842C1">
                              <w:rPr>
                                <w:rFonts w:ascii="Cambria Math" w:hAnsi="Cambria Math" w:cs="Cambria Math"/>
                                <w:lang w:val="en-US"/>
                              </w:rPr>
                              <w:t>₂</w:t>
                            </w:r>
                          </w:p>
                          <w:p w14:paraId="261AC32F" w14:textId="77777777" w:rsidR="004842C1" w:rsidRPr="004842C1" w:rsidRDefault="004842C1" w:rsidP="004842C1">
                            <w:pPr>
                              <w:pStyle w:val="Codeblock"/>
                              <w:rPr>
                                <w:lang w:val="en-US"/>
                              </w:rPr>
                            </w:pPr>
                            <w:r w:rsidRPr="004842C1">
                              <w:rPr>
                                <w:lang w:val="en-US"/>
                              </w:rPr>
                              <w:t xml:space="preserve">      else</w:t>
                            </w:r>
                          </w:p>
                          <w:p w14:paraId="6BBEA1D6"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₂</w:t>
                            </w:r>
                            <w:r w:rsidRPr="004842C1">
                              <w:rPr>
                                <w:lang w:val="en-US"/>
                              </w:rPr>
                              <w:t xml:space="preserve"> then mergeNodes le t</w:t>
                            </w:r>
                            <w:r w:rsidRPr="004842C1">
                              <w:rPr>
                                <w:rFonts w:ascii="Cambria Math" w:hAnsi="Cambria Math" w:cs="Cambria Math"/>
                                <w:lang w:val="en-US"/>
                              </w:rPr>
                              <w:t>₁</w:t>
                            </w:r>
                            <w:r w:rsidRPr="004842C1">
                              <w:rPr>
                                <w:lang w:val="en-US"/>
                              </w:rPr>
                              <w:t xml:space="preserve"> (merged :: t</w:t>
                            </w:r>
                            <w:r w:rsidRPr="004842C1">
                              <w:rPr>
                                <w:rFonts w:ascii="Cambria Math" w:hAnsi="Cambria Math" w:cs="Cambria Math"/>
                                <w:lang w:val="en-US"/>
                              </w:rPr>
                              <w:t>₂</w:t>
                            </w:r>
                            <w:r w:rsidRPr="004842C1">
                              <w:rPr>
                                <w:lang w:val="en-US"/>
                              </w:rPr>
                              <w:t>) else merged :: mergeNodes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p>
                          <w:p w14:paraId="0B537EB0" w14:textId="77777777" w:rsidR="004842C1" w:rsidRPr="004842C1" w:rsidRDefault="004842C1" w:rsidP="004842C1">
                            <w:pPr>
                              <w:pStyle w:val="Codeblock"/>
                              <w:rPr>
                                <w:lang w:val="en-US"/>
                              </w:rPr>
                            </w:pPr>
                            <w:r w:rsidRPr="004842C1">
                              <w:rPr>
                                <w:lang w:val="en-US"/>
                              </w:rPr>
                              <w:t>termination_by _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r w:rsidRPr="004842C1">
                              <w:rPr>
                                <w:lang w:val="en-US"/>
                              </w:rPr>
                              <w:t xml:space="preserve"> =&gt; h</w:t>
                            </w:r>
                            <w:r w:rsidRPr="004842C1">
                              <w:rPr>
                                <w:rFonts w:ascii="Cambria Math" w:hAnsi="Cambria Math" w:cs="Cambria Math"/>
                                <w:lang w:val="en-US"/>
                              </w:rPr>
                              <w:t>₁</w:t>
                            </w:r>
                            <w:r w:rsidRPr="004842C1">
                              <w:rPr>
                                <w:lang w:val="en-US"/>
                              </w:rPr>
                              <w:t>.length + h</w:t>
                            </w:r>
                            <w:r w:rsidRPr="004842C1">
                              <w:rPr>
                                <w:rFonts w:ascii="Cambria Math" w:hAnsi="Cambria Math" w:cs="Cambria Math"/>
                                <w:lang w:val="en-US"/>
                              </w:rPr>
                              <w:t>₂</w:t>
                            </w:r>
                            <w:r w:rsidRPr="004842C1">
                              <w:rPr>
                                <w:lang w:val="en-US"/>
                              </w:rPr>
                              <w:t>.length</w:t>
                            </w:r>
                          </w:p>
                          <w:p w14:paraId="768E17BB" w14:textId="1D2FE7CD" w:rsidR="004842C1" w:rsidRPr="004842C1" w:rsidRDefault="004842C1" w:rsidP="004842C1">
                            <w:pPr>
                              <w:pStyle w:val="Codeblock"/>
                              <w:rPr>
                                <w:lang w:val="en-US"/>
                              </w:rPr>
                            </w:pPr>
                            <w:r w:rsidRPr="004842C1">
                              <w:rPr>
                                <w:lang w:val="en-US"/>
                              </w:rPr>
                              <w:t>decreasing_by simp_wf; simp_arith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A163E" id="_x0000_s1030" type="#_x0000_t202" style="position:absolute;left:0;text-align:left;margin-left:400.6pt;margin-top:37.15pt;width:451.8pt;height:37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">
                <v:textbox>
                  <w:txbxContent>
                    <w:p w14:paraId="057A1E8D" w14:textId="77777777" w:rsidR="004842C1" w:rsidRPr="004842C1" w:rsidRDefault="004842C1" w:rsidP="004842C1">
                      <w:pPr>
                        <w:pStyle w:val="Codeblock"/>
                        <w:rPr>
                          <w:lang w:val="en-US"/>
                        </w:rPr>
                      </w:pPr>
                      <w:r w:rsidRPr="004842C1">
                        <w:rPr>
                          <w:lang w:val="en-US"/>
                        </w:rPr>
                        <w:t>def mergeNodes (le : α → α → Bool) : List (BinTree α) → List (BinTree α) → List (BinTree α)</w:t>
                      </w:r>
                    </w:p>
                    <w:p w14:paraId="38F2B6E1" w14:textId="77777777" w:rsidR="004842C1" w:rsidRPr="004842C1" w:rsidRDefault="004842C1" w:rsidP="004842C1">
                      <w:pPr>
                        <w:pStyle w:val="Codeblock"/>
                        <w:rPr>
                          <w:lang w:val="en-US"/>
                        </w:rPr>
                      </w:pPr>
                      <w:r w:rsidRPr="004842C1">
                        <w:rPr>
                          <w:lang w:val="en-US"/>
                        </w:rPr>
                        <w:t xml:space="preserve">  | [], h  =&gt; h</w:t>
                      </w:r>
                    </w:p>
                    <w:p w14:paraId="525E9D4B" w14:textId="77777777" w:rsidR="004842C1" w:rsidRPr="004842C1" w:rsidRDefault="004842C1" w:rsidP="004842C1">
                      <w:pPr>
                        <w:pStyle w:val="Codeblock"/>
                        <w:rPr>
                          <w:lang w:val="en-US"/>
                        </w:rPr>
                      </w:pPr>
                      <w:r w:rsidRPr="004842C1">
                        <w:rPr>
                          <w:lang w:val="en-US"/>
                        </w:rPr>
                        <w:t xml:space="preserve">  | h,  [] =&gt; h</w:t>
                      </w:r>
                    </w:p>
                    <w:p w14:paraId="12C531FF" w14:textId="77777777" w:rsidR="004842C1" w:rsidRPr="004842C1" w:rsidRDefault="004842C1" w:rsidP="004842C1">
                      <w:pPr>
                        <w:pStyle w:val="Codeblock"/>
                        <w:rPr>
                          <w:lang w:val="en-US"/>
                        </w:rPr>
                      </w:pPr>
                      <w:r w:rsidRPr="004842C1">
                        <w:rPr>
                          <w:lang w:val="en-US"/>
                        </w:rPr>
                        <w:t xml:space="preserve">  | f@(h</w:t>
                      </w:r>
                      <w:r w:rsidRPr="004842C1">
                        <w:rPr>
                          <w:rFonts w:ascii="Cambria Math" w:hAnsi="Cambria Math" w:cs="Cambria Math"/>
                          <w:lang w:val="en-US"/>
                        </w:rPr>
                        <w:t>₁</w:t>
                      </w:r>
                      <w:r w:rsidRPr="004842C1">
                        <w:rPr>
                          <w:lang w:val="en-US"/>
                        </w:rPr>
                        <w:t xml:space="preserve"> :: t</w:t>
                      </w:r>
                      <w:r w:rsidRPr="004842C1">
                        <w:rPr>
                          <w:rFonts w:ascii="Cambria Math" w:hAnsi="Cambria Math" w:cs="Cambria Math"/>
                          <w:lang w:val="en-US"/>
                        </w:rPr>
                        <w:t>₁</w:t>
                      </w:r>
                      <w:r w:rsidRPr="004842C1">
                        <w:rPr>
                          <w:lang w:val="en-US"/>
                        </w:rPr>
                        <w:t>), s@(h</w:t>
                      </w:r>
                      <w:r w:rsidRPr="004842C1">
                        <w:rPr>
                          <w:rFonts w:ascii="Cambria Math" w:hAnsi="Cambria Math" w:cs="Cambria Math"/>
                          <w:lang w:val="en-US"/>
                        </w:rPr>
                        <w:t>₂</w:t>
                      </w:r>
                      <w:r w:rsidRPr="004842C1">
                        <w:rPr>
                          <w:lang w:val="en-US"/>
                        </w:rPr>
                        <w:t xml:space="preserve"> :: t</w:t>
                      </w:r>
                      <w:r w:rsidRPr="004842C1">
                        <w:rPr>
                          <w:rFonts w:ascii="Cambria Math" w:hAnsi="Cambria Math" w:cs="Cambria Math"/>
                          <w:lang w:val="en-US"/>
                        </w:rPr>
                        <w:t>₂</w:t>
                      </w:r>
                      <w:r w:rsidRPr="004842C1">
                        <w:rPr>
                          <w:lang w:val="en-US"/>
                        </w:rPr>
                        <w:t xml:space="preserve">) =&gt; </w:t>
                      </w:r>
                    </w:p>
                    <w:p w14:paraId="321BBEC2" w14:textId="77777777" w:rsidR="004842C1" w:rsidRPr="004842C1" w:rsidRDefault="004842C1" w:rsidP="004842C1">
                      <w:pPr>
                        <w:pStyle w:val="Codeblock"/>
                        <w:rPr>
                          <w:lang w:val="en-US"/>
                        </w:rPr>
                      </w:pPr>
                      <w:r w:rsidRPr="004842C1">
                        <w:rPr>
                          <w:lang w:val="en-US"/>
                        </w:rPr>
                        <w:t xml:space="preserve">    if h</w:t>
                      </w:r>
                      <w:r w:rsidRPr="004842C1">
                        <w:rPr>
                          <w:rFonts w:ascii="Cambria Math" w:hAnsi="Cambria Math" w:cs="Cambria Math"/>
                          <w:lang w:val="en-US"/>
                        </w:rPr>
                        <w:t>₁</w:t>
                      </w:r>
                      <w:r w:rsidRPr="004842C1">
                        <w:rPr>
                          <w:lang w:val="en-US"/>
                        </w:rPr>
                        <w:t>.rank &lt; h</w:t>
                      </w:r>
                      <w:r w:rsidRPr="004842C1">
                        <w:rPr>
                          <w:rFonts w:ascii="Cambria Math" w:hAnsi="Cambria Math" w:cs="Cambria Math"/>
                          <w:lang w:val="en-US"/>
                        </w:rPr>
                        <w:t>₂</w:t>
                      </w:r>
                      <w:r w:rsidRPr="004842C1">
                        <w:rPr>
                          <w:lang w:val="en-US"/>
                        </w:rPr>
                        <w:t>.rank then h</w:t>
                      </w:r>
                      <w:r w:rsidRPr="004842C1">
                        <w:rPr>
                          <w:rFonts w:ascii="Cambria Math" w:hAnsi="Cambria Math" w:cs="Cambria Math"/>
                          <w:lang w:val="en-US"/>
                        </w:rPr>
                        <w:t>₁</w:t>
                      </w:r>
                      <w:r w:rsidRPr="004842C1">
                        <w:rPr>
                          <w:lang w:val="en-US"/>
                        </w:rPr>
                        <w:t xml:space="preserve"> :: mergeNodes le t</w:t>
                      </w:r>
                      <w:r w:rsidRPr="004842C1">
                        <w:rPr>
                          <w:rFonts w:ascii="Cambria Math" w:hAnsi="Cambria Math" w:cs="Cambria Math"/>
                          <w:lang w:val="en-US"/>
                        </w:rPr>
                        <w:t>₁</w:t>
                      </w:r>
                      <w:r w:rsidRPr="004842C1">
                        <w:rPr>
                          <w:lang w:val="en-US"/>
                        </w:rPr>
                        <w:t xml:space="preserve"> s</w:t>
                      </w:r>
                    </w:p>
                    <w:p w14:paraId="6D71D803" w14:textId="77777777" w:rsidR="004842C1" w:rsidRPr="004842C1" w:rsidRDefault="004842C1" w:rsidP="004842C1">
                      <w:pPr>
                        <w:pStyle w:val="Codeblock"/>
                        <w:rPr>
                          <w:lang w:val="en-US"/>
                        </w:rPr>
                      </w:pPr>
                      <w:r w:rsidRPr="004842C1">
                        <w:rPr>
                          <w:lang w:val="en-US"/>
                        </w:rPr>
                        <w:t xml:space="preserve">    else if h</w:t>
                      </w:r>
                      <w:r w:rsidRPr="004842C1">
                        <w:rPr>
                          <w:rFonts w:ascii="Cambria Math" w:hAnsi="Cambria Math" w:cs="Cambria Math"/>
                          <w:lang w:val="en-US"/>
                        </w:rPr>
                        <w:t>₂</w:t>
                      </w:r>
                      <w:r w:rsidRPr="004842C1">
                        <w:rPr>
                          <w:lang w:val="en-US"/>
                        </w:rPr>
                        <w:t>.rank &lt; h</w:t>
                      </w:r>
                      <w:r w:rsidRPr="004842C1">
                        <w:rPr>
                          <w:rFonts w:ascii="Cambria Math" w:hAnsi="Cambria Math" w:cs="Cambria Math"/>
                          <w:lang w:val="en-US"/>
                        </w:rPr>
                        <w:t>₁</w:t>
                      </w:r>
                      <w:r w:rsidRPr="004842C1">
                        <w:rPr>
                          <w:lang w:val="en-US"/>
                        </w:rPr>
                        <w:t>.rank then h</w:t>
                      </w:r>
                      <w:r w:rsidRPr="004842C1">
                        <w:rPr>
                          <w:rFonts w:ascii="Cambria Math" w:hAnsi="Cambria Math" w:cs="Cambria Math"/>
                          <w:lang w:val="en-US"/>
                        </w:rPr>
                        <w:t>₂</w:t>
                      </w:r>
                      <w:r w:rsidRPr="004842C1">
                        <w:rPr>
                          <w:lang w:val="en-US"/>
                        </w:rPr>
                        <w:t xml:space="preserve"> :: mergeNodes le t</w:t>
                      </w:r>
                      <w:r w:rsidRPr="004842C1">
                        <w:rPr>
                          <w:rFonts w:ascii="Cambria Math" w:hAnsi="Cambria Math" w:cs="Cambria Math"/>
                          <w:lang w:val="en-US"/>
                        </w:rPr>
                        <w:t>₂</w:t>
                      </w:r>
                      <w:r w:rsidRPr="004842C1">
                        <w:rPr>
                          <w:lang w:val="en-US"/>
                        </w:rPr>
                        <w:t xml:space="preserve"> f</w:t>
                      </w:r>
                    </w:p>
                    <w:p w14:paraId="4378EC7E" w14:textId="77777777" w:rsidR="004842C1" w:rsidRPr="004842C1" w:rsidRDefault="004842C1" w:rsidP="004842C1">
                      <w:pPr>
                        <w:pStyle w:val="Codeblock"/>
                        <w:rPr>
                          <w:lang w:val="en-US"/>
                        </w:rPr>
                      </w:pPr>
                      <w:r w:rsidRPr="004842C1">
                        <w:rPr>
                          <w:lang w:val="en-US"/>
                        </w:rPr>
                        <w:t xml:space="preserve">    else</w:t>
                      </w:r>
                    </w:p>
                    <w:p w14:paraId="11156BED" w14:textId="77777777" w:rsidR="004842C1" w:rsidRPr="004842C1" w:rsidRDefault="004842C1" w:rsidP="004842C1">
                      <w:pPr>
                        <w:pStyle w:val="Codeblock"/>
                        <w:rPr>
                          <w:lang w:val="en-US"/>
                        </w:rPr>
                      </w:pPr>
                      <w:r w:rsidRPr="004842C1">
                        <w:rPr>
                          <w:lang w:val="en-US"/>
                        </w:rPr>
                        <w:t xml:space="preserve">      let merged := combine le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p>
                    <w:p w14:paraId="7DDA27E1" w14:textId="77777777" w:rsidR="004842C1" w:rsidRPr="004842C1" w:rsidRDefault="004842C1" w:rsidP="004842C1">
                      <w:pPr>
                        <w:pStyle w:val="Codeblock"/>
                        <w:rPr>
                          <w:lang w:val="en-US"/>
                        </w:rPr>
                      </w:pPr>
                      <w:r w:rsidRPr="004842C1">
                        <w:rPr>
                          <w:lang w:val="en-US"/>
                        </w:rPr>
                        <w:t xml:space="preserve">      let r      := merged.rank</w:t>
                      </w:r>
                    </w:p>
                    <w:p w14:paraId="3538D933"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₁</w:t>
                      </w:r>
                      <w:r w:rsidRPr="004842C1">
                        <w:rPr>
                          <w:lang w:val="en-US"/>
                        </w:rPr>
                        <w:t xml:space="preserve"> then</w:t>
                      </w:r>
                    </w:p>
                    <w:p w14:paraId="60F15A1C"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₂</w:t>
                      </w:r>
                      <w:r w:rsidRPr="004842C1">
                        <w:rPr>
                          <w:lang w:val="en-US"/>
                        </w:rPr>
                        <w:t xml:space="preserve"> then merged :: mergeNodes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r w:rsidRPr="004842C1">
                        <w:rPr>
                          <w:lang w:val="en-US"/>
                        </w:rPr>
                        <w:t xml:space="preserve"> else mergeNodes le (merged :: t</w:t>
                      </w:r>
                      <w:r w:rsidRPr="004842C1">
                        <w:rPr>
                          <w:rFonts w:ascii="Cambria Math" w:hAnsi="Cambria Math" w:cs="Cambria Math"/>
                          <w:lang w:val="en-US"/>
                        </w:rPr>
                        <w:t>₁</w:t>
                      </w:r>
                      <w:r w:rsidRPr="004842C1">
                        <w:rPr>
                          <w:lang w:val="en-US"/>
                        </w:rPr>
                        <w:t>) t</w:t>
                      </w:r>
                      <w:r w:rsidRPr="004842C1">
                        <w:rPr>
                          <w:rFonts w:ascii="Cambria Math" w:hAnsi="Cambria Math" w:cs="Cambria Math"/>
                          <w:lang w:val="en-US"/>
                        </w:rPr>
                        <w:t>₂</w:t>
                      </w:r>
                    </w:p>
                    <w:p w14:paraId="261AC32F" w14:textId="77777777" w:rsidR="004842C1" w:rsidRPr="004842C1" w:rsidRDefault="004842C1" w:rsidP="004842C1">
                      <w:pPr>
                        <w:pStyle w:val="Codeblock"/>
                        <w:rPr>
                          <w:lang w:val="en-US"/>
                        </w:rPr>
                      </w:pPr>
                      <w:r w:rsidRPr="004842C1">
                        <w:rPr>
                          <w:lang w:val="en-US"/>
                        </w:rPr>
                        <w:t xml:space="preserve">      else</w:t>
                      </w:r>
                    </w:p>
                    <w:p w14:paraId="6BBEA1D6" w14:textId="77777777" w:rsidR="004842C1" w:rsidRPr="004842C1" w:rsidRDefault="004842C1" w:rsidP="004842C1">
                      <w:pPr>
                        <w:pStyle w:val="Codeblock"/>
                        <w:rPr>
                          <w:lang w:val="en-US"/>
                        </w:rPr>
                      </w:pPr>
                      <w:r w:rsidRPr="004842C1">
                        <w:rPr>
                          <w:lang w:val="en-US"/>
                        </w:rPr>
                        <w:t xml:space="preserve">        if r != hRank t</w:t>
                      </w:r>
                      <w:r w:rsidRPr="004842C1">
                        <w:rPr>
                          <w:rFonts w:ascii="Cambria Math" w:hAnsi="Cambria Math" w:cs="Cambria Math"/>
                          <w:lang w:val="en-US"/>
                        </w:rPr>
                        <w:t>₂</w:t>
                      </w:r>
                      <w:r w:rsidRPr="004842C1">
                        <w:rPr>
                          <w:lang w:val="en-US"/>
                        </w:rPr>
                        <w:t xml:space="preserve"> then mergeNodes le t</w:t>
                      </w:r>
                      <w:r w:rsidRPr="004842C1">
                        <w:rPr>
                          <w:rFonts w:ascii="Cambria Math" w:hAnsi="Cambria Math" w:cs="Cambria Math"/>
                          <w:lang w:val="en-US"/>
                        </w:rPr>
                        <w:t>₁</w:t>
                      </w:r>
                      <w:r w:rsidRPr="004842C1">
                        <w:rPr>
                          <w:lang w:val="en-US"/>
                        </w:rPr>
                        <w:t xml:space="preserve"> (merged :: t</w:t>
                      </w:r>
                      <w:r w:rsidRPr="004842C1">
                        <w:rPr>
                          <w:rFonts w:ascii="Cambria Math" w:hAnsi="Cambria Math" w:cs="Cambria Math"/>
                          <w:lang w:val="en-US"/>
                        </w:rPr>
                        <w:t>₂</w:t>
                      </w:r>
                      <w:r w:rsidRPr="004842C1">
                        <w:rPr>
                          <w:lang w:val="en-US"/>
                        </w:rPr>
                        <w:t>) else merged :: mergeNodes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p>
                    <w:p w14:paraId="0B537EB0" w14:textId="77777777" w:rsidR="004842C1" w:rsidRPr="004842C1" w:rsidRDefault="004842C1" w:rsidP="004842C1">
                      <w:pPr>
                        <w:pStyle w:val="Codeblock"/>
                        <w:rPr>
                          <w:lang w:val="en-US"/>
                        </w:rPr>
                      </w:pPr>
                      <w:r w:rsidRPr="004842C1">
                        <w:rPr>
                          <w:lang w:val="en-US"/>
                        </w:rPr>
                        <w:t>termination_by _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r w:rsidRPr="004842C1">
                        <w:rPr>
                          <w:lang w:val="en-US"/>
                        </w:rPr>
                        <w:t xml:space="preserve"> =&gt; h</w:t>
                      </w:r>
                      <w:r w:rsidRPr="004842C1">
                        <w:rPr>
                          <w:rFonts w:ascii="Cambria Math" w:hAnsi="Cambria Math" w:cs="Cambria Math"/>
                          <w:lang w:val="en-US"/>
                        </w:rPr>
                        <w:t>₁</w:t>
                      </w:r>
                      <w:r w:rsidRPr="004842C1">
                        <w:rPr>
                          <w:lang w:val="en-US"/>
                        </w:rPr>
                        <w:t>.length + h</w:t>
                      </w:r>
                      <w:r w:rsidRPr="004842C1">
                        <w:rPr>
                          <w:rFonts w:ascii="Cambria Math" w:hAnsi="Cambria Math" w:cs="Cambria Math"/>
                          <w:lang w:val="en-US"/>
                        </w:rPr>
                        <w:t>₂</w:t>
                      </w:r>
                      <w:r w:rsidRPr="004842C1">
                        <w:rPr>
                          <w:lang w:val="en-US"/>
                        </w:rPr>
                        <w:t>.length</w:t>
                      </w:r>
                    </w:p>
                    <w:p w14:paraId="768E17BB" w14:textId="1D2FE7CD" w:rsidR="004842C1" w:rsidRPr="004842C1" w:rsidRDefault="004842C1" w:rsidP="004842C1">
                      <w:pPr>
                        <w:pStyle w:val="Codeblock"/>
                        <w:rPr>
                          <w:lang w:val="en-US"/>
                        </w:rPr>
                      </w:pPr>
                      <w:r w:rsidRPr="004842C1">
                        <w:rPr>
                          <w:lang w:val="en-US"/>
                        </w:rPr>
                        <w:t>decreasing_by simp_wf; simp_arith [*]</w:t>
                      </w:r>
                    </w:p>
                  </w:txbxContent>
                </v:textbox>
                <w10:wrap type="square" anchorx="margin"/>
              </v:shape>
            </w:pict>
          </mc:Fallback>
        </mc:AlternateContent>
      </w:r>
      <w:r w:rsidR="00640EBF" w:rsidRPr="00640EBF">
        <w:rPr>
          <w:lang w:val="en-US"/>
        </w:rPr>
        <w:t xml:space="preserve">def mergeNodes (le : α → α → Bool) : List (BinTree α) → </w:t>
      </w:r>
      <w:r w:rsidR="0039593B">
        <w:rPr>
          <w:lang w:val="en-US"/>
        </w:rPr>
        <w:t xml:space="preserve">                 </w:t>
      </w:r>
      <w:r w:rsidR="00640EBF" w:rsidRPr="00640EBF">
        <w:rPr>
          <w:lang w:val="en-US"/>
        </w:rPr>
        <w:t>List (BinTree α) → List (BinTree α)</w:t>
      </w:r>
    </w:p>
    <w:p w14:paraId="212187F1" w14:textId="31D53E44" w:rsidR="00C81960" w:rsidRDefault="00C07264" w:rsidP="00944DFA">
      <w:pPr>
        <w:jc w:val="both"/>
        <w:rPr>
          <w:lang w:val="en-US"/>
        </w:rPr>
      </w:pPr>
      <w:r>
        <w:rPr>
          <w:lang w:val="en-US"/>
        </w:rPr>
        <w:t xml:space="preserve">The </w:t>
      </w:r>
      <w:r w:rsidRPr="001A56F6">
        <w:rPr>
          <w:rStyle w:val="CodeblockChar"/>
          <w:lang w:val="en-US"/>
        </w:rPr>
        <w:t>mergeNodes</w:t>
      </w:r>
      <w:r>
        <w:rPr>
          <w:lang w:val="en-US"/>
        </w:rPr>
        <w:t xml:space="preserve"> operation merges two binomial heaps into one binomial heap or to be more accurate, it merges two lists of binomial trees that are extracted from binomial heaps. </w:t>
      </w:r>
      <w:r w:rsidR="00270AE0">
        <w:rPr>
          <w:lang w:val="en-US"/>
        </w:rPr>
        <w:t xml:space="preserve">The </w:t>
      </w:r>
      <w:r w:rsidR="00270AE0" w:rsidRPr="001A56F6">
        <w:rPr>
          <w:rStyle w:val="CodeblockChar"/>
          <w:lang w:val="en-US"/>
        </w:rPr>
        <w:t>mergeNodes</w:t>
      </w:r>
      <w:r w:rsidR="00270AE0">
        <w:rPr>
          <w:lang w:val="en-US"/>
        </w:rPr>
        <w:t xml:space="preserve"> operation can be seen in </w:t>
      </w:r>
      <w:r w:rsidR="005B029B">
        <w:rPr>
          <w:lang w:val="en-US"/>
        </w:rPr>
        <w:t>F</w:t>
      </w:r>
      <w:r w:rsidR="00270AE0">
        <w:rPr>
          <w:lang w:val="en-US"/>
        </w:rPr>
        <w:t xml:space="preserve">igure </w:t>
      </w:r>
      <w:r w:rsidR="006D42B8">
        <w:rPr>
          <w:lang w:val="en-US"/>
        </w:rPr>
        <w:t>4</w:t>
      </w:r>
      <w:r w:rsidR="00270AE0">
        <w:rPr>
          <w:lang w:val="en-US"/>
        </w:rPr>
        <w:t xml:space="preserve">. </w:t>
      </w:r>
      <w:r w:rsidR="00413450">
        <w:rPr>
          <w:lang w:val="en-US"/>
        </w:rPr>
        <w:t xml:space="preserve">It </w:t>
      </w:r>
      <w:r w:rsidR="00285EBD">
        <w:rPr>
          <w:lang w:val="en-US"/>
        </w:rPr>
        <w:t xml:space="preserve">uses pattern matching on the two input heaps to split on three cases, two of </w:t>
      </w:r>
      <w:r w:rsidR="00D34344">
        <w:rPr>
          <w:lang w:val="en-US"/>
        </w:rPr>
        <w:t>which</w:t>
      </w:r>
      <w:r w:rsidR="00285EBD">
        <w:rPr>
          <w:lang w:val="en-US"/>
        </w:rPr>
        <w:t xml:space="preserve"> are trivial. The first case is whe</w:t>
      </w:r>
      <w:r w:rsidR="00D34344">
        <w:rPr>
          <w:lang w:val="en-US"/>
        </w:rPr>
        <w:t>n</w:t>
      </w:r>
      <w:r w:rsidR="00285EBD">
        <w:rPr>
          <w:lang w:val="en-US"/>
        </w:rPr>
        <w:t xml:space="preserve"> the first input heap is empty</w:t>
      </w:r>
      <w:r w:rsidR="00B414B8">
        <w:rPr>
          <w:lang w:val="en-US"/>
        </w:rPr>
        <w:t>.</w:t>
      </w:r>
      <w:r w:rsidR="00285EBD">
        <w:rPr>
          <w:lang w:val="en-US"/>
        </w:rPr>
        <w:t xml:space="preserve"> </w:t>
      </w:r>
      <w:r w:rsidR="00B414B8">
        <w:rPr>
          <w:lang w:val="en-US"/>
        </w:rPr>
        <w:t>T</w:t>
      </w:r>
      <w:r w:rsidR="00285EBD">
        <w:rPr>
          <w:lang w:val="en-US"/>
        </w:rPr>
        <w:t xml:space="preserve">he output of the operation </w:t>
      </w:r>
      <w:r w:rsidR="00D34344">
        <w:rPr>
          <w:lang w:val="en-US"/>
        </w:rPr>
        <w:t>is</w:t>
      </w:r>
      <w:r w:rsidR="00285EBD">
        <w:rPr>
          <w:lang w:val="en-US"/>
        </w:rPr>
        <w:t xml:space="preserve"> then the second input heap. The second case is when the second input heap is empty</w:t>
      </w:r>
      <w:r w:rsidR="00B414B8">
        <w:rPr>
          <w:lang w:val="en-US"/>
        </w:rPr>
        <w:t>.</w:t>
      </w:r>
      <w:r w:rsidR="00285EBD">
        <w:rPr>
          <w:lang w:val="en-US"/>
        </w:rPr>
        <w:t xml:space="preserve"> </w:t>
      </w:r>
      <w:r w:rsidR="00B414B8">
        <w:rPr>
          <w:lang w:val="en-US"/>
        </w:rPr>
        <w:t>T</w:t>
      </w:r>
      <w:r w:rsidR="00285EBD">
        <w:rPr>
          <w:lang w:val="en-US"/>
        </w:rPr>
        <w:t xml:space="preserve">he output </w:t>
      </w:r>
      <w:r w:rsidR="00413450">
        <w:rPr>
          <w:lang w:val="en-US"/>
        </w:rPr>
        <w:t>is</w:t>
      </w:r>
      <w:r w:rsidR="00285EBD">
        <w:rPr>
          <w:lang w:val="en-US"/>
        </w:rPr>
        <w:t xml:space="preserve"> then the first input heap. The final case of the pattern matching is the interesting case where both of the input heaps are non-empty. </w:t>
      </w:r>
      <w:r w:rsidR="00D34344">
        <w:rPr>
          <w:lang w:val="en-US"/>
        </w:rPr>
        <w:t>I</w:t>
      </w:r>
      <w:r w:rsidR="00285EBD">
        <w:rPr>
          <w:lang w:val="en-US"/>
        </w:rPr>
        <w:t>n this case</w:t>
      </w:r>
      <w:r w:rsidR="00D34344">
        <w:rPr>
          <w:lang w:val="en-US"/>
        </w:rPr>
        <w:t>,</w:t>
      </w:r>
      <w:r w:rsidR="00285EBD">
        <w:rPr>
          <w:lang w:val="en-US"/>
        </w:rPr>
        <w:t xml:space="preserve"> </w:t>
      </w:r>
      <w:r w:rsidR="00D34344">
        <w:rPr>
          <w:lang w:val="en-US"/>
        </w:rPr>
        <w:t>w</w:t>
      </w:r>
      <w:r w:rsidR="00285EBD">
        <w:rPr>
          <w:lang w:val="en-US"/>
        </w:rPr>
        <w:t>e start by looking at the ranks of the first tree of both heaps</w:t>
      </w:r>
      <w:r w:rsidR="00D34344">
        <w:rPr>
          <w:lang w:val="en-US"/>
        </w:rPr>
        <w:t>.</w:t>
      </w:r>
      <w:r w:rsidR="00285EBD">
        <w:rPr>
          <w:lang w:val="en-US"/>
        </w:rPr>
        <w:t xml:space="preserve"> </w:t>
      </w:r>
      <w:r w:rsidR="00D34344">
        <w:rPr>
          <w:lang w:val="en-US"/>
        </w:rPr>
        <w:t>W</w:t>
      </w:r>
      <w:r w:rsidR="00285EBD">
        <w:rPr>
          <w:lang w:val="en-US"/>
        </w:rPr>
        <w:t xml:space="preserve">hen they are not equal, the tree with the lowest rank </w:t>
      </w:r>
      <w:r w:rsidR="00D34344">
        <w:rPr>
          <w:lang w:val="en-US"/>
        </w:rPr>
        <w:t>is</w:t>
      </w:r>
      <w:r w:rsidR="00285EBD">
        <w:rPr>
          <w:lang w:val="en-US"/>
        </w:rPr>
        <w:t xml:space="preserve"> placed in the output heap. </w:t>
      </w:r>
      <w:r w:rsidR="00297030">
        <w:rPr>
          <w:lang w:val="en-US"/>
        </w:rPr>
        <w:t xml:space="preserve">The </w:t>
      </w:r>
      <w:r w:rsidR="00297030" w:rsidRPr="00E33D7E">
        <w:rPr>
          <w:rStyle w:val="CodeblockChar"/>
          <w:lang w:val="en-US"/>
        </w:rPr>
        <w:t>mergeNodes</w:t>
      </w:r>
      <w:r w:rsidR="00297030">
        <w:rPr>
          <w:lang w:val="en-US"/>
        </w:rPr>
        <w:t xml:space="preserve"> operation is recursively called. The arguments to this call are both of the lists of trees from the input. However, the tree that is placed in the output heap is removed from the list that</w:t>
      </w:r>
      <w:r w:rsidR="007D5275">
        <w:rPr>
          <w:lang w:val="en-US"/>
        </w:rPr>
        <w:t xml:space="preserve"> originally</w:t>
      </w:r>
      <w:r w:rsidR="00297030">
        <w:rPr>
          <w:lang w:val="en-US"/>
        </w:rPr>
        <w:t xml:space="preserve"> contain</w:t>
      </w:r>
      <w:r w:rsidR="007D5275">
        <w:rPr>
          <w:lang w:val="en-US"/>
        </w:rPr>
        <w:t>ed</w:t>
      </w:r>
      <w:r w:rsidR="00297030">
        <w:rPr>
          <w:lang w:val="en-US"/>
        </w:rPr>
        <w:t xml:space="preserve"> this tree. </w:t>
      </w:r>
      <w:r w:rsidR="00285EBD">
        <w:rPr>
          <w:lang w:val="en-US"/>
        </w:rPr>
        <w:t xml:space="preserve">If the ranks of the first tree of each input heap are equal, they </w:t>
      </w:r>
      <w:r w:rsidR="00C81960">
        <w:rPr>
          <w:lang w:val="en-US"/>
        </w:rPr>
        <w:t>are</w:t>
      </w:r>
      <w:r w:rsidR="00285EBD">
        <w:rPr>
          <w:lang w:val="en-US"/>
        </w:rPr>
        <w:t xml:space="preserve"> combined into one tree using the </w:t>
      </w:r>
      <w:r w:rsidR="00285EBD" w:rsidRPr="007F015A">
        <w:rPr>
          <w:rStyle w:val="CodeblockChar"/>
          <w:lang w:val="en-US"/>
        </w:rPr>
        <w:t>combine</w:t>
      </w:r>
      <w:r w:rsidR="00285EBD">
        <w:rPr>
          <w:lang w:val="en-US"/>
        </w:rPr>
        <w:t xml:space="preserve"> operation because there can only be one tree with a specific rank in a binomial heap. The combined tree has a rank of the original trees plus one. We now compare the rank of the combined tree to the ranks of the next trees in the binomial heaps. If the rank of the combined tree is not equal to </w:t>
      </w:r>
      <w:r w:rsidR="00731AA0">
        <w:rPr>
          <w:lang w:val="en-US"/>
        </w:rPr>
        <w:t>either</w:t>
      </w:r>
      <w:r w:rsidR="00285EBD">
        <w:rPr>
          <w:lang w:val="en-US"/>
        </w:rPr>
        <w:t xml:space="preserve"> of these</w:t>
      </w:r>
      <w:r w:rsidR="00731AA0">
        <w:rPr>
          <w:lang w:val="en-US"/>
        </w:rPr>
        <w:t xml:space="preserve"> trees</w:t>
      </w:r>
      <w:r w:rsidR="00285EBD">
        <w:rPr>
          <w:lang w:val="en-US"/>
        </w:rPr>
        <w:t xml:space="preserve">, the combined tree </w:t>
      </w:r>
      <w:r w:rsidR="00C81960">
        <w:rPr>
          <w:lang w:val="en-US"/>
        </w:rPr>
        <w:t>is</w:t>
      </w:r>
      <w:r w:rsidR="00285EBD">
        <w:rPr>
          <w:lang w:val="en-US"/>
        </w:rPr>
        <w:t xml:space="preserve"> placed in the output heap and a recursive call is made to the </w:t>
      </w:r>
      <w:r w:rsidR="00285EBD" w:rsidRPr="00876E5F">
        <w:rPr>
          <w:rStyle w:val="CodeblockChar"/>
        </w:rPr>
        <w:t>merge</w:t>
      </w:r>
      <w:r w:rsidR="00876E5F" w:rsidRPr="00876E5F">
        <w:rPr>
          <w:rStyle w:val="CodeblockChar"/>
        </w:rPr>
        <w:t>Nodes</w:t>
      </w:r>
      <w:r w:rsidR="00285EBD">
        <w:rPr>
          <w:lang w:val="en-US"/>
        </w:rPr>
        <w:t xml:space="preserve"> operation with the original input heaps minus the first </w:t>
      </w:r>
      <w:r w:rsidR="00731AA0">
        <w:rPr>
          <w:lang w:val="en-US"/>
        </w:rPr>
        <w:t xml:space="preserve">two </w:t>
      </w:r>
      <w:r w:rsidR="00285EBD">
        <w:rPr>
          <w:lang w:val="en-US"/>
        </w:rPr>
        <w:t>trees</w:t>
      </w:r>
      <w:r w:rsidR="00731AA0">
        <w:rPr>
          <w:lang w:val="en-US"/>
        </w:rPr>
        <w:t xml:space="preserve"> that were merged</w:t>
      </w:r>
      <w:r w:rsidR="00285EBD">
        <w:rPr>
          <w:lang w:val="en-US"/>
        </w:rPr>
        <w:t xml:space="preserve">. The same is done when both of the next trees in the input heaps have the same rank as the combined tree. When one of the ranks of the trees in the </w:t>
      </w:r>
      <w:r w:rsidR="00285EBD">
        <w:rPr>
          <w:lang w:val="en-US"/>
        </w:rPr>
        <w:lastRenderedPageBreak/>
        <w:t>input heaps is the same as the combined tree</w:t>
      </w:r>
      <w:r w:rsidR="00B414B8">
        <w:rPr>
          <w:lang w:val="en-US"/>
        </w:rPr>
        <w:t>,</w:t>
      </w:r>
      <w:r w:rsidR="00285EBD">
        <w:rPr>
          <w:lang w:val="en-US"/>
        </w:rPr>
        <w:t xml:space="preserve"> we make a recursive call to </w:t>
      </w:r>
      <w:r w:rsidR="00285EBD" w:rsidRPr="00876E5F">
        <w:rPr>
          <w:rStyle w:val="CodeblockChar"/>
        </w:rPr>
        <w:t>merge</w:t>
      </w:r>
      <w:r w:rsidR="00876E5F" w:rsidRPr="00876E5F">
        <w:rPr>
          <w:rStyle w:val="CodeblockChar"/>
        </w:rPr>
        <w:t>Nodes</w:t>
      </w:r>
      <w:r w:rsidR="00285EBD">
        <w:rPr>
          <w:lang w:val="en-US"/>
        </w:rPr>
        <w:t xml:space="preserve"> with the original input heaps minus the first trees and with the combined tree prepended into the heap not containing a tree with that rank. </w:t>
      </w:r>
    </w:p>
    <w:p w14:paraId="7EE7D044" w14:textId="5DC46B63" w:rsidR="00285EBD" w:rsidRDefault="00BB6AD9" w:rsidP="00944DFA">
      <w:pPr>
        <w:jc w:val="both"/>
        <w:rPr>
          <w:lang w:val="en-US"/>
        </w:rPr>
      </w:pPr>
      <w:r>
        <w:rPr>
          <w:lang w:val="en-US"/>
        </w:rPr>
        <w:t xml:space="preserve">To verify the </w:t>
      </w:r>
      <w:r w:rsidRPr="00EC7D4F">
        <w:rPr>
          <w:rStyle w:val="CodeblockChar"/>
          <w:lang w:val="en-US"/>
        </w:rPr>
        <w:t>mergeNodes</w:t>
      </w:r>
      <w:r>
        <w:rPr>
          <w:lang w:val="en-US"/>
        </w:rPr>
        <w:t xml:space="preserve"> operation, I prove that the operation returns a correct binomial heap given that both of the input binomial heaps are of the correct form. This is translated into the following theorems</w:t>
      </w:r>
      <w:r w:rsidR="00876E5F">
        <w:rPr>
          <w:lang w:val="en-US"/>
        </w:rPr>
        <w:t>:</w:t>
      </w:r>
    </w:p>
    <w:p w14:paraId="393E45E9" w14:textId="2989C78C" w:rsidR="00285EBD" w:rsidRDefault="00285EBD" w:rsidP="00944DFA">
      <w:pPr>
        <w:pStyle w:val="Codeblock"/>
        <w:jc w:val="both"/>
        <w:rPr>
          <w:lang w:val="en-US"/>
        </w:rPr>
      </w:pPr>
      <w:r w:rsidRPr="00285EBD">
        <w:rPr>
          <w:lang w:val="en-US"/>
        </w:rPr>
        <w:t>theorem IsHeap_merge (hxs : IsHeapForest' rx xs) (hys : IsHeapForest' ry ys) :  IsHeapForest' (min rx ry) (mergeNodes le xs ys)</w:t>
      </w:r>
    </w:p>
    <w:p w14:paraId="25B8FC69" w14:textId="5160572A" w:rsidR="00285EBD" w:rsidRDefault="00285EBD" w:rsidP="00944DFA">
      <w:pPr>
        <w:pStyle w:val="Codeblock"/>
        <w:jc w:val="both"/>
        <w:rPr>
          <w:lang w:val="en-US"/>
        </w:rPr>
      </w:pPr>
      <w:r w:rsidRPr="00285EBD">
        <w:rPr>
          <w:lang w:val="en-US"/>
        </w:rPr>
        <w:t xml:space="preserve">theorem IsMinHeap_merge : IsMinHeap le (heap hx) → </w:t>
      </w:r>
      <w:r w:rsidR="0039593B">
        <w:rPr>
          <w:lang w:val="en-US"/>
        </w:rPr>
        <w:t xml:space="preserve">               </w:t>
      </w:r>
      <w:r w:rsidRPr="00285EBD">
        <w:rPr>
          <w:lang w:val="en-US"/>
        </w:rPr>
        <w:t>IsMinHeap le (heap hy) → IsMinHeap le (heap (mergeNodes le hx hy))</w:t>
      </w:r>
    </w:p>
    <w:p w14:paraId="36E9B9DB" w14:textId="3F25DF92" w:rsidR="00442F85" w:rsidRPr="00C415D4" w:rsidRDefault="00285EBD" w:rsidP="00944DFA">
      <w:pPr>
        <w:jc w:val="both"/>
        <w:rPr>
          <w:lang w:val="en-US"/>
        </w:rPr>
      </w:pPr>
      <w:r>
        <w:rPr>
          <w:lang w:val="en-US"/>
        </w:rPr>
        <w:t xml:space="preserve">The </w:t>
      </w:r>
      <w:r w:rsidRPr="001A56F6">
        <w:rPr>
          <w:rStyle w:val="CodeblockChar"/>
          <w:lang w:val="en-US"/>
        </w:rPr>
        <w:t>IsHeap_merge</w:t>
      </w:r>
      <w:r>
        <w:rPr>
          <w:lang w:val="en-US"/>
        </w:rPr>
        <w:t xml:space="preserve"> theorem was the most challenging</w:t>
      </w:r>
      <w:r w:rsidR="00E925B0">
        <w:rPr>
          <w:lang w:val="en-US"/>
        </w:rPr>
        <w:t xml:space="preserve"> and time consuming theorem to pro</w:t>
      </w:r>
      <w:r w:rsidR="0037588E">
        <w:rPr>
          <w:lang w:val="en-US"/>
        </w:rPr>
        <w:t>ve</w:t>
      </w:r>
      <w:r w:rsidR="00E925B0">
        <w:rPr>
          <w:lang w:val="en-US"/>
        </w:rPr>
        <w:t xml:space="preserve">. </w:t>
      </w:r>
      <w:r w:rsidR="004D2AAE">
        <w:rPr>
          <w:lang w:val="en-US"/>
        </w:rPr>
        <w:t>The strategy for</w:t>
      </w:r>
      <w:r w:rsidR="0037588E">
        <w:rPr>
          <w:lang w:val="en-US"/>
        </w:rPr>
        <w:t xml:space="preserve"> both</w:t>
      </w:r>
      <w:r w:rsidR="00C12C3D">
        <w:rPr>
          <w:lang w:val="en-US"/>
        </w:rPr>
        <w:t xml:space="preserve"> of</w:t>
      </w:r>
      <w:r w:rsidR="004D2AAE">
        <w:rPr>
          <w:lang w:val="en-US"/>
        </w:rPr>
        <w:t xml:space="preserve"> the</w:t>
      </w:r>
      <w:r w:rsidR="0037588E">
        <w:rPr>
          <w:lang w:val="en-US"/>
        </w:rPr>
        <w:t xml:space="preserve"> </w:t>
      </w:r>
      <w:r w:rsidR="0037588E" w:rsidRPr="00C12C3D">
        <w:rPr>
          <w:rStyle w:val="CodeblockChar"/>
          <w:lang w:val="en-US"/>
        </w:rPr>
        <w:t>mergeNodes</w:t>
      </w:r>
      <w:r w:rsidR="004D2AAE">
        <w:rPr>
          <w:lang w:val="en-US"/>
        </w:rPr>
        <w:t xml:space="preserve"> proofs was to follow the same structure as the </w:t>
      </w:r>
      <w:r w:rsidR="004D2AAE" w:rsidRPr="001A56F6">
        <w:rPr>
          <w:rStyle w:val="CodeblockChar"/>
          <w:lang w:val="en-US"/>
        </w:rPr>
        <w:t>mergeNodes</w:t>
      </w:r>
      <w:r w:rsidR="004D2AAE">
        <w:rPr>
          <w:lang w:val="en-US"/>
        </w:rPr>
        <w:t xml:space="preserve"> operation has.</w:t>
      </w:r>
      <w:r w:rsidR="00742FC6">
        <w:rPr>
          <w:lang w:val="en-US"/>
        </w:rPr>
        <w:t xml:space="preserve"> In both of the </w:t>
      </w:r>
      <w:r w:rsidR="0046574D" w:rsidRPr="00E33D7E">
        <w:rPr>
          <w:rStyle w:val="CodeblockChar"/>
          <w:lang w:val="en-US"/>
        </w:rPr>
        <w:t>merge</w:t>
      </w:r>
      <w:r w:rsidR="0046574D">
        <w:rPr>
          <w:lang w:val="en-US"/>
        </w:rPr>
        <w:t xml:space="preserve"> </w:t>
      </w:r>
      <w:r w:rsidR="00742FC6">
        <w:rPr>
          <w:lang w:val="en-US"/>
        </w:rPr>
        <w:t xml:space="preserve">proofs we thus use pattern matching </w:t>
      </w:r>
      <w:r w:rsidR="0046574D">
        <w:rPr>
          <w:lang w:val="en-US"/>
        </w:rPr>
        <w:t xml:space="preserve">on both of the lists with trees </w:t>
      </w:r>
      <w:r w:rsidR="00742FC6">
        <w:rPr>
          <w:lang w:val="en-US"/>
        </w:rPr>
        <w:t>to split the proof into three cases</w:t>
      </w:r>
      <w:r w:rsidR="0046574D">
        <w:rPr>
          <w:lang w:val="en-US"/>
        </w:rPr>
        <w:t>.</w:t>
      </w:r>
      <w:r w:rsidR="00742FC6">
        <w:rPr>
          <w:lang w:val="en-US"/>
        </w:rPr>
        <w:t xml:space="preserve"> </w:t>
      </w:r>
      <w:r w:rsidR="0046574D">
        <w:rPr>
          <w:lang w:val="en-US"/>
        </w:rPr>
        <w:t>T</w:t>
      </w:r>
      <w:r w:rsidR="00742FC6">
        <w:rPr>
          <w:lang w:val="en-US"/>
        </w:rPr>
        <w:t xml:space="preserve">he first two cases </w:t>
      </w:r>
      <w:r w:rsidR="00701510">
        <w:rPr>
          <w:lang w:val="en-US"/>
        </w:rPr>
        <w:t>are for the most part trivial</w:t>
      </w:r>
      <w:r w:rsidR="00355059">
        <w:rPr>
          <w:lang w:val="en-US"/>
        </w:rPr>
        <w:t xml:space="preserve">. </w:t>
      </w:r>
      <w:r w:rsidR="00891CE3">
        <w:rPr>
          <w:lang w:val="en-US"/>
        </w:rPr>
        <w:t xml:space="preserve">Following the definition of the </w:t>
      </w:r>
      <w:r w:rsidR="00891CE3" w:rsidRPr="000163D9">
        <w:rPr>
          <w:rStyle w:val="CodeblockChar"/>
          <w:lang w:val="en-US"/>
        </w:rPr>
        <w:t>mergeNodes</w:t>
      </w:r>
      <w:r w:rsidR="00891CE3">
        <w:rPr>
          <w:lang w:val="en-US"/>
        </w:rPr>
        <w:t xml:space="preserve"> operation</w:t>
      </w:r>
      <w:r w:rsidR="00C37322">
        <w:rPr>
          <w:lang w:val="en-US"/>
        </w:rPr>
        <w:t xml:space="preserve">, the operation simply returns one of the input heaps (could be empty) in </w:t>
      </w:r>
      <w:r w:rsidR="000163D9">
        <w:rPr>
          <w:lang w:val="en-US"/>
        </w:rPr>
        <w:t xml:space="preserve">both of </w:t>
      </w:r>
      <w:r w:rsidR="00C37322">
        <w:rPr>
          <w:lang w:val="en-US"/>
        </w:rPr>
        <w:t>these cases. Given</w:t>
      </w:r>
      <w:r w:rsidR="000A5E1A">
        <w:rPr>
          <w:lang w:val="en-US"/>
        </w:rPr>
        <w:t xml:space="preserve"> </w:t>
      </w:r>
      <w:r w:rsidR="00C37322">
        <w:rPr>
          <w:lang w:val="en-US"/>
        </w:rPr>
        <w:t xml:space="preserve">the assumptions made by the theorem that the input heaps are correct, </w:t>
      </w:r>
      <w:r w:rsidR="000163D9">
        <w:rPr>
          <w:lang w:val="en-US"/>
        </w:rPr>
        <w:t xml:space="preserve">the proofs </w:t>
      </w:r>
      <w:r w:rsidR="00CB3431">
        <w:rPr>
          <w:lang w:val="en-US"/>
        </w:rPr>
        <w:t>of</w:t>
      </w:r>
      <w:r w:rsidR="000163D9">
        <w:rPr>
          <w:lang w:val="en-US"/>
        </w:rPr>
        <w:t xml:space="preserve"> these cases speak for themselves.</w:t>
      </w:r>
      <w:r w:rsidR="004C20BE">
        <w:rPr>
          <w:lang w:val="en-US"/>
        </w:rPr>
        <w:t xml:space="preserve"> </w:t>
      </w:r>
      <w:r w:rsidR="00442F85">
        <w:rPr>
          <w:lang w:val="en-US"/>
        </w:rPr>
        <w:t xml:space="preserve">The third and final case of the </w:t>
      </w:r>
      <w:r w:rsidR="00442F85" w:rsidRPr="00222825">
        <w:rPr>
          <w:rStyle w:val="CodeblockChar"/>
          <w:lang w:val="en-US"/>
        </w:rPr>
        <w:t>IsHeap_merge</w:t>
      </w:r>
      <w:r w:rsidR="00442F85">
        <w:rPr>
          <w:lang w:val="en-US"/>
        </w:rPr>
        <w:t xml:space="preserve"> theorem </w:t>
      </w:r>
      <w:r w:rsidR="004C20BE">
        <w:rPr>
          <w:lang w:val="en-US"/>
        </w:rPr>
        <w:t>is</w:t>
      </w:r>
      <w:r w:rsidR="00442F85">
        <w:rPr>
          <w:lang w:val="en-US"/>
        </w:rPr>
        <w:t xml:space="preserve"> by far the most lengthy and challenging. This case contains many subgoals created by splitting on the </w:t>
      </w:r>
      <w:r w:rsidR="00442F85" w:rsidRPr="00442F85">
        <w:rPr>
          <w:rStyle w:val="CodeblockChar"/>
          <w:lang w:val="en-US"/>
        </w:rPr>
        <w:t>if-else</w:t>
      </w:r>
      <w:r w:rsidR="00442F85">
        <w:rPr>
          <w:lang w:val="en-US"/>
        </w:rPr>
        <w:t xml:space="preserve"> statements that are present in the </w:t>
      </w:r>
      <w:r w:rsidR="00442F85" w:rsidRPr="00442F85">
        <w:rPr>
          <w:rStyle w:val="CodeblockChar"/>
          <w:lang w:val="en-US"/>
        </w:rPr>
        <w:t>mergeNodes</w:t>
      </w:r>
      <w:r w:rsidR="00442F85">
        <w:rPr>
          <w:lang w:val="en-US"/>
        </w:rPr>
        <w:t xml:space="preserve"> operation. </w:t>
      </w:r>
      <w:r w:rsidR="002F0ADC">
        <w:rPr>
          <w:lang w:val="en-US"/>
        </w:rPr>
        <w:t>The length and difficulty of these goals varies</w:t>
      </w:r>
      <w:r w:rsidR="002F0ADC">
        <w:rPr>
          <w:lang w:val="en-US"/>
        </w:rPr>
        <w:t>. Some of the goals have similar structures to each other</w:t>
      </w:r>
      <w:r w:rsidR="00222825">
        <w:rPr>
          <w:lang w:val="en-US"/>
        </w:rPr>
        <w:t xml:space="preserve"> so</w:t>
      </w:r>
      <w:r w:rsidR="002F0ADC">
        <w:rPr>
          <w:lang w:val="en-US"/>
        </w:rPr>
        <w:t xml:space="preserve"> I will only discuss one of them. </w:t>
      </w:r>
      <w:r w:rsidR="00222825">
        <w:rPr>
          <w:lang w:val="en-US"/>
        </w:rPr>
        <w:t xml:space="preserve">After splitting, the goal in the first case is </w:t>
      </w:r>
      <w:r w:rsidR="00222825" w:rsidRPr="00222825">
        <w:rPr>
          <w:rStyle w:val="CodeblockChar"/>
          <w:lang w:val="en-US"/>
        </w:rPr>
        <w:t>IsHeapForest' (min rx ry) (h</w:t>
      </w:r>
      <w:r w:rsidR="00222825" w:rsidRPr="00222825">
        <w:rPr>
          <w:rStyle w:val="CodeblockChar"/>
          <w:rFonts w:ascii="Cambria Math" w:hAnsi="Cambria Math" w:cs="Cambria Math"/>
          <w:lang w:val="en-US"/>
        </w:rPr>
        <w:t>₁</w:t>
      </w:r>
      <w:r w:rsidR="00222825" w:rsidRPr="00222825">
        <w:rPr>
          <w:rStyle w:val="CodeblockChar"/>
          <w:lang w:val="en-US"/>
        </w:rPr>
        <w:t xml:space="preserve"> :: mergeNodes le t</w:t>
      </w:r>
      <w:r w:rsidR="00222825" w:rsidRPr="00222825">
        <w:rPr>
          <w:rStyle w:val="CodeblockChar"/>
          <w:rFonts w:ascii="Cambria Math" w:hAnsi="Cambria Math" w:cs="Cambria Math"/>
          <w:lang w:val="en-US"/>
        </w:rPr>
        <w:t>₁</w:t>
      </w:r>
      <w:r w:rsidR="00222825" w:rsidRPr="00222825">
        <w:rPr>
          <w:rStyle w:val="CodeblockChar"/>
          <w:lang w:val="en-US"/>
        </w:rPr>
        <w:t xml:space="preserve"> (h</w:t>
      </w:r>
      <w:r w:rsidR="00222825" w:rsidRPr="00222825">
        <w:rPr>
          <w:rStyle w:val="CodeblockChar"/>
          <w:rFonts w:ascii="Cambria Math" w:hAnsi="Cambria Math" w:cs="Cambria Math"/>
          <w:lang w:val="en-US"/>
        </w:rPr>
        <w:t>₂</w:t>
      </w:r>
      <w:r w:rsidR="00222825" w:rsidRPr="00222825">
        <w:rPr>
          <w:rStyle w:val="CodeblockChar"/>
          <w:lang w:val="en-US"/>
        </w:rPr>
        <w:t xml:space="preserve"> :: t</w:t>
      </w:r>
      <w:r w:rsidR="00222825" w:rsidRPr="00222825">
        <w:rPr>
          <w:rStyle w:val="CodeblockChar"/>
          <w:rFonts w:ascii="Cambria Math" w:hAnsi="Cambria Math" w:cs="Cambria Math"/>
          <w:lang w:val="en-US"/>
        </w:rPr>
        <w:t>₂</w:t>
      </w:r>
      <w:r w:rsidR="00222825" w:rsidRPr="00222825">
        <w:rPr>
          <w:rStyle w:val="CodeblockChar"/>
          <w:lang w:val="en-US"/>
        </w:rPr>
        <w:t>))</w:t>
      </w:r>
      <w:r w:rsidR="00222825">
        <w:rPr>
          <w:lang w:val="en-US"/>
        </w:rPr>
        <w:t xml:space="preserve">. Applying </w:t>
      </w:r>
      <w:r w:rsidR="00222825" w:rsidRPr="00222825">
        <w:rPr>
          <w:rStyle w:val="CodeblockChar"/>
          <w:lang w:val="en-US"/>
        </w:rPr>
        <w:t>constructor</w:t>
      </w:r>
      <w:r w:rsidR="00222825">
        <w:rPr>
          <w:lang w:val="en-US"/>
        </w:rPr>
        <w:t xml:space="preserve"> leaves us with three subgoals, of which the first two are trivial. However, here we do encounter</w:t>
      </w:r>
      <w:r w:rsidR="00222825" w:rsidRPr="00222825">
        <w:rPr>
          <w:lang w:val="en-US"/>
        </w:rPr>
        <w:t xml:space="preserve"> the </w:t>
      </w:r>
      <w:r w:rsidR="00222825" w:rsidRPr="00222825">
        <w:rPr>
          <w:rStyle w:val="CodeblockChar"/>
          <w:lang w:val="en-US"/>
        </w:rPr>
        <w:t>Nat.min_eq</w:t>
      </w:r>
      <w:r w:rsidR="00222825">
        <w:rPr>
          <w:lang w:val="en-US"/>
        </w:rPr>
        <w:t xml:space="preserve"> lemma. </w:t>
      </w:r>
      <w:r w:rsidR="00222825">
        <w:rPr>
          <w:lang w:val="en-US"/>
        </w:rPr>
        <w:t xml:space="preserve">The </w:t>
      </w:r>
      <w:r w:rsidR="00222825" w:rsidRPr="001A56F6">
        <w:rPr>
          <w:rStyle w:val="CodeblockChar"/>
          <w:lang w:val="en-US"/>
        </w:rPr>
        <w:t>min</w:t>
      </w:r>
      <w:r w:rsidR="00222825">
        <w:rPr>
          <w:lang w:val="en-US"/>
        </w:rPr>
        <w:t xml:space="preserve"> function is an important part of this proof as it is stated in the theorem itself. While working on the proof </w:t>
      </w:r>
      <w:r w:rsidR="00222825" w:rsidRPr="000329F3">
        <w:rPr>
          <w:rStyle w:val="CodeblockChar"/>
          <w:lang w:val="en-US"/>
        </w:rPr>
        <w:t xml:space="preserve">min </w:t>
      </w:r>
      <w:r w:rsidR="000A5E1A">
        <w:rPr>
          <w:rStyle w:val="CodeblockChar"/>
          <w:lang w:val="en-US"/>
        </w:rPr>
        <w:t>x</w:t>
      </w:r>
      <w:r w:rsidR="00222825" w:rsidRPr="000329F3">
        <w:rPr>
          <w:rStyle w:val="CodeblockChar"/>
          <w:lang w:val="en-US"/>
        </w:rPr>
        <w:t xml:space="preserve"> </w:t>
      </w:r>
      <w:r w:rsidR="000A5E1A">
        <w:rPr>
          <w:rStyle w:val="CodeblockChar"/>
          <w:lang w:val="en-US"/>
        </w:rPr>
        <w:t>y</w:t>
      </w:r>
      <w:r w:rsidR="00222825">
        <w:rPr>
          <w:lang w:val="en-US"/>
        </w:rPr>
        <w:t xml:space="preserve"> could be unfolded to </w:t>
      </w:r>
      <w:r w:rsidR="00222825" w:rsidRPr="000329F3">
        <w:rPr>
          <w:rStyle w:val="CodeblockChar"/>
          <w:lang w:val="en-US"/>
        </w:rPr>
        <w:t>if x ≤ y then x else y</w:t>
      </w:r>
      <w:r w:rsidR="00222825">
        <w:rPr>
          <w:lang w:val="en-US"/>
        </w:rPr>
        <w:t xml:space="preserve"> . However, after an update of Lean 4, unfolding </w:t>
      </w:r>
      <w:r w:rsidR="00222825" w:rsidRPr="001665E1">
        <w:rPr>
          <w:rStyle w:val="CodeblockChar"/>
          <w:lang w:val="en-US"/>
        </w:rPr>
        <w:t>min</w:t>
      </w:r>
      <w:r w:rsidR="00222825">
        <w:rPr>
          <w:lang w:val="en-US"/>
        </w:rPr>
        <w:t xml:space="preserve"> stopped working and I had to create </w:t>
      </w:r>
      <w:r w:rsidR="00222825" w:rsidRPr="00222825">
        <w:rPr>
          <w:rStyle w:val="CodeblockChar"/>
          <w:lang w:val="en-US"/>
        </w:rPr>
        <w:t>Nat.min_eq</w:t>
      </w:r>
      <w:r w:rsidR="00222825">
        <w:rPr>
          <w:lang w:val="en-US"/>
        </w:rPr>
        <w:t xml:space="preserve"> </w:t>
      </w:r>
      <w:r w:rsidR="00222825">
        <w:rPr>
          <w:lang w:val="en-US"/>
        </w:rPr>
        <w:t xml:space="preserve">, </w:t>
      </w:r>
      <w:r w:rsidR="00222825">
        <w:rPr>
          <w:lang w:val="en-US"/>
        </w:rPr>
        <w:t xml:space="preserve">which could be used to unfold </w:t>
      </w:r>
      <w:r w:rsidR="00222825" w:rsidRPr="000329F3">
        <w:rPr>
          <w:rStyle w:val="CodeblockChar"/>
          <w:lang w:val="en-US"/>
        </w:rPr>
        <w:t>min</w:t>
      </w:r>
      <w:r w:rsidR="00222825">
        <w:rPr>
          <w:lang w:val="en-US"/>
        </w:rPr>
        <w:t xml:space="preserve"> manually. This is a good example of how Lean 4 not being stable yet influenced this research.</w:t>
      </w:r>
      <w:r w:rsidR="00222825">
        <w:rPr>
          <w:lang w:val="en-US"/>
        </w:rPr>
        <w:t xml:space="preserve"> </w:t>
      </w:r>
      <w:r w:rsidR="00BB43C7">
        <w:rPr>
          <w:lang w:val="en-US"/>
        </w:rPr>
        <w:t xml:space="preserve">The third goal </w:t>
      </w:r>
      <w:r w:rsidR="00C415D4">
        <w:rPr>
          <w:lang w:val="en-US"/>
        </w:rPr>
        <w:t xml:space="preserve">of the </w:t>
      </w:r>
      <w:r w:rsidR="00C415D4" w:rsidRPr="00C415D4">
        <w:rPr>
          <w:rStyle w:val="CodeblockChar"/>
          <w:lang w:val="en-US"/>
        </w:rPr>
        <w:t>constructor</w:t>
      </w:r>
      <w:r w:rsidR="00C415D4">
        <w:rPr>
          <w:lang w:val="en-US"/>
        </w:rPr>
        <w:t xml:space="preserve"> is </w:t>
      </w:r>
      <w:r w:rsidR="00C415D4" w:rsidRPr="00C415D4">
        <w:rPr>
          <w:rStyle w:val="CodeblockChar"/>
          <w:lang w:val="en-US"/>
        </w:rPr>
        <w:t>IsHeapForest' h</w:t>
      </w:r>
      <w:r w:rsidR="00C415D4" w:rsidRPr="00C415D4">
        <w:rPr>
          <w:rStyle w:val="CodeblockChar"/>
          <w:rFonts w:ascii="Cambria Math" w:hAnsi="Cambria Math" w:cs="Cambria Math"/>
          <w:lang w:val="en-US"/>
        </w:rPr>
        <w:t>₁</w:t>
      </w:r>
      <w:r w:rsidR="00C415D4" w:rsidRPr="00C415D4">
        <w:rPr>
          <w:rStyle w:val="CodeblockChar"/>
          <w:lang w:val="en-US"/>
        </w:rPr>
        <w:t>.rank (mergeNodes le t</w:t>
      </w:r>
      <w:r w:rsidR="00C415D4" w:rsidRPr="00C415D4">
        <w:rPr>
          <w:rStyle w:val="CodeblockChar"/>
          <w:rFonts w:ascii="Cambria Math" w:hAnsi="Cambria Math" w:cs="Cambria Math"/>
          <w:lang w:val="en-US"/>
        </w:rPr>
        <w:t>₁</w:t>
      </w:r>
      <w:r w:rsidR="00C415D4" w:rsidRPr="00C415D4">
        <w:rPr>
          <w:rStyle w:val="CodeblockChar"/>
          <w:lang w:val="en-US"/>
        </w:rPr>
        <w:t xml:space="preserve"> (h</w:t>
      </w:r>
      <w:r w:rsidR="00C415D4" w:rsidRPr="00C415D4">
        <w:rPr>
          <w:rStyle w:val="CodeblockChar"/>
          <w:rFonts w:ascii="Cambria Math" w:hAnsi="Cambria Math" w:cs="Cambria Math"/>
          <w:lang w:val="en-US"/>
        </w:rPr>
        <w:t>₂</w:t>
      </w:r>
      <w:r w:rsidR="00C415D4" w:rsidRPr="00C415D4">
        <w:rPr>
          <w:rStyle w:val="CodeblockChar"/>
          <w:lang w:val="en-US"/>
        </w:rPr>
        <w:t xml:space="preserve"> :: t</w:t>
      </w:r>
      <w:r w:rsidR="00C415D4" w:rsidRPr="00C415D4">
        <w:rPr>
          <w:rStyle w:val="CodeblockChar"/>
          <w:rFonts w:ascii="Cambria Math" w:hAnsi="Cambria Math" w:cs="Cambria Math"/>
          <w:lang w:val="en-US"/>
        </w:rPr>
        <w:t>₂</w:t>
      </w:r>
      <w:r w:rsidR="00C415D4" w:rsidRPr="00C415D4">
        <w:rPr>
          <w:rStyle w:val="CodeblockChar"/>
          <w:lang w:val="en-US"/>
        </w:rPr>
        <w:t>))</w:t>
      </w:r>
      <w:r w:rsidR="00C415D4">
        <w:rPr>
          <w:lang w:val="en-US"/>
        </w:rPr>
        <w:t xml:space="preserve">. The idea to solving this goal is to alter this goal to allow for an inductive reference to the </w:t>
      </w:r>
      <w:r w:rsidR="00C415D4" w:rsidRPr="00C415D4">
        <w:rPr>
          <w:rStyle w:val="CodeblockChar"/>
          <w:lang w:val="en-US"/>
        </w:rPr>
        <w:t>IsHeap_merge</w:t>
      </w:r>
      <w:r w:rsidR="00C415D4">
        <w:rPr>
          <w:lang w:val="en-US"/>
        </w:rPr>
        <w:t xml:space="preserve"> theorem itself. After altering</w:t>
      </w:r>
      <w:r w:rsidR="009E21A7">
        <w:rPr>
          <w:lang w:val="en-US"/>
        </w:rPr>
        <w:t>,</w:t>
      </w:r>
      <w:r w:rsidR="00C415D4">
        <w:rPr>
          <w:lang w:val="en-US"/>
        </w:rPr>
        <w:t xml:space="preserve"> the goal</w:t>
      </w:r>
      <w:r w:rsidR="009E21A7">
        <w:rPr>
          <w:lang w:val="en-US"/>
        </w:rPr>
        <w:t xml:space="preserve"> that</w:t>
      </w:r>
      <w:r w:rsidR="00C415D4">
        <w:rPr>
          <w:lang w:val="en-US"/>
        </w:rPr>
        <w:t xml:space="preserve"> we are left with is the following</w:t>
      </w:r>
      <w:r w:rsidR="004C20BE">
        <w:rPr>
          <w:lang w:val="en-US"/>
        </w:rPr>
        <w:t>:</w:t>
      </w:r>
    </w:p>
    <w:p w14:paraId="72FD8BC0" w14:textId="2F2C8CCA" w:rsidR="001665E1" w:rsidRPr="00C415D4" w:rsidRDefault="001665E1" w:rsidP="00944DFA">
      <w:pPr>
        <w:jc w:val="both"/>
        <w:rPr>
          <w:lang w:val="en-US"/>
        </w:rPr>
      </w:pPr>
      <w:r w:rsidRPr="00C415D4">
        <w:rPr>
          <w:rStyle w:val="CodeblockChar"/>
          <w:lang w:val="en-US"/>
        </w:rPr>
        <w:t>IsHeapForest' (min h</w:t>
      </w:r>
      <w:r w:rsidRPr="00C415D4">
        <w:rPr>
          <w:rStyle w:val="CodeblockChar"/>
          <w:rFonts w:ascii="Cambria Math" w:hAnsi="Cambria Math" w:cs="Cambria Math"/>
          <w:lang w:val="en-US"/>
        </w:rPr>
        <w:t>₁</w:t>
      </w:r>
      <w:r w:rsidRPr="00C415D4">
        <w:rPr>
          <w:rStyle w:val="CodeblockChar"/>
          <w:lang w:val="en-US"/>
        </w:rPr>
        <w:t>.rank (h</w:t>
      </w:r>
      <w:r w:rsidRPr="00C415D4">
        <w:rPr>
          <w:rStyle w:val="CodeblockChar"/>
          <w:rFonts w:ascii="Cambria Math" w:hAnsi="Cambria Math" w:cs="Cambria Math"/>
          <w:lang w:val="en-US"/>
        </w:rPr>
        <w:t>₂</w:t>
      </w:r>
      <w:r w:rsidRPr="00C415D4">
        <w:rPr>
          <w:rStyle w:val="CodeblockChar"/>
          <w:lang w:val="en-US"/>
        </w:rPr>
        <w:t>.rank - 1)) (mergeNodes le t</w:t>
      </w:r>
      <w:r w:rsidRPr="00C415D4">
        <w:rPr>
          <w:rStyle w:val="CodeblockChar"/>
          <w:rFonts w:ascii="Cambria Math" w:hAnsi="Cambria Math" w:cs="Cambria Math"/>
          <w:lang w:val="en-US"/>
        </w:rPr>
        <w:t>₁</w:t>
      </w:r>
      <w:r w:rsidRPr="00C415D4">
        <w:rPr>
          <w:rStyle w:val="CodeblockChar"/>
          <w:lang w:val="en-US"/>
        </w:rPr>
        <w:t xml:space="preserve"> (h</w:t>
      </w:r>
      <w:r w:rsidRPr="00C415D4">
        <w:rPr>
          <w:rStyle w:val="CodeblockChar"/>
          <w:rFonts w:ascii="Cambria Math" w:hAnsi="Cambria Math" w:cs="Cambria Math"/>
          <w:lang w:val="en-US"/>
        </w:rPr>
        <w:t>₂</w:t>
      </w:r>
      <w:r w:rsidRPr="00C415D4">
        <w:rPr>
          <w:rStyle w:val="CodeblockChar"/>
          <w:lang w:val="en-US"/>
        </w:rPr>
        <w:t xml:space="preserve"> :: t</w:t>
      </w:r>
      <w:r w:rsidRPr="00C415D4">
        <w:rPr>
          <w:rStyle w:val="CodeblockChar"/>
          <w:rFonts w:ascii="Cambria Math" w:hAnsi="Cambria Math" w:cs="Cambria Math"/>
          <w:lang w:val="en-US"/>
        </w:rPr>
        <w:t>₂</w:t>
      </w:r>
      <w:r w:rsidRPr="00C415D4">
        <w:rPr>
          <w:rStyle w:val="CodeblockChar"/>
          <w:lang w:val="en-US"/>
        </w:rPr>
        <w:t xml:space="preserve">))                                                                          </w:t>
      </w:r>
    </w:p>
    <w:p w14:paraId="3A04DCA4" w14:textId="77777777" w:rsidR="004C20BE" w:rsidRDefault="001665E1" w:rsidP="00944DFA">
      <w:pPr>
        <w:jc w:val="both"/>
        <w:rPr>
          <w:lang w:val="en-US"/>
        </w:rPr>
      </w:pPr>
      <w:r>
        <w:rPr>
          <w:lang w:val="en-US"/>
        </w:rPr>
        <w:t>This goal is of the same form as the</w:t>
      </w:r>
      <w:r w:rsidR="006E28E6">
        <w:rPr>
          <w:lang w:val="en-US"/>
        </w:rPr>
        <w:t xml:space="preserve"> original goal after doing the pattern-matching. However, instead of having </w:t>
      </w:r>
      <w:r w:rsidR="006E28E6" w:rsidRPr="006E28E6">
        <w:rPr>
          <w:rStyle w:val="CodeblockChar"/>
          <w:lang w:val="en-US"/>
        </w:rPr>
        <w:t>(h</w:t>
      </w:r>
      <w:r w:rsidR="006E28E6" w:rsidRPr="006E28E6">
        <w:rPr>
          <w:rStyle w:val="CodeblockChar"/>
          <w:rFonts w:ascii="Cambria Math" w:hAnsi="Cambria Math" w:cs="Cambria Math"/>
          <w:lang w:val="en-US"/>
        </w:rPr>
        <w:t>₁</w:t>
      </w:r>
      <w:r w:rsidR="006E28E6" w:rsidRPr="006E28E6">
        <w:rPr>
          <w:rStyle w:val="CodeblockChar"/>
          <w:lang w:val="en-US"/>
        </w:rPr>
        <w:t xml:space="preserve"> :: t</w:t>
      </w:r>
      <w:r w:rsidR="006E28E6" w:rsidRPr="006E28E6">
        <w:rPr>
          <w:rStyle w:val="CodeblockChar"/>
          <w:rFonts w:ascii="Cambria Math" w:hAnsi="Cambria Math" w:cs="Cambria Math"/>
          <w:lang w:val="en-US"/>
        </w:rPr>
        <w:t>₁</w:t>
      </w:r>
      <w:r w:rsidR="006E28E6" w:rsidRPr="006E28E6">
        <w:rPr>
          <w:rStyle w:val="CodeblockChar"/>
          <w:lang w:val="en-US"/>
        </w:rPr>
        <w:t>)</w:t>
      </w:r>
      <w:r w:rsidR="006E28E6">
        <w:rPr>
          <w:lang w:val="en-US"/>
        </w:rPr>
        <w:t xml:space="preserve"> as the left argument to </w:t>
      </w:r>
      <w:r w:rsidR="006E28E6" w:rsidRPr="006E28E6">
        <w:rPr>
          <w:rStyle w:val="CodeblockChar"/>
          <w:lang w:val="en-US"/>
        </w:rPr>
        <w:t>mergeNodes</w:t>
      </w:r>
      <w:r w:rsidR="006E28E6">
        <w:rPr>
          <w:lang w:val="en-US"/>
        </w:rPr>
        <w:t xml:space="preserve">, we now only have </w:t>
      </w:r>
      <w:r w:rsidR="006E28E6" w:rsidRPr="006E28E6">
        <w:rPr>
          <w:rStyle w:val="CodeblockChar"/>
          <w:lang w:val="en-US"/>
        </w:rPr>
        <w:t>t</w:t>
      </w:r>
      <w:r w:rsidR="006E28E6" w:rsidRPr="006E28E6">
        <w:rPr>
          <w:rStyle w:val="CodeblockChar"/>
          <w:rFonts w:ascii="Cambria Math" w:hAnsi="Cambria Math" w:cs="Cambria Math"/>
          <w:lang w:val="en-US"/>
        </w:rPr>
        <w:t>₁</w:t>
      </w:r>
      <w:r w:rsidR="006E28E6">
        <w:rPr>
          <w:lang w:val="en-US"/>
        </w:rPr>
        <w:t xml:space="preserve">. Only having </w:t>
      </w:r>
      <w:r w:rsidR="006E28E6" w:rsidRPr="006E28E6">
        <w:rPr>
          <w:rStyle w:val="CodeblockChar"/>
          <w:lang w:val="en-US"/>
        </w:rPr>
        <w:t>t</w:t>
      </w:r>
      <w:r w:rsidR="006E28E6" w:rsidRPr="006E28E6">
        <w:rPr>
          <w:rStyle w:val="CodeblockChar"/>
          <w:rFonts w:ascii="Cambria Math" w:hAnsi="Cambria Math" w:cs="Cambria Math"/>
          <w:lang w:val="en-US"/>
        </w:rPr>
        <w:t>₁</w:t>
      </w:r>
      <w:r w:rsidR="006E28E6">
        <w:rPr>
          <w:lang w:val="en-US"/>
        </w:rPr>
        <w:t xml:space="preserve"> means that the argument to </w:t>
      </w:r>
      <w:r w:rsidR="006E28E6" w:rsidRPr="006E28E6">
        <w:rPr>
          <w:rStyle w:val="CodeblockChar"/>
          <w:lang w:val="en-US"/>
        </w:rPr>
        <w:t>mergeNodes</w:t>
      </w:r>
      <w:r w:rsidR="006E28E6" w:rsidRPr="006E28E6">
        <w:rPr>
          <w:lang w:val="en-US"/>
        </w:rPr>
        <w:t xml:space="preserve"> </w:t>
      </w:r>
      <w:r w:rsidR="006E28E6">
        <w:rPr>
          <w:lang w:val="en-US"/>
        </w:rPr>
        <w:t>got smaller</w:t>
      </w:r>
      <w:r w:rsidR="00C415D4">
        <w:rPr>
          <w:lang w:val="en-US"/>
        </w:rPr>
        <w:t>.</w:t>
      </w:r>
      <w:r w:rsidR="006E28E6">
        <w:rPr>
          <w:lang w:val="en-US"/>
        </w:rPr>
        <w:t xml:space="preserve"> </w:t>
      </w:r>
      <w:r w:rsidR="00C415D4">
        <w:rPr>
          <w:lang w:val="en-US"/>
        </w:rPr>
        <w:t>This</w:t>
      </w:r>
      <w:r w:rsidR="006E28E6">
        <w:rPr>
          <w:lang w:val="en-US"/>
        </w:rPr>
        <w:t xml:space="preserve"> allows </w:t>
      </w:r>
      <w:r w:rsidR="00C415D4">
        <w:rPr>
          <w:lang w:val="en-US"/>
        </w:rPr>
        <w:t>us to make</w:t>
      </w:r>
      <w:r w:rsidR="006E28E6">
        <w:rPr>
          <w:lang w:val="en-US"/>
        </w:rPr>
        <w:t xml:space="preserve"> a</w:t>
      </w:r>
      <w:r w:rsidR="00CC5022">
        <w:rPr>
          <w:lang w:val="en-US"/>
        </w:rPr>
        <w:t>n</w:t>
      </w:r>
      <w:r w:rsidR="006E28E6">
        <w:rPr>
          <w:lang w:val="en-US"/>
        </w:rPr>
        <w:t xml:space="preserve"> inductive call to </w:t>
      </w:r>
      <w:r w:rsidR="006E28E6" w:rsidRPr="00CC5022">
        <w:rPr>
          <w:rStyle w:val="CodeblockChar"/>
          <w:lang w:val="en-US"/>
        </w:rPr>
        <w:t>IsHeap_merge</w:t>
      </w:r>
      <w:r w:rsidR="009E21A7">
        <w:rPr>
          <w:lang w:val="en-US"/>
        </w:rPr>
        <w:t xml:space="preserve"> to close this goal.</w:t>
      </w:r>
      <w:r w:rsidR="00345EAE">
        <w:rPr>
          <w:lang w:val="en-US"/>
        </w:rPr>
        <w:t xml:space="preserve"> </w:t>
      </w:r>
      <w:r w:rsidR="009E21A7">
        <w:rPr>
          <w:lang w:val="en-US"/>
        </w:rPr>
        <w:t xml:space="preserve">When I </w:t>
      </w:r>
      <w:r w:rsidR="009E21A7">
        <w:rPr>
          <w:lang w:val="en-US"/>
        </w:rPr>
        <w:t xml:space="preserve">first </w:t>
      </w:r>
      <w:r w:rsidR="009E21A7">
        <w:rPr>
          <w:lang w:val="en-US"/>
        </w:rPr>
        <w:t xml:space="preserve">proved this theorem, Lean could not figure out that </w:t>
      </w:r>
      <w:r w:rsidR="009E21A7" w:rsidRPr="006E28E6">
        <w:rPr>
          <w:rStyle w:val="CodeblockChar"/>
          <w:lang w:val="en-US"/>
        </w:rPr>
        <w:t>t</w:t>
      </w:r>
      <w:r w:rsidR="009E21A7" w:rsidRPr="006E28E6">
        <w:rPr>
          <w:rStyle w:val="CodeblockChar"/>
          <w:rFonts w:ascii="Cambria Math" w:hAnsi="Cambria Math" w:cs="Cambria Math"/>
          <w:lang w:val="en-US"/>
        </w:rPr>
        <w:t>₁</w:t>
      </w:r>
      <w:r w:rsidR="009E21A7">
        <w:rPr>
          <w:lang w:val="en-US"/>
        </w:rPr>
        <w:t xml:space="preserve"> was the argument that should go at the place of </w:t>
      </w:r>
      <w:r w:rsidR="009E21A7" w:rsidRPr="00345EAE">
        <w:rPr>
          <w:rStyle w:val="CodeblockChar"/>
          <w:lang w:val="en-US"/>
        </w:rPr>
        <w:t>xs</w:t>
      </w:r>
      <w:r w:rsidR="009E21A7">
        <w:rPr>
          <w:lang w:val="en-US"/>
        </w:rPr>
        <w:t xml:space="preserve"> in the theorem, so I had to give it explicitly. After checking the proof for errors I found out that this was no longer necessary because of an update to Lean. This was an example of how the Lean 4 language is constantly improving</w:t>
      </w:r>
      <w:r w:rsidR="009E21A7">
        <w:rPr>
          <w:lang w:val="en-US"/>
        </w:rPr>
        <w:t xml:space="preserve">. </w:t>
      </w:r>
    </w:p>
    <w:p w14:paraId="2D083F73" w14:textId="5902BDC0" w:rsidR="009E21A7" w:rsidRDefault="003F6FDC" w:rsidP="00944DFA">
      <w:pPr>
        <w:jc w:val="both"/>
        <w:rPr>
          <w:lang w:val="en-US"/>
        </w:rPr>
      </w:pPr>
      <w:r w:rsidRPr="003F6FDC">
        <w:rPr>
          <w:lang w:val="en-US"/>
        </w:rPr>
        <w:t xml:space="preserve">Repeated use of the </w:t>
      </w:r>
      <w:r w:rsidRPr="003F6FDC">
        <w:rPr>
          <w:rStyle w:val="CodeblockChar"/>
          <w:lang w:val="en-US"/>
        </w:rPr>
        <w:t>split</w:t>
      </w:r>
      <w:r w:rsidRPr="003F6FDC">
        <w:rPr>
          <w:lang w:val="en-US"/>
        </w:rPr>
        <w:t xml:space="preserve"> tactic, which performs case analysis on the conditions of </w:t>
      </w:r>
      <w:r w:rsidRPr="003F6FDC">
        <w:rPr>
          <w:rStyle w:val="CodeblockChar"/>
          <w:lang w:val="en-US"/>
        </w:rPr>
        <w:t>if-else</w:t>
      </w:r>
      <w:r w:rsidRPr="003F6FDC">
        <w:rPr>
          <w:lang w:val="en-US"/>
        </w:rPr>
        <w:t xml:space="preserve"> statements, leaves us with </w:t>
      </w:r>
      <w:r>
        <w:rPr>
          <w:lang w:val="en-US"/>
        </w:rPr>
        <w:t>multiple new</w:t>
      </w:r>
      <w:r w:rsidRPr="003F6FDC">
        <w:rPr>
          <w:lang w:val="en-US"/>
        </w:rPr>
        <w:t xml:space="preserve"> goals.</w:t>
      </w:r>
      <w:r>
        <w:rPr>
          <w:lang w:val="en-US"/>
        </w:rPr>
        <w:t xml:space="preserve"> </w:t>
      </w:r>
      <w:r w:rsidR="00960A56">
        <w:rPr>
          <w:lang w:val="en-US"/>
        </w:rPr>
        <w:t>In the fir</w:t>
      </w:r>
      <w:r w:rsidR="009E4DC5">
        <w:rPr>
          <w:lang w:val="en-US"/>
        </w:rPr>
        <w:t>st case</w:t>
      </w:r>
      <w:r>
        <w:rPr>
          <w:lang w:val="en-US"/>
        </w:rPr>
        <w:t xml:space="preserve"> created by </w:t>
      </w:r>
      <w:r w:rsidRPr="003F6FDC">
        <w:rPr>
          <w:rStyle w:val="CodeblockChar"/>
        </w:rPr>
        <w:t>split</w:t>
      </w:r>
      <w:r>
        <w:rPr>
          <w:lang w:val="en-US"/>
        </w:rPr>
        <w:t>,</w:t>
      </w:r>
      <w:r w:rsidR="009E4DC5">
        <w:rPr>
          <w:lang w:val="en-US"/>
        </w:rPr>
        <w:t xml:space="preserve"> the goal is </w:t>
      </w:r>
      <w:r w:rsidR="009E4DC5" w:rsidRPr="009E4DC5">
        <w:rPr>
          <w:rStyle w:val="CodeblockChar"/>
          <w:lang w:val="en-US"/>
        </w:rPr>
        <w:t>IsHeapForest' (min rx ry) (combine le h</w:t>
      </w:r>
      <w:r w:rsidR="009E4DC5" w:rsidRPr="009E4DC5">
        <w:rPr>
          <w:rStyle w:val="CodeblockChar"/>
          <w:rFonts w:ascii="Cambria Math" w:hAnsi="Cambria Math" w:cs="Cambria Math"/>
          <w:lang w:val="en-US"/>
        </w:rPr>
        <w:t>₁</w:t>
      </w:r>
      <w:r w:rsidR="009E4DC5" w:rsidRPr="009E4DC5">
        <w:rPr>
          <w:rStyle w:val="CodeblockChar"/>
          <w:lang w:val="en-US"/>
        </w:rPr>
        <w:t xml:space="preserve"> h</w:t>
      </w:r>
      <w:r w:rsidR="009E4DC5" w:rsidRPr="009E4DC5">
        <w:rPr>
          <w:rStyle w:val="CodeblockChar"/>
          <w:rFonts w:ascii="Cambria Math" w:hAnsi="Cambria Math" w:cs="Cambria Math"/>
          <w:lang w:val="en-US"/>
        </w:rPr>
        <w:t>₂</w:t>
      </w:r>
      <w:r w:rsidR="009E4DC5" w:rsidRPr="009E4DC5">
        <w:rPr>
          <w:rStyle w:val="CodeblockChar"/>
          <w:lang w:val="en-US"/>
        </w:rPr>
        <w:t xml:space="preserve"> :: mergeNodes le t</w:t>
      </w:r>
      <w:r w:rsidR="009E4DC5" w:rsidRPr="009E4DC5">
        <w:rPr>
          <w:rStyle w:val="CodeblockChar"/>
          <w:rFonts w:ascii="Cambria Math" w:hAnsi="Cambria Math" w:cs="Cambria Math"/>
          <w:lang w:val="en-US"/>
        </w:rPr>
        <w:t>₁</w:t>
      </w:r>
      <w:r w:rsidR="009E4DC5" w:rsidRPr="009E4DC5">
        <w:rPr>
          <w:rStyle w:val="CodeblockChar"/>
          <w:lang w:val="en-US"/>
        </w:rPr>
        <w:t xml:space="preserve"> t</w:t>
      </w:r>
      <w:r w:rsidR="009E4DC5" w:rsidRPr="009E4DC5">
        <w:rPr>
          <w:rStyle w:val="CodeblockChar"/>
          <w:rFonts w:ascii="Cambria Math" w:hAnsi="Cambria Math" w:cs="Cambria Math"/>
          <w:lang w:val="en-US"/>
        </w:rPr>
        <w:t>₂</w:t>
      </w:r>
      <w:r w:rsidR="009E4DC5" w:rsidRPr="009E4DC5">
        <w:rPr>
          <w:rStyle w:val="CodeblockChar"/>
          <w:lang w:val="en-US"/>
        </w:rPr>
        <w:t>)</w:t>
      </w:r>
      <w:r w:rsidR="009E4DC5">
        <w:rPr>
          <w:lang w:val="en-US"/>
        </w:rPr>
        <w:t>. Two important hypothes</w:t>
      </w:r>
      <w:r w:rsidR="00DD3B62">
        <w:rPr>
          <w:lang w:val="en-US"/>
        </w:rPr>
        <w:t>e</w:t>
      </w:r>
      <w:r w:rsidR="009E4DC5">
        <w:rPr>
          <w:lang w:val="en-US"/>
        </w:rPr>
        <w:t xml:space="preserve">s we have for this goal are </w:t>
      </w:r>
      <w:r w:rsidR="009E4DC5" w:rsidRPr="009E4DC5">
        <w:rPr>
          <w:rStyle w:val="CodeblockChar"/>
          <w:lang w:val="en-US"/>
        </w:rPr>
        <w:t>IsHeapForest' rx (h</w:t>
      </w:r>
      <w:r w:rsidR="009E4DC5" w:rsidRPr="009E4DC5">
        <w:rPr>
          <w:rStyle w:val="CodeblockChar"/>
          <w:rFonts w:ascii="Cambria Math" w:hAnsi="Cambria Math" w:cs="Cambria Math"/>
          <w:lang w:val="en-US"/>
        </w:rPr>
        <w:t>₁</w:t>
      </w:r>
      <w:r w:rsidR="009E4DC5" w:rsidRPr="009E4DC5">
        <w:rPr>
          <w:rStyle w:val="CodeblockChar"/>
          <w:lang w:val="en-US"/>
        </w:rPr>
        <w:t xml:space="preserve"> :: t</w:t>
      </w:r>
      <w:r w:rsidR="009E4DC5" w:rsidRPr="009E4DC5">
        <w:rPr>
          <w:rStyle w:val="CodeblockChar"/>
          <w:rFonts w:ascii="Cambria Math" w:hAnsi="Cambria Math" w:cs="Cambria Math"/>
          <w:lang w:val="en-US"/>
        </w:rPr>
        <w:t>₁</w:t>
      </w:r>
      <w:r w:rsidR="009E4DC5" w:rsidRPr="009E4DC5">
        <w:rPr>
          <w:rStyle w:val="CodeblockChar"/>
          <w:lang w:val="en-US"/>
        </w:rPr>
        <w:t>)</w:t>
      </w:r>
      <w:r w:rsidR="009E4DC5">
        <w:rPr>
          <w:lang w:val="en-US"/>
        </w:rPr>
        <w:t xml:space="preserve"> and </w:t>
      </w:r>
      <w:r w:rsidR="009E4DC5" w:rsidRPr="009E4DC5">
        <w:rPr>
          <w:rStyle w:val="CodeblockChar"/>
          <w:lang w:val="en-US"/>
        </w:rPr>
        <w:t>IsHeapForest' ry (h</w:t>
      </w:r>
      <w:r w:rsidR="009E4DC5" w:rsidRPr="009E4DC5">
        <w:rPr>
          <w:rStyle w:val="CodeblockChar"/>
          <w:rFonts w:ascii="Cambria Math" w:hAnsi="Cambria Math" w:cs="Cambria Math"/>
          <w:lang w:val="en-US"/>
        </w:rPr>
        <w:t>₂</w:t>
      </w:r>
      <w:r w:rsidR="009E4DC5" w:rsidRPr="009E4DC5">
        <w:rPr>
          <w:rStyle w:val="CodeblockChar"/>
          <w:lang w:val="en-US"/>
        </w:rPr>
        <w:t xml:space="preserve"> :: t</w:t>
      </w:r>
      <w:r w:rsidR="009E4DC5" w:rsidRPr="009E4DC5">
        <w:rPr>
          <w:rStyle w:val="CodeblockChar"/>
          <w:rFonts w:ascii="Cambria Math" w:hAnsi="Cambria Math" w:cs="Cambria Math"/>
          <w:lang w:val="en-US"/>
        </w:rPr>
        <w:t>₂</w:t>
      </w:r>
      <w:r w:rsidR="009E4DC5" w:rsidRPr="009E4DC5">
        <w:rPr>
          <w:rStyle w:val="CodeblockChar"/>
          <w:lang w:val="en-US"/>
        </w:rPr>
        <w:t>)</w:t>
      </w:r>
      <w:r w:rsidR="009E4DC5">
        <w:rPr>
          <w:lang w:val="en-US"/>
        </w:rPr>
        <w:t xml:space="preserve">. </w:t>
      </w:r>
      <w:r w:rsidR="00AD022B">
        <w:rPr>
          <w:lang w:val="en-US"/>
        </w:rPr>
        <w:t xml:space="preserve">We start by using </w:t>
      </w:r>
      <w:r w:rsidR="00AD022B" w:rsidRPr="00C85931">
        <w:rPr>
          <w:rStyle w:val="CodeblockChar"/>
        </w:rPr>
        <w:t>constructor</w:t>
      </w:r>
      <w:r w:rsidR="00AD022B">
        <w:rPr>
          <w:lang w:val="en-US"/>
        </w:rPr>
        <w:t xml:space="preserve"> to obtain three new goals. </w:t>
      </w:r>
      <w:r w:rsidR="00AD022B">
        <w:rPr>
          <w:lang w:val="en-US"/>
        </w:rPr>
        <w:lastRenderedPageBreak/>
        <w:t xml:space="preserve">The first two of these new goals are relatively easy and contain nothing interesting besides the </w:t>
      </w:r>
      <w:r w:rsidR="0042180D">
        <w:rPr>
          <w:lang w:val="en-US"/>
        </w:rPr>
        <w:t>following lemma</w:t>
      </w:r>
      <w:r w:rsidR="00C85931">
        <w:rPr>
          <w:lang w:val="en-US"/>
        </w:rPr>
        <w:t>:</w:t>
      </w:r>
    </w:p>
    <w:p w14:paraId="19538070" w14:textId="767661E9" w:rsidR="0042180D" w:rsidRDefault="0042180D" w:rsidP="00AD022B">
      <w:pPr>
        <w:pStyle w:val="Codeblock"/>
        <w:rPr>
          <w:lang w:val="en-US"/>
        </w:rPr>
      </w:pPr>
      <w:r w:rsidRPr="0042180D">
        <w:rPr>
          <w:lang w:val="en-US"/>
        </w:rPr>
        <w:t>theorem rank_combine : t</w:t>
      </w:r>
      <w:r w:rsidRPr="0042180D">
        <w:rPr>
          <w:rFonts w:ascii="Cambria Math" w:hAnsi="Cambria Math" w:cs="Cambria Math"/>
          <w:lang w:val="en-US"/>
        </w:rPr>
        <w:t>₁</w:t>
      </w:r>
      <w:r w:rsidRPr="0042180D">
        <w:rPr>
          <w:lang w:val="en-US"/>
        </w:rPr>
        <w:t>.rank = t</w:t>
      </w:r>
      <w:r w:rsidRPr="0042180D">
        <w:rPr>
          <w:rFonts w:ascii="Cambria Math" w:hAnsi="Cambria Math" w:cs="Cambria Math"/>
          <w:lang w:val="en-US"/>
        </w:rPr>
        <w:t>₂</w:t>
      </w:r>
      <w:r w:rsidRPr="0042180D">
        <w:rPr>
          <w:lang w:val="en-US"/>
        </w:rPr>
        <w:t>.rank → (combine le t</w:t>
      </w:r>
      <w:r w:rsidRPr="0042180D">
        <w:rPr>
          <w:rFonts w:ascii="Cambria Math" w:hAnsi="Cambria Math" w:cs="Cambria Math"/>
          <w:lang w:val="en-US"/>
        </w:rPr>
        <w:t>₁</w:t>
      </w:r>
      <w:r w:rsidRPr="0042180D">
        <w:rPr>
          <w:lang w:val="en-US"/>
        </w:rPr>
        <w:t xml:space="preserve"> t</w:t>
      </w:r>
      <w:r w:rsidRPr="0042180D">
        <w:rPr>
          <w:rFonts w:ascii="Cambria Math" w:hAnsi="Cambria Math" w:cs="Cambria Math"/>
          <w:lang w:val="en-US"/>
        </w:rPr>
        <w:t>₂</w:t>
      </w:r>
      <w:r w:rsidRPr="0042180D">
        <w:rPr>
          <w:lang w:val="en-US"/>
        </w:rPr>
        <w:t>).rank = t</w:t>
      </w:r>
      <w:r w:rsidRPr="0042180D">
        <w:rPr>
          <w:rFonts w:ascii="Cambria Math" w:hAnsi="Cambria Math" w:cs="Cambria Math"/>
          <w:lang w:val="en-US"/>
        </w:rPr>
        <w:t>₁</w:t>
      </w:r>
      <w:r w:rsidRPr="0042180D">
        <w:rPr>
          <w:lang w:val="en-US"/>
        </w:rPr>
        <w:t>.rank + 1</w:t>
      </w:r>
    </w:p>
    <w:p w14:paraId="36972EBE" w14:textId="510FD30A" w:rsidR="0042180D" w:rsidRDefault="0042180D" w:rsidP="00944DFA">
      <w:pPr>
        <w:jc w:val="both"/>
        <w:rPr>
          <w:lang w:val="en-US"/>
        </w:rPr>
      </w:pPr>
      <w:r>
        <w:rPr>
          <w:lang w:val="en-US"/>
        </w:rPr>
        <w:t>Although this is a relatively simple lemma, it is a very useful one</w:t>
      </w:r>
      <w:r w:rsidR="00C85931">
        <w:rPr>
          <w:lang w:val="en-US"/>
        </w:rPr>
        <w:t>.</w:t>
      </w:r>
      <w:r>
        <w:rPr>
          <w:lang w:val="en-US"/>
        </w:rPr>
        <w:t xml:space="preserve"> </w:t>
      </w:r>
      <w:r w:rsidR="00C85931">
        <w:rPr>
          <w:lang w:val="en-US"/>
        </w:rPr>
        <w:t>I</w:t>
      </w:r>
      <w:r>
        <w:rPr>
          <w:lang w:val="en-US"/>
        </w:rPr>
        <w:t>t establishes the fact that the rank of two equally ranked</w:t>
      </w:r>
      <w:r w:rsidR="00C85931">
        <w:rPr>
          <w:lang w:val="en-US"/>
        </w:rPr>
        <w:t xml:space="preserve"> trees</w:t>
      </w:r>
      <w:r>
        <w:rPr>
          <w:lang w:val="en-US"/>
        </w:rPr>
        <w:t xml:space="preserve"> combined</w:t>
      </w:r>
      <w:r w:rsidR="00C85931">
        <w:rPr>
          <w:lang w:val="en-US"/>
        </w:rPr>
        <w:t>,</w:t>
      </w:r>
      <w:r>
        <w:rPr>
          <w:lang w:val="en-US"/>
        </w:rPr>
        <w:t xml:space="preserve"> is the rank of the two input trees plus one</w:t>
      </w:r>
      <w:r w:rsidR="00AD022B">
        <w:rPr>
          <w:lang w:val="en-US"/>
        </w:rPr>
        <w:t xml:space="preserve">. </w:t>
      </w:r>
      <w:r w:rsidR="00580D71">
        <w:rPr>
          <w:lang w:val="en-US"/>
        </w:rPr>
        <w:t>In the</w:t>
      </w:r>
      <w:r w:rsidR="00AD022B">
        <w:rPr>
          <w:lang w:val="en-US"/>
        </w:rPr>
        <w:t xml:space="preserve"> third goal</w:t>
      </w:r>
      <w:r w:rsidR="00580D71">
        <w:rPr>
          <w:lang w:val="en-US"/>
        </w:rPr>
        <w:t xml:space="preserve">, using </w:t>
      </w:r>
      <w:r w:rsidR="00580D71" w:rsidRPr="00580D71">
        <w:rPr>
          <w:rStyle w:val="CodeblockChar"/>
          <w:lang w:val="en-US"/>
        </w:rPr>
        <w:t>rank_combine</w:t>
      </w:r>
      <w:r w:rsidR="00580D71">
        <w:rPr>
          <w:lang w:val="en-US"/>
        </w:rPr>
        <w:t xml:space="preserve"> we alter the goal to </w:t>
      </w:r>
      <w:r w:rsidR="00580D71" w:rsidRPr="00580D71">
        <w:rPr>
          <w:rStyle w:val="CodeblockChar"/>
          <w:lang w:val="en-US"/>
        </w:rPr>
        <w:t>IsHeapForest' (h</w:t>
      </w:r>
      <w:r w:rsidR="00580D71" w:rsidRPr="00580D71">
        <w:rPr>
          <w:rStyle w:val="CodeblockChar"/>
          <w:rFonts w:ascii="Cambria Math" w:hAnsi="Cambria Math" w:cs="Cambria Math"/>
          <w:lang w:val="en-US"/>
        </w:rPr>
        <w:t>₁</w:t>
      </w:r>
      <w:r w:rsidR="00580D71" w:rsidRPr="00580D71">
        <w:rPr>
          <w:rStyle w:val="CodeblockChar"/>
          <w:lang w:val="en-US"/>
        </w:rPr>
        <w:t>.rank + 1) (mergeNodes le t</w:t>
      </w:r>
      <w:r w:rsidR="00580D71" w:rsidRPr="00580D71">
        <w:rPr>
          <w:rStyle w:val="CodeblockChar"/>
          <w:rFonts w:ascii="Cambria Math" w:hAnsi="Cambria Math" w:cs="Cambria Math"/>
          <w:lang w:val="en-US"/>
        </w:rPr>
        <w:t>₁</w:t>
      </w:r>
      <w:r w:rsidR="00580D71" w:rsidRPr="00580D71">
        <w:rPr>
          <w:rStyle w:val="CodeblockChar"/>
          <w:lang w:val="en-US"/>
        </w:rPr>
        <w:t xml:space="preserve"> t</w:t>
      </w:r>
      <w:r w:rsidR="00580D71" w:rsidRPr="00580D71">
        <w:rPr>
          <w:rStyle w:val="CodeblockChar"/>
          <w:rFonts w:ascii="Cambria Math" w:hAnsi="Cambria Math" w:cs="Cambria Math"/>
          <w:lang w:val="en-US"/>
        </w:rPr>
        <w:t>₂</w:t>
      </w:r>
      <w:r w:rsidR="00580D71" w:rsidRPr="00580D71">
        <w:rPr>
          <w:rStyle w:val="CodeblockChar"/>
          <w:lang w:val="en-US"/>
        </w:rPr>
        <w:t>)</w:t>
      </w:r>
      <w:r w:rsidR="00AD022B">
        <w:rPr>
          <w:lang w:val="en-US"/>
        </w:rPr>
        <w:t xml:space="preserve">. </w:t>
      </w:r>
      <w:r w:rsidR="00580D71">
        <w:rPr>
          <w:lang w:val="en-US"/>
        </w:rPr>
        <w:t xml:space="preserve">We use the theorem itself to obtain the following induction hypothesis           </w:t>
      </w:r>
      <w:r w:rsidR="00580D71" w:rsidRPr="00163E69">
        <w:rPr>
          <w:rStyle w:val="CodeblockChar"/>
          <w:lang w:val="en-US"/>
        </w:rPr>
        <w:t>IsHeapForest' (min h</w:t>
      </w:r>
      <w:r w:rsidR="00580D71" w:rsidRPr="00163E69">
        <w:rPr>
          <w:rStyle w:val="CodeblockChar"/>
          <w:rFonts w:ascii="Cambria Math" w:hAnsi="Cambria Math" w:cs="Cambria Math"/>
          <w:lang w:val="en-US"/>
        </w:rPr>
        <w:t>₁</w:t>
      </w:r>
      <w:r w:rsidR="00580D71" w:rsidRPr="00163E69">
        <w:rPr>
          <w:rStyle w:val="CodeblockChar"/>
          <w:lang w:val="en-US"/>
        </w:rPr>
        <w:t>.rank h</w:t>
      </w:r>
      <w:r w:rsidR="00580D71" w:rsidRPr="00163E69">
        <w:rPr>
          <w:rStyle w:val="CodeblockChar"/>
          <w:rFonts w:ascii="Cambria Math" w:hAnsi="Cambria Math" w:cs="Cambria Math"/>
          <w:lang w:val="en-US"/>
        </w:rPr>
        <w:t>₂</w:t>
      </w:r>
      <w:r w:rsidR="00580D71" w:rsidRPr="00163E69">
        <w:rPr>
          <w:rStyle w:val="CodeblockChar"/>
          <w:lang w:val="en-US"/>
        </w:rPr>
        <w:t>.rank) (mergeNodes le t</w:t>
      </w:r>
      <w:r w:rsidR="00580D71" w:rsidRPr="00163E69">
        <w:rPr>
          <w:rStyle w:val="CodeblockChar"/>
          <w:rFonts w:ascii="Cambria Math" w:hAnsi="Cambria Math" w:cs="Cambria Math"/>
          <w:lang w:val="en-US"/>
        </w:rPr>
        <w:t>₁</w:t>
      </w:r>
      <w:r w:rsidR="00580D71" w:rsidRPr="00163E69">
        <w:rPr>
          <w:rStyle w:val="CodeblockChar"/>
          <w:lang w:val="en-US"/>
        </w:rPr>
        <w:t xml:space="preserve"> t</w:t>
      </w:r>
      <w:r w:rsidR="00580D71" w:rsidRPr="00163E69">
        <w:rPr>
          <w:rStyle w:val="CodeblockChar"/>
          <w:rFonts w:ascii="Cambria Math" w:hAnsi="Cambria Math" w:cs="Cambria Math"/>
          <w:lang w:val="en-US"/>
        </w:rPr>
        <w:t>₂</w:t>
      </w:r>
      <w:r w:rsidR="00580D71" w:rsidRPr="00163E69">
        <w:rPr>
          <w:rStyle w:val="CodeblockChar"/>
          <w:lang w:val="en-US"/>
        </w:rPr>
        <w:t>)</w:t>
      </w:r>
      <w:r w:rsidR="00580D71">
        <w:rPr>
          <w:lang w:val="en-US"/>
        </w:rPr>
        <w:t xml:space="preserve">. This induction hypothesis looks </w:t>
      </w:r>
      <w:r w:rsidR="00BA1468">
        <w:rPr>
          <w:lang w:val="en-US"/>
        </w:rPr>
        <w:t xml:space="preserve">already similar to the goal. We use </w:t>
      </w:r>
      <w:r w:rsidR="00BA1468" w:rsidRPr="005A6E39">
        <w:rPr>
          <w:rStyle w:val="CodeblockChar"/>
          <w:lang w:val="en-US"/>
        </w:rPr>
        <w:t>by_cases</w:t>
      </w:r>
      <w:r w:rsidR="00BA1468">
        <w:rPr>
          <w:lang w:val="en-US"/>
        </w:rPr>
        <w:t xml:space="preserve"> to split on the case where </w:t>
      </w:r>
      <w:r w:rsidR="00BA1468" w:rsidRPr="0006008F">
        <w:rPr>
          <w:rStyle w:val="CodeblockChar"/>
          <w:lang w:val="en-US"/>
        </w:rPr>
        <w:t>t</w:t>
      </w:r>
      <w:r w:rsidR="00BA1468" w:rsidRPr="0006008F">
        <w:rPr>
          <w:rStyle w:val="CodeblockChar"/>
          <w:rFonts w:ascii="Cambria Math" w:hAnsi="Cambria Math" w:cs="Cambria Math"/>
          <w:lang w:val="en-US"/>
        </w:rPr>
        <w:t>₁</w:t>
      </w:r>
      <w:r w:rsidR="00BA1468">
        <w:rPr>
          <w:rStyle w:val="CodeblockChar"/>
          <w:rFonts w:ascii="Cambria Math" w:hAnsi="Cambria Math" w:cs="Cambria Math"/>
          <w:lang w:val="en-US"/>
        </w:rPr>
        <w:t xml:space="preserve"> </w:t>
      </w:r>
      <w:r w:rsidR="00BA1468">
        <w:rPr>
          <w:lang w:val="en-US"/>
        </w:rPr>
        <w:t xml:space="preserve">and </w:t>
      </w:r>
      <w:r w:rsidR="00BA1468" w:rsidRPr="0006008F">
        <w:rPr>
          <w:rStyle w:val="CodeblockChar"/>
          <w:lang w:val="en-US"/>
        </w:rPr>
        <w:t>t</w:t>
      </w:r>
      <w:r w:rsidR="00BA1468" w:rsidRPr="0006008F">
        <w:rPr>
          <w:rStyle w:val="CodeblockChar"/>
          <w:rFonts w:ascii="Cambria Math" w:hAnsi="Cambria Math" w:cs="Cambria Math"/>
          <w:lang w:val="en-US"/>
        </w:rPr>
        <w:t>₂</w:t>
      </w:r>
      <w:r w:rsidR="00BA1468">
        <w:rPr>
          <w:rStyle w:val="CodeblockChar"/>
          <w:rFonts w:ascii="Cambria Math" w:hAnsi="Cambria Math" w:cs="Cambria Math"/>
          <w:lang w:val="en-US"/>
        </w:rPr>
        <w:t xml:space="preserve"> </w:t>
      </w:r>
      <w:r w:rsidR="00BA1468">
        <w:rPr>
          <w:lang w:val="en-US"/>
        </w:rPr>
        <w:t>are</w:t>
      </w:r>
      <w:r w:rsidR="00BA1468">
        <w:rPr>
          <w:lang w:val="en-US"/>
        </w:rPr>
        <w:t xml:space="preserve"> both empty or not. The empty case </w:t>
      </w:r>
      <w:r w:rsidR="00C85931">
        <w:rPr>
          <w:lang w:val="en-US"/>
        </w:rPr>
        <w:t>is</w:t>
      </w:r>
      <w:r w:rsidR="00BA1468">
        <w:rPr>
          <w:lang w:val="en-US"/>
        </w:rPr>
        <w:t xml:space="preserve"> trivial but the non-empty case </w:t>
      </w:r>
      <w:r w:rsidR="00C85931">
        <w:rPr>
          <w:lang w:val="en-US"/>
        </w:rPr>
        <w:t xml:space="preserve">is </w:t>
      </w:r>
      <w:r w:rsidR="00BA1468">
        <w:rPr>
          <w:lang w:val="en-US"/>
        </w:rPr>
        <w:t>lengthy and challenging.</w:t>
      </w:r>
      <w:r w:rsidR="00BA1468">
        <w:rPr>
          <w:lang w:val="en-US"/>
        </w:rPr>
        <w:t xml:space="preserve"> In the non-empty case we apply the following lemma</w:t>
      </w:r>
      <w:r w:rsidR="00C85931">
        <w:rPr>
          <w:lang w:val="en-US"/>
        </w:rPr>
        <w:t>:</w:t>
      </w:r>
      <w:r w:rsidR="00BA1468">
        <w:rPr>
          <w:lang w:val="en-US"/>
        </w:rPr>
        <w:t xml:space="preserve"> </w:t>
      </w:r>
    </w:p>
    <w:p w14:paraId="1F54A930" w14:textId="4932FB9F" w:rsidR="00BA1468" w:rsidRDefault="00BA1468" w:rsidP="00BA1468">
      <w:pPr>
        <w:pStyle w:val="Codeblock"/>
        <w:rPr>
          <w:lang w:val="en-US"/>
        </w:rPr>
      </w:pPr>
      <w:r w:rsidRPr="00BA1468">
        <w:rPr>
          <w:lang w:val="en-US"/>
        </w:rPr>
        <w:t xml:space="preserve">theorem IsHeapForest'_strengthen : IsHeapForest' rx ts → ry &lt; </w:t>
      </w:r>
      <w:r>
        <w:rPr>
          <w:lang w:val="en-US"/>
        </w:rPr>
        <w:t xml:space="preserve">  </w:t>
      </w:r>
      <w:r w:rsidRPr="00BA1468">
        <w:rPr>
          <w:lang w:val="en-US"/>
        </w:rPr>
        <w:t>hRank ts → IsHeapForest' ry ts</w:t>
      </w:r>
    </w:p>
    <w:p w14:paraId="1F06D625" w14:textId="329ECC1A" w:rsidR="004E3271" w:rsidRDefault="00BA1468" w:rsidP="005204AC">
      <w:pPr>
        <w:rPr>
          <w:lang w:val="en-US"/>
        </w:rPr>
      </w:pPr>
      <w:r>
        <w:rPr>
          <w:lang w:val="en-US"/>
        </w:rPr>
        <w:t xml:space="preserve">Here the </w:t>
      </w:r>
      <w:r w:rsidRPr="005204AC">
        <w:rPr>
          <w:rStyle w:val="CodeblockChar"/>
          <w:lang w:val="en-US"/>
        </w:rPr>
        <w:t>hRank</w:t>
      </w:r>
      <w:r>
        <w:rPr>
          <w:lang w:val="en-US"/>
        </w:rPr>
        <w:t xml:space="preserve"> is an operation that returns the rank of the first tree in the list. As the first argument we use the mentioned induction hypothesis which leaves us</w:t>
      </w:r>
      <w:r w:rsidR="005204AC">
        <w:rPr>
          <w:lang w:val="en-US"/>
        </w:rPr>
        <w:t xml:space="preserve"> </w:t>
      </w:r>
      <w:r w:rsidR="003E04CE">
        <w:rPr>
          <w:lang w:val="en-US"/>
        </w:rPr>
        <w:t>with</w:t>
      </w:r>
      <w:r w:rsidR="005204AC">
        <w:rPr>
          <w:lang w:val="en-US"/>
        </w:rPr>
        <w:t xml:space="preserve"> </w:t>
      </w:r>
      <w:r w:rsidR="005204AC" w:rsidRPr="005204AC">
        <w:rPr>
          <w:rStyle w:val="CodeblockChar"/>
          <w:lang w:val="en-US"/>
        </w:rPr>
        <w:t>h</w:t>
      </w:r>
      <w:r w:rsidR="005204AC" w:rsidRPr="005204AC">
        <w:rPr>
          <w:rStyle w:val="CodeblockChar"/>
          <w:rFonts w:ascii="Cambria Math" w:hAnsi="Cambria Math" w:cs="Cambria Math"/>
          <w:lang w:val="en-US"/>
        </w:rPr>
        <w:t>₁</w:t>
      </w:r>
      <w:r w:rsidR="005204AC" w:rsidRPr="005204AC">
        <w:rPr>
          <w:rStyle w:val="CodeblockChar"/>
          <w:lang w:val="en-US"/>
        </w:rPr>
        <w:t>.rank + 1 &lt; hRank(mergeNodes le t</w:t>
      </w:r>
      <w:r w:rsidR="005204AC" w:rsidRPr="005204AC">
        <w:rPr>
          <w:rStyle w:val="CodeblockChar"/>
          <w:rFonts w:ascii="Cambria Math" w:hAnsi="Cambria Math" w:cs="Cambria Math"/>
          <w:lang w:val="en-US"/>
        </w:rPr>
        <w:t>₁</w:t>
      </w:r>
      <w:r w:rsidR="005204AC" w:rsidRPr="005204AC">
        <w:rPr>
          <w:rStyle w:val="CodeblockChar"/>
          <w:lang w:val="en-US"/>
        </w:rPr>
        <w:t xml:space="preserve"> t</w:t>
      </w:r>
      <w:r w:rsidR="005204AC" w:rsidRPr="005204AC">
        <w:rPr>
          <w:rStyle w:val="CodeblockChar"/>
          <w:rFonts w:ascii="Cambria Math" w:hAnsi="Cambria Math" w:cs="Cambria Math"/>
          <w:lang w:val="en-US"/>
        </w:rPr>
        <w:t>₂</w:t>
      </w:r>
      <w:r w:rsidR="005204AC" w:rsidRPr="005204AC">
        <w:rPr>
          <w:rStyle w:val="CodeblockChar"/>
          <w:lang w:val="en-US"/>
        </w:rPr>
        <w:t>)</w:t>
      </w:r>
      <w:r w:rsidR="003E04CE">
        <w:rPr>
          <w:lang w:val="en-US"/>
        </w:rPr>
        <w:t>as the goal.</w:t>
      </w:r>
      <w:r w:rsidR="005204AC">
        <w:rPr>
          <w:lang w:val="en-US"/>
        </w:rPr>
        <w:t xml:space="preserve"> </w:t>
      </w:r>
      <w:r w:rsidR="004E3271">
        <w:rPr>
          <w:lang w:val="en-US"/>
        </w:rPr>
        <w:t xml:space="preserve">Using the lemma </w:t>
      </w:r>
    </w:p>
    <w:p w14:paraId="3CC48DFB" w14:textId="03F2F3D1" w:rsidR="004E3271" w:rsidRDefault="004E3271" w:rsidP="004E3271">
      <w:pPr>
        <w:pStyle w:val="Codeblock"/>
        <w:rPr>
          <w:lang w:val="en-US"/>
        </w:rPr>
      </w:pPr>
      <w:r w:rsidRPr="004E3271">
        <w:rPr>
          <w:lang w:val="en-US"/>
        </w:rPr>
        <w:t>theorem min_hRank_mergeNodes (ht</w:t>
      </w:r>
      <w:r w:rsidRPr="004E3271">
        <w:rPr>
          <w:rFonts w:ascii="Cambria Math" w:hAnsi="Cambria Math" w:cs="Cambria Math"/>
          <w:lang w:val="en-US"/>
        </w:rPr>
        <w:t>₁</w:t>
      </w:r>
      <w:r w:rsidRPr="004E3271">
        <w:rPr>
          <w:lang w:val="en-US"/>
        </w:rPr>
        <w:t xml:space="preserve"> : IsHeapForest' r xs) (ht</w:t>
      </w:r>
      <w:r w:rsidRPr="004E3271">
        <w:rPr>
          <w:rFonts w:ascii="Cambria Math" w:hAnsi="Cambria Math" w:cs="Cambria Math"/>
          <w:lang w:val="en-US"/>
        </w:rPr>
        <w:t>₂</w:t>
      </w:r>
      <w:r w:rsidRPr="004E3271">
        <w:rPr>
          <w:lang w:val="en-US"/>
        </w:rPr>
        <w:t xml:space="preserve"> : IsHeapForest' r ys) : min (hRank xs) (hRank ys) ≤ hRank (mergeNodes le xs ys)</w:t>
      </w:r>
    </w:p>
    <w:p w14:paraId="4939E139" w14:textId="141F2C28" w:rsidR="00C75B33" w:rsidRDefault="004E3271" w:rsidP="005204AC">
      <w:pPr>
        <w:rPr>
          <w:lang w:val="en-US"/>
        </w:rPr>
      </w:pPr>
      <w:r>
        <w:rPr>
          <w:lang w:val="en-US"/>
        </w:rPr>
        <w:t xml:space="preserve">we </w:t>
      </w:r>
      <w:r w:rsidR="00C36954">
        <w:rPr>
          <w:lang w:val="en-US"/>
        </w:rPr>
        <w:t>obtain</w:t>
      </w:r>
      <w:r>
        <w:rPr>
          <w:lang w:val="en-US"/>
        </w:rPr>
        <w:t xml:space="preserve"> </w:t>
      </w:r>
      <w:r w:rsidRPr="004E3271">
        <w:rPr>
          <w:rStyle w:val="CodeblockChar"/>
          <w:lang w:val="en-US"/>
        </w:rPr>
        <w:t>min (hRank t</w:t>
      </w:r>
      <w:r w:rsidRPr="004E3271">
        <w:rPr>
          <w:rStyle w:val="CodeblockChar"/>
          <w:rFonts w:ascii="Cambria Math" w:hAnsi="Cambria Math" w:cs="Cambria Math"/>
          <w:lang w:val="en-US"/>
        </w:rPr>
        <w:t>₁</w:t>
      </w:r>
      <w:r w:rsidRPr="004E3271">
        <w:rPr>
          <w:rStyle w:val="CodeblockChar"/>
          <w:lang w:val="en-US"/>
        </w:rPr>
        <w:t>) (hRank t</w:t>
      </w:r>
      <w:r w:rsidRPr="004E3271">
        <w:rPr>
          <w:rStyle w:val="CodeblockChar"/>
          <w:rFonts w:ascii="Cambria Math" w:hAnsi="Cambria Math" w:cs="Cambria Math"/>
          <w:lang w:val="en-US"/>
        </w:rPr>
        <w:t>₂</w:t>
      </w:r>
      <w:r w:rsidRPr="004E3271">
        <w:rPr>
          <w:rStyle w:val="CodeblockChar"/>
          <w:lang w:val="en-US"/>
        </w:rPr>
        <w:t>) ≤ hRank (mergeNodes le t</w:t>
      </w:r>
      <w:r w:rsidRPr="004E3271">
        <w:rPr>
          <w:rStyle w:val="CodeblockChar"/>
          <w:rFonts w:ascii="Cambria Math" w:hAnsi="Cambria Math" w:cs="Cambria Math"/>
          <w:lang w:val="en-US"/>
        </w:rPr>
        <w:t>₁</w:t>
      </w:r>
      <w:r w:rsidRPr="004E3271">
        <w:rPr>
          <w:rStyle w:val="CodeblockChar"/>
          <w:lang w:val="en-US"/>
        </w:rPr>
        <w:t xml:space="preserve"> t</w:t>
      </w:r>
      <w:r w:rsidRPr="004E3271">
        <w:rPr>
          <w:rStyle w:val="CodeblockChar"/>
          <w:rFonts w:ascii="Cambria Math" w:hAnsi="Cambria Math" w:cs="Cambria Math"/>
          <w:lang w:val="en-US"/>
        </w:rPr>
        <w:t>₂</w:t>
      </w:r>
      <w:r w:rsidRPr="004E3271">
        <w:rPr>
          <w:rStyle w:val="CodeblockChar"/>
          <w:lang w:val="en-US"/>
        </w:rPr>
        <w:t>)</w:t>
      </w:r>
      <w:r>
        <w:rPr>
          <w:lang w:val="en-US"/>
        </w:rPr>
        <w:t xml:space="preserve">. Splitting on the </w:t>
      </w:r>
      <w:r w:rsidRPr="004E3271">
        <w:rPr>
          <w:rStyle w:val="CodeblockChar"/>
          <w:lang w:val="en-US"/>
        </w:rPr>
        <w:t>min</w:t>
      </w:r>
      <w:r>
        <w:rPr>
          <w:lang w:val="en-US"/>
        </w:rPr>
        <w:t xml:space="preserve"> of this hypothesis we obtain two goals </w:t>
      </w:r>
      <w:r w:rsidR="000758C6">
        <w:rPr>
          <w:lang w:val="en-US"/>
        </w:rPr>
        <w:t>which were solved mostly by using predefined lemmas.</w:t>
      </w:r>
      <w:r w:rsidR="00090EDF">
        <w:rPr>
          <w:lang w:val="en-US"/>
        </w:rPr>
        <w:t xml:space="preserve"> </w:t>
      </w:r>
      <w:r w:rsidR="00090EDF">
        <w:rPr>
          <w:lang w:val="en-US"/>
        </w:rPr>
        <w:t>The exact structure of the subgoal previously described also appears later on in the proof.</w:t>
      </w:r>
      <w:r w:rsidR="00090EDF">
        <w:rPr>
          <w:lang w:val="en-US"/>
        </w:rPr>
        <w:t xml:space="preserve"> </w:t>
      </w:r>
      <w:r w:rsidR="00090EDF">
        <w:rPr>
          <w:lang w:val="en-US"/>
        </w:rPr>
        <w:t>However, the subgoals are slightly different.</w:t>
      </w:r>
      <w:r w:rsidR="00090EDF">
        <w:rPr>
          <w:lang w:val="en-US"/>
        </w:rPr>
        <w:t xml:space="preserve"> The next two goals that were created by previous splits have very similar goals and structures</w:t>
      </w:r>
      <w:r w:rsidR="00126097">
        <w:rPr>
          <w:lang w:val="en-US"/>
        </w:rPr>
        <w:t>. The proofs to these goals were not trivial. However, they contained no new interesting concepts besides the fact that w</w:t>
      </w:r>
      <w:r w:rsidR="00126097">
        <w:rPr>
          <w:lang w:val="en-US"/>
        </w:rPr>
        <w:t xml:space="preserve">e have some hypothesis of the form </w:t>
      </w:r>
      <w:r w:rsidR="00126097" w:rsidRPr="00C52223">
        <w:rPr>
          <w:rStyle w:val="CodeblockChar"/>
          <w:lang w:val="en-US"/>
        </w:rPr>
        <w:t>(!h</w:t>
      </w:r>
      <w:r w:rsidR="00126097" w:rsidRPr="00C52223">
        <w:rPr>
          <w:rStyle w:val="CodeblockChar"/>
          <w:rFonts w:ascii="Cambria Math" w:hAnsi="Cambria Math" w:cs="Cambria Math"/>
          <w:lang w:val="en-US"/>
        </w:rPr>
        <w:t>₁</w:t>
      </w:r>
      <w:r w:rsidR="00126097" w:rsidRPr="00C52223">
        <w:rPr>
          <w:rStyle w:val="CodeblockChar"/>
          <w:lang w:val="en-US"/>
        </w:rPr>
        <w:t>.rank + 1 == hRank []) = false</w:t>
      </w:r>
      <w:r w:rsidR="00126097">
        <w:rPr>
          <w:lang w:val="en-US"/>
        </w:rPr>
        <w:t>.</w:t>
      </w:r>
      <w:r w:rsidR="00126097">
        <w:rPr>
          <w:lang w:val="en-US"/>
        </w:rPr>
        <w:t xml:space="preserve"> </w:t>
      </w:r>
      <w:r w:rsidR="00126097">
        <w:rPr>
          <w:lang w:val="en-US"/>
        </w:rPr>
        <w:t>I</w:t>
      </w:r>
      <w:r w:rsidR="00126097">
        <w:rPr>
          <w:lang w:val="en-US"/>
        </w:rPr>
        <w:t xml:space="preserve">n this form the hypothesis cannot be used so it needs to be rewritten. Earlier in the proof we </w:t>
      </w:r>
      <w:r w:rsidR="00126097">
        <w:rPr>
          <w:lang w:val="en-US"/>
        </w:rPr>
        <w:t>have</w:t>
      </w:r>
      <w:r w:rsidR="00126097">
        <w:rPr>
          <w:lang w:val="en-US"/>
        </w:rPr>
        <w:t xml:space="preserve"> similar hypothes</w:t>
      </w:r>
      <w:r w:rsidR="00AE7CA6">
        <w:rPr>
          <w:lang w:val="en-US"/>
        </w:rPr>
        <w:t>e</w:t>
      </w:r>
      <w:r w:rsidR="00126097">
        <w:rPr>
          <w:lang w:val="en-US"/>
        </w:rPr>
        <w:t>s. However</w:t>
      </w:r>
      <w:r w:rsidR="00126097">
        <w:rPr>
          <w:lang w:val="en-US"/>
        </w:rPr>
        <w:t>,</w:t>
      </w:r>
      <w:r w:rsidR="00126097">
        <w:rPr>
          <w:lang w:val="en-US"/>
        </w:rPr>
        <w:t xml:space="preserve"> those had </w:t>
      </w:r>
      <w:r w:rsidR="00126097" w:rsidRPr="00601C6E">
        <w:rPr>
          <w:rStyle w:val="CodeblockChar"/>
          <w:lang w:val="en-US"/>
        </w:rPr>
        <w:t>true</w:t>
      </w:r>
      <w:r w:rsidR="00126097">
        <w:rPr>
          <w:lang w:val="en-US"/>
        </w:rPr>
        <w:t xml:space="preserve"> instead of </w:t>
      </w:r>
      <w:r w:rsidR="00126097" w:rsidRPr="00601C6E">
        <w:rPr>
          <w:rStyle w:val="CodeblockChar"/>
          <w:lang w:val="en-US"/>
        </w:rPr>
        <w:t>false</w:t>
      </w:r>
      <w:r w:rsidR="00126097">
        <w:rPr>
          <w:lang w:val="en-US"/>
        </w:rPr>
        <w:t xml:space="preserve">. The hypothesis with </w:t>
      </w:r>
      <w:r w:rsidR="00126097" w:rsidRPr="00601C6E">
        <w:rPr>
          <w:rStyle w:val="CodeblockChar"/>
          <w:lang w:val="en-US"/>
        </w:rPr>
        <w:t>true</w:t>
      </w:r>
      <w:r w:rsidR="00126097">
        <w:rPr>
          <w:lang w:val="en-US"/>
        </w:rPr>
        <w:t xml:space="preserve"> can be rewritten using a predefined lemma but after an extensive search I could not find a lemma for the hypothesis using </w:t>
      </w:r>
      <w:r w:rsidR="00126097" w:rsidRPr="00E33D7E">
        <w:rPr>
          <w:rStyle w:val="CodeblockChar"/>
          <w:lang w:val="en-US"/>
        </w:rPr>
        <w:t>false</w:t>
      </w:r>
      <w:r w:rsidR="00126097">
        <w:rPr>
          <w:lang w:val="en-US"/>
        </w:rPr>
        <w:t xml:space="preserve">. I created a lemma </w:t>
      </w:r>
      <w:r w:rsidR="00126097" w:rsidRPr="00601C6E">
        <w:rPr>
          <w:rStyle w:val="CodeblockChar"/>
          <w:lang w:val="en-US"/>
        </w:rPr>
        <w:t>Bool.not_eq_false'</w:t>
      </w:r>
      <w:r w:rsidR="00126097">
        <w:rPr>
          <w:lang w:val="en-US"/>
        </w:rPr>
        <w:t xml:space="preserve"> which states</w:t>
      </w:r>
      <w:r w:rsidR="007431A1">
        <w:rPr>
          <w:lang w:val="en-US"/>
        </w:rPr>
        <w:t xml:space="preserve"> </w:t>
      </w:r>
      <w:r w:rsidR="00126097" w:rsidRPr="00601C6E">
        <w:rPr>
          <w:rStyle w:val="CodeblockChar"/>
          <w:rFonts w:ascii="Cambria Math" w:hAnsi="Cambria Math" w:cs="Cambria Math"/>
          <w:lang w:val="en-US"/>
        </w:rPr>
        <w:t>∀</w:t>
      </w:r>
      <w:r w:rsidR="00126097" w:rsidRPr="00601C6E">
        <w:rPr>
          <w:rStyle w:val="CodeblockChar"/>
          <w:lang w:val="en-US"/>
        </w:rPr>
        <w:t xml:space="preserve"> (x : Bool), (!x) = false ↔ x = true</w:t>
      </w:r>
      <w:r w:rsidR="00126097">
        <w:rPr>
          <w:lang w:val="en-US"/>
        </w:rPr>
        <w:t xml:space="preserve"> </w:t>
      </w:r>
      <w:r w:rsidR="007431A1">
        <w:rPr>
          <w:lang w:val="en-US"/>
        </w:rPr>
        <w:t>;</w:t>
      </w:r>
      <w:r w:rsidR="00126097">
        <w:rPr>
          <w:lang w:val="en-US"/>
        </w:rPr>
        <w:t xml:space="preserve"> this allows us to use the hypothesis.</w:t>
      </w:r>
      <w:r w:rsidR="008E5261">
        <w:rPr>
          <w:lang w:val="en-US"/>
        </w:rPr>
        <w:t xml:space="preserve"> The proof of the remaining case </w:t>
      </w:r>
      <w:r w:rsidR="00C75B33">
        <w:rPr>
          <w:lang w:val="en-US"/>
        </w:rPr>
        <w:t xml:space="preserve">also </w:t>
      </w:r>
      <w:r w:rsidR="008E5261">
        <w:rPr>
          <w:lang w:val="en-US"/>
        </w:rPr>
        <w:t>has a structure that we have already discussed.</w:t>
      </w:r>
      <w:r w:rsidR="00C75B33">
        <w:rPr>
          <w:lang w:val="en-US"/>
        </w:rPr>
        <w:t xml:space="preserve"> However, </w:t>
      </w:r>
      <w:r w:rsidR="00EA2701">
        <w:rPr>
          <w:lang w:val="en-US"/>
        </w:rPr>
        <w:t>i</w:t>
      </w:r>
      <w:r w:rsidR="00C75B33">
        <w:rPr>
          <w:lang w:val="en-US"/>
        </w:rPr>
        <w:t xml:space="preserve">n this subgoal we </w:t>
      </w:r>
      <w:r w:rsidR="00C75B33">
        <w:rPr>
          <w:lang w:val="en-US"/>
        </w:rPr>
        <w:t>do</w:t>
      </w:r>
      <w:r w:rsidR="00C75B33">
        <w:rPr>
          <w:lang w:val="en-US"/>
        </w:rPr>
        <w:t xml:space="preserve"> find a new lemma</w:t>
      </w:r>
      <w:r w:rsidR="00C75B33">
        <w:rPr>
          <w:lang w:val="en-US"/>
        </w:rPr>
        <w:t xml:space="preserve"> that was needed to finish the goal</w:t>
      </w:r>
      <w:r w:rsidR="00EA2701">
        <w:rPr>
          <w:lang w:val="en-US"/>
        </w:rPr>
        <w:t>:</w:t>
      </w:r>
    </w:p>
    <w:p w14:paraId="4118906A" w14:textId="408A0661" w:rsidR="00C75B33" w:rsidRDefault="00C75B33" w:rsidP="005204AC">
      <w:pPr>
        <w:rPr>
          <w:rStyle w:val="CodeblockChar"/>
          <w:lang w:val="en-US"/>
        </w:rPr>
      </w:pPr>
      <w:r w:rsidRPr="00C75B33">
        <w:rPr>
          <w:rStyle w:val="CodeblockChar"/>
          <w:lang w:val="en-US"/>
        </w:rPr>
        <w:t>theorem hRank_mergeNodes_cons (ht</w:t>
      </w:r>
      <w:r w:rsidRPr="00C75B33">
        <w:rPr>
          <w:rStyle w:val="CodeblockChar"/>
          <w:rFonts w:ascii="Cambria Math" w:hAnsi="Cambria Math" w:cs="Cambria Math"/>
          <w:lang w:val="en-US"/>
        </w:rPr>
        <w:t>₁</w:t>
      </w:r>
      <w:r w:rsidRPr="00C75B33">
        <w:rPr>
          <w:rStyle w:val="CodeblockChar"/>
          <w:lang w:val="en-US"/>
        </w:rPr>
        <w:t xml:space="preserve"> : IsHeapForest' r (u :: y)) </w:t>
      </w:r>
      <w:r>
        <w:rPr>
          <w:rStyle w:val="CodeblockChar"/>
          <w:lang w:val="en-US"/>
        </w:rPr>
        <w:t xml:space="preserve">   </w:t>
      </w:r>
      <w:r w:rsidRPr="00C75B33">
        <w:rPr>
          <w:rStyle w:val="CodeblockChar"/>
          <w:lang w:val="en-US"/>
        </w:rPr>
        <w:t>(ht</w:t>
      </w:r>
      <w:r w:rsidRPr="00C75B33">
        <w:rPr>
          <w:rStyle w:val="CodeblockChar"/>
          <w:rFonts w:ascii="Cambria Math" w:hAnsi="Cambria Math" w:cs="Cambria Math"/>
          <w:lang w:val="en-US"/>
        </w:rPr>
        <w:t>₂</w:t>
      </w:r>
      <w:r w:rsidRPr="00C75B33">
        <w:rPr>
          <w:rStyle w:val="CodeblockChar"/>
          <w:lang w:val="en-US"/>
        </w:rPr>
        <w:t xml:space="preserve"> : IsHeapForest' r (c :: z)) : u.rank = c.rank → </w:t>
      </w:r>
      <w:r w:rsidR="0039593B">
        <w:rPr>
          <w:rStyle w:val="CodeblockChar"/>
          <w:lang w:val="en-US"/>
        </w:rPr>
        <w:t xml:space="preserve">           </w:t>
      </w:r>
      <w:r w:rsidRPr="00C75B33">
        <w:rPr>
          <w:rStyle w:val="CodeblockChar"/>
          <w:lang w:val="en-US"/>
        </w:rPr>
        <w:t>u.rank + 1 ≤ hRank (mergeNodes le (u :: y) (c :: z))</w:t>
      </w:r>
    </w:p>
    <w:p w14:paraId="11D7DD28" w14:textId="51BBF724" w:rsidR="004E3271" w:rsidRDefault="00C75B33" w:rsidP="005204AC">
      <w:pPr>
        <w:rPr>
          <w:lang w:val="en-US"/>
        </w:rPr>
      </w:pPr>
      <w:r>
        <w:rPr>
          <w:lang w:val="en-US"/>
        </w:rPr>
        <w:t>In other words, if two lists of binomial trees are merged and the first trees in those lists have the same rank, then the rank of the first tree in the merged list has a rank of the original first trees plus one. This lemma was one of the more challenging lemmas to pro</w:t>
      </w:r>
      <w:r w:rsidR="00C711BE">
        <w:rPr>
          <w:lang w:val="en-US"/>
        </w:rPr>
        <w:t>ve</w:t>
      </w:r>
      <w:r>
        <w:rPr>
          <w:lang w:val="en-US"/>
        </w:rPr>
        <w:t xml:space="preserve"> but it had similar challenges to </w:t>
      </w:r>
      <w:r w:rsidRPr="00586879">
        <w:rPr>
          <w:rStyle w:val="CodeblockChar"/>
          <w:lang w:val="en-US"/>
        </w:rPr>
        <w:t>IsHeap_merge</w:t>
      </w:r>
      <w:r>
        <w:rPr>
          <w:lang w:val="en-US"/>
        </w:rPr>
        <w:t xml:space="preserve"> so I will not go into detail.</w:t>
      </w:r>
    </w:p>
    <w:p w14:paraId="62CC95CA" w14:textId="1AEB8CEF" w:rsidR="007814FD" w:rsidRDefault="007814FD" w:rsidP="00944DFA">
      <w:pPr>
        <w:jc w:val="both"/>
        <w:rPr>
          <w:lang w:val="en-US"/>
        </w:rPr>
      </w:pPr>
      <w:r>
        <w:rPr>
          <w:lang w:val="en-US"/>
        </w:rPr>
        <w:t xml:space="preserve">As discussed earlier the </w:t>
      </w:r>
      <w:r w:rsidRPr="001A56F6">
        <w:rPr>
          <w:rStyle w:val="CodeblockChar"/>
          <w:lang w:val="en-US"/>
        </w:rPr>
        <w:t>IsMinHeap_merge</w:t>
      </w:r>
      <w:r>
        <w:rPr>
          <w:lang w:val="en-US"/>
        </w:rPr>
        <w:t xml:space="preserve"> proof also follows the structure of the </w:t>
      </w:r>
      <w:r w:rsidRPr="001A56F6">
        <w:rPr>
          <w:rStyle w:val="CodeblockChar"/>
          <w:lang w:val="en-US"/>
        </w:rPr>
        <w:t>mergeNodes</w:t>
      </w:r>
      <w:r>
        <w:rPr>
          <w:lang w:val="en-US"/>
        </w:rPr>
        <w:t xml:space="preserve"> function. The goals in this theorem were significantly less challenging than those in the </w:t>
      </w:r>
      <w:r w:rsidRPr="007814FD">
        <w:rPr>
          <w:rStyle w:val="CodeblockChar"/>
          <w:lang w:val="en-US"/>
        </w:rPr>
        <w:lastRenderedPageBreak/>
        <w:t>IsHeap_merge</w:t>
      </w:r>
      <w:r>
        <w:rPr>
          <w:lang w:val="en-US"/>
        </w:rPr>
        <w:t xml:space="preserve"> theorem. In this theorem </w:t>
      </w:r>
      <w:r w:rsidR="009C4999">
        <w:rPr>
          <w:lang w:val="en-US"/>
        </w:rPr>
        <w:t>it is visible that there is a repeating structure with all subgoals being fairly straightforward to pro</w:t>
      </w:r>
      <w:r w:rsidR="004C1C6C">
        <w:rPr>
          <w:lang w:val="en-US"/>
        </w:rPr>
        <w:t>ve</w:t>
      </w:r>
      <w:r w:rsidR="009C4999">
        <w:rPr>
          <w:lang w:val="en-US"/>
        </w:rPr>
        <w:t xml:space="preserve">. </w:t>
      </w:r>
    </w:p>
    <w:p w14:paraId="704B533C" w14:textId="43EE04C6" w:rsidR="00E6787C" w:rsidRDefault="00D95971" w:rsidP="00E33D7E">
      <w:pPr>
        <w:jc w:val="both"/>
        <w:rPr>
          <w:lang w:val="en-US"/>
        </w:rPr>
      </w:pPr>
      <w:r>
        <w:rPr>
          <w:lang w:val="en-US"/>
        </w:rPr>
        <w:t>In these proofs</w:t>
      </w:r>
      <w:r w:rsidR="004C1C6C">
        <w:rPr>
          <w:lang w:val="en-US"/>
        </w:rPr>
        <w:t>,</w:t>
      </w:r>
      <w:r>
        <w:rPr>
          <w:lang w:val="en-US"/>
        </w:rPr>
        <w:t xml:space="preserve"> and in fact in all</w:t>
      </w:r>
      <w:r w:rsidR="004C1C6C">
        <w:rPr>
          <w:lang w:val="en-US"/>
        </w:rPr>
        <w:t xml:space="preserve"> of</w:t>
      </w:r>
      <w:r>
        <w:rPr>
          <w:lang w:val="en-US"/>
        </w:rPr>
        <w:t xml:space="preserve"> the proofs, you might have noticed that in order to split on different cases, I switch back and forth between</w:t>
      </w:r>
      <w:r w:rsidR="005F6187">
        <w:rPr>
          <w:lang w:val="en-US"/>
        </w:rPr>
        <w:t xml:space="preserve"> </w:t>
      </w:r>
      <w:r>
        <w:rPr>
          <w:lang w:val="en-US"/>
        </w:rPr>
        <w:t xml:space="preserve">the </w:t>
      </w:r>
      <w:r w:rsidRPr="007F015A">
        <w:rPr>
          <w:rStyle w:val="CodeblockChar"/>
          <w:lang w:val="en-US"/>
        </w:rPr>
        <w:t>cases</w:t>
      </w:r>
      <w:r>
        <w:rPr>
          <w:lang w:val="en-US"/>
        </w:rPr>
        <w:t xml:space="preserve"> tactic and the </w:t>
      </w:r>
      <w:r w:rsidRPr="007F015A">
        <w:rPr>
          <w:rStyle w:val="CodeblockChar"/>
          <w:lang w:val="en-US"/>
        </w:rPr>
        <w:t>match</w:t>
      </w:r>
      <w:r>
        <w:rPr>
          <w:lang w:val="en-US"/>
        </w:rPr>
        <w:t xml:space="preserve"> tactic. </w:t>
      </w:r>
      <w:r w:rsidR="005F6187">
        <w:rPr>
          <w:lang w:val="en-US"/>
        </w:rPr>
        <w:t xml:space="preserve">The reason for this is that the </w:t>
      </w:r>
      <w:r w:rsidR="005F6187" w:rsidRPr="00C429E8">
        <w:rPr>
          <w:rStyle w:val="CodeblockChar"/>
          <w:lang w:val="en-US"/>
        </w:rPr>
        <w:t>cases</w:t>
      </w:r>
      <w:r w:rsidR="005F6187">
        <w:rPr>
          <w:lang w:val="en-US"/>
        </w:rPr>
        <w:t xml:space="preserve"> tactic is more convenient in the cases where there is no naming necessary or where only the</w:t>
      </w:r>
      <w:r w:rsidR="00C429E8">
        <w:rPr>
          <w:lang w:val="en-US"/>
        </w:rPr>
        <w:t xml:space="preserve"> explicit</w:t>
      </w:r>
      <w:r w:rsidR="005F6187">
        <w:rPr>
          <w:lang w:val="en-US"/>
        </w:rPr>
        <w:t xml:space="preserve"> arguments to the constructor need naming. The </w:t>
      </w:r>
      <w:r w:rsidR="005F6187" w:rsidRPr="00C429E8">
        <w:rPr>
          <w:rStyle w:val="CodeblockChar"/>
          <w:lang w:val="en-US"/>
        </w:rPr>
        <w:t>match</w:t>
      </w:r>
      <w:r w:rsidR="005F6187">
        <w:rPr>
          <w:lang w:val="en-US"/>
        </w:rPr>
        <w:t xml:space="preserve"> tactic has the advantage that in the </w:t>
      </w:r>
      <w:r w:rsidR="005F6187" w:rsidRPr="005F6187">
        <w:rPr>
          <w:rStyle w:val="CodeblockChar"/>
          <w:lang w:val="en-US"/>
        </w:rPr>
        <w:t>cons</w:t>
      </w:r>
      <w:r w:rsidR="005F6187">
        <w:rPr>
          <w:lang w:val="en-US"/>
        </w:rPr>
        <w:t xml:space="preserve"> cases you can name the </w:t>
      </w:r>
      <w:r w:rsidR="00756175">
        <w:rPr>
          <w:lang w:val="en-US"/>
        </w:rPr>
        <w:t xml:space="preserve">otherwise inaccessible </w:t>
      </w:r>
      <w:r w:rsidR="00C429E8">
        <w:rPr>
          <w:lang w:val="en-US"/>
        </w:rPr>
        <w:t>implicit arguments</w:t>
      </w:r>
      <w:r w:rsidR="00756175">
        <w:rPr>
          <w:lang w:val="en-US"/>
        </w:rPr>
        <w:t xml:space="preserve">. Using the </w:t>
      </w:r>
      <w:r w:rsidR="00756175" w:rsidRPr="00C03564">
        <w:rPr>
          <w:rStyle w:val="CodeblockChar"/>
          <w:lang w:val="en-US"/>
        </w:rPr>
        <w:t>match</w:t>
      </w:r>
      <w:r w:rsidR="00756175">
        <w:rPr>
          <w:lang w:val="en-US"/>
        </w:rPr>
        <w:t xml:space="preserve"> tactic thus leads to less uses of </w:t>
      </w:r>
      <w:r w:rsidR="00756175" w:rsidRPr="001A56F6">
        <w:rPr>
          <w:rStyle w:val="CodeblockChar"/>
          <w:lang w:val="en-US"/>
        </w:rPr>
        <w:t>rename_i</w:t>
      </w:r>
      <w:r w:rsidR="00756175">
        <w:rPr>
          <w:lang w:val="en-US"/>
        </w:rPr>
        <w:t xml:space="preserve"> </w:t>
      </w:r>
      <w:r w:rsidR="00C03564">
        <w:rPr>
          <w:lang w:val="en-US"/>
        </w:rPr>
        <w:t>, which is a tactic that can be used to name inaccessible hypotheses.</w:t>
      </w:r>
    </w:p>
    <w:p w14:paraId="7E79B1F4" w14:textId="77777777" w:rsidR="00E33D7E" w:rsidRDefault="00E33D7E" w:rsidP="00E33D7E">
      <w:pPr>
        <w:jc w:val="both"/>
        <w:rPr>
          <w:lang w:val="en-US"/>
        </w:rPr>
      </w:pPr>
    </w:p>
    <w:p w14:paraId="62972139" w14:textId="7568E596" w:rsidR="00081571" w:rsidRDefault="00081571" w:rsidP="00581190">
      <w:pPr>
        <w:pStyle w:val="Kop1"/>
        <w:rPr>
          <w:lang w:val="en-US"/>
        </w:rPr>
      </w:pPr>
      <w:bookmarkStart w:id="13" w:name="_Toc132272919"/>
      <w:r>
        <w:rPr>
          <w:lang w:val="en-US"/>
        </w:rPr>
        <w:t>6. Finding the Minimum</w:t>
      </w:r>
      <w:bookmarkEnd w:id="13"/>
    </w:p>
    <w:p w14:paraId="455280BB" w14:textId="171BCF8C" w:rsidR="00E6787C" w:rsidRDefault="00E6787C" w:rsidP="00081571">
      <w:pPr>
        <w:rPr>
          <w:lang w:val="en-US"/>
        </w:rPr>
      </w:pPr>
    </w:p>
    <w:p w14:paraId="5AAC66DD" w14:textId="575FBF6F" w:rsidR="00081571" w:rsidRDefault="00F51311" w:rsidP="00944DFA">
      <w:pPr>
        <w:jc w:val="both"/>
        <w:rPr>
          <w:lang w:val="en-US"/>
        </w:rPr>
      </w:pPr>
      <w:r>
        <w:rPr>
          <w:lang w:val="en-US"/>
        </w:rPr>
        <w:t xml:space="preserve">In this section the </w:t>
      </w:r>
      <w:r w:rsidRPr="00FD5265">
        <w:rPr>
          <w:rStyle w:val="CodeblockChar"/>
          <w:lang w:val="en-US"/>
        </w:rPr>
        <w:t>findMin</w:t>
      </w:r>
      <w:r>
        <w:rPr>
          <w:lang w:val="en-US"/>
        </w:rPr>
        <w:t xml:space="preserve"> operation</w:t>
      </w:r>
      <w:r w:rsidR="000331F4">
        <w:rPr>
          <w:lang w:val="en-US"/>
        </w:rPr>
        <w:t xml:space="preserve"> is</w:t>
      </w:r>
      <w:r>
        <w:rPr>
          <w:lang w:val="en-US"/>
        </w:rPr>
        <w:t xml:space="preserve"> discussed along with the corresponding proofs. </w:t>
      </w:r>
      <w:r w:rsidR="00C604DC">
        <w:rPr>
          <w:lang w:val="en-US"/>
        </w:rPr>
        <w:t xml:space="preserve">The </w:t>
      </w:r>
      <w:r w:rsidR="00C604DC" w:rsidRPr="00C604DC">
        <w:rPr>
          <w:rStyle w:val="CodeblockChar"/>
          <w:lang w:val="en-US"/>
        </w:rPr>
        <w:t>findMin</w:t>
      </w:r>
      <w:r w:rsidR="00C604DC">
        <w:rPr>
          <w:lang w:val="en-US"/>
        </w:rPr>
        <w:t xml:space="preserve"> operation has three corresponding proofs because besides the proofs for </w:t>
      </w:r>
      <w:r w:rsidR="00C604DC" w:rsidRPr="00F37EB2">
        <w:rPr>
          <w:rStyle w:val="CodeblockChar"/>
          <w:lang w:val="en-US"/>
        </w:rPr>
        <w:t>IsBinTree</w:t>
      </w:r>
      <w:r w:rsidR="00C604DC">
        <w:rPr>
          <w:lang w:val="en-US"/>
        </w:rPr>
        <w:t xml:space="preserve"> and </w:t>
      </w:r>
      <w:r w:rsidR="00C604DC" w:rsidRPr="00F37EB2">
        <w:rPr>
          <w:rStyle w:val="CodeblockChar"/>
          <w:lang w:val="en-US"/>
        </w:rPr>
        <w:t>IsSearchTree</w:t>
      </w:r>
      <w:r w:rsidR="00C604DC">
        <w:rPr>
          <w:lang w:val="en-US"/>
        </w:rPr>
        <w:t xml:space="preserve"> </w:t>
      </w:r>
      <w:r w:rsidR="00F37EB2">
        <w:rPr>
          <w:lang w:val="en-US"/>
        </w:rPr>
        <w:t xml:space="preserve">, </w:t>
      </w:r>
      <w:r w:rsidR="00C604DC">
        <w:rPr>
          <w:lang w:val="en-US"/>
        </w:rPr>
        <w:t xml:space="preserve"> </w:t>
      </w:r>
      <w:r w:rsidR="000331F4">
        <w:rPr>
          <w:lang w:val="en-US"/>
        </w:rPr>
        <w:t>I also</w:t>
      </w:r>
      <w:r w:rsidR="00C604DC">
        <w:rPr>
          <w:lang w:val="en-US"/>
        </w:rPr>
        <w:t xml:space="preserve"> pro</w:t>
      </w:r>
      <w:r w:rsidR="000331F4">
        <w:rPr>
          <w:lang w:val="en-US"/>
        </w:rPr>
        <w:t>ve</w:t>
      </w:r>
      <w:r w:rsidR="00C604DC">
        <w:rPr>
          <w:lang w:val="en-US"/>
        </w:rPr>
        <w:t xml:space="preserve"> that the value</w:t>
      </w:r>
      <w:r w:rsidR="00F37EB2">
        <w:rPr>
          <w:lang w:val="en-US"/>
        </w:rPr>
        <w:t xml:space="preserve"> of the returned tree</w:t>
      </w:r>
      <w:r w:rsidR="00C604DC">
        <w:rPr>
          <w:lang w:val="en-US"/>
        </w:rPr>
        <w:t xml:space="preserve"> is indeed the minimum value. </w:t>
      </w:r>
      <w:r w:rsidR="000A27BC">
        <w:rPr>
          <w:lang w:val="en-US"/>
        </w:rPr>
        <w:t xml:space="preserve">In this version of the binomial heap implementation, the </w:t>
      </w:r>
      <w:r w:rsidR="000A27BC" w:rsidRPr="00E33D7E">
        <w:rPr>
          <w:rStyle w:val="CodeblockChar"/>
          <w:lang w:val="en-US"/>
        </w:rPr>
        <w:t>findMin</w:t>
      </w:r>
      <w:r w:rsidR="000A27BC">
        <w:rPr>
          <w:lang w:val="en-US"/>
        </w:rPr>
        <w:t xml:space="preserve"> operation is only intended to be used as part of the </w:t>
      </w:r>
      <w:r w:rsidR="000A27BC" w:rsidRPr="00E33D7E">
        <w:rPr>
          <w:rStyle w:val="CodeblockChar"/>
          <w:lang w:val="en-US"/>
        </w:rPr>
        <w:t>deleteMin</w:t>
      </w:r>
      <w:r w:rsidR="000A27BC">
        <w:rPr>
          <w:lang w:val="en-US"/>
        </w:rPr>
        <w:t xml:space="preserve"> operation. </w:t>
      </w:r>
      <w:r w:rsidR="00C604DC">
        <w:rPr>
          <w:lang w:val="en-US"/>
        </w:rPr>
        <w:t xml:space="preserve">The </w:t>
      </w:r>
      <w:r w:rsidR="00C604DC" w:rsidRPr="00F37EB2">
        <w:rPr>
          <w:rStyle w:val="CodeblockChar"/>
          <w:lang w:val="en-US"/>
        </w:rPr>
        <w:t>findMin</w:t>
      </w:r>
      <w:r w:rsidR="00C604DC">
        <w:rPr>
          <w:lang w:val="en-US"/>
        </w:rPr>
        <w:t xml:space="preserve"> operation</w:t>
      </w:r>
      <w:r w:rsidR="00A76FBF">
        <w:rPr>
          <w:lang w:val="en-US"/>
        </w:rPr>
        <w:t xml:space="preserve"> therefore</w:t>
      </w:r>
      <w:r w:rsidR="000331F4">
        <w:rPr>
          <w:lang w:val="en-US"/>
        </w:rPr>
        <w:t xml:space="preserve"> has</w:t>
      </w:r>
      <w:r w:rsidR="00A76FBF">
        <w:rPr>
          <w:lang w:val="en-US"/>
        </w:rPr>
        <w:t xml:space="preserve"> a type that is relatively hard to comprehend.</w:t>
      </w:r>
    </w:p>
    <w:p w14:paraId="62BA0EB7" w14:textId="6D08A08C" w:rsidR="00081571" w:rsidRDefault="00F37EB2" w:rsidP="00944DFA">
      <w:pPr>
        <w:pStyle w:val="Codeblock"/>
        <w:jc w:val="both"/>
        <w:rPr>
          <w:lang w:val="en-US"/>
        </w:rPr>
      </w:pPr>
      <w:r w:rsidRPr="00F37EB2">
        <w:rPr>
          <w:lang w:val="en-US"/>
        </w:rPr>
        <w:t xml:space="preserve">def findMin (le : α → α → Bool) : List (BinTree α) → Nat → </w:t>
      </w:r>
      <w:r w:rsidR="003F19B4">
        <w:rPr>
          <w:lang w:val="en-US"/>
        </w:rPr>
        <w:t xml:space="preserve">         </w:t>
      </w:r>
      <w:r w:rsidRPr="00F37EB2">
        <w:rPr>
          <w:lang w:val="en-US"/>
        </w:rPr>
        <w:t>BinTree α × Nat → BinTree α × Nat</w:t>
      </w:r>
    </w:p>
    <w:p w14:paraId="2A174994" w14:textId="2528DF96" w:rsidR="00DE1857" w:rsidRDefault="00376217" w:rsidP="00944DFA">
      <w:pPr>
        <w:jc w:val="both"/>
        <w:rPr>
          <w:lang w:val="en-US"/>
        </w:rPr>
      </w:pPr>
      <w:r>
        <w:rPr>
          <w:lang w:val="en-US"/>
        </w:rPr>
        <w:t xml:space="preserve">The </w:t>
      </w:r>
      <w:r w:rsidRPr="00E33D7E">
        <w:rPr>
          <w:rStyle w:val="CodeblockChar"/>
          <w:lang w:val="en-US"/>
        </w:rPr>
        <w:t xml:space="preserve">findMin </w:t>
      </w:r>
      <w:r>
        <w:rPr>
          <w:lang w:val="en-US"/>
        </w:rPr>
        <w:t>operation can be seen in Figure 5.</w:t>
      </w:r>
      <w:r w:rsidR="004244B2">
        <w:rPr>
          <w:lang w:val="en-US"/>
        </w:rPr>
        <w:t xml:space="preserve"> </w:t>
      </w:r>
      <w:r w:rsidR="005718BB">
        <w:rPr>
          <w:lang w:val="en-US"/>
        </w:rPr>
        <w:t xml:space="preserve">It </w:t>
      </w:r>
      <w:r w:rsidR="00F37EB2">
        <w:rPr>
          <w:lang w:val="en-US"/>
        </w:rPr>
        <w:t>takes</w:t>
      </w:r>
      <w:r w:rsidR="00FD5265">
        <w:rPr>
          <w:lang w:val="en-US"/>
        </w:rPr>
        <w:t xml:space="preserve"> as input the less than or equal relation</w:t>
      </w:r>
      <w:r w:rsidR="005718BB">
        <w:rPr>
          <w:lang w:val="en-US"/>
        </w:rPr>
        <w:t>;</w:t>
      </w:r>
      <w:r w:rsidR="00FD5265">
        <w:rPr>
          <w:lang w:val="en-US"/>
        </w:rPr>
        <w:t xml:space="preserve"> the list of trees from the binomial heap</w:t>
      </w:r>
      <w:r w:rsidR="00BD7339">
        <w:rPr>
          <w:lang w:val="en-US"/>
        </w:rPr>
        <w:t xml:space="preserve"> that still need to be assessed</w:t>
      </w:r>
      <w:r w:rsidR="005718BB">
        <w:rPr>
          <w:lang w:val="en-US"/>
        </w:rPr>
        <w:t>;</w:t>
      </w:r>
      <w:r w:rsidR="00FD5265">
        <w:rPr>
          <w:lang w:val="en-US"/>
        </w:rPr>
        <w:t xml:space="preserve"> the natural number that denotes the place of the current tree that is assessed</w:t>
      </w:r>
      <w:r w:rsidR="005718BB">
        <w:rPr>
          <w:lang w:val="en-US"/>
        </w:rPr>
        <w:t>;</w:t>
      </w:r>
      <w:r w:rsidR="00FD5265">
        <w:rPr>
          <w:lang w:val="en-US"/>
        </w:rPr>
        <w:t xml:space="preserve"> and a tuple containing the tree with the current minimal value and the natural number </w:t>
      </w:r>
      <w:r w:rsidR="00BD7339">
        <w:rPr>
          <w:lang w:val="en-US"/>
        </w:rPr>
        <w:t xml:space="preserve">denoting its place in the list. The </w:t>
      </w:r>
      <w:r w:rsidR="00BD7339" w:rsidRPr="00BD7339">
        <w:rPr>
          <w:rStyle w:val="CodeblockChar"/>
          <w:lang w:val="en-US"/>
        </w:rPr>
        <w:t>findMin</w:t>
      </w:r>
      <w:r w:rsidR="00BD7339">
        <w:rPr>
          <w:lang w:val="en-US"/>
        </w:rPr>
        <w:t xml:space="preserve"> operation has two cases. The first case is when the list with trees is empty. In this case</w:t>
      </w:r>
      <w:r w:rsidR="00F64FE9">
        <w:rPr>
          <w:lang w:val="en-US"/>
        </w:rPr>
        <w:t xml:space="preserve"> all the trees</w:t>
      </w:r>
      <w:r w:rsidR="000B7FD6">
        <w:rPr>
          <w:lang w:val="en-US"/>
        </w:rPr>
        <w:t xml:space="preserve"> </w:t>
      </w:r>
      <w:r w:rsidR="00F64FE9">
        <w:rPr>
          <w:lang w:val="en-US"/>
        </w:rPr>
        <w:t xml:space="preserve">have been </w:t>
      </w:r>
      <w:r w:rsidR="000331F4">
        <w:rPr>
          <w:lang w:val="en-US"/>
        </w:rPr>
        <w:t>processed</w:t>
      </w:r>
      <w:r w:rsidR="00F64FE9">
        <w:rPr>
          <w:lang w:val="en-US"/>
        </w:rPr>
        <w:t xml:space="preserve"> and the tuple contains the tree with the minimal value and its</w:t>
      </w:r>
      <w:r w:rsidR="005718BB">
        <w:rPr>
          <w:lang w:val="en-US"/>
        </w:rPr>
        <w:t xml:space="preserve"> position in the list</w:t>
      </w:r>
      <w:r w:rsidR="000331F4">
        <w:rPr>
          <w:lang w:val="en-US"/>
        </w:rPr>
        <w:t>.</w:t>
      </w:r>
      <w:r w:rsidR="00F64FE9">
        <w:rPr>
          <w:lang w:val="en-US"/>
        </w:rPr>
        <w:t xml:space="preserve"> </w:t>
      </w:r>
      <w:r w:rsidR="000331F4">
        <w:rPr>
          <w:lang w:val="en-US"/>
        </w:rPr>
        <w:t>T</w:t>
      </w:r>
      <w:r w:rsidR="00F64FE9">
        <w:rPr>
          <w:lang w:val="en-US"/>
        </w:rPr>
        <w:t xml:space="preserve">his tuple is </w:t>
      </w:r>
      <w:r w:rsidR="000331F4">
        <w:rPr>
          <w:lang w:val="en-US"/>
        </w:rPr>
        <w:t>subsequently</w:t>
      </w:r>
      <w:r w:rsidR="00F64FE9">
        <w:rPr>
          <w:lang w:val="en-US"/>
        </w:rPr>
        <w:t xml:space="preserve"> returned. The second case is when the list with trees is non-empty. In this case</w:t>
      </w:r>
      <w:r w:rsidR="000B7FD6">
        <w:rPr>
          <w:lang w:val="en-US"/>
        </w:rPr>
        <w:t>,</w:t>
      </w:r>
      <w:r w:rsidR="00F64FE9">
        <w:rPr>
          <w:lang w:val="en-US"/>
        </w:rPr>
        <w:t xml:space="preserve"> the </w:t>
      </w:r>
      <w:r w:rsidR="00CB3776">
        <w:rPr>
          <w:lang w:val="en-US"/>
        </w:rPr>
        <w:t xml:space="preserve">value of the </w:t>
      </w:r>
      <w:r w:rsidR="00F64FE9">
        <w:rPr>
          <w:lang w:val="en-US"/>
        </w:rPr>
        <w:t xml:space="preserve">first tree in the list is compared to the </w:t>
      </w:r>
      <w:r w:rsidR="00CB3776">
        <w:rPr>
          <w:lang w:val="en-US"/>
        </w:rPr>
        <w:t xml:space="preserve">current smallest value. If the </w:t>
      </w:r>
      <w:r w:rsidR="008B2D7E">
        <w:rPr>
          <w:lang w:val="en-US"/>
        </w:rPr>
        <w:t xml:space="preserve">value is not smaller than the one in the input tuple, </w:t>
      </w:r>
      <w:r w:rsidR="008B2D7E" w:rsidRPr="00892D28">
        <w:rPr>
          <w:rStyle w:val="CodeblockChar"/>
          <w:lang w:val="en-US"/>
        </w:rPr>
        <w:t>findMin</w:t>
      </w:r>
      <w:r w:rsidR="008B2D7E">
        <w:rPr>
          <w:lang w:val="en-US"/>
        </w:rPr>
        <w:t xml:space="preserve"> is recursively called with</w:t>
      </w:r>
      <w:r w:rsidR="009E4F05">
        <w:rPr>
          <w:lang w:val="en-US"/>
        </w:rPr>
        <w:t>,</w:t>
      </w:r>
      <w:r w:rsidR="008B2D7E">
        <w:rPr>
          <w:lang w:val="en-US"/>
        </w:rPr>
        <w:t xml:space="preserve"> </w:t>
      </w:r>
      <w:r w:rsidR="001B3A87">
        <w:rPr>
          <w:lang w:val="en-US"/>
        </w:rPr>
        <w:t xml:space="preserve">the current list of trees minus the first tree, the current </w:t>
      </w:r>
      <w:r w:rsidR="00153DB6">
        <w:rPr>
          <w:lang w:val="en-US"/>
        </w:rPr>
        <w:t>position in the list</w:t>
      </w:r>
      <w:r w:rsidR="001B3A87">
        <w:rPr>
          <w:lang w:val="en-US"/>
        </w:rPr>
        <w:t xml:space="preserve"> plus one and the current input tuple. If the value of the first tree in the list is smaller than the value of the tree in the tuple, </w:t>
      </w:r>
      <w:r w:rsidR="00F63C6B" w:rsidRPr="00892D28">
        <w:rPr>
          <w:rStyle w:val="CodeblockChar"/>
          <w:lang w:val="en-US"/>
        </w:rPr>
        <w:t>findMin</w:t>
      </w:r>
      <w:r w:rsidR="00F63C6B">
        <w:rPr>
          <w:lang w:val="en-US"/>
        </w:rPr>
        <w:t xml:space="preserve"> is also recursively called. However, the input is now the same except for the tuple. The tuple is now the first tree from the list with </w:t>
      </w:r>
      <w:r w:rsidR="00153DB6">
        <w:rPr>
          <w:lang w:val="en-US"/>
        </w:rPr>
        <w:t>its</w:t>
      </w:r>
      <w:r w:rsidR="00F63C6B">
        <w:rPr>
          <w:lang w:val="en-US"/>
        </w:rPr>
        <w:t xml:space="preserve"> </w:t>
      </w:r>
      <w:r w:rsidR="00153DB6">
        <w:rPr>
          <w:lang w:val="en-US"/>
        </w:rPr>
        <w:t>position in the list</w:t>
      </w:r>
      <w:r w:rsidR="00F63C6B">
        <w:rPr>
          <w:lang w:val="en-US"/>
        </w:rPr>
        <w:t xml:space="preserve">. These cases </w:t>
      </w:r>
      <w:r w:rsidR="004244B2">
        <w:rPr>
          <w:noProof/>
        </w:rPr>
        <mc:AlternateContent>
          <mc:Choice Requires="wps">
            <w:drawing>
              <wp:anchor distT="0" distB="0" distL="114300" distR="114300" simplePos="0" relativeHeight="251669504" behindDoc="0" locked="0" layoutInCell="1" allowOverlap="1" wp14:anchorId="54BD576E" wp14:editId="6FD334D2">
                <wp:simplePos x="0" y="0"/>
                <wp:positionH relativeFrom="margin">
                  <wp:posOffset>-635</wp:posOffset>
                </wp:positionH>
                <wp:positionV relativeFrom="paragraph">
                  <wp:posOffset>3790315</wp:posOffset>
                </wp:positionV>
                <wp:extent cx="5753100" cy="26670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5753100" cy="266700"/>
                        </a:xfrm>
                        <a:prstGeom prst="rect">
                          <a:avLst/>
                        </a:prstGeom>
                        <a:solidFill>
                          <a:prstClr val="white"/>
                        </a:solidFill>
                        <a:ln>
                          <a:noFill/>
                        </a:ln>
                      </wps:spPr>
                      <wps:txbx>
                        <w:txbxContent>
                          <w:p w14:paraId="6C2C7501" w14:textId="2BB8B0BB" w:rsidR="00496CD2" w:rsidRPr="00795C26" w:rsidRDefault="00496CD2" w:rsidP="00496CD2">
                            <w:pPr>
                              <w:pStyle w:val="Bijschrift"/>
                              <w:rPr>
                                <w:color w:val="000000"/>
                                <w:lang w:val="en-US"/>
                              </w:rPr>
                            </w:pPr>
                            <w:r>
                              <w:t>Figure 5. findMin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576E" id="Tekstvak 9" o:spid="_x0000_s1031" type="#_x0000_t202" style="position:absolute;left:0;text-align:left;margin-left:-.05pt;margin-top:298.45pt;width:453pt;height:21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7BGwIAAEI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" stroked="f">
                <v:textbox style="mso-fit-shape-to-text:t" inset="0,0,0,0">
                  <w:txbxContent>
                    <w:p w14:paraId="6C2C7501" w14:textId="2BB8B0BB" w:rsidR="00496CD2" w:rsidRPr="00795C26" w:rsidRDefault="00496CD2" w:rsidP="00496CD2">
                      <w:pPr>
                        <w:pStyle w:val="Bijschrift"/>
                        <w:rPr>
                          <w:color w:val="000000"/>
                          <w:lang w:val="en-US"/>
                        </w:rPr>
                      </w:pPr>
                      <w:r>
                        <w:t>Figure 5. findMin</w:t>
                      </w:r>
                    </w:p>
                  </w:txbxContent>
                </v:textbox>
                <w10:wrap type="square" anchorx="margin"/>
              </v:shape>
            </w:pict>
          </mc:Fallback>
        </mc:AlternateContent>
      </w:r>
      <w:r w:rsidR="00F63C6B">
        <w:rPr>
          <w:lang w:val="en-US"/>
        </w:rPr>
        <w:t xml:space="preserve">guarantee that from the trees that have already been assessed, the tuple always contains the tree with </w:t>
      </w:r>
      <w:r w:rsidR="004244B2" w:rsidRPr="00496CD2">
        <w:rPr>
          <w:noProof/>
          <w:lang w:val="en-US"/>
        </w:rPr>
        <mc:AlternateContent>
          <mc:Choice Requires="wps">
            <w:drawing>
              <wp:anchor distT="45720" distB="45720" distL="114300" distR="114300" simplePos="0" relativeHeight="251667456" behindDoc="0" locked="0" layoutInCell="1" allowOverlap="1" wp14:anchorId="51C422BE" wp14:editId="238EC55C">
                <wp:simplePos x="0" y="0"/>
                <wp:positionH relativeFrom="margin">
                  <wp:posOffset>-635</wp:posOffset>
                </wp:positionH>
                <wp:positionV relativeFrom="paragraph">
                  <wp:posOffset>2308225</wp:posOffset>
                </wp:positionV>
                <wp:extent cx="5753100" cy="1440180"/>
                <wp:effectExtent l="0" t="0" r="19050" b="2667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40180"/>
                        </a:xfrm>
                        <a:prstGeom prst="rect">
                          <a:avLst/>
                        </a:prstGeom>
                        <a:solidFill>
                          <a:srgbClr val="FFFFFF"/>
                        </a:solidFill>
                        <a:ln w="9525">
                          <a:solidFill>
                            <a:srgbClr val="000000"/>
                          </a:solidFill>
                          <a:miter lim="800000"/>
                          <a:headEnd/>
                          <a:tailEnd/>
                        </a:ln>
                      </wps:spPr>
                      <wps:txbx>
                        <w:txbxContent>
                          <w:p w14:paraId="5BE64DC5" w14:textId="3FB4C8DC" w:rsidR="00496CD2" w:rsidRDefault="00496CD2" w:rsidP="00496CD2">
                            <w:pPr>
                              <w:pStyle w:val="Codeblock"/>
                            </w:pPr>
                            <w:r>
                              <w:t xml:space="preserve">def findMin (le : α → α → Bool) : List (BinTree α) → Nat → </w:t>
                            </w:r>
                            <w:r>
                              <w:t xml:space="preserve">  </w:t>
                            </w:r>
                            <w:r>
                              <w:t>BinTree α × Nat → BinTree α × Nat</w:t>
                            </w:r>
                          </w:p>
                          <w:p w14:paraId="2D4255A2" w14:textId="77777777" w:rsidR="00496CD2" w:rsidRDefault="00496CD2" w:rsidP="00496CD2">
                            <w:pPr>
                              <w:pStyle w:val="Codeblock"/>
                            </w:pPr>
                            <w:r>
                              <w:t xml:space="preserve">  | [],    _,   r          =&gt; r</w:t>
                            </w:r>
                          </w:p>
                          <w:p w14:paraId="5D129648" w14:textId="22A50BE8" w:rsidR="00496CD2" w:rsidRPr="00496CD2" w:rsidRDefault="00496CD2" w:rsidP="00496CD2">
                            <w:pPr>
                              <w:pStyle w:val="Codeblock"/>
                              <w:rPr>
                                <w:lang w:val="en-US"/>
                              </w:rPr>
                            </w:pPr>
                            <w:r w:rsidRPr="00496CD2">
                              <w:rPr>
                                <w:lang w:val="en-US"/>
                              </w:rPr>
                              <w:t xml:space="preserve">  | h::hs, idx, (h', idx') =&gt; if le h'.val h.val then </w:t>
                            </w:r>
                            <w:r w:rsidRPr="00496CD2">
                              <w:rPr>
                                <w:lang w:val="en-US"/>
                              </w:rPr>
                              <w:t xml:space="preserve">  </w:t>
                            </w:r>
                            <w:r>
                              <w:rPr>
                                <w:lang w:val="en-US"/>
                              </w:rPr>
                              <w:t xml:space="preserve">                                       </w:t>
                            </w:r>
                            <w:r w:rsidRPr="00496CD2">
                              <w:rPr>
                                <w:lang w:val="en-US"/>
                              </w:rPr>
                              <w:t xml:space="preserve">findMin le hs (idx+1) (h', idx') else </w:t>
                            </w:r>
                            <w:r>
                              <w:rPr>
                                <w:lang w:val="en-US"/>
                              </w:rPr>
                              <w:t xml:space="preserve">                      </w:t>
                            </w:r>
                            <w:r w:rsidRPr="00496CD2">
                              <w:rPr>
                                <w:lang w:val="en-US"/>
                              </w:rPr>
                              <w:t>findMin le hs (idx+1) (h, idx)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422BE" id="_x0000_s1032" type="#_x0000_t202" style="position:absolute;left:0;text-align:left;margin-left:-.05pt;margin-top:181.75pt;width:453pt;height:11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yoFQ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">
                <v:textbox>
                  <w:txbxContent>
                    <w:p w14:paraId="5BE64DC5" w14:textId="3FB4C8DC" w:rsidR="00496CD2" w:rsidRDefault="00496CD2" w:rsidP="00496CD2">
                      <w:pPr>
                        <w:pStyle w:val="Codeblock"/>
                      </w:pPr>
                      <w:r>
                        <w:t xml:space="preserve">def findMin (le : α → α → Bool) : List (BinTree α) → Nat → </w:t>
                      </w:r>
                      <w:r>
                        <w:t xml:space="preserve">  </w:t>
                      </w:r>
                      <w:r>
                        <w:t>BinTree α × Nat → BinTree α × Nat</w:t>
                      </w:r>
                    </w:p>
                    <w:p w14:paraId="2D4255A2" w14:textId="77777777" w:rsidR="00496CD2" w:rsidRDefault="00496CD2" w:rsidP="00496CD2">
                      <w:pPr>
                        <w:pStyle w:val="Codeblock"/>
                      </w:pPr>
                      <w:r>
                        <w:t xml:space="preserve">  | [],    _,   r          =&gt; r</w:t>
                      </w:r>
                    </w:p>
                    <w:p w14:paraId="5D129648" w14:textId="22A50BE8" w:rsidR="00496CD2" w:rsidRPr="00496CD2" w:rsidRDefault="00496CD2" w:rsidP="00496CD2">
                      <w:pPr>
                        <w:pStyle w:val="Codeblock"/>
                        <w:rPr>
                          <w:lang w:val="en-US"/>
                        </w:rPr>
                      </w:pPr>
                      <w:r w:rsidRPr="00496CD2">
                        <w:rPr>
                          <w:lang w:val="en-US"/>
                        </w:rPr>
                        <w:t xml:space="preserve">  | h::hs, idx, (h', idx') =&gt; if le h'.val h.val then </w:t>
                      </w:r>
                      <w:r w:rsidRPr="00496CD2">
                        <w:rPr>
                          <w:lang w:val="en-US"/>
                        </w:rPr>
                        <w:t xml:space="preserve">  </w:t>
                      </w:r>
                      <w:r>
                        <w:rPr>
                          <w:lang w:val="en-US"/>
                        </w:rPr>
                        <w:t xml:space="preserve">                                       </w:t>
                      </w:r>
                      <w:r w:rsidRPr="00496CD2">
                        <w:rPr>
                          <w:lang w:val="en-US"/>
                        </w:rPr>
                        <w:t xml:space="preserve">findMin le hs (idx+1) (h', idx') else </w:t>
                      </w:r>
                      <w:r>
                        <w:rPr>
                          <w:lang w:val="en-US"/>
                        </w:rPr>
                        <w:t xml:space="preserve">                      </w:t>
                      </w:r>
                      <w:r w:rsidRPr="00496CD2">
                        <w:rPr>
                          <w:lang w:val="en-US"/>
                        </w:rPr>
                        <w:t>findMin le hs (idx+1) (h, idx)</w:t>
                      </w:r>
                    </w:p>
                  </w:txbxContent>
                </v:textbox>
                <w10:wrap type="square" anchorx="margin"/>
              </v:shape>
            </w:pict>
          </mc:Fallback>
        </mc:AlternateContent>
      </w:r>
      <w:r w:rsidR="00F63C6B">
        <w:rPr>
          <w:lang w:val="en-US"/>
        </w:rPr>
        <w:t xml:space="preserve">the minimum value. </w:t>
      </w:r>
    </w:p>
    <w:p w14:paraId="7F695615" w14:textId="3496FF0B" w:rsidR="00F63C6B" w:rsidRDefault="00DE1857" w:rsidP="00944DFA">
      <w:pPr>
        <w:jc w:val="both"/>
        <w:rPr>
          <w:lang w:val="en-US"/>
        </w:rPr>
      </w:pPr>
      <w:r>
        <w:rPr>
          <w:lang w:val="en-US"/>
        </w:rPr>
        <w:lastRenderedPageBreak/>
        <w:t xml:space="preserve">To prove that the </w:t>
      </w:r>
      <w:r w:rsidR="00F63C6B" w:rsidRPr="008859BB">
        <w:rPr>
          <w:rStyle w:val="CodeblockChar"/>
          <w:lang w:val="en-US"/>
        </w:rPr>
        <w:t>findMin</w:t>
      </w:r>
      <w:r w:rsidR="00F63C6B">
        <w:rPr>
          <w:lang w:val="en-US"/>
        </w:rPr>
        <w:t xml:space="preserve"> operation returns </w:t>
      </w:r>
      <w:r w:rsidR="005614D8">
        <w:rPr>
          <w:lang w:val="en-US"/>
        </w:rPr>
        <w:t>a correct binomial tree</w:t>
      </w:r>
      <w:r>
        <w:rPr>
          <w:lang w:val="en-US"/>
        </w:rPr>
        <w:t>, I prove the following two theorems</w:t>
      </w:r>
      <w:r w:rsidR="0005492B">
        <w:rPr>
          <w:lang w:val="en-US"/>
        </w:rPr>
        <w:t>:</w:t>
      </w:r>
    </w:p>
    <w:p w14:paraId="5A82D8F3" w14:textId="4520CA46" w:rsidR="005614D8" w:rsidRDefault="00565DFE" w:rsidP="00944DFA">
      <w:pPr>
        <w:pStyle w:val="Codeblock"/>
        <w:jc w:val="both"/>
        <w:rPr>
          <w:lang w:val="en-US"/>
        </w:rPr>
      </w:pPr>
      <w:r w:rsidRPr="00565DFE">
        <w:rPr>
          <w:lang w:val="en-US"/>
        </w:rPr>
        <w:t xml:space="preserve">theorem IsBinTree_findMin : </w:t>
      </w:r>
      <w:r w:rsidRPr="00565DFE">
        <w:rPr>
          <w:rFonts w:ascii="Cambria Math" w:hAnsi="Cambria Math" w:cs="Cambria Math"/>
          <w:lang w:val="en-US"/>
        </w:rPr>
        <w:t>∀</w:t>
      </w:r>
      <w:r w:rsidRPr="00565DFE">
        <w:rPr>
          <w:lang w:val="en-US"/>
        </w:rPr>
        <w:t xml:space="preserve"> hs idx h' idx', IsHeapForest' r hs </w:t>
      </w:r>
      <w:r w:rsidRPr="00565DFE">
        <w:rPr>
          <w:rFonts w:ascii="Calibri" w:hAnsi="Calibri" w:cs="Calibri"/>
          <w:lang w:val="en-US"/>
        </w:rPr>
        <w:t>→</w:t>
      </w:r>
      <w:r w:rsidRPr="00565DFE">
        <w:rPr>
          <w:lang w:val="en-US"/>
        </w:rPr>
        <w:t xml:space="preserve"> IsBinTree h' </w:t>
      </w:r>
      <w:r w:rsidRPr="00565DFE">
        <w:rPr>
          <w:rFonts w:ascii="Calibri" w:hAnsi="Calibri" w:cs="Calibri"/>
          <w:lang w:val="en-US"/>
        </w:rPr>
        <w:t>→</w:t>
      </w:r>
      <w:r w:rsidRPr="00565DFE">
        <w:rPr>
          <w:lang w:val="en-US"/>
        </w:rPr>
        <w:t xml:space="preserve"> IsBinTree (findMin le hs idx (h', idx')).fst</w:t>
      </w:r>
    </w:p>
    <w:p w14:paraId="15FCAE8F" w14:textId="137897AA" w:rsidR="00565DFE" w:rsidRDefault="00565DFE" w:rsidP="00944DFA">
      <w:pPr>
        <w:pStyle w:val="Codeblock"/>
        <w:jc w:val="both"/>
        <w:rPr>
          <w:lang w:val="en-US"/>
        </w:rPr>
      </w:pPr>
      <w:r w:rsidRPr="00565DFE">
        <w:rPr>
          <w:lang w:val="en-US"/>
        </w:rPr>
        <w:t xml:space="preserve">theorem IsSearchTree_findMin : </w:t>
      </w:r>
      <w:r w:rsidRPr="00565DFE">
        <w:rPr>
          <w:rFonts w:ascii="Cambria Math" w:hAnsi="Cambria Math" w:cs="Cambria Math"/>
          <w:lang w:val="en-US"/>
        </w:rPr>
        <w:t>∀</w:t>
      </w:r>
      <w:r w:rsidRPr="00565DFE">
        <w:rPr>
          <w:lang w:val="en-US"/>
        </w:rPr>
        <w:t xml:space="preserve"> hs idx h' idx', IsMinHeap le (.heap hs) </w:t>
      </w:r>
      <w:r w:rsidRPr="00565DFE">
        <w:rPr>
          <w:rFonts w:ascii="Calibri" w:hAnsi="Calibri" w:cs="Calibri"/>
          <w:lang w:val="en-US"/>
        </w:rPr>
        <w:t>→</w:t>
      </w:r>
      <w:r w:rsidRPr="00565DFE">
        <w:rPr>
          <w:lang w:val="en-US"/>
        </w:rPr>
        <w:t xml:space="preserve"> IsSearchTree le h' </w:t>
      </w:r>
      <w:r w:rsidRPr="00565DFE">
        <w:rPr>
          <w:rFonts w:ascii="Calibri" w:hAnsi="Calibri" w:cs="Calibri"/>
          <w:lang w:val="en-US"/>
        </w:rPr>
        <w:t>→</w:t>
      </w:r>
      <w:r w:rsidRPr="00565DFE">
        <w:rPr>
          <w:lang w:val="en-US"/>
        </w:rPr>
        <w:t xml:space="preserve"> IsSearchTree le (findMin le hs idx </w:t>
      </w:r>
      <w:r w:rsidR="004244B2">
        <w:rPr>
          <w:lang w:val="en-US"/>
        </w:rPr>
        <w:t xml:space="preserve">       </w:t>
      </w:r>
      <w:r w:rsidRPr="00565DFE">
        <w:rPr>
          <w:lang w:val="en-US"/>
        </w:rPr>
        <w:t>(h', idx')).fst</w:t>
      </w:r>
    </w:p>
    <w:p w14:paraId="41833433" w14:textId="1FC31281" w:rsidR="00565DFE" w:rsidRDefault="005D3011" w:rsidP="00944DFA">
      <w:pPr>
        <w:jc w:val="both"/>
        <w:rPr>
          <w:lang w:val="en-US"/>
        </w:rPr>
      </w:pPr>
      <w:r>
        <w:rPr>
          <w:lang w:val="en-US"/>
        </w:rPr>
        <w:t>Both of the proofs are</w:t>
      </w:r>
      <w:r w:rsidR="00DE1857">
        <w:rPr>
          <w:lang w:val="en-US"/>
        </w:rPr>
        <w:t xml:space="preserve"> easy </w:t>
      </w:r>
      <w:r>
        <w:rPr>
          <w:lang w:val="en-US"/>
        </w:rPr>
        <w:t xml:space="preserve">since the </w:t>
      </w:r>
      <w:r w:rsidRPr="005D3011">
        <w:rPr>
          <w:rStyle w:val="CodeblockChar"/>
          <w:lang w:val="en-US"/>
        </w:rPr>
        <w:t>findMin</w:t>
      </w:r>
      <w:r>
        <w:rPr>
          <w:lang w:val="en-US"/>
        </w:rPr>
        <w:t xml:space="preserve"> operation doesn’t alter any of the trees</w:t>
      </w:r>
      <w:r w:rsidR="009E4F05">
        <w:rPr>
          <w:lang w:val="en-US"/>
        </w:rPr>
        <w:t>. This</w:t>
      </w:r>
      <w:r>
        <w:rPr>
          <w:lang w:val="en-US"/>
        </w:rPr>
        <w:t xml:space="preserve"> mean</w:t>
      </w:r>
      <w:r w:rsidR="009E4F05">
        <w:rPr>
          <w:lang w:val="en-US"/>
        </w:rPr>
        <w:t>s</w:t>
      </w:r>
      <w:r>
        <w:rPr>
          <w:lang w:val="en-US"/>
        </w:rPr>
        <w:t xml:space="preserve"> that if the input list</w:t>
      </w:r>
      <w:r w:rsidR="0037562A">
        <w:rPr>
          <w:lang w:val="en-US"/>
        </w:rPr>
        <w:t xml:space="preserve"> with trees</w:t>
      </w:r>
      <w:r>
        <w:rPr>
          <w:lang w:val="en-US"/>
        </w:rPr>
        <w:t xml:space="preserve"> </w:t>
      </w:r>
      <w:r w:rsidR="009E4F05">
        <w:rPr>
          <w:lang w:val="en-US"/>
        </w:rPr>
        <w:t>is</w:t>
      </w:r>
      <w:r>
        <w:rPr>
          <w:lang w:val="en-US"/>
        </w:rPr>
        <w:t xml:space="preserve"> correct, the output tree should be correct too. The proofs both follow the structure of the operation</w:t>
      </w:r>
      <w:r w:rsidR="009E4F05">
        <w:rPr>
          <w:lang w:val="en-US"/>
        </w:rPr>
        <w:t>.</w:t>
      </w:r>
      <w:r>
        <w:rPr>
          <w:lang w:val="en-US"/>
        </w:rPr>
        <w:t xml:space="preserve"> </w:t>
      </w:r>
      <w:r w:rsidR="009E4F05">
        <w:rPr>
          <w:lang w:val="en-US"/>
        </w:rPr>
        <w:t>T</w:t>
      </w:r>
      <w:r>
        <w:rPr>
          <w:lang w:val="en-US"/>
        </w:rPr>
        <w:t>herefor</w:t>
      </w:r>
      <w:r w:rsidR="000B7FD6">
        <w:rPr>
          <w:lang w:val="en-US"/>
        </w:rPr>
        <w:t>e</w:t>
      </w:r>
      <w:r w:rsidR="009E4F05">
        <w:rPr>
          <w:lang w:val="en-US"/>
        </w:rPr>
        <w:t>,</w:t>
      </w:r>
      <w:r>
        <w:rPr>
          <w:lang w:val="en-US"/>
        </w:rPr>
        <w:t xml:space="preserve"> there </w:t>
      </w:r>
      <w:r w:rsidR="000B7FD6">
        <w:rPr>
          <w:lang w:val="en-US"/>
        </w:rPr>
        <w:t>are two cases that follow from the pattern matching</w:t>
      </w:r>
      <w:r>
        <w:rPr>
          <w:lang w:val="en-US"/>
        </w:rPr>
        <w:t xml:space="preserve">. The first case is trivial and in the second case an inductive reference to the theorem itself closes the goal. </w:t>
      </w:r>
    </w:p>
    <w:p w14:paraId="421B7532" w14:textId="19A9999C" w:rsidR="00F95D9E" w:rsidRDefault="00DE1857" w:rsidP="00944DFA">
      <w:pPr>
        <w:jc w:val="both"/>
        <w:rPr>
          <w:lang w:val="en-US"/>
        </w:rPr>
      </w:pPr>
      <w:r>
        <w:rPr>
          <w:lang w:val="en-US"/>
        </w:rPr>
        <w:t xml:space="preserve">To </w:t>
      </w:r>
      <w:r w:rsidR="00F95D9E">
        <w:rPr>
          <w:lang w:val="en-US"/>
        </w:rPr>
        <w:t>pro</w:t>
      </w:r>
      <w:r>
        <w:rPr>
          <w:lang w:val="en-US"/>
        </w:rPr>
        <w:t>ve</w:t>
      </w:r>
      <w:r w:rsidR="00F95D9E">
        <w:rPr>
          <w:lang w:val="en-US"/>
        </w:rPr>
        <w:t xml:space="preserve"> that the </w:t>
      </w:r>
      <w:r w:rsidR="00F95D9E" w:rsidRPr="00F95D9E">
        <w:rPr>
          <w:rStyle w:val="CodeblockChar"/>
          <w:lang w:val="en-US"/>
        </w:rPr>
        <w:t>findMin</w:t>
      </w:r>
      <w:r w:rsidR="00F95D9E">
        <w:rPr>
          <w:lang w:val="en-US"/>
        </w:rPr>
        <w:t xml:space="preserve"> operation actually returns the minimum, </w:t>
      </w:r>
      <w:r>
        <w:rPr>
          <w:lang w:val="en-US"/>
        </w:rPr>
        <w:t>I prove the following theorem</w:t>
      </w:r>
      <w:r w:rsidR="0005492B">
        <w:rPr>
          <w:lang w:val="en-US"/>
        </w:rPr>
        <w:t>:</w:t>
      </w:r>
    </w:p>
    <w:p w14:paraId="3C50A86D" w14:textId="0E90E535" w:rsidR="00F879B4" w:rsidRDefault="00F879B4" w:rsidP="00944DFA">
      <w:pPr>
        <w:pStyle w:val="Codeblock"/>
        <w:jc w:val="both"/>
        <w:rPr>
          <w:lang w:val="en-US"/>
        </w:rPr>
      </w:pPr>
      <w:r w:rsidRPr="00F879B4">
        <w:rPr>
          <w:lang w:val="en-US"/>
        </w:rPr>
        <w:t xml:space="preserve">theorem findMin_is_minimum : </w:t>
      </w:r>
      <w:r w:rsidRPr="00F879B4">
        <w:rPr>
          <w:rFonts w:ascii="Cambria Math" w:hAnsi="Cambria Math" w:cs="Cambria Math"/>
          <w:lang w:val="en-US"/>
        </w:rPr>
        <w:t>∀</w:t>
      </w:r>
      <w:r w:rsidRPr="00F879B4">
        <w:rPr>
          <w:lang w:val="en-US"/>
        </w:rPr>
        <w:t xml:space="preserve"> hs idx h' idx', le (findMin le hs idx (h', idx')).fst.val </w:t>
      </w:r>
      <w:bookmarkStart w:id="14" w:name="_Hlk132789508"/>
      <w:r w:rsidRPr="00F879B4">
        <w:rPr>
          <w:lang w:val="en-US"/>
        </w:rPr>
        <w:t>h'</w:t>
      </w:r>
      <w:bookmarkEnd w:id="14"/>
      <w:r w:rsidRPr="00F879B4">
        <w:rPr>
          <w:lang w:val="en-US"/>
        </w:rPr>
        <w:t xml:space="preserve">.val </w:t>
      </w:r>
      <w:r w:rsidRPr="00F879B4">
        <w:rPr>
          <w:rFonts w:ascii="Cambria Math" w:hAnsi="Cambria Math" w:cs="Cambria Math"/>
          <w:lang w:val="en-US"/>
        </w:rPr>
        <w:t>∧</w:t>
      </w:r>
      <w:r w:rsidRPr="00F879B4">
        <w:rPr>
          <w:lang w:val="en-US"/>
        </w:rPr>
        <w:t xml:space="preserve"> </w:t>
      </w:r>
      <w:r w:rsidRPr="00F879B4">
        <w:rPr>
          <w:rFonts w:ascii="Cambria Math" w:hAnsi="Cambria Math" w:cs="Cambria Math"/>
          <w:lang w:val="en-US"/>
        </w:rPr>
        <w:t>∀</w:t>
      </w:r>
      <w:r w:rsidRPr="00F879B4">
        <w:rPr>
          <w:lang w:val="en-US"/>
        </w:rPr>
        <w:t xml:space="preserve"> x </w:t>
      </w:r>
      <w:r w:rsidRPr="00F879B4">
        <w:rPr>
          <w:rFonts w:ascii="Cambria Math" w:hAnsi="Cambria Math" w:cs="Cambria Math"/>
          <w:lang w:val="en-US"/>
        </w:rPr>
        <w:t>∈</w:t>
      </w:r>
      <w:r w:rsidRPr="00F879B4">
        <w:rPr>
          <w:lang w:val="en-US"/>
        </w:rPr>
        <w:t xml:space="preserve"> hs, le (findMin le hs idx </w:t>
      </w:r>
      <w:r w:rsidR="004244B2">
        <w:rPr>
          <w:lang w:val="en-US"/>
        </w:rPr>
        <w:t xml:space="preserve">          </w:t>
      </w:r>
      <w:r w:rsidRPr="00F879B4">
        <w:rPr>
          <w:lang w:val="en-US"/>
        </w:rPr>
        <w:t>(h', idx')).fst.val x.val</w:t>
      </w:r>
    </w:p>
    <w:p w14:paraId="25E150DC" w14:textId="5BA97027" w:rsidR="00F83C32" w:rsidRDefault="00F95D9E" w:rsidP="00F83C32">
      <w:pPr>
        <w:jc w:val="both"/>
        <w:rPr>
          <w:lang w:val="en-US"/>
        </w:rPr>
      </w:pPr>
      <w:r>
        <w:rPr>
          <w:lang w:val="en-US"/>
        </w:rPr>
        <w:t>Th</w:t>
      </w:r>
      <w:r w:rsidR="00FD576F">
        <w:rPr>
          <w:lang w:val="en-US"/>
        </w:rPr>
        <w:t xml:space="preserve">e theorem states that given </w:t>
      </w:r>
      <w:r w:rsidR="00FD576F" w:rsidRPr="00FD576F">
        <w:rPr>
          <w:rStyle w:val="CodeblockChar"/>
          <w:lang w:val="en-US"/>
        </w:rPr>
        <w:t>findMin le hs idx (h', idx')</w:t>
      </w:r>
      <w:r w:rsidR="00FD576F">
        <w:rPr>
          <w:lang w:val="en-US"/>
        </w:rPr>
        <w:t xml:space="preserve">, </w:t>
      </w:r>
      <w:r w:rsidR="007077ED">
        <w:rPr>
          <w:lang w:val="en-US"/>
        </w:rPr>
        <w:t xml:space="preserve">the value </w:t>
      </w:r>
      <w:r w:rsidR="007077ED" w:rsidRPr="007077ED">
        <w:rPr>
          <w:rStyle w:val="CodeblockChar"/>
          <w:lang w:val="en-US"/>
        </w:rPr>
        <w:t>findMin</w:t>
      </w:r>
      <w:r w:rsidR="007077ED">
        <w:rPr>
          <w:lang w:val="en-US"/>
        </w:rPr>
        <w:t xml:space="preserve"> returns</w:t>
      </w:r>
      <w:r w:rsidR="00C30D71">
        <w:rPr>
          <w:lang w:val="en-US"/>
        </w:rPr>
        <w:t xml:space="preserve"> should be less than or equal to the value of </w:t>
      </w:r>
      <w:r w:rsidR="00C30D71" w:rsidRPr="00C30D71">
        <w:rPr>
          <w:rStyle w:val="CodeblockChar"/>
          <w:lang w:val="en-US"/>
        </w:rPr>
        <w:t>h'</w:t>
      </w:r>
      <w:r w:rsidR="00C30D71">
        <w:rPr>
          <w:lang w:val="en-US"/>
        </w:rPr>
        <w:t xml:space="preserve"> and the value of each tree in </w:t>
      </w:r>
      <w:r w:rsidR="00C30D71" w:rsidRPr="00C30D71">
        <w:rPr>
          <w:rStyle w:val="CodeblockChar"/>
        </w:rPr>
        <w:t>hs</w:t>
      </w:r>
      <w:r w:rsidR="007077ED">
        <w:rPr>
          <w:lang w:val="en-US"/>
        </w:rPr>
        <w:t xml:space="preserve">. The idea </w:t>
      </w:r>
      <w:r w:rsidR="00850EB3">
        <w:rPr>
          <w:lang w:val="en-US"/>
        </w:rPr>
        <w:t>of</w:t>
      </w:r>
      <w:r w:rsidR="007077ED">
        <w:rPr>
          <w:lang w:val="en-US"/>
        </w:rPr>
        <w:t xml:space="preserve"> this proof is to split the proof into two parts, one for the left side of the </w:t>
      </w:r>
      <w:r w:rsidR="00850EB3">
        <w:rPr>
          <w:lang w:val="en-US"/>
        </w:rPr>
        <w:t>conjunction</w:t>
      </w:r>
      <w:r w:rsidR="007077ED">
        <w:rPr>
          <w:lang w:val="en-US"/>
        </w:rPr>
        <w:t xml:space="preserve"> and one for the right side. For both of these</w:t>
      </w:r>
      <w:r w:rsidR="00181F39">
        <w:rPr>
          <w:lang w:val="en-US"/>
        </w:rPr>
        <w:t xml:space="preserve"> parts</w:t>
      </w:r>
      <w:r w:rsidR="007077ED">
        <w:rPr>
          <w:lang w:val="en-US"/>
        </w:rPr>
        <w:t xml:space="preserve"> a lemma </w:t>
      </w:r>
      <w:r w:rsidR="001A3CF5">
        <w:rPr>
          <w:lang w:val="en-US"/>
        </w:rPr>
        <w:t>is</w:t>
      </w:r>
      <w:r w:rsidR="007077ED">
        <w:rPr>
          <w:lang w:val="en-US"/>
        </w:rPr>
        <w:t xml:space="preserve"> created</w:t>
      </w:r>
      <w:r w:rsidR="00181F39">
        <w:rPr>
          <w:lang w:val="en-US"/>
        </w:rPr>
        <w:t xml:space="preserve">. </w:t>
      </w:r>
      <w:r w:rsidR="00046411">
        <w:rPr>
          <w:lang w:val="en-US"/>
        </w:rPr>
        <w:t xml:space="preserve">For both of these lemmas I followed the structure of </w:t>
      </w:r>
      <w:r w:rsidR="00046411" w:rsidRPr="00046411">
        <w:rPr>
          <w:rStyle w:val="CodeblockChar"/>
          <w:lang w:val="en-US"/>
        </w:rPr>
        <w:t>findMin</w:t>
      </w:r>
      <w:r w:rsidR="00046411">
        <w:rPr>
          <w:lang w:val="en-US"/>
        </w:rPr>
        <w:t xml:space="preserve">, using pattern matching </w:t>
      </w:r>
      <w:r w:rsidR="00850EB3">
        <w:rPr>
          <w:lang w:val="en-US"/>
        </w:rPr>
        <w:t>to</w:t>
      </w:r>
      <w:r w:rsidR="00046411">
        <w:rPr>
          <w:lang w:val="en-US"/>
        </w:rPr>
        <w:t xml:space="preserve"> obtain two cases. </w:t>
      </w:r>
      <w:r w:rsidR="00F83C32" w:rsidRPr="00F83C32">
        <w:rPr>
          <w:lang w:val="en-US"/>
        </w:rPr>
        <w:t xml:space="preserve">We will start with the </w:t>
      </w:r>
      <w:r w:rsidR="00F83C32" w:rsidRPr="00F83C32">
        <w:rPr>
          <w:rStyle w:val="CodeblockChar"/>
          <w:lang w:val="en-US"/>
        </w:rPr>
        <w:t>findMin_is_minimum_head</w:t>
      </w:r>
      <w:r w:rsidR="00F83C32" w:rsidRPr="00F83C32">
        <w:rPr>
          <w:lang w:val="en-US"/>
        </w:rPr>
        <w:t xml:space="preserve"> lemma</w:t>
      </w:r>
      <w:r w:rsidR="001A3CF5">
        <w:rPr>
          <w:lang w:val="en-US"/>
        </w:rPr>
        <w:t xml:space="preserve"> which proofs the left side of the conjunction of </w:t>
      </w:r>
      <w:r w:rsidR="001A3CF5" w:rsidRPr="008F1B2C">
        <w:rPr>
          <w:rStyle w:val="CodeblockChar"/>
          <w:lang w:val="en-US"/>
        </w:rPr>
        <w:t>findMin_is_minimum</w:t>
      </w:r>
      <w:r w:rsidR="008F1B2C">
        <w:rPr>
          <w:lang w:val="en-US"/>
        </w:rPr>
        <w:t>:</w:t>
      </w:r>
    </w:p>
    <w:p w14:paraId="050D4CC0" w14:textId="40D493A5" w:rsidR="00F83C32" w:rsidRPr="00F83C32" w:rsidRDefault="00F83C32" w:rsidP="00F83C32">
      <w:pPr>
        <w:pStyle w:val="Codeblock"/>
        <w:rPr>
          <w:lang w:val="en-US"/>
        </w:rPr>
      </w:pPr>
      <w:r w:rsidRPr="00F83C32">
        <w:rPr>
          <w:lang w:val="en-US"/>
        </w:rPr>
        <w:t xml:space="preserve">theorem findMin_is_minimum_head : </w:t>
      </w:r>
      <w:r w:rsidRPr="00F83C32">
        <w:rPr>
          <w:rFonts w:ascii="Cambria Math" w:hAnsi="Cambria Math" w:cs="Cambria Math"/>
          <w:lang w:val="en-US"/>
        </w:rPr>
        <w:t>∀</w:t>
      </w:r>
      <w:r w:rsidRPr="00F83C32">
        <w:rPr>
          <w:lang w:val="en-US"/>
        </w:rPr>
        <w:t xml:space="preserve"> hs idx h' idx', le </w:t>
      </w:r>
      <w:r w:rsidR="00D31295">
        <w:rPr>
          <w:lang w:val="en-US"/>
        </w:rPr>
        <w:t xml:space="preserve">      </w:t>
      </w:r>
      <w:r w:rsidRPr="00F83C32">
        <w:rPr>
          <w:lang w:val="en-US"/>
        </w:rPr>
        <w:t>(findMin le hs idx (h', idx')).fst.val h'.val</w:t>
      </w:r>
    </w:p>
    <w:p w14:paraId="26974148" w14:textId="2ABADEA9" w:rsidR="00D31295" w:rsidRDefault="00F83C32" w:rsidP="00D31295">
      <w:pPr>
        <w:jc w:val="both"/>
        <w:rPr>
          <w:lang w:val="en-US"/>
        </w:rPr>
      </w:pPr>
      <w:r w:rsidRPr="00F83C32">
        <w:rPr>
          <w:lang w:val="en-US"/>
        </w:rPr>
        <w:t xml:space="preserve">For this proof we need to make additional assumptions about the properties of the </w:t>
      </w:r>
      <w:r w:rsidRPr="00F83C32">
        <w:rPr>
          <w:rStyle w:val="CodeblockChar"/>
          <w:lang w:val="en-US"/>
        </w:rPr>
        <w:t>le</w:t>
      </w:r>
      <w:r w:rsidRPr="00F83C32">
        <w:rPr>
          <w:lang w:val="en-US"/>
        </w:rPr>
        <w:t xml:space="preserve"> relation, it must be transitive and reflexive.</w:t>
      </w:r>
      <w:r>
        <w:rPr>
          <w:lang w:val="en-US"/>
        </w:rPr>
        <w:t xml:space="preserve"> </w:t>
      </w:r>
      <w:r w:rsidRPr="00F83C32">
        <w:rPr>
          <w:lang w:val="en-US"/>
        </w:rPr>
        <w:t xml:space="preserve">The first case of the pattern matching in the </w:t>
      </w:r>
      <w:r w:rsidRPr="00F83C32">
        <w:rPr>
          <w:rStyle w:val="CodeblockChar"/>
          <w:lang w:val="en-US"/>
        </w:rPr>
        <w:t>findMin_is_minimum_head</w:t>
      </w:r>
      <w:r w:rsidRPr="00F83C32">
        <w:rPr>
          <w:lang w:val="en-US"/>
        </w:rPr>
        <w:t xml:space="preserve"> proof is trivial.</w:t>
      </w:r>
      <w:r>
        <w:rPr>
          <w:lang w:val="en-US"/>
        </w:rPr>
        <w:t xml:space="preserve"> </w:t>
      </w:r>
      <w:r w:rsidRPr="00F83C32">
        <w:rPr>
          <w:lang w:val="en-US"/>
        </w:rPr>
        <w:t xml:space="preserve">In the second case, </w:t>
      </w:r>
      <w:r w:rsidRPr="00F83C32">
        <w:rPr>
          <w:rStyle w:val="CodeblockChar"/>
          <w:lang w:val="en-US"/>
        </w:rPr>
        <w:t>split</w:t>
      </w:r>
      <w:r w:rsidRPr="00F83C32">
        <w:rPr>
          <w:lang w:val="en-US"/>
        </w:rPr>
        <w:t xml:space="preserve"> is used to split on the two cases of </w:t>
      </w:r>
      <w:r w:rsidRPr="00F83C32">
        <w:rPr>
          <w:rStyle w:val="CodeblockChar"/>
          <w:lang w:val="en-US"/>
        </w:rPr>
        <w:t>findMin</w:t>
      </w:r>
      <w:r w:rsidRPr="00F83C32">
        <w:rPr>
          <w:lang w:val="en-US"/>
        </w:rPr>
        <w:t>.</w:t>
      </w:r>
      <w:r>
        <w:rPr>
          <w:lang w:val="en-US"/>
        </w:rPr>
        <w:t xml:space="preserve"> </w:t>
      </w:r>
      <w:r w:rsidRPr="00F83C32">
        <w:rPr>
          <w:lang w:val="en-US"/>
        </w:rPr>
        <w:t>The first goal is closed by an inductive reference to the theorem.</w:t>
      </w:r>
      <w:r>
        <w:rPr>
          <w:lang w:val="en-US"/>
        </w:rPr>
        <w:t xml:space="preserve"> </w:t>
      </w:r>
      <w:r w:rsidRPr="00F83C32">
        <w:rPr>
          <w:lang w:val="en-US"/>
        </w:rPr>
        <w:t>In the second case the goal is</w:t>
      </w:r>
      <w:r>
        <w:rPr>
          <w:lang w:val="en-US"/>
        </w:rPr>
        <w:t xml:space="preserve"> </w:t>
      </w:r>
      <w:r w:rsidRPr="00F83C32">
        <w:rPr>
          <w:rStyle w:val="CodeblockChar"/>
          <w:lang w:val="en-US"/>
        </w:rPr>
        <w:t>le (findMin le ts (idx + 1) (t, idx)).fst.val h'.val = true</w:t>
      </w:r>
      <w:r>
        <w:rPr>
          <w:lang w:val="en-US"/>
        </w:rPr>
        <w:t xml:space="preserve">. </w:t>
      </w:r>
      <w:r w:rsidRPr="00F83C32">
        <w:rPr>
          <w:lang w:val="en-US"/>
        </w:rPr>
        <w:t xml:space="preserve">Unlike the previous goal, an inductive reference is not possible since the tuple in this goal contains </w:t>
      </w:r>
      <w:r w:rsidRPr="00F83C32">
        <w:rPr>
          <w:rStyle w:val="CodeblockChar"/>
          <w:lang w:val="en-US"/>
        </w:rPr>
        <w:t>t</w:t>
      </w:r>
      <w:r w:rsidRPr="00F83C32">
        <w:rPr>
          <w:lang w:val="en-US"/>
        </w:rPr>
        <w:t xml:space="preserve"> instead of </w:t>
      </w:r>
      <w:r w:rsidRPr="00F83C32">
        <w:rPr>
          <w:rStyle w:val="CodeblockChar"/>
          <w:lang w:val="en-US"/>
        </w:rPr>
        <w:t>h’</w:t>
      </w:r>
      <w:r w:rsidRPr="00F83C32">
        <w:rPr>
          <w:lang w:val="en-US"/>
        </w:rPr>
        <w:t>.</w:t>
      </w:r>
      <w:r>
        <w:rPr>
          <w:lang w:val="en-US"/>
        </w:rPr>
        <w:t xml:space="preserve"> </w:t>
      </w:r>
      <w:r w:rsidRPr="00F83C32">
        <w:rPr>
          <w:lang w:val="en-US"/>
        </w:rPr>
        <w:t xml:space="preserve">The solution to this problem is to create an induction hypothesis where the </w:t>
      </w:r>
      <w:r w:rsidRPr="00F83C32">
        <w:rPr>
          <w:rStyle w:val="CodeblockChar"/>
          <w:lang w:val="en-US"/>
        </w:rPr>
        <w:t>h’</w:t>
      </w:r>
      <w:r w:rsidRPr="00F83C32">
        <w:rPr>
          <w:lang w:val="en-US"/>
        </w:rPr>
        <w:t xml:space="preserve"> gets replaced by </w:t>
      </w:r>
      <w:r w:rsidRPr="00F83C32">
        <w:rPr>
          <w:rStyle w:val="CodeblockChar"/>
          <w:lang w:val="en-US"/>
        </w:rPr>
        <w:t>t</w:t>
      </w:r>
      <w:r w:rsidRPr="00F83C32">
        <w:rPr>
          <w:lang w:val="en-US"/>
        </w:rPr>
        <w:t>.</w:t>
      </w:r>
      <w:r>
        <w:rPr>
          <w:lang w:val="en-US"/>
        </w:rPr>
        <w:t xml:space="preserve"> </w:t>
      </w:r>
      <w:r w:rsidRPr="00F83C32">
        <w:rPr>
          <w:lang w:val="en-US"/>
        </w:rPr>
        <w:t xml:space="preserve">The goal can subsequently be closed by using the </w:t>
      </w:r>
      <w:r w:rsidR="00FC1DCF">
        <w:rPr>
          <w:lang w:val="en-US"/>
        </w:rPr>
        <w:t xml:space="preserve">assumed </w:t>
      </w:r>
      <w:r w:rsidRPr="00F83C32">
        <w:rPr>
          <w:lang w:val="en-US"/>
        </w:rPr>
        <w:t xml:space="preserve">properties </w:t>
      </w:r>
      <w:r w:rsidR="00FC1DCF">
        <w:rPr>
          <w:lang w:val="en-US"/>
        </w:rPr>
        <w:t xml:space="preserve">of </w:t>
      </w:r>
      <w:r w:rsidRPr="00F83C32">
        <w:rPr>
          <w:lang w:val="en-US"/>
        </w:rPr>
        <w:t xml:space="preserve">the </w:t>
      </w:r>
      <w:r w:rsidRPr="00AE7CA6">
        <w:rPr>
          <w:rStyle w:val="CodeblockChar"/>
          <w:lang w:val="en-US"/>
        </w:rPr>
        <w:t>le</w:t>
      </w:r>
      <w:r w:rsidRPr="00F83C32">
        <w:rPr>
          <w:lang w:val="en-US"/>
        </w:rPr>
        <w:t xml:space="preserve"> relation.</w:t>
      </w:r>
      <w:r>
        <w:rPr>
          <w:lang w:val="en-US"/>
        </w:rPr>
        <w:t xml:space="preserve"> </w:t>
      </w:r>
      <w:r w:rsidR="00D31295" w:rsidRPr="00D31295">
        <w:rPr>
          <w:lang w:val="en-US"/>
        </w:rPr>
        <w:t xml:space="preserve">The </w:t>
      </w:r>
      <w:r w:rsidR="00D31295" w:rsidRPr="00D31295">
        <w:rPr>
          <w:rStyle w:val="CodeblockChar"/>
          <w:lang w:val="en-US"/>
        </w:rPr>
        <w:t>findMin_is_minimum_tail</w:t>
      </w:r>
      <w:r w:rsidR="00D31295" w:rsidRPr="00D31295">
        <w:rPr>
          <w:lang w:val="en-US"/>
        </w:rPr>
        <w:t xml:space="preserve"> lemma pro</w:t>
      </w:r>
      <w:r w:rsidR="002A3077">
        <w:rPr>
          <w:lang w:val="en-US"/>
        </w:rPr>
        <w:t>ve</w:t>
      </w:r>
      <w:r w:rsidR="00D31295" w:rsidRPr="00D31295">
        <w:rPr>
          <w:lang w:val="en-US"/>
        </w:rPr>
        <w:t xml:space="preserve">s the second part of the theorem given the </w:t>
      </w:r>
      <w:r w:rsidR="00D31295" w:rsidRPr="00D31295">
        <w:rPr>
          <w:rStyle w:val="CodeblockChar"/>
          <w:lang w:val="en-US"/>
        </w:rPr>
        <w:t>findMin_is_minimum_head</w:t>
      </w:r>
      <w:r w:rsidR="00D31295" w:rsidRPr="00D31295">
        <w:rPr>
          <w:lang w:val="en-US"/>
        </w:rPr>
        <w:t xml:space="preserve"> lemma</w:t>
      </w:r>
      <w:r w:rsidR="00FC1DCF">
        <w:rPr>
          <w:lang w:val="en-US"/>
        </w:rPr>
        <w:t>:</w:t>
      </w:r>
    </w:p>
    <w:p w14:paraId="56398526" w14:textId="35DC096F" w:rsidR="00D31295" w:rsidRPr="00D31295" w:rsidRDefault="00D31295" w:rsidP="00D31295">
      <w:pPr>
        <w:pStyle w:val="Codeblock"/>
        <w:rPr>
          <w:lang w:val="en-US"/>
        </w:rPr>
      </w:pPr>
      <w:r w:rsidRPr="00D31295">
        <w:rPr>
          <w:lang w:val="en-US"/>
        </w:rPr>
        <w:t xml:space="preserve">theorem findMin_is_minimum_tail : </w:t>
      </w:r>
      <w:r w:rsidRPr="00D31295">
        <w:rPr>
          <w:rFonts w:ascii="Cambria Math" w:hAnsi="Cambria Math" w:cs="Cambria Math"/>
          <w:lang w:val="en-US"/>
        </w:rPr>
        <w:t>∀</w:t>
      </w:r>
      <w:r w:rsidRPr="00D31295">
        <w:rPr>
          <w:lang w:val="en-US"/>
        </w:rPr>
        <w:t xml:space="preserve"> hs idx h' idx', le (findMin le hs idx (h', idx')).fst.val h'.val </w:t>
      </w:r>
      <w:r w:rsidRPr="00D31295">
        <w:rPr>
          <w:rFonts w:ascii="Calibri" w:hAnsi="Calibri" w:cs="Calibri"/>
          <w:lang w:val="en-US"/>
        </w:rPr>
        <w:t>→</w:t>
      </w:r>
      <w:r w:rsidRPr="00D31295">
        <w:rPr>
          <w:lang w:val="en-US"/>
        </w:rPr>
        <w:t xml:space="preserve"> </w:t>
      </w:r>
      <w:r w:rsidRPr="00D31295">
        <w:rPr>
          <w:rFonts w:ascii="Cambria Math" w:hAnsi="Cambria Math" w:cs="Cambria Math"/>
          <w:lang w:val="en-US"/>
        </w:rPr>
        <w:t>∀</w:t>
      </w:r>
      <w:r w:rsidRPr="00D31295">
        <w:rPr>
          <w:lang w:val="en-US"/>
        </w:rPr>
        <w:t xml:space="preserve"> x </w:t>
      </w:r>
      <w:r w:rsidRPr="00D31295">
        <w:rPr>
          <w:rFonts w:ascii="Cambria Math" w:hAnsi="Cambria Math" w:cs="Cambria Math"/>
          <w:lang w:val="en-US"/>
        </w:rPr>
        <w:t>∈</w:t>
      </w:r>
      <w:r w:rsidRPr="00D31295">
        <w:rPr>
          <w:lang w:val="en-US"/>
        </w:rPr>
        <w:t xml:space="preserve"> hs, le (findMin le hs idx (h', idx')).fst.val x.val</w:t>
      </w:r>
    </w:p>
    <w:p w14:paraId="56E5C5C8" w14:textId="5DFCB111" w:rsidR="00A91882" w:rsidRDefault="00D31295" w:rsidP="00D31295">
      <w:pPr>
        <w:jc w:val="both"/>
        <w:rPr>
          <w:lang w:val="en-US"/>
        </w:rPr>
      </w:pPr>
      <w:r w:rsidRPr="00D31295">
        <w:rPr>
          <w:lang w:val="en-US"/>
        </w:rPr>
        <w:t>The first case of the pattern matching in this lemma is trivial.</w:t>
      </w:r>
      <w:r>
        <w:rPr>
          <w:lang w:val="en-US"/>
        </w:rPr>
        <w:t xml:space="preserve"> </w:t>
      </w:r>
      <w:r w:rsidRPr="00D31295">
        <w:rPr>
          <w:lang w:val="en-US"/>
        </w:rPr>
        <w:t xml:space="preserve">In the second case, I used </w:t>
      </w:r>
      <w:r w:rsidRPr="00D31295">
        <w:rPr>
          <w:rStyle w:val="CodeblockChar"/>
          <w:lang w:val="en-US"/>
        </w:rPr>
        <w:t>cases</w:t>
      </w:r>
      <w:r w:rsidRPr="00D31295">
        <w:rPr>
          <w:lang w:val="en-US"/>
        </w:rPr>
        <w:t xml:space="preserve"> on the hypothesis </w:t>
      </w:r>
      <w:r w:rsidRPr="00D31295">
        <w:rPr>
          <w:rStyle w:val="CodeblockChar"/>
          <w:lang w:val="en-US"/>
        </w:rPr>
        <w:t>t</w:t>
      </w:r>
      <w:r w:rsidRPr="00D31295">
        <w:rPr>
          <w:rStyle w:val="CodeblockChar"/>
          <w:rFonts w:ascii="Cambria Math" w:hAnsi="Cambria Math" w:cs="Cambria Math"/>
          <w:lang w:val="en-US"/>
        </w:rPr>
        <w:t>₂</w:t>
      </w:r>
      <w:r w:rsidRPr="00D31295">
        <w:rPr>
          <w:rStyle w:val="CodeblockChar"/>
          <w:lang w:val="en-US"/>
        </w:rPr>
        <w:t xml:space="preserve"> </w:t>
      </w:r>
      <w:r w:rsidRPr="00D31295">
        <w:rPr>
          <w:rStyle w:val="CodeblockChar"/>
          <w:rFonts w:ascii="Cambria Math" w:hAnsi="Cambria Math" w:cs="Cambria Math"/>
          <w:lang w:val="en-US"/>
        </w:rPr>
        <w:t>∈</w:t>
      </w:r>
      <w:r w:rsidRPr="00D31295">
        <w:rPr>
          <w:rStyle w:val="CodeblockChar"/>
          <w:lang w:val="en-US"/>
        </w:rPr>
        <w:t xml:space="preserve"> t :: ts</w:t>
      </w:r>
      <w:r w:rsidRPr="00D31295">
        <w:rPr>
          <w:lang w:val="en-US"/>
        </w:rPr>
        <w:t xml:space="preserve"> which results in two goals.</w:t>
      </w:r>
      <w:r>
        <w:rPr>
          <w:lang w:val="en-US"/>
        </w:rPr>
        <w:t xml:space="preserve"> </w:t>
      </w:r>
      <w:r w:rsidRPr="00D31295">
        <w:rPr>
          <w:lang w:val="en-US"/>
        </w:rPr>
        <w:t xml:space="preserve">In the first goal </w:t>
      </w:r>
      <w:r w:rsidRPr="00D31295">
        <w:rPr>
          <w:rStyle w:val="CodeblockChar"/>
          <w:lang w:val="en-US"/>
        </w:rPr>
        <w:t>t</w:t>
      </w:r>
      <w:r w:rsidRPr="00D31295">
        <w:rPr>
          <w:rStyle w:val="CodeblockChar"/>
          <w:rFonts w:ascii="Cambria Math" w:hAnsi="Cambria Math" w:cs="Cambria Math"/>
          <w:lang w:val="en-US"/>
        </w:rPr>
        <w:t>₂</w:t>
      </w:r>
      <w:r w:rsidRPr="00D31295">
        <w:rPr>
          <w:lang w:val="en-US"/>
        </w:rPr>
        <w:t xml:space="preserve"> is equal to </w:t>
      </w:r>
      <w:r w:rsidRPr="00D31295">
        <w:rPr>
          <w:rStyle w:val="CodeblockChar"/>
          <w:lang w:val="en-US"/>
        </w:rPr>
        <w:t>t</w:t>
      </w:r>
      <w:r w:rsidRPr="00D31295">
        <w:rPr>
          <w:lang w:val="en-US"/>
        </w:rPr>
        <w:t xml:space="preserve">. In the second goal </w:t>
      </w:r>
      <w:r w:rsidRPr="00D31295">
        <w:rPr>
          <w:rStyle w:val="CodeblockChar"/>
          <w:lang w:val="en-US"/>
        </w:rPr>
        <w:t>t</w:t>
      </w:r>
      <w:r w:rsidRPr="00D31295">
        <w:rPr>
          <w:rStyle w:val="CodeblockChar"/>
          <w:rFonts w:ascii="Cambria Math" w:hAnsi="Cambria Math" w:cs="Cambria Math"/>
          <w:lang w:val="en-US"/>
        </w:rPr>
        <w:t>₂</w:t>
      </w:r>
      <w:r w:rsidRPr="00D31295">
        <w:rPr>
          <w:lang w:val="en-US"/>
        </w:rPr>
        <w:t xml:space="preserve"> is an element of </w:t>
      </w:r>
      <w:r w:rsidRPr="00D31295">
        <w:rPr>
          <w:rStyle w:val="CodeblockChar"/>
          <w:lang w:val="en-US"/>
        </w:rPr>
        <w:t>ts</w:t>
      </w:r>
      <w:r w:rsidRPr="00D31295">
        <w:rPr>
          <w:lang w:val="en-US"/>
        </w:rPr>
        <w:t>.</w:t>
      </w:r>
      <w:r>
        <w:rPr>
          <w:lang w:val="en-US"/>
        </w:rPr>
        <w:t xml:space="preserve"> </w:t>
      </w:r>
      <w:r w:rsidRPr="00D31295">
        <w:rPr>
          <w:lang w:val="en-US"/>
        </w:rPr>
        <w:t xml:space="preserve">In both of the cases I split on </w:t>
      </w:r>
      <w:r w:rsidRPr="00D31295">
        <w:rPr>
          <w:rStyle w:val="CodeblockChar"/>
          <w:lang w:val="en-US"/>
        </w:rPr>
        <w:t>findMin</w:t>
      </w:r>
      <w:r w:rsidRPr="00D31295">
        <w:rPr>
          <w:lang w:val="en-US"/>
        </w:rPr>
        <w:t xml:space="preserve"> in both the goal and one of the hypothesis. The goals that follow were mostly solved by a reference to the </w:t>
      </w:r>
      <w:r w:rsidRPr="00D31295">
        <w:rPr>
          <w:rStyle w:val="CodeblockChar"/>
          <w:lang w:val="en-US"/>
        </w:rPr>
        <w:lastRenderedPageBreak/>
        <w:t>findMin_is_minimum_head</w:t>
      </w:r>
      <w:r w:rsidRPr="00D31295">
        <w:rPr>
          <w:lang w:val="en-US"/>
        </w:rPr>
        <w:t xml:space="preserve"> lemma or an inductive call to the theorem. With the</w:t>
      </w:r>
      <w:r>
        <w:rPr>
          <w:lang w:val="en-US"/>
        </w:rPr>
        <w:t>se</w:t>
      </w:r>
      <w:r w:rsidRPr="00D31295">
        <w:rPr>
          <w:lang w:val="en-US"/>
        </w:rPr>
        <w:t xml:space="preserve"> lemmas proved, the </w:t>
      </w:r>
      <w:r w:rsidRPr="00D31295">
        <w:rPr>
          <w:rStyle w:val="CodeblockChar"/>
          <w:lang w:val="en-US"/>
        </w:rPr>
        <w:t>findMin_is_minimum</w:t>
      </w:r>
      <w:r w:rsidRPr="00D31295">
        <w:rPr>
          <w:lang w:val="en-US"/>
        </w:rPr>
        <w:t xml:space="preserve"> theorem is just a matter of applying these lemmas correctly.</w:t>
      </w:r>
    </w:p>
    <w:p w14:paraId="0C52449D" w14:textId="77777777" w:rsidR="00D31295" w:rsidRPr="00081571" w:rsidRDefault="00D31295" w:rsidP="00D31295">
      <w:pPr>
        <w:jc w:val="both"/>
        <w:rPr>
          <w:lang w:val="en-US"/>
        </w:rPr>
      </w:pPr>
    </w:p>
    <w:p w14:paraId="02527C99" w14:textId="0C598D87" w:rsidR="00F276CC" w:rsidRDefault="00081571" w:rsidP="00581190">
      <w:pPr>
        <w:pStyle w:val="Kop1"/>
        <w:rPr>
          <w:lang w:val="en-US"/>
        </w:rPr>
      </w:pPr>
      <w:bookmarkStart w:id="15" w:name="_Toc132272920"/>
      <w:r>
        <w:rPr>
          <w:lang w:val="en-US"/>
        </w:rPr>
        <w:t>7.</w:t>
      </w:r>
      <w:r w:rsidR="00E0733F">
        <w:rPr>
          <w:lang w:val="en-US"/>
        </w:rPr>
        <w:t xml:space="preserve"> </w:t>
      </w:r>
      <w:r w:rsidR="00581190">
        <w:rPr>
          <w:lang w:val="en-US"/>
        </w:rPr>
        <w:t>Deletion</w:t>
      </w:r>
      <w:bookmarkEnd w:id="15"/>
    </w:p>
    <w:p w14:paraId="6DE2197D" w14:textId="77777777" w:rsidR="008B4C8B" w:rsidRDefault="008B4C8B" w:rsidP="00581190">
      <w:pPr>
        <w:rPr>
          <w:lang w:val="en-US"/>
        </w:rPr>
      </w:pPr>
    </w:p>
    <w:p w14:paraId="087B8EC9" w14:textId="4221B171" w:rsidR="00581190" w:rsidRDefault="001A76A5" w:rsidP="00944DFA">
      <w:pPr>
        <w:jc w:val="both"/>
        <w:rPr>
          <w:lang w:val="en-US"/>
        </w:rPr>
      </w:pPr>
      <w:r>
        <w:rPr>
          <w:lang w:val="en-US"/>
        </w:rPr>
        <w:t xml:space="preserve">In this section the </w:t>
      </w:r>
      <w:r w:rsidRPr="002F7345">
        <w:rPr>
          <w:rStyle w:val="CodeblockChar"/>
          <w:lang w:val="en-US"/>
        </w:rPr>
        <w:t>deleteMin</w:t>
      </w:r>
      <w:r>
        <w:rPr>
          <w:lang w:val="en-US"/>
        </w:rPr>
        <w:t xml:space="preserve"> operation </w:t>
      </w:r>
      <w:r w:rsidR="007A2E98">
        <w:rPr>
          <w:lang w:val="en-US"/>
        </w:rPr>
        <w:t>is</w:t>
      </w:r>
      <w:r>
        <w:rPr>
          <w:lang w:val="en-US"/>
        </w:rPr>
        <w:t xml:space="preserve"> discussed</w:t>
      </w:r>
      <w:r w:rsidR="002F7345">
        <w:rPr>
          <w:lang w:val="en-US"/>
        </w:rPr>
        <w:t xml:space="preserve"> along with its proof. For the </w:t>
      </w:r>
      <w:r w:rsidR="002F7345" w:rsidRPr="009418ED">
        <w:rPr>
          <w:rStyle w:val="CodeblockChar"/>
          <w:lang w:val="en-US"/>
        </w:rPr>
        <w:t>deleteMin</w:t>
      </w:r>
      <w:r w:rsidR="002F7345">
        <w:rPr>
          <w:lang w:val="en-US"/>
        </w:rPr>
        <w:t xml:space="preserve"> operation the proof for </w:t>
      </w:r>
      <w:r w:rsidR="002F7345" w:rsidRPr="00625D9E">
        <w:rPr>
          <w:rStyle w:val="CodeblockChar"/>
          <w:lang w:val="en-US"/>
        </w:rPr>
        <w:t>IsHeap</w:t>
      </w:r>
      <w:r w:rsidR="002F7345">
        <w:rPr>
          <w:lang w:val="en-US"/>
        </w:rPr>
        <w:t xml:space="preserve"> and </w:t>
      </w:r>
      <w:r w:rsidR="002F7345" w:rsidRPr="00625D9E">
        <w:rPr>
          <w:rStyle w:val="CodeblockChar"/>
          <w:lang w:val="en-US"/>
        </w:rPr>
        <w:t>IsMinHeap</w:t>
      </w:r>
      <w:r w:rsidR="002F7345">
        <w:rPr>
          <w:lang w:val="en-US"/>
        </w:rPr>
        <w:t xml:space="preserve"> was combined into one</w:t>
      </w:r>
      <w:r w:rsidR="00625D9E">
        <w:rPr>
          <w:lang w:val="en-US"/>
        </w:rPr>
        <w:t xml:space="preserve">. The </w:t>
      </w:r>
      <w:r w:rsidR="00625D9E" w:rsidRPr="001A56F6">
        <w:rPr>
          <w:rStyle w:val="CodeblockChar"/>
          <w:lang w:val="en-US"/>
        </w:rPr>
        <w:t>deleteMin</w:t>
      </w:r>
      <w:r w:rsidR="00625D9E">
        <w:rPr>
          <w:lang w:val="en-US"/>
        </w:rPr>
        <w:t xml:space="preserve"> operation</w:t>
      </w:r>
      <w:r w:rsidR="00B94654">
        <w:rPr>
          <w:lang w:val="en-US"/>
        </w:rPr>
        <w:t xml:space="preserve"> has type</w:t>
      </w:r>
      <w:r w:rsidR="00FC1DCF">
        <w:rPr>
          <w:lang w:val="en-US"/>
        </w:rPr>
        <w:t>:</w:t>
      </w:r>
      <w:r w:rsidR="00625D9E">
        <w:rPr>
          <w:lang w:val="en-US"/>
        </w:rPr>
        <w:t xml:space="preserve"> </w:t>
      </w:r>
    </w:p>
    <w:p w14:paraId="207AE00E" w14:textId="2F1B7ADB" w:rsidR="00625D9E" w:rsidRDefault="00625D9E" w:rsidP="00944DFA">
      <w:pPr>
        <w:pStyle w:val="Codeblock"/>
        <w:jc w:val="both"/>
        <w:rPr>
          <w:lang w:val="en-US"/>
        </w:rPr>
      </w:pPr>
      <w:r w:rsidRPr="00625D9E">
        <w:rPr>
          <w:lang w:val="en-US"/>
        </w:rPr>
        <w:t xml:space="preserve">def deleteMin (le : α → α → Bool) : Heap α → </w:t>
      </w:r>
      <w:bookmarkStart w:id="16" w:name="_Hlk126934696"/>
      <w:r w:rsidRPr="00625D9E">
        <w:rPr>
          <w:lang w:val="en-US"/>
        </w:rPr>
        <w:t>Option (α × Heap α)</w:t>
      </w:r>
      <w:bookmarkEnd w:id="16"/>
    </w:p>
    <w:p w14:paraId="271662D3" w14:textId="42E66410" w:rsidR="00595F8B" w:rsidRDefault="008B4C8B" w:rsidP="00944DFA">
      <w:pPr>
        <w:jc w:val="both"/>
        <w:rPr>
          <w:lang w:val="en-US"/>
        </w:rPr>
      </w:pPr>
      <w:r>
        <w:rPr>
          <w:lang w:val="en-US"/>
        </w:rPr>
        <w:t xml:space="preserve">The full </w:t>
      </w:r>
      <w:r w:rsidRPr="00FD5265">
        <w:rPr>
          <w:rStyle w:val="CodeblockChar"/>
          <w:lang w:val="en-US"/>
        </w:rPr>
        <w:t>deleteMin</w:t>
      </w:r>
      <w:r>
        <w:rPr>
          <w:lang w:val="en-US"/>
        </w:rPr>
        <w:t xml:space="preserve"> operation can be seen in Figure </w:t>
      </w:r>
      <w:r w:rsidR="00496CD2">
        <w:rPr>
          <w:lang w:val="en-US"/>
        </w:rPr>
        <w:t>6</w:t>
      </w:r>
      <w:r>
        <w:rPr>
          <w:lang w:val="en-US"/>
        </w:rPr>
        <w:t xml:space="preserve">. </w:t>
      </w:r>
      <w:r w:rsidR="00B94654">
        <w:rPr>
          <w:lang w:val="en-US"/>
        </w:rPr>
        <w:t xml:space="preserve">It </w:t>
      </w:r>
      <w:r w:rsidR="00625D9E">
        <w:rPr>
          <w:lang w:val="en-US"/>
        </w:rPr>
        <w:t xml:space="preserve">takes a binomial heap as input and outputs an </w:t>
      </w:r>
      <w:r w:rsidR="00625D9E" w:rsidRPr="001A56F6">
        <w:rPr>
          <w:rStyle w:val="CodeblockChar"/>
          <w:lang w:val="en-US"/>
        </w:rPr>
        <w:t>Option (</w:t>
      </w:r>
      <w:r w:rsidR="00625D9E" w:rsidRPr="00625D9E">
        <w:rPr>
          <w:rStyle w:val="CodeblockChar"/>
        </w:rPr>
        <w:t>α</w:t>
      </w:r>
      <w:r w:rsidR="00625D9E" w:rsidRPr="001A56F6">
        <w:rPr>
          <w:rStyle w:val="CodeblockChar"/>
          <w:lang w:val="en-US"/>
        </w:rPr>
        <w:t xml:space="preserve"> × Heap </w:t>
      </w:r>
      <w:r w:rsidR="00625D9E" w:rsidRPr="00625D9E">
        <w:rPr>
          <w:rStyle w:val="CodeblockChar"/>
        </w:rPr>
        <w:t>α</w:t>
      </w:r>
      <w:r w:rsidR="00625D9E" w:rsidRPr="001A56F6">
        <w:rPr>
          <w:rStyle w:val="CodeblockChar"/>
          <w:lang w:val="en-US"/>
        </w:rPr>
        <w:t>)</w:t>
      </w:r>
      <w:r w:rsidR="00625D9E">
        <w:rPr>
          <w:lang w:val="en-US"/>
        </w:rPr>
        <w:t xml:space="preserve">. The </w:t>
      </w:r>
      <w:r w:rsidR="00B94654" w:rsidRPr="00B94654">
        <w:rPr>
          <w:rStyle w:val="CodeblockChar"/>
          <w:lang w:val="en-US"/>
        </w:rPr>
        <w:t>O</w:t>
      </w:r>
      <w:r w:rsidR="00625D9E" w:rsidRPr="00B94654">
        <w:rPr>
          <w:rStyle w:val="CodeblockChar"/>
          <w:lang w:val="en-US"/>
        </w:rPr>
        <w:t>ption</w:t>
      </w:r>
      <w:r w:rsidR="00625D9E">
        <w:rPr>
          <w:lang w:val="en-US"/>
        </w:rPr>
        <w:t xml:space="preserve"> is necessary because if the input heap is empty</w:t>
      </w:r>
      <w:r w:rsidR="00B94654">
        <w:rPr>
          <w:lang w:val="en-US"/>
        </w:rPr>
        <w:t>,</w:t>
      </w:r>
      <w:r w:rsidR="00625D9E">
        <w:rPr>
          <w:lang w:val="en-US"/>
        </w:rPr>
        <w:t xml:space="preserve"> the output should be </w:t>
      </w:r>
      <w:r w:rsidR="00625D9E" w:rsidRPr="00E33D7E">
        <w:rPr>
          <w:rStyle w:val="CodeblockChar"/>
          <w:lang w:val="en-US"/>
        </w:rPr>
        <w:t>none</w:t>
      </w:r>
      <w:r w:rsidR="00625D9E">
        <w:rPr>
          <w:lang w:val="en-US"/>
        </w:rPr>
        <w:t xml:space="preserve"> since we do not have a minimum nor an output heap. The </w:t>
      </w:r>
      <w:r w:rsidR="00625D9E" w:rsidRPr="001A56F6">
        <w:rPr>
          <w:rStyle w:val="CodeblockChar"/>
          <w:lang w:val="en-US"/>
        </w:rPr>
        <w:t>deleteMin</w:t>
      </w:r>
      <w:r w:rsidR="00625D9E">
        <w:rPr>
          <w:lang w:val="en-US"/>
        </w:rPr>
        <w:t xml:space="preserve"> operation searches for the minimum in the heap and deletes it from the heap. The </w:t>
      </w:r>
      <w:r w:rsidR="0085112B">
        <w:rPr>
          <w:lang w:val="en-US"/>
        </w:rPr>
        <w:t>resulting binomial heap and the deleted minimum are the output in the form of a</w:t>
      </w:r>
      <w:r w:rsidR="00A54B47">
        <w:rPr>
          <w:lang w:val="en-US"/>
        </w:rPr>
        <w:t xml:space="preserve">n optional tuple. The </w:t>
      </w:r>
      <w:r w:rsidR="00A54B47" w:rsidRPr="001A56F6">
        <w:rPr>
          <w:rStyle w:val="CodeblockChar"/>
          <w:lang w:val="en-US"/>
        </w:rPr>
        <w:t>deleteMin</w:t>
      </w:r>
      <w:r w:rsidR="00A54B47">
        <w:rPr>
          <w:lang w:val="en-US"/>
        </w:rPr>
        <w:t xml:space="preserve"> operation uses pattern matching to</w:t>
      </w:r>
      <w:r w:rsidR="007E5CE6">
        <w:rPr>
          <w:lang w:val="en-US"/>
        </w:rPr>
        <w:t xml:space="preserve"> separate three different cases. The first case is when the input binomial heap is empty. </w:t>
      </w:r>
      <w:r w:rsidR="00B94654">
        <w:rPr>
          <w:lang w:val="en-US"/>
        </w:rPr>
        <w:t xml:space="preserve">In this case </w:t>
      </w:r>
      <w:r w:rsidR="007E5CE6">
        <w:rPr>
          <w:lang w:val="en-US"/>
        </w:rPr>
        <w:t xml:space="preserve">the function simply returns </w:t>
      </w:r>
      <w:r w:rsidR="007E5CE6" w:rsidRPr="007E5CE6">
        <w:rPr>
          <w:rStyle w:val="CodeblockChar"/>
          <w:lang w:val="en-US"/>
        </w:rPr>
        <w:t>none</w:t>
      </w:r>
      <w:r w:rsidR="007E5CE6">
        <w:rPr>
          <w:lang w:val="en-US"/>
        </w:rPr>
        <w:t xml:space="preserve"> as there is no minimum. The second case is when the</w:t>
      </w:r>
      <w:r w:rsidR="00257EC8">
        <w:rPr>
          <w:lang w:val="en-US"/>
        </w:rPr>
        <w:t xml:space="preserve">re is only one tree in the heap. </w:t>
      </w:r>
      <w:r w:rsidR="00DC6BDE">
        <w:rPr>
          <w:lang w:val="en-US"/>
        </w:rPr>
        <w:t xml:space="preserve">In this case, by definition of the binomial tree, the minimum is the root node of the tree. The output binomial heap without the </w:t>
      </w:r>
      <w:r w:rsidR="00A171D9">
        <w:rPr>
          <w:lang w:val="en-US"/>
        </w:rPr>
        <w:t xml:space="preserve">deleted </w:t>
      </w:r>
      <w:r w:rsidR="00DC6BDE">
        <w:rPr>
          <w:lang w:val="en-US"/>
        </w:rPr>
        <w:t>minimum is the heap containing the children of the root node which was removed</w:t>
      </w:r>
      <w:r w:rsidR="00A171D9">
        <w:rPr>
          <w:lang w:val="en-US"/>
        </w:rPr>
        <w:t xml:space="preserve">. </w:t>
      </w:r>
      <w:r w:rsidR="006A6303">
        <w:rPr>
          <w:lang w:val="en-US"/>
        </w:rPr>
        <w:t>In the third case we start of</w:t>
      </w:r>
      <w:r w:rsidR="00206C37">
        <w:rPr>
          <w:lang w:val="en-US"/>
        </w:rPr>
        <w:t>f</w:t>
      </w:r>
      <w:r w:rsidR="006A6303">
        <w:rPr>
          <w:lang w:val="en-US"/>
        </w:rPr>
        <w:t xml:space="preserve"> by calling </w:t>
      </w:r>
      <w:r w:rsidR="006A6303" w:rsidRPr="00C07ACA">
        <w:rPr>
          <w:rStyle w:val="CodeblockChar"/>
          <w:lang w:val="en-US"/>
        </w:rPr>
        <w:t>findMin</w:t>
      </w:r>
      <w:r w:rsidR="006A6303">
        <w:rPr>
          <w:lang w:val="en-US"/>
        </w:rPr>
        <w:t xml:space="preserve"> with the input heap. The </w:t>
      </w:r>
      <w:r w:rsidR="006A6303" w:rsidRPr="00C07ACA">
        <w:rPr>
          <w:rStyle w:val="CodeblockChar"/>
          <w:lang w:val="en-US"/>
        </w:rPr>
        <w:t>findMin</w:t>
      </w:r>
      <w:r w:rsidR="006A6303">
        <w:rPr>
          <w:lang w:val="en-US"/>
        </w:rPr>
        <w:t xml:space="preserve"> operation</w:t>
      </w:r>
      <w:r w:rsidR="00B94654">
        <w:rPr>
          <w:lang w:val="en-US"/>
        </w:rPr>
        <w:t>,</w:t>
      </w:r>
      <w:r w:rsidR="006A6303">
        <w:rPr>
          <w:lang w:val="en-US"/>
        </w:rPr>
        <w:t xml:space="preserve"> as discussed earlier, returns the tree which has the minimum value in the heap along with the </w:t>
      </w:r>
      <w:r w:rsidR="00E57A5D">
        <w:rPr>
          <w:lang w:val="en-US"/>
        </w:rPr>
        <w:t>position</w:t>
      </w:r>
      <w:r w:rsidR="006A6303">
        <w:rPr>
          <w:lang w:val="en-US"/>
        </w:rPr>
        <w:t xml:space="preserve"> of the tree</w:t>
      </w:r>
      <w:r w:rsidR="00E57A5D">
        <w:rPr>
          <w:lang w:val="en-US"/>
        </w:rPr>
        <w:t xml:space="preserve"> in the list</w:t>
      </w:r>
      <w:r w:rsidR="006A6303">
        <w:rPr>
          <w:lang w:val="en-US"/>
        </w:rPr>
        <w:t>. The</w:t>
      </w:r>
      <w:r w:rsidR="00E57A5D">
        <w:rPr>
          <w:lang w:val="en-US"/>
        </w:rPr>
        <w:t>se</w:t>
      </w:r>
      <w:r w:rsidR="006A6303">
        <w:rPr>
          <w:lang w:val="en-US"/>
        </w:rPr>
        <w:t xml:space="preserve"> returned values are stored in </w:t>
      </w:r>
      <w:r w:rsidR="00E57A5D">
        <w:rPr>
          <w:lang w:val="en-US"/>
        </w:rPr>
        <w:t xml:space="preserve">two </w:t>
      </w:r>
      <w:r w:rsidR="006A6303">
        <w:rPr>
          <w:lang w:val="en-US"/>
        </w:rPr>
        <w:t>separate variables. The tree containing the minimum value is subsequently deleted from the original heap</w:t>
      </w:r>
      <w:r w:rsidR="00CD0F46">
        <w:rPr>
          <w:lang w:val="en-US"/>
        </w:rPr>
        <w:t>,</w:t>
      </w:r>
      <w:r w:rsidR="006A6303">
        <w:rPr>
          <w:lang w:val="en-US"/>
        </w:rPr>
        <w:t xml:space="preserve"> using </w:t>
      </w:r>
      <w:r w:rsidR="00E57A5D">
        <w:rPr>
          <w:lang w:val="en-US"/>
        </w:rPr>
        <w:t>its</w:t>
      </w:r>
      <w:r w:rsidR="006A6303">
        <w:rPr>
          <w:lang w:val="en-US"/>
        </w:rPr>
        <w:t xml:space="preserve"> </w:t>
      </w:r>
      <w:r w:rsidR="0053074C">
        <w:rPr>
          <w:lang w:val="en-US"/>
        </w:rPr>
        <w:t>position</w:t>
      </w:r>
      <w:r w:rsidR="00E57A5D">
        <w:rPr>
          <w:lang w:val="en-US"/>
        </w:rPr>
        <w:t xml:space="preserve"> in the list</w:t>
      </w:r>
      <w:r w:rsidR="006A6303">
        <w:rPr>
          <w:lang w:val="en-US"/>
        </w:rPr>
        <w:t xml:space="preserve"> </w:t>
      </w:r>
      <w:r w:rsidR="0053074C">
        <w:rPr>
          <w:lang w:val="en-US"/>
        </w:rPr>
        <w:t xml:space="preserve">that was </w:t>
      </w:r>
      <w:r w:rsidR="00E57A5D">
        <w:rPr>
          <w:lang w:val="en-US"/>
        </w:rPr>
        <w:t xml:space="preserve">returned by the </w:t>
      </w:r>
      <w:r w:rsidR="00E57A5D" w:rsidRPr="00E33D7E">
        <w:rPr>
          <w:rStyle w:val="CodeblockChar"/>
          <w:lang w:val="en-US"/>
        </w:rPr>
        <w:t>findMin</w:t>
      </w:r>
      <w:r w:rsidR="00E57A5D">
        <w:rPr>
          <w:lang w:val="en-US"/>
        </w:rPr>
        <w:t xml:space="preserve"> call</w:t>
      </w:r>
      <w:r w:rsidR="006A6303">
        <w:rPr>
          <w:lang w:val="en-US"/>
        </w:rPr>
        <w:t xml:space="preserve">. </w:t>
      </w:r>
      <w:r w:rsidR="00494854">
        <w:rPr>
          <w:lang w:val="en-US"/>
        </w:rPr>
        <w:t xml:space="preserve">The resulting heap is then merged with the children of the minimum node, using the </w:t>
      </w:r>
      <w:r w:rsidR="00494854" w:rsidRPr="00E33D7E">
        <w:rPr>
          <w:rStyle w:val="CodeblockChar"/>
          <w:lang w:val="en-US"/>
        </w:rPr>
        <w:t>merge</w:t>
      </w:r>
      <w:r w:rsidR="00494854">
        <w:rPr>
          <w:lang w:val="en-US"/>
        </w:rPr>
        <w:t xml:space="preserve"> operation. The resulting heap </w:t>
      </w:r>
      <w:r w:rsidR="00E57A5D">
        <w:rPr>
          <w:lang w:val="en-US"/>
        </w:rPr>
        <w:t>and</w:t>
      </w:r>
      <w:r w:rsidR="00494854">
        <w:rPr>
          <w:lang w:val="en-US"/>
        </w:rPr>
        <w:t xml:space="preserve"> the minimum value are then returned.</w:t>
      </w:r>
      <w:r w:rsidR="00394798">
        <w:rPr>
          <w:lang w:val="en-US"/>
        </w:rPr>
        <w:t xml:space="preserve"> </w:t>
      </w:r>
    </w:p>
    <w:p w14:paraId="49929696" w14:textId="77777777" w:rsidR="00595F8B" w:rsidRDefault="00595F8B" w:rsidP="00595F8B">
      <w:pPr>
        <w:keepNext/>
        <w:jc w:val="both"/>
      </w:pPr>
      <w:r w:rsidRPr="008B4C8B">
        <w:rPr>
          <w:noProof/>
          <w:lang w:val="en-US"/>
        </w:rPr>
        <mc:AlternateContent>
          <mc:Choice Requires="wps">
            <w:drawing>
              <wp:inline distT="0" distB="0" distL="0" distR="0" wp14:anchorId="0B725E43" wp14:editId="53BD094C">
                <wp:extent cx="5676900" cy="2156460"/>
                <wp:effectExtent l="0" t="0" r="19050" b="1524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56460"/>
                        </a:xfrm>
                        <a:prstGeom prst="rect">
                          <a:avLst/>
                        </a:prstGeom>
                        <a:solidFill>
                          <a:srgbClr val="FFFFFF"/>
                        </a:solidFill>
                        <a:ln w="9525">
                          <a:solidFill>
                            <a:srgbClr val="000000"/>
                          </a:solidFill>
                          <a:miter lim="800000"/>
                          <a:headEnd/>
                          <a:tailEnd/>
                        </a:ln>
                      </wps:spPr>
                      <wps:txbx>
                        <w:txbxContent>
                          <w:p w14:paraId="099A847E" w14:textId="77777777" w:rsidR="00595F8B" w:rsidRDefault="00595F8B" w:rsidP="00595F8B">
                            <w:pPr>
                              <w:pStyle w:val="Codeblock"/>
                            </w:pPr>
                            <w:r>
                              <w:t>def deleteMin (le : α → α → Bool) : Heap α → Option (α × Heap α)</w:t>
                            </w:r>
                          </w:p>
                          <w:p w14:paraId="07D989C7" w14:textId="77777777" w:rsidR="00595F8B" w:rsidRPr="008B4C8B" w:rsidRDefault="00595F8B" w:rsidP="00595F8B">
                            <w:pPr>
                              <w:pStyle w:val="Codeblock"/>
                              <w:rPr>
                                <w:lang w:val="en-US"/>
                              </w:rPr>
                            </w:pPr>
                            <w:r>
                              <w:t xml:space="preserve">  </w:t>
                            </w:r>
                            <w:r w:rsidRPr="008B4C8B">
                              <w:rPr>
                                <w:lang w:val="en-US"/>
                              </w:rPr>
                              <w:t>| heap [] =&gt; none</w:t>
                            </w:r>
                          </w:p>
                          <w:p w14:paraId="3F874D04" w14:textId="77777777" w:rsidR="00595F8B" w:rsidRPr="008B4C8B" w:rsidRDefault="00595F8B" w:rsidP="00595F8B">
                            <w:pPr>
                              <w:pStyle w:val="Codeblock"/>
                              <w:rPr>
                                <w:lang w:val="en-US"/>
                              </w:rPr>
                            </w:pPr>
                            <w:r w:rsidRPr="008B4C8B">
                              <w:rPr>
                                <w:lang w:val="en-US"/>
                              </w:rPr>
                              <w:t xml:space="preserve">  | heap [h] =&gt; some (h.val, h.children)</w:t>
                            </w:r>
                          </w:p>
                          <w:p w14:paraId="44A2755C" w14:textId="77777777" w:rsidR="00595F8B" w:rsidRPr="008B4C8B" w:rsidRDefault="00595F8B" w:rsidP="00595F8B">
                            <w:pPr>
                              <w:pStyle w:val="Codeblock"/>
                              <w:rPr>
                                <w:lang w:val="en-US"/>
                              </w:rPr>
                            </w:pPr>
                            <w:r w:rsidRPr="008B4C8B">
                              <w:rPr>
                                <w:lang w:val="en-US"/>
                              </w:rPr>
                              <w:t xml:space="preserve">  | heap hhs@(h::hs) =&gt;</w:t>
                            </w:r>
                          </w:p>
                          <w:p w14:paraId="277D1B45" w14:textId="77777777" w:rsidR="00595F8B" w:rsidRPr="008B4C8B" w:rsidRDefault="00595F8B" w:rsidP="00595F8B">
                            <w:pPr>
                              <w:pStyle w:val="Codeblock"/>
                              <w:rPr>
                                <w:lang w:val="en-US"/>
                              </w:rPr>
                            </w:pPr>
                            <w:r w:rsidRPr="008B4C8B">
                              <w:rPr>
                                <w:lang w:val="en-US"/>
                              </w:rPr>
                              <w:t xml:space="preserve">    let (min, minIdx) := findMin le hs 1 (h, 0)</w:t>
                            </w:r>
                          </w:p>
                          <w:p w14:paraId="058BFF89" w14:textId="77777777" w:rsidR="00595F8B" w:rsidRPr="008B4C8B" w:rsidRDefault="00595F8B" w:rsidP="00595F8B">
                            <w:pPr>
                              <w:pStyle w:val="Codeblock"/>
                              <w:rPr>
                                <w:lang w:val="en-US"/>
                              </w:rPr>
                            </w:pPr>
                            <w:r w:rsidRPr="008B4C8B">
                              <w:rPr>
                                <w:lang w:val="en-US"/>
                              </w:rPr>
                              <w:t xml:space="preserve">    let rest          := hhs.eraseIdx minIdx</w:t>
                            </w:r>
                          </w:p>
                          <w:p w14:paraId="66D6D999" w14:textId="77777777" w:rsidR="00595F8B" w:rsidRPr="008B4C8B" w:rsidRDefault="00595F8B" w:rsidP="00595F8B">
                            <w:pPr>
                              <w:pStyle w:val="Codeblock"/>
                              <w:rPr>
                                <w:lang w:val="en-US"/>
                              </w:rPr>
                            </w:pPr>
                            <w:r w:rsidRPr="008B4C8B">
                              <w:rPr>
                                <w:lang w:val="en-US"/>
                              </w:rPr>
                              <w:t xml:space="preserve">    let tail          := merge le (heap rest) min.children</w:t>
                            </w:r>
                          </w:p>
                          <w:p w14:paraId="5B66B093" w14:textId="77777777" w:rsidR="00595F8B" w:rsidRDefault="00595F8B" w:rsidP="00595F8B">
                            <w:pPr>
                              <w:pStyle w:val="Codeblock"/>
                            </w:pPr>
                            <w:r w:rsidRPr="008B4C8B">
                              <w:rPr>
                                <w:lang w:val="en-US"/>
                              </w:rPr>
                              <w:t xml:space="preserve">    </w:t>
                            </w:r>
                            <w:r>
                              <w:t>some (min.val, tail)</w:t>
                            </w:r>
                          </w:p>
                        </w:txbxContent>
                      </wps:txbx>
                      <wps:bodyPr rot="0" vert="horz" wrap="square" lIns="91440" tIns="45720" rIns="91440" bIns="45720" anchor="t" anchorCtr="0">
                        <a:noAutofit/>
                      </wps:bodyPr>
                    </wps:wsp>
                  </a:graphicData>
                </a:graphic>
              </wp:inline>
            </w:drawing>
          </mc:Choice>
          <mc:Fallback>
            <w:pict>
              <v:shape w14:anchorId="0B725E43" id="_x0000_s1033" type="#_x0000_t202" style="width:447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">
                <v:textbox>
                  <w:txbxContent>
                    <w:p w14:paraId="099A847E" w14:textId="77777777" w:rsidR="00595F8B" w:rsidRDefault="00595F8B" w:rsidP="00595F8B">
                      <w:pPr>
                        <w:pStyle w:val="Codeblock"/>
                      </w:pPr>
                      <w:r>
                        <w:t>def deleteMin (le : α → α → Bool) : Heap α → Option (α × Heap α)</w:t>
                      </w:r>
                    </w:p>
                    <w:p w14:paraId="07D989C7" w14:textId="77777777" w:rsidR="00595F8B" w:rsidRPr="008B4C8B" w:rsidRDefault="00595F8B" w:rsidP="00595F8B">
                      <w:pPr>
                        <w:pStyle w:val="Codeblock"/>
                        <w:rPr>
                          <w:lang w:val="en-US"/>
                        </w:rPr>
                      </w:pPr>
                      <w:r>
                        <w:t xml:space="preserve">  </w:t>
                      </w:r>
                      <w:r w:rsidRPr="008B4C8B">
                        <w:rPr>
                          <w:lang w:val="en-US"/>
                        </w:rPr>
                        <w:t>| heap [] =&gt; none</w:t>
                      </w:r>
                    </w:p>
                    <w:p w14:paraId="3F874D04" w14:textId="77777777" w:rsidR="00595F8B" w:rsidRPr="008B4C8B" w:rsidRDefault="00595F8B" w:rsidP="00595F8B">
                      <w:pPr>
                        <w:pStyle w:val="Codeblock"/>
                        <w:rPr>
                          <w:lang w:val="en-US"/>
                        </w:rPr>
                      </w:pPr>
                      <w:r w:rsidRPr="008B4C8B">
                        <w:rPr>
                          <w:lang w:val="en-US"/>
                        </w:rPr>
                        <w:t xml:space="preserve">  | heap [h] =&gt; some (h.val, h.children)</w:t>
                      </w:r>
                    </w:p>
                    <w:p w14:paraId="44A2755C" w14:textId="77777777" w:rsidR="00595F8B" w:rsidRPr="008B4C8B" w:rsidRDefault="00595F8B" w:rsidP="00595F8B">
                      <w:pPr>
                        <w:pStyle w:val="Codeblock"/>
                        <w:rPr>
                          <w:lang w:val="en-US"/>
                        </w:rPr>
                      </w:pPr>
                      <w:r w:rsidRPr="008B4C8B">
                        <w:rPr>
                          <w:lang w:val="en-US"/>
                        </w:rPr>
                        <w:t xml:space="preserve">  | heap hhs@(h::hs) =&gt;</w:t>
                      </w:r>
                    </w:p>
                    <w:p w14:paraId="277D1B45" w14:textId="77777777" w:rsidR="00595F8B" w:rsidRPr="008B4C8B" w:rsidRDefault="00595F8B" w:rsidP="00595F8B">
                      <w:pPr>
                        <w:pStyle w:val="Codeblock"/>
                        <w:rPr>
                          <w:lang w:val="en-US"/>
                        </w:rPr>
                      </w:pPr>
                      <w:r w:rsidRPr="008B4C8B">
                        <w:rPr>
                          <w:lang w:val="en-US"/>
                        </w:rPr>
                        <w:t xml:space="preserve">    let (min, minIdx) := findMin le hs 1 (h, 0)</w:t>
                      </w:r>
                    </w:p>
                    <w:p w14:paraId="058BFF89" w14:textId="77777777" w:rsidR="00595F8B" w:rsidRPr="008B4C8B" w:rsidRDefault="00595F8B" w:rsidP="00595F8B">
                      <w:pPr>
                        <w:pStyle w:val="Codeblock"/>
                        <w:rPr>
                          <w:lang w:val="en-US"/>
                        </w:rPr>
                      </w:pPr>
                      <w:r w:rsidRPr="008B4C8B">
                        <w:rPr>
                          <w:lang w:val="en-US"/>
                        </w:rPr>
                        <w:t xml:space="preserve">    let rest          := hhs.eraseIdx minIdx</w:t>
                      </w:r>
                    </w:p>
                    <w:p w14:paraId="66D6D999" w14:textId="77777777" w:rsidR="00595F8B" w:rsidRPr="008B4C8B" w:rsidRDefault="00595F8B" w:rsidP="00595F8B">
                      <w:pPr>
                        <w:pStyle w:val="Codeblock"/>
                        <w:rPr>
                          <w:lang w:val="en-US"/>
                        </w:rPr>
                      </w:pPr>
                      <w:r w:rsidRPr="008B4C8B">
                        <w:rPr>
                          <w:lang w:val="en-US"/>
                        </w:rPr>
                        <w:t xml:space="preserve">    let tail          := merge le (heap rest) min.children</w:t>
                      </w:r>
                    </w:p>
                    <w:p w14:paraId="5B66B093" w14:textId="77777777" w:rsidR="00595F8B" w:rsidRDefault="00595F8B" w:rsidP="00595F8B">
                      <w:pPr>
                        <w:pStyle w:val="Codeblock"/>
                      </w:pPr>
                      <w:r w:rsidRPr="008B4C8B">
                        <w:rPr>
                          <w:lang w:val="en-US"/>
                        </w:rPr>
                        <w:t xml:space="preserve">    </w:t>
                      </w:r>
                      <w:r>
                        <w:t>some (min.val, tail)</w:t>
                      </w:r>
                    </w:p>
                  </w:txbxContent>
                </v:textbox>
                <w10:anchorlock/>
              </v:shape>
            </w:pict>
          </mc:Fallback>
        </mc:AlternateContent>
      </w:r>
    </w:p>
    <w:p w14:paraId="2314B68C" w14:textId="272D494F" w:rsidR="00595F8B" w:rsidRDefault="00595F8B" w:rsidP="00595F8B">
      <w:pPr>
        <w:pStyle w:val="Bijschrift"/>
        <w:jc w:val="both"/>
        <w:rPr>
          <w:lang w:val="en-US"/>
        </w:rPr>
      </w:pPr>
      <w:r w:rsidRPr="00FF1F38">
        <w:rPr>
          <w:lang w:val="en-US"/>
        </w:rPr>
        <w:t>Figure 6. deleteMin</w:t>
      </w:r>
    </w:p>
    <w:p w14:paraId="682AFD5C" w14:textId="6CCB0A76" w:rsidR="00D37294" w:rsidRDefault="00E57A5D" w:rsidP="00944DFA">
      <w:pPr>
        <w:jc w:val="both"/>
        <w:rPr>
          <w:lang w:val="en-US"/>
        </w:rPr>
      </w:pPr>
      <w:r>
        <w:rPr>
          <w:lang w:val="en-US"/>
        </w:rPr>
        <w:t>T</w:t>
      </w:r>
      <w:r w:rsidR="00394798">
        <w:rPr>
          <w:lang w:val="en-US"/>
        </w:rPr>
        <w:t xml:space="preserve">o verify the </w:t>
      </w:r>
      <w:r w:rsidR="00394798" w:rsidRPr="00C07ACA">
        <w:rPr>
          <w:rStyle w:val="CodeblockChar"/>
          <w:lang w:val="en-US"/>
        </w:rPr>
        <w:t>deleteMin</w:t>
      </w:r>
      <w:r w:rsidR="00394798">
        <w:rPr>
          <w:lang w:val="en-US"/>
        </w:rPr>
        <w:t xml:space="preserve"> operation</w:t>
      </w:r>
      <w:r w:rsidR="00206C37">
        <w:rPr>
          <w:lang w:val="en-US"/>
        </w:rPr>
        <w:t>,</w:t>
      </w:r>
      <w:r>
        <w:rPr>
          <w:lang w:val="en-US"/>
        </w:rPr>
        <w:t xml:space="preserve"> we prove</w:t>
      </w:r>
      <w:r w:rsidR="00206C37">
        <w:rPr>
          <w:lang w:val="en-US"/>
        </w:rPr>
        <w:t>:</w:t>
      </w:r>
    </w:p>
    <w:p w14:paraId="4586A095" w14:textId="4C4B1287" w:rsidR="00EE7116" w:rsidRDefault="00EE7116" w:rsidP="00944DFA">
      <w:pPr>
        <w:pStyle w:val="Codeblock"/>
        <w:jc w:val="both"/>
        <w:rPr>
          <w:lang w:val="en-US"/>
        </w:rPr>
      </w:pPr>
      <w:r w:rsidRPr="00EE7116">
        <w:rPr>
          <w:lang w:val="en-US"/>
        </w:rPr>
        <w:t xml:space="preserve">theorem </w:t>
      </w:r>
      <w:bookmarkStart w:id="17" w:name="_Hlk130990110"/>
      <w:r w:rsidRPr="00EE7116">
        <w:rPr>
          <w:lang w:val="en-US"/>
        </w:rPr>
        <w:t>deleteMin_non_empty</w:t>
      </w:r>
      <w:bookmarkEnd w:id="17"/>
      <w:r w:rsidR="006939EB">
        <w:rPr>
          <w:lang w:val="en-US"/>
        </w:rPr>
        <w:t xml:space="preserve"> </w:t>
      </w:r>
      <w:r w:rsidRPr="00EE7116">
        <w:rPr>
          <w:lang w:val="en-US"/>
        </w:rPr>
        <w:t>(h</w:t>
      </w:r>
      <w:r w:rsidRPr="00EE7116">
        <w:rPr>
          <w:rFonts w:ascii="Cambria Math" w:hAnsi="Cambria Math" w:cs="Cambria Math"/>
          <w:lang w:val="en-US"/>
        </w:rPr>
        <w:t>₁</w:t>
      </w:r>
      <w:r w:rsidRPr="00EE7116">
        <w:rPr>
          <w:lang w:val="en-US"/>
        </w:rPr>
        <w:t xml:space="preserve"> : IsHeap xs) (h</w:t>
      </w:r>
      <w:r w:rsidRPr="00EE7116">
        <w:rPr>
          <w:rFonts w:ascii="Cambria Math" w:hAnsi="Cambria Math" w:cs="Cambria Math"/>
          <w:lang w:val="en-US"/>
        </w:rPr>
        <w:t>₂</w:t>
      </w:r>
      <w:r w:rsidRPr="00EE7116">
        <w:rPr>
          <w:lang w:val="en-US"/>
        </w:rPr>
        <w:t xml:space="preserve"> : IsMinHeap le xs) : deleteMin le xs = some (y, ys) → IsHeap ys </w:t>
      </w:r>
      <w:r w:rsidRPr="00EE7116">
        <w:rPr>
          <w:rFonts w:ascii="Cambria Math" w:hAnsi="Cambria Math" w:cs="Cambria Math"/>
          <w:lang w:val="en-US"/>
        </w:rPr>
        <w:t>∧</w:t>
      </w:r>
      <w:r w:rsidRPr="00EE7116">
        <w:rPr>
          <w:lang w:val="en-US"/>
        </w:rPr>
        <w:t xml:space="preserve"> IsMinHeap le ys</w:t>
      </w:r>
    </w:p>
    <w:p w14:paraId="7712ADF1" w14:textId="7F4FCA77" w:rsidR="00A14EF5" w:rsidRDefault="00A14EF5" w:rsidP="00944DFA">
      <w:pPr>
        <w:pStyle w:val="Codeblock"/>
        <w:jc w:val="both"/>
        <w:rPr>
          <w:lang w:val="en-US"/>
        </w:rPr>
      </w:pPr>
      <w:r w:rsidRPr="00A14EF5">
        <w:rPr>
          <w:lang w:val="en-US"/>
        </w:rPr>
        <w:t>theorem deleteMin_empty_</w:t>
      </w:r>
      <w:r w:rsidR="00A942A4">
        <w:rPr>
          <w:lang w:val="en-US"/>
        </w:rPr>
        <w:t>heap</w:t>
      </w:r>
      <w:r w:rsidRPr="00A14EF5">
        <w:rPr>
          <w:lang w:val="en-US"/>
        </w:rPr>
        <w:t xml:space="preserve"> :  deleteMin le xs = none → isEmpty xs</w:t>
      </w:r>
    </w:p>
    <w:p w14:paraId="7A9AB50E" w14:textId="78A3170C" w:rsidR="006C2500" w:rsidRDefault="00EE7116" w:rsidP="00944DFA">
      <w:pPr>
        <w:jc w:val="both"/>
        <w:rPr>
          <w:lang w:val="en-US"/>
        </w:rPr>
      </w:pPr>
      <w:r>
        <w:rPr>
          <w:lang w:val="en-US"/>
        </w:rPr>
        <w:lastRenderedPageBreak/>
        <w:t>Th</w:t>
      </w:r>
      <w:r w:rsidR="00A14EF5">
        <w:rPr>
          <w:lang w:val="en-US"/>
        </w:rPr>
        <w:t xml:space="preserve">e </w:t>
      </w:r>
      <w:r w:rsidR="00A14EF5" w:rsidRPr="00E33D7E">
        <w:rPr>
          <w:rStyle w:val="CodeblockChar"/>
          <w:lang w:val="en-US"/>
        </w:rPr>
        <w:t>deleteMin_non_empty</w:t>
      </w:r>
      <w:r>
        <w:rPr>
          <w:lang w:val="en-US"/>
        </w:rPr>
        <w:t xml:space="preserve"> theorem </w:t>
      </w:r>
      <w:r w:rsidR="00E87820">
        <w:rPr>
          <w:lang w:val="en-US"/>
        </w:rPr>
        <w:t>assumes that the heap is non</w:t>
      </w:r>
      <w:r w:rsidR="00206C37">
        <w:rPr>
          <w:lang w:val="en-US"/>
        </w:rPr>
        <w:t>-</w:t>
      </w:r>
      <w:r w:rsidR="00E87820">
        <w:rPr>
          <w:lang w:val="en-US"/>
        </w:rPr>
        <w:t>empty.</w:t>
      </w:r>
      <w:r w:rsidR="00D76BAE">
        <w:rPr>
          <w:lang w:val="en-US"/>
        </w:rPr>
        <w:t xml:space="preserve"> </w:t>
      </w:r>
      <w:r w:rsidR="006939EB">
        <w:rPr>
          <w:lang w:val="en-US"/>
        </w:rPr>
        <w:t xml:space="preserve">For the case where </w:t>
      </w:r>
      <w:r w:rsidR="006939EB" w:rsidRPr="006939EB">
        <w:rPr>
          <w:rStyle w:val="CodeblockChar"/>
          <w:lang w:val="en-US"/>
        </w:rPr>
        <w:t>deleteMin</w:t>
      </w:r>
      <w:r w:rsidR="006939EB">
        <w:rPr>
          <w:lang w:val="en-US"/>
        </w:rPr>
        <w:t xml:space="preserve"> returns </w:t>
      </w:r>
      <w:r w:rsidR="006939EB" w:rsidRPr="006939EB">
        <w:rPr>
          <w:rStyle w:val="CodeblockChar"/>
          <w:lang w:val="en-US"/>
        </w:rPr>
        <w:t>none</w:t>
      </w:r>
      <w:r w:rsidR="006939EB">
        <w:rPr>
          <w:lang w:val="en-US"/>
        </w:rPr>
        <w:t xml:space="preserve">, I created a theorem, </w:t>
      </w:r>
      <w:r w:rsidR="006939EB" w:rsidRPr="006939EB">
        <w:rPr>
          <w:rStyle w:val="CodeblockChar"/>
          <w:lang w:val="en-US"/>
        </w:rPr>
        <w:t>deleteMin_empty_</w:t>
      </w:r>
      <w:r w:rsidR="00A942A4">
        <w:rPr>
          <w:rStyle w:val="CodeblockChar"/>
          <w:lang w:val="en-US"/>
        </w:rPr>
        <w:t>heap</w:t>
      </w:r>
      <w:r w:rsidR="006939EB">
        <w:rPr>
          <w:lang w:val="en-US"/>
        </w:rPr>
        <w:t xml:space="preserve">, that says that </w:t>
      </w:r>
      <w:r w:rsidR="006939EB" w:rsidRPr="006939EB">
        <w:rPr>
          <w:rStyle w:val="CodeblockChar"/>
          <w:lang w:val="en-US"/>
        </w:rPr>
        <w:t>IsEmpty</w:t>
      </w:r>
      <w:r w:rsidR="006939EB">
        <w:rPr>
          <w:lang w:val="en-US"/>
        </w:rPr>
        <w:t xml:space="preserve"> should be true for that heap</w:t>
      </w:r>
      <w:r w:rsidR="00E87820">
        <w:rPr>
          <w:lang w:val="en-US"/>
        </w:rPr>
        <w:t xml:space="preserve">. </w:t>
      </w:r>
      <w:r w:rsidR="006939EB">
        <w:rPr>
          <w:lang w:val="en-US"/>
        </w:rPr>
        <w:t xml:space="preserve">The proof for </w:t>
      </w:r>
      <w:r w:rsidR="00206C37" w:rsidRPr="006939EB">
        <w:rPr>
          <w:rStyle w:val="CodeblockChar"/>
          <w:lang w:val="en-US"/>
        </w:rPr>
        <w:t>deleteMin_empty_</w:t>
      </w:r>
      <w:r w:rsidR="00206C37">
        <w:rPr>
          <w:rStyle w:val="CodeblockChar"/>
          <w:lang w:val="en-US"/>
        </w:rPr>
        <w:t>heap</w:t>
      </w:r>
      <w:r w:rsidR="006939EB">
        <w:rPr>
          <w:lang w:val="en-US"/>
        </w:rPr>
        <w:t xml:space="preserve"> is trivial. </w:t>
      </w:r>
      <w:r w:rsidR="00F205ED">
        <w:rPr>
          <w:lang w:val="en-US"/>
        </w:rPr>
        <w:t>The strategy for th</w:t>
      </w:r>
      <w:r w:rsidR="006939EB">
        <w:rPr>
          <w:lang w:val="en-US"/>
        </w:rPr>
        <w:t xml:space="preserve">e </w:t>
      </w:r>
      <w:r w:rsidR="006939EB" w:rsidRPr="006939EB">
        <w:rPr>
          <w:rStyle w:val="CodeblockChar"/>
          <w:lang w:val="en-US"/>
        </w:rPr>
        <w:t>deleteMin_non_empty</w:t>
      </w:r>
      <w:r w:rsidR="006939EB">
        <w:rPr>
          <w:lang w:val="en-US"/>
        </w:rPr>
        <w:t xml:space="preserve"> </w:t>
      </w:r>
      <w:r w:rsidR="00F205ED">
        <w:rPr>
          <w:lang w:val="en-US"/>
        </w:rPr>
        <w:t xml:space="preserve">proof was again to follow the structure of the operation itself. First we do pattern matching on the input heap </w:t>
      </w:r>
      <w:r w:rsidR="006C2500">
        <w:rPr>
          <w:lang w:val="en-US"/>
        </w:rPr>
        <w:t>to</w:t>
      </w:r>
      <w:r w:rsidR="00F205ED">
        <w:rPr>
          <w:lang w:val="en-US"/>
        </w:rPr>
        <w:t xml:space="preserve"> get the same three cases as in the operation. </w:t>
      </w:r>
      <w:r w:rsidR="00E2709F">
        <w:rPr>
          <w:lang w:val="en-US"/>
        </w:rPr>
        <w:t xml:space="preserve">The first case is the empty heap case which contradicts the assumption that the heap is non-empty so we can close this goal by contradiction. </w:t>
      </w:r>
      <w:r w:rsidR="00E3589E">
        <w:rPr>
          <w:lang w:val="en-US"/>
        </w:rPr>
        <w:t>In the second goal</w:t>
      </w:r>
      <w:r w:rsidR="00FB2A77">
        <w:rPr>
          <w:lang w:val="en-US"/>
        </w:rPr>
        <w:t>,</w:t>
      </w:r>
      <w:r w:rsidR="00E3589E">
        <w:rPr>
          <w:lang w:val="en-US"/>
        </w:rPr>
        <w:t xml:space="preserve"> the main challenge </w:t>
      </w:r>
      <w:r w:rsidR="00522155">
        <w:rPr>
          <w:lang w:val="en-US"/>
        </w:rPr>
        <w:t>is</w:t>
      </w:r>
      <w:r w:rsidR="00E3589E">
        <w:rPr>
          <w:lang w:val="en-US"/>
        </w:rPr>
        <w:t xml:space="preserve"> to pro</w:t>
      </w:r>
      <w:r w:rsidR="00522155">
        <w:rPr>
          <w:lang w:val="en-US"/>
        </w:rPr>
        <w:t>ve</w:t>
      </w:r>
      <w:r w:rsidR="00E3589E">
        <w:rPr>
          <w:lang w:val="en-US"/>
        </w:rPr>
        <w:t xml:space="preserve"> that the children of a node that </w:t>
      </w:r>
      <w:r w:rsidR="00081571">
        <w:rPr>
          <w:lang w:val="en-US"/>
        </w:rPr>
        <w:t>satisf</w:t>
      </w:r>
      <w:r w:rsidR="006C2500">
        <w:rPr>
          <w:lang w:val="en-US"/>
        </w:rPr>
        <w:t>ies</w:t>
      </w:r>
      <w:r w:rsidR="00E3589E">
        <w:rPr>
          <w:lang w:val="en-US"/>
        </w:rPr>
        <w:t xml:space="preserve"> the </w:t>
      </w:r>
      <w:r w:rsidR="00E3589E" w:rsidRPr="00E3589E">
        <w:rPr>
          <w:rStyle w:val="CodeblockChar"/>
          <w:lang w:val="en-US"/>
        </w:rPr>
        <w:t>IsHeap</w:t>
      </w:r>
      <w:r w:rsidR="00E3589E">
        <w:rPr>
          <w:lang w:val="en-US"/>
        </w:rPr>
        <w:t xml:space="preserve"> and </w:t>
      </w:r>
      <w:r w:rsidR="00E3589E" w:rsidRPr="00E3589E">
        <w:rPr>
          <w:rStyle w:val="CodeblockChar"/>
          <w:lang w:val="en-US"/>
        </w:rPr>
        <w:t>IsMinHeap</w:t>
      </w:r>
      <w:r w:rsidR="00E3589E">
        <w:rPr>
          <w:lang w:val="en-US"/>
        </w:rPr>
        <w:t xml:space="preserve"> predicates also </w:t>
      </w:r>
      <w:r w:rsidR="00081571">
        <w:rPr>
          <w:lang w:val="en-US"/>
        </w:rPr>
        <w:t>satisfy</w:t>
      </w:r>
      <w:r w:rsidR="00E3589E">
        <w:rPr>
          <w:lang w:val="en-US"/>
        </w:rPr>
        <w:t xml:space="preserve"> these predicates. </w:t>
      </w:r>
      <w:r w:rsidR="00A942A4">
        <w:rPr>
          <w:lang w:val="en-US"/>
        </w:rPr>
        <w:t>The following lemmas solve this problem</w:t>
      </w:r>
      <w:r w:rsidR="00FB2A77">
        <w:rPr>
          <w:lang w:val="en-US"/>
        </w:rPr>
        <w:t>:</w:t>
      </w:r>
    </w:p>
    <w:p w14:paraId="342971A2" w14:textId="3BAFDB0D" w:rsidR="006C2500" w:rsidRDefault="006C2500" w:rsidP="006C2500">
      <w:pPr>
        <w:pStyle w:val="Codeblock"/>
        <w:rPr>
          <w:lang w:val="en-US"/>
        </w:rPr>
      </w:pPr>
      <w:r w:rsidRPr="006C2500">
        <w:rPr>
          <w:lang w:val="en-US"/>
        </w:rPr>
        <w:t>theorem children_IsHeap : IsHeap (.heap [h]) → IsHeap h.children</w:t>
      </w:r>
    </w:p>
    <w:p w14:paraId="64735A10" w14:textId="553F92AD" w:rsidR="006C2500" w:rsidRDefault="006C2500" w:rsidP="006C2500">
      <w:pPr>
        <w:pStyle w:val="Codeblock"/>
        <w:rPr>
          <w:lang w:val="en-US"/>
        </w:rPr>
      </w:pPr>
      <w:r w:rsidRPr="006C2500">
        <w:rPr>
          <w:lang w:val="en-US"/>
        </w:rPr>
        <w:t>theorem children_IsMinHeap : IsMinHeap le (.heap [h]) → IsMinHeap le h.children</w:t>
      </w:r>
    </w:p>
    <w:p w14:paraId="258EA94B" w14:textId="13EED0E6" w:rsidR="002F04CE" w:rsidRDefault="00930933" w:rsidP="00944DFA">
      <w:pPr>
        <w:jc w:val="both"/>
        <w:rPr>
          <w:lang w:val="en-US"/>
        </w:rPr>
      </w:pPr>
      <w:r>
        <w:rPr>
          <w:lang w:val="en-US"/>
        </w:rPr>
        <w:t xml:space="preserve">In the proofs for both of these lemmas it is necessary to use the </w:t>
      </w:r>
      <w:r w:rsidRPr="00930933">
        <w:rPr>
          <w:rStyle w:val="CodeblockChar"/>
          <w:lang w:val="en-US"/>
        </w:rPr>
        <w:t>cases</w:t>
      </w:r>
      <w:r>
        <w:rPr>
          <w:lang w:val="en-US"/>
        </w:rPr>
        <w:t xml:space="preserve"> tactic multiple times on different hypothes</w:t>
      </w:r>
      <w:r w:rsidR="00534A26">
        <w:rPr>
          <w:lang w:val="en-US"/>
        </w:rPr>
        <w:t>e</w:t>
      </w:r>
      <w:r>
        <w:rPr>
          <w:lang w:val="en-US"/>
        </w:rPr>
        <w:t xml:space="preserve">s and variables. </w:t>
      </w:r>
      <w:r w:rsidR="008642CF">
        <w:rPr>
          <w:lang w:val="en-US"/>
        </w:rPr>
        <w:t>At this point</w:t>
      </w:r>
      <w:r w:rsidR="00964B0F">
        <w:rPr>
          <w:lang w:val="en-US"/>
        </w:rPr>
        <w:t xml:space="preserve"> it become</w:t>
      </w:r>
      <w:r w:rsidR="009738DA">
        <w:rPr>
          <w:lang w:val="en-US"/>
        </w:rPr>
        <w:t>s</w:t>
      </w:r>
      <w:r w:rsidR="00964B0F">
        <w:rPr>
          <w:lang w:val="en-US"/>
        </w:rPr>
        <w:t xml:space="preserve"> clear that induction will be necessary</w:t>
      </w:r>
      <w:r w:rsidR="002F04CE">
        <w:rPr>
          <w:lang w:val="en-US"/>
        </w:rPr>
        <w:t xml:space="preserve"> to finish the proof.</w:t>
      </w:r>
      <w:r w:rsidR="00964B0F">
        <w:rPr>
          <w:lang w:val="en-US"/>
        </w:rPr>
        <w:t xml:space="preserve"> </w:t>
      </w:r>
      <w:r w:rsidR="002F04CE">
        <w:rPr>
          <w:lang w:val="en-US"/>
        </w:rPr>
        <w:t>To achieve this</w:t>
      </w:r>
      <w:r w:rsidR="00534A26">
        <w:rPr>
          <w:lang w:val="en-US"/>
        </w:rPr>
        <w:t>,</w:t>
      </w:r>
      <w:r w:rsidR="002F04CE">
        <w:rPr>
          <w:lang w:val="en-US"/>
        </w:rPr>
        <w:t xml:space="preserve"> I define </w:t>
      </w:r>
      <w:r w:rsidR="00964B0F">
        <w:rPr>
          <w:lang w:val="en-US"/>
        </w:rPr>
        <w:t xml:space="preserve">an extra lemma for each </w:t>
      </w:r>
      <w:r w:rsidR="002F04CE">
        <w:rPr>
          <w:lang w:val="en-US"/>
        </w:rPr>
        <w:t xml:space="preserve">of the </w:t>
      </w:r>
      <w:r w:rsidR="00964B0F">
        <w:rPr>
          <w:lang w:val="en-US"/>
        </w:rPr>
        <w:t>proof</w:t>
      </w:r>
      <w:r w:rsidR="002F04CE">
        <w:rPr>
          <w:lang w:val="en-US"/>
        </w:rPr>
        <w:t>s</w:t>
      </w:r>
      <w:r w:rsidR="00541A8C">
        <w:rPr>
          <w:lang w:val="en-US"/>
        </w:rPr>
        <w:t>:</w:t>
      </w:r>
      <w:r w:rsidR="00964B0F">
        <w:rPr>
          <w:lang w:val="en-US"/>
        </w:rPr>
        <w:t xml:space="preserve"> </w:t>
      </w:r>
      <w:r w:rsidR="00964B0F" w:rsidRPr="00964B0F">
        <w:rPr>
          <w:rStyle w:val="CodeblockChar"/>
          <w:lang w:val="en-US"/>
        </w:rPr>
        <w:t>IsHeapForest'_of_IsRankedTree</w:t>
      </w:r>
      <w:r w:rsidR="00964B0F">
        <w:rPr>
          <w:lang w:val="en-US"/>
        </w:rPr>
        <w:t xml:space="preserve"> and </w:t>
      </w:r>
      <w:r w:rsidR="00964B0F" w:rsidRPr="00964B0F">
        <w:rPr>
          <w:rStyle w:val="CodeblockChar"/>
          <w:lang w:val="en-US"/>
        </w:rPr>
        <w:t>IsMinHeap_of_IsMinTree</w:t>
      </w:r>
      <w:r w:rsidR="00964B0F">
        <w:rPr>
          <w:lang w:val="en-US"/>
        </w:rPr>
        <w:t xml:space="preserve">. </w:t>
      </w:r>
      <w:r w:rsidR="00271EED">
        <w:rPr>
          <w:lang w:val="en-US"/>
        </w:rPr>
        <w:t xml:space="preserve">These extra lemmas have a similar structure </w:t>
      </w:r>
      <w:r w:rsidR="002F04CE">
        <w:rPr>
          <w:lang w:val="en-US"/>
        </w:rPr>
        <w:t xml:space="preserve">and function </w:t>
      </w:r>
      <w:r w:rsidR="00271EED">
        <w:rPr>
          <w:lang w:val="en-US"/>
        </w:rPr>
        <w:t xml:space="preserve">so I only discuss the </w:t>
      </w:r>
      <w:r w:rsidR="00271EED" w:rsidRPr="00964B0F">
        <w:rPr>
          <w:rStyle w:val="CodeblockChar"/>
          <w:lang w:val="en-US"/>
        </w:rPr>
        <w:t>IsHeapForest'_of_IsRankedTree</w:t>
      </w:r>
      <w:r w:rsidR="00271EED">
        <w:rPr>
          <w:lang w:val="en-US"/>
        </w:rPr>
        <w:t xml:space="preserve"> lemma</w:t>
      </w:r>
      <w:r w:rsidR="00541A8C">
        <w:rPr>
          <w:lang w:val="en-US"/>
        </w:rPr>
        <w:t>:</w:t>
      </w:r>
      <w:r w:rsidR="00271EED">
        <w:rPr>
          <w:lang w:val="en-US"/>
        </w:rPr>
        <w:t xml:space="preserve"> </w:t>
      </w:r>
    </w:p>
    <w:p w14:paraId="121801E7" w14:textId="77777777" w:rsidR="002F04CE" w:rsidRPr="002F04CE" w:rsidRDefault="002F04CE" w:rsidP="002F04CE">
      <w:pPr>
        <w:pStyle w:val="Codeblock"/>
        <w:rPr>
          <w:lang w:val="en-US"/>
        </w:rPr>
      </w:pPr>
      <w:r w:rsidRPr="002F04CE">
        <w:rPr>
          <w:lang w:val="en-US"/>
        </w:rPr>
        <w:t>theorem IsHeapForest'_of_IsRankedTree (h</w:t>
      </w:r>
      <w:r w:rsidRPr="002F04CE">
        <w:rPr>
          <w:rFonts w:ascii="Cambria Math" w:hAnsi="Cambria Math" w:cs="Cambria Math"/>
          <w:lang w:val="en-US"/>
        </w:rPr>
        <w:t>₁</w:t>
      </w:r>
      <w:r w:rsidRPr="002F04CE">
        <w:rPr>
          <w:lang w:val="en-US"/>
        </w:rPr>
        <w:t xml:space="preserve"> : r ≠ 0) : </w:t>
      </w:r>
    </w:p>
    <w:p w14:paraId="677069CF" w14:textId="3E0DAF85" w:rsidR="002F04CE" w:rsidRDefault="002F04CE" w:rsidP="002F04CE">
      <w:pPr>
        <w:pStyle w:val="Codeblock"/>
        <w:rPr>
          <w:lang w:val="en-US"/>
        </w:rPr>
      </w:pPr>
      <w:r w:rsidRPr="002F04CE">
        <w:rPr>
          <w:lang w:val="en-US"/>
        </w:rPr>
        <w:t xml:space="preserve">    IsRankedTree r s nodes → IsHeapForest' (r - 1) nodes</w:t>
      </w:r>
    </w:p>
    <w:p w14:paraId="130B4AD6" w14:textId="01C18095" w:rsidR="003E0FEA" w:rsidRDefault="00E10E17" w:rsidP="00944DFA">
      <w:pPr>
        <w:jc w:val="both"/>
        <w:rPr>
          <w:lang w:val="en-US"/>
        </w:rPr>
      </w:pPr>
      <w:r>
        <w:rPr>
          <w:lang w:val="en-US"/>
        </w:rPr>
        <w:t xml:space="preserve">Using pattern matching on </w:t>
      </w:r>
      <w:r w:rsidRPr="00D02BAC">
        <w:rPr>
          <w:rStyle w:val="CodeblockChar"/>
          <w:lang w:val="en-US"/>
        </w:rPr>
        <w:t>IsRankedTree r s nodes</w:t>
      </w:r>
      <w:r>
        <w:rPr>
          <w:lang w:val="en-US"/>
        </w:rPr>
        <w:t xml:space="preserve">, </w:t>
      </w:r>
      <w:r w:rsidR="009738DA">
        <w:rPr>
          <w:lang w:val="en-US"/>
        </w:rPr>
        <w:t>two cases are obtained</w:t>
      </w:r>
      <w:r>
        <w:rPr>
          <w:lang w:val="en-US"/>
        </w:rPr>
        <w:t xml:space="preserve">, one per constructor. The </w:t>
      </w:r>
      <w:r w:rsidRPr="00E10E17">
        <w:rPr>
          <w:rStyle w:val="CodeblockChar"/>
          <w:lang w:val="en-US"/>
        </w:rPr>
        <w:t>nil</w:t>
      </w:r>
      <w:r>
        <w:rPr>
          <w:lang w:val="en-US"/>
        </w:rPr>
        <w:t xml:space="preserve"> case </w:t>
      </w:r>
      <w:r w:rsidR="00E92435">
        <w:rPr>
          <w:lang w:val="en-US"/>
        </w:rPr>
        <w:t>is</w:t>
      </w:r>
      <w:r>
        <w:rPr>
          <w:lang w:val="en-US"/>
        </w:rPr>
        <w:t xml:space="preserve"> trivial so we move on to the </w:t>
      </w:r>
      <w:r w:rsidRPr="00E10E17">
        <w:rPr>
          <w:rStyle w:val="CodeblockChar"/>
          <w:lang w:val="en-US"/>
        </w:rPr>
        <w:t>cons</w:t>
      </w:r>
      <w:r>
        <w:rPr>
          <w:lang w:val="en-US"/>
        </w:rPr>
        <w:t xml:space="preserve"> case. The goal is </w:t>
      </w:r>
      <w:r w:rsidR="00140286">
        <w:rPr>
          <w:lang w:val="en-US"/>
        </w:rPr>
        <w:t xml:space="preserve">          </w:t>
      </w:r>
      <w:r w:rsidRPr="00E10E17">
        <w:rPr>
          <w:rStyle w:val="CodeblockChar"/>
          <w:lang w:val="en-US"/>
        </w:rPr>
        <w:t>IsHeapForest' (r - 1) (t :: ts)</w:t>
      </w:r>
      <w:r>
        <w:rPr>
          <w:lang w:val="en-US"/>
        </w:rPr>
        <w:t xml:space="preserve">, so we start by using the </w:t>
      </w:r>
      <w:r w:rsidRPr="00E92435">
        <w:rPr>
          <w:rStyle w:val="CodeblockChar"/>
          <w:lang w:val="en-US"/>
        </w:rPr>
        <w:t>constructor</w:t>
      </w:r>
      <w:r>
        <w:rPr>
          <w:lang w:val="en-US"/>
        </w:rPr>
        <w:t xml:space="preserve"> tactic to obtain three subgoals</w:t>
      </w:r>
      <w:r w:rsidR="00E92435">
        <w:rPr>
          <w:lang w:val="en-US"/>
        </w:rPr>
        <w:t xml:space="preserve"> (one per argument to the constructor)</w:t>
      </w:r>
      <w:r>
        <w:rPr>
          <w:lang w:val="en-US"/>
        </w:rPr>
        <w:t xml:space="preserve">. The first two </w:t>
      </w:r>
      <w:r w:rsidR="00E92435">
        <w:rPr>
          <w:lang w:val="en-US"/>
        </w:rPr>
        <w:t>are</w:t>
      </w:r>
      <w:r>
        <w:rPr>
          <w:lang w:val="en-US"/>
        </w:rPr>
        <w:t xml:space="preserve"> trivial goals so we will move on to the third. </w:t>
      </w:r>
      <w:r w:rsidR="00D90985">
        <w:rPr>
          <w:lang w:val="en-US"/>
        </w:rPr>
        <w:t xml:space="preserve">The goal here is </w:t>
      </w:r>
      <w:r w:rsidR="00D90985" w:rsidRPr="00D90985">
        <w:rPr>
          <w:rStyle w:val="CodeblockChar"/>
          <w:lang w:val="en-US"/>
        </w:rPr>
        <w:t>IsHeapForest' t.rank ts</w:t>
      </w:r>
      <w:r w:rsidR="00D90985">
        <w:rPr>
          <w:lang w:val="en-US"/>
        </w:rPr>
        <w:t xml:space="preserve">, notice that this is almost the same goal as the goal of the lemma itself. To make the inductive call to the lemma itself it is needed to replace </w:t>
      </w:r>
      <w:r w:rsidR="00D90985" w:rsidRPr="00D90985">
        <w:rPr>
          <w:rStyle w:val="CodeblockChar"/>
          <w:lang w:val="en-US"/>
        </w:rPr>
        <w:t>t.rank</w:t>
      </w:r>
      <w:r w:rsidR="00D90985" w:rsidRPr="00D90985">
        <w:rPr>
          <w:lang w:val="en-US"/>
        </w:rPr>
        <w:t xml:space="preserve"> </w:t>
      </w:r>
      <w:r w:rsidR="00D90985">
        <w:rPr>
          <w:lang w:val="en-US"/>
        </w:rPr>
        <w:t>with</w:t>
      </w:r>
      <w:r w:rsidR="00D90985" w:rsidRPr="00D90985">
        <w:rPr>
          <w:lang w:val="en-US"/>
        </w:rPr>
        <w:t xml:space="preserve"> </w:t>
      </w:r>
      <w:r w:rsidR="00D90985" w:rsidRPr="00D90985">
        <w:rPr>
          <w:rStyle w:val="CodeblockChar"/>
          <w:lang w:val="en-US"/>
        </w:rPr>
        <w:t>(r + 1) – 1</w:t>
      </w:r>
      <w:r w:rsidR="00D90985">
        <w:rPr>
          <w:lang w:val="en-US"/>
        </w:rPr>
        <w:t xml:space="preserve">, so </w:t>
      </w:r>
      <w:r w:rsidR="00B252B7">
        <w:rPr>
          <w:lang w:val="en-US"/>
        </w:rPr>
        <w:t>the goal</w:t>
      </w:r>
      <w:r w:rsidR="00D90985">
        <w:rPr>
          <w:lang w:val="en-US"/>
        </w:rPr>
        <w:t xml:space="preserve"> </w:t>
      </w:r>
      <w:r w:rsidR="00B252B7">
        <w:rPr>
          <w:lang w:val="en-US"/>
        </w:rPr>
        <w:t>fits</w:t>
      </w:r>
      <w:r w:rsidR="00D90985">
        <w:rPr>
          <w:lang w:val="en-US"/>
        </w:rPr>
        <w:t xml:space="preserve"> the pattern</w:t>
      </w:r>
      <w:r w:rsidR="00B252B7">
        <w:rPr>
          <w:lang w:val="en-US"/>
        </w:rPr>
        <w:t xml:space="preserve"> of the theorem</w:t>
      </w:r>
      <w:r w:rsidR="00D90985">
        <w:rPr>
          <w:lang w:val="en-US"/>
        </w:rPr>
        <w:t xml:space="preserve">. Thereafter, the inductive call to the lemma itself can be made </w:t>
      </w:r>
      <w:r w:rsidR="00B252B7">
        <w:rPr>
          <w:lang w:val="en-US"/>
        </w:rPr>
        <w:t>to</w:t>
      </w:r>
      <w:r w:rsidR="00D90985">
        <w:rPr>
          <w:lang w:val="en-US"/>
        </w:rPr>
        <w:t xml:space="preserve"> finish the proof of th</w:t>
      </w:r>
      <w:r w:rsidR="00B252B7">
        <w:rPr>
          <w:lang w:val="en-US"/>
        </w:rPr>
        <w:t>is</w:t>
      </w:r>
      <w:r w:rsidR="00D90985">
        <w:rPr>
          <w:lang w:val="en-US"/>
        </w:rPr>
        <w:t xml:space="preserve"> lemma.</w:t>
      </w:r>
      <w:r w:rsidR="0013019E">
        <w:rPr>
          <w:lang w:val="en-US"/>
        </w:rPr>
        <w:t xml:space="preserve"> </w:t>
      </w:r>
      <w:r w:rsidR="00E96596">
        <w:rPr>
          <w:lang w:val="en-US"/>
        </w:rPr>
        <w:t xml:space="preserve">The </w:t>
      </w:r>
      <w:r w:rsidR="0013019E" w:rsidRPr="00F6047B">
        <w:rPr>
          <w:rStyle w:val="CodeblockChar"/>
          <w:lang w:val="en-US"/>
        </w:rPr>
        <w:t>children_IsHeap</w:t>
      </w:r>
      <w:r w:rsidR="00E669CF">
        <w:rPr>
          <w:lang w:val="en-US"/>
        </w:rPr>
        <w:t xml:space="preserve"> </w:t>
      </w:r>
      <w:r w:rsidR="0013019E">
        <w:rPr>
          <w:lang w:val="en-US"/>
        </w:rPr>
        <w:t>and</w:t>
      </w:r>
      <w:r w:rsidR="00E669CF">
        <w:rPr>
          <w:lang w:val="en-US"/>
        </w:rPr>
        <w:t xml:space="preserve"> </w:t>
      </w:r>
      <w:r w:rsidR="0013019E" w:rsidRPr="00F6047B">
        <w:rPr>
          <w:rStyle w:val="CodeblockChar"/>
          <w:lang w:val="en-US"/>
        </w:rPr>
        <w:t>children_IsMinHeap</w:t>
      </w:r>
      <w:r w:rsidR="0013019E">
        <w:rPr>
          <w:lang w:val="en-US"/>
        </w:rPr>
        <w:t xml:space="preserve"> </w:t>
      </w:r>
      <w:r w:rsidR="00E96596">
        <w:rPr>
          <w:lang w:val="en-US"/>
        </w:rPr>
        <w:t>lemmas</w:t>
      </w:r>
      <w:r w:rsidR="0013019E">
        <w:rPr>
          <w:lang w:val="en-US"/>
        </w:rPr>
        <w:t xml:space="preserve"> apply the</w:t>
      </w:r>
      <w:r w:rsidR="00FC4274">
        <w:rPr>
          <w:lang w:val="en-US"/>
        </w:rPr>
        <w:t xml:space="preserve"> </w:t>
      </w:r>
      <w:r w:rsidR="00FC4274" w:rsidRPr="00964B0F">
        <w:rPr>
          <w:rStyle w:val="CodeblockChar"/>
          <w:lang w:val="en-US"/>
        </w:rPr>
        <w:t>IsHeapForest'_of_IsRankedTree</w:t>
      </w:r>
      <w:r w:rsidR="0013019E">
        <w:rPr>
          <w:lang w:val="en-US"/>
        </w:rPr>
        <w:t xml:space="preserve"> </w:t>
      </w:r>
      <w:r w:rsidR="00E669CF">
        <w:rPr>
          <w:lang w:val="en-US"/>
        </w:rPr>
        <w:t xml:space="preserve">and </w:t>
      </w:r>
      <w:r w:rsidR="00E669CF" w:rsidRPr="00964B0F">
        <w:rPr>
          <w:rStyle w:val="CodeblockChar"/>
          <w:lang w:val="en-US"/>
        </w:rPr>
        <w:t>IsMinHeap_of_IsMinTree</w:t>
      </w:r>
      <w:r w:rsidR="00E669CF">
        <w:rPr>
          <w:lang w:val="en-US"/>
        </w:rPr>
        <w:t xml:space="preserve"> </w:t>
      </w:r>
      <w:r w:rsidR="0013019E">
        <w:rPr>
          <w:lang w:val="en-US"/>
        </w:rPr>
        <w:t xml:space="preserve">lemmas which </w:t>
      </w:r>
      <w:r w:rsidR="00FC4274">
        <w:rPr>
          <w:lang w:val="en-US"/>
        </w:rPr>
        <w:t xml:space="preserve">concludes their proofs. </w:t>
      </w:r>
      <w:r w:rsidR="00815357">
        <w:rPr>
          <w:lang w:val="en-US"/>
        </w:rPr>
        <w:t xml:space="preserve">The application of the </w:t>
      </w:r>
      <w:r w:rsidR="00E96596" w:rsidRPr="00F6047B">
        <w:rPr>
          <w:rStyle w:val="CodeblockChar"/>
          <w:lang w:val="en-US"/>
        </w:rPr>
        <w:t>children_IsHeap</w:t>
      </w:r>
      <w:r w:rsidR="00E96596">
        <w:rPr>
          <w:lang w:val="en-US"/>
        </w:rPr>
        <w:t xml:space="preserve"> and </w:t>
      </w:r>
      <w:r w:rsidR="00E96596" w:rsidRPr="00F6047B">
        <w:rPr>
          <w:rStyle w:val="CodeblockChar"/>
          <w:lang w:val="en-US"/>
        </w:rPr>
        <w:t>children_IsMinHeap</w:t>
      </w:r>
      <w:r w:rsidR="00E96596">
        <w:rPr>
          <w:lang w:val="en-US"/>
        </w:rPr>
        <w:t xml:space="preserve"> </w:t>
      </w:r>
      <w:r w:rsidR="00815357">
        <w:rPr>
          <w:lang w:val="en-US"/>
        </w:rPr>
        <w:t xml:space="preserve">lemmas also </w:t>
      </w:r>
      <w:r w:rsidR="00E96596">
        <w:rPr>
          <w:lang w:val="en-US"/>
        </w:rPr>
        <w:t>finish</w:t>
      </w:r>
      <w:r w:rsidR="00815357">
        <w:rPr>
          <w:lang w:val="en-US"/>
        </w:rPr>
        <w:t xml:space="preserve"> the goals of the second goal of the </w:t>
      </w:r>
      <w:r w:rsidR="00815357" w:rsidRPr="00815357">
        <w:rPr>
          <w:rStyle w:val="CodeblockChar"/>
          <w:lang w:val="en-US"/>
        </w:rPr>
        <w:t>deleteMin_non_empty</w:t>
      </w:r>
      <w:r w:rsidR="00815357">
        <w:rPr>
          <w:lang w:val="en-US"/>
        </w:rPr>
        <w:t xml:space="preserve"> theorem.</w:t>
      </w:r>
      <w:r w:rsidR="000A7062">
        <w:rPr>
          <w:lang w:val="en-US"/>
        </w:rPr>
        <w:t xml:space="preserve"> </w:t>
      </w:r>
      <w:r w:rsidR="008C4289">
        <w:rPr>
          <w:lang w:val="en-US"/>
        </w:rPr>
        <w:t>In the third goal we have the following hypothesis</w:t>
      </w:r>
      <w:r w:rsidR="00FC4274">
        <w:rPr>
          <w:lang w:val="en-US"/>
        </w:rPr>
        <w:t>:</w:t>
      </w:r>
    </w:p>
    <w:p w14:paraId="41BEFD74" w14:textId="3342AE1D" w:rsidR="007A3F20" w:rsidRPr="00140286" w:rsidRDefault="008C4289" w:rsidP="00944DFA">
      <w:pPr>
        <w:jc w:val="both"/>
        <w:rPr>
          <w:rStyle w:val="CodeblockChar"/>
          <w:rFonts w:ascii="Calibri" w:hAnsi="Calibri" w:cs="Calibri"/>
          <w:color w:val="000000"/>
          <w:lang w:val="en-US"/>
        </w:rPr>
      </w:pPr>
      <w:r w:rsidRPr="008C4289">
        <w:rPr>
          <w:rStyle w:val="CodeblockChar"/>
          <w:lang w:val="en-US"/>
        </w:rPr>
        <w:t>deleteMin le (Heap.heap (h :: hs)) = some (y, ys</w:t>
      </w:r>
      <w:r w:rsidR="007A3F20">
        <w:rPr>
          <w:rStyle w:val="CodeblockChar"/>
          <w:lang w:val="en-US"/>
        </w:rPr>
        <w:t>)</w:t>
      </w:r>
    </w:p>
    <w:p w14:paraId="2642B319" w14:textId="0C8D5CCA" w:rsidR="00382AEF" w:rsidRDefault="007A3F20" w:rsidP="00944DFA">
      <w:pPr>
        <w:jc w:val="both"/>
        <w:rPr>
          <w:lang w:val="en-US"/>
        </w:rPr>
      </w:pPr>
      <w:r>
        <w:rPr>
          <w:lang w:val="en-US"/>
        </w:rPr>
        <w:t xml:space="preserve">By unfolding the </w:t>
      </w:r>
      <w:r w:rsidRPr="007A3F20">
        <w:rPr>
          <w:rStyle w:val="CodeblockChar"/>
          <w:lang w:val="en-US"/>
        </w:rPr>
        <w:t>deleteMin</w:t>
      </w:r>
      <w:r>
        <w:rPr>
          <w:lang w:val="en-US"/>
        </w:rPr>
        <w:t xml:space="preserve"> and subsequently splitting on this hypothesis we get three new subgoals, one for each case that we also encountered </w:t>
      </w:r>
      <w:r w:rsidR="0024516E">
        <w:rPr>
          <w:lang w:val="en-US"/>
        </w:rPr>
        <w:t>in</w:t>
      </w:r>
      <w:r>
        <w:rPr>
          <w:lang w:val="en-US"/>
        </w:rPr>
        <w:t xml:space="preserve"> the pattern matching </w:t>
      </w:r>
      <w:r w:rsidR="0024516E">
        <w:rPr>
          <w:lang w:val="en-US"/>
        </w:rPr>
        <w:t>at the beginning of</w:t>
      </w:r>
      <w:r>
        <w:rPr>
          <w:lang w:val="en-US"/>
        </w:rPr>
        <w:t xml:space="preserve"> this theorem.</w:t>
      </w:r>
      <w:r w:rsidR="0024516E">
        <w:rPr>
          <w:lang w:val="en-US"/>
        </w:rPr>
        <w:t xml:space="preserve"> The first of these goals can be closed by contradiction since one of the hypothes</w:t>
      </w:r>
      <w:r w:rsidR="00B5318C">
        <w:rPr>
          <w:lang w:val="en-US"/>
        </w:rPr>
        <w:t>e</w:t>
      </w:r>
      <w:r w:rsidR="0024516E">
        <w:rPr>
          <w:lang w:val="en-US"/>
        </w:rPr>
        <w:t xml:space="preserve">s is </w:t>
      </w:r>
      <w:r w:rsidR="00B5318C">
        <w:rPr>
          <w:lang w:val="en-US"/>
        </w:rPr>
        <w:t xml:space="preserve">        </w:t>
      </w:r>
      <w:r w:rsidR="0024516E" w:rsidRPr="0024516E">
        <w:rPr>
          <w:rStyle w:val="CodeblockChar"/>
          <w:lang w:val="en-US"/>
        </w:rPr>
        <w:t>none = some (y, ys)</w:t>
      </w:r>
      <w:r w:rsidR="0061758B">
        <w:rPr>
          <w:lang w:val="en-US"/>
        </w:rPr>
        <w:t>which is a contradicting statement.</w:t>
      </w:r>
      <w:r>
        <w:rPr>
          <w:lang w:val="en-US"/>
        </w:rPr>
        <w:t xml:space="preserve"> </w:t>
      </w:r>
      <w:r w:rsidR="00C51F19">
        <w:rPr>
          <w:lang w:val="en-US"/>
        </w:rPr>
        <w:t>In the second goa</w:t>
      </w:r>
      <w:r w:rsidR="00206255">
        <w:rPr>
          <w:lang w:val="en-US"/>
        </w:rPr>
        <w:t xml:space="preserve">l we encounter </w:t>
      </w:r>
      <w:r w:rsidR="00206255" w:rsidRPr="00F6047B">
        <w:rPr>
          <w:rStyle w:val="CodeblockChar"/>
          <w:lang w:val="en-US"/>
        </w:rPr>
        <w:t>children_IsHeap</w:t>
      </w:r>
      <w:r w:rsidR="00206255">
        <w:rPr>
          <w:lang w:val="en-US"/>
        </w:rPr>
        <w:t xml:space="preserve"> and </w:t>
      </w:r>
      <w:r w:rsidR="00206255" w:rsidRPr="00F6047B">
        <w:rPr>
          <w:rStyle w:val="CodeblockChar"/>
          <w:lang w:val="en-US"/>
        </w:rPr>
        <w:t>children_IsMinHeap</w:t>
      </w:r>
      <w:r w:rsidR="00206255">
        <w:rPr>
          <w:lang w:val="en-US"/>
        </w:rPr>
        <w:t xml:space="preserve"> again but besides those applications nothing interesting happens. In the third case </w:t>
      </w:r>
      <w:r w:rsidR="00206255" w:rsidRPr="00206255">
        <w:rPr>
          <w:rStyle w:val="CodeblockChar"/>
          <w:lang w:val="en-US"/>
        </w:rPr>
        <w:t>findMin</w:t>
      </w:r>
      <w:r w:rsidR="00206255">
        <w:rPr>
          <w:lang w:val="en-US"/>
        </w:rPr>
        <w:t xml:space="preserve"> is unfolded and thereafter </w:t>
      </w:r>
      <w:r w:rsidR="00206255" w:rsidRPr="00E33D7E">
        <w:rPr>
          <w:rStyle w:val="CodeblockChar"/>
          <w:lang w:val="en-US"/>
        </w:rPr>
        <w:t>split</w:t>
      </w:r>
      <w:r w:rsidR="00206255">
        <w:rPr>
          <w:lang w:val="en-US"/>
        </w:rPr>
        <w:t xml:space="preserve"> is used to split into the two cases that </w:t>
      </w:r>
      <w:r w:rsidR="00206255" w:rsidRPr="00206255">
        <w:rPr>
          <w:rStyle w:val="CodeblockChar"/>
          <w:lang w:val="en-US"/>
        </w:rPr>
        <w:t>findMin</w:t>
      </w:r>
      <w:r w:rsidR="00206255">
        <w:rPr>
          <w:lang w:val="en-US"/>
        </w:rPr>
        <w:t xml:space="preserve"> has. The first case can again be closed by contradiction since th</w:t>
      </w:r>
      <w:r w:rsidR="003048F9">
        <w:rPr>
          <w:lang w:val="en-US"/>
        </w:rPr>
        <w:t xml:space="preserve">at is the empty case of the </w:t>
      </w:r>
      <w:r w:rsidR="003048F9" w:rsidRPr="003048F9">
        <w:rPr>
          <w:rStyle w:val="CodeblockChar"/>
          <w:lang w:val="en-US"/>
        </w:rPr>
        <w:t>findMin</w:t>
      </w:r>
      <w:r w:rsidR="003048F9">
        <w:rPr>
          <w:lang w:val="en-US"/>
        </w:rPr>
        <w:t xml:space="preserve"> operation and we are in the non-empty case of this proof. In the second case </w:t>
      </w:r>
      <w:r w:rsidR="00DC1427">
        <w:rPr>
          <w:lang w:val="en-US"/>
        </w:rPr>
        <w:t>we</w:t>
      </w:r>
      <w:r w:rsidR="003048F9">
        <w:rPr>
          <w:lang w:val="en-US"/>
        </w:rPr>
        <w:t xml:space="preserve"> use </w:t>
      </w:r>
      <w:r w:rsidR="003048F9" w:rsidRPr="00B5318C">
        <w:rPr>
          <w:rStyle w:val="CodeblockChar"/>
          <w:lang w:val="en-US"/>
        </w:rPr>
        <w:t>split</w:t>
      </w:r>
      <w:r w:rsidR="003048F9">
        <w:rPr>
          <w:lang w:val="en-US"/>
        </w:rPr>
        <w:t xml:space="preserve"> again to split on </w:t>
      </w:r>
      <w:r w:rsidR="00B5318C">
        <w:rPr>
          <w:lang w:val="en-US"/>
        </w:rPr>
        <w:t>the</w:t>
      </w:r>
      <w:r w:rsidR="003048F9">
        <w:rPr>
          <w:lang w:val="en-US"/>
        </w:rPr>
        <w:t xml:space="preserve"> </w:t>
      </w:r>
      <w:r w:rsidR="003048F9" w:rsidRPr="003048F9">
        <w:rPr>
          <w:rStyle w:val="CodeblockChar"/>
          <w:lang w:val="en-US"/>
        </w:rPr>
        <w:t>findMin</w:t>
      </w:r>
      <w:r w:rsidR="003048F9">
        <w:rPr>
          <w:lang w:val="en-US"/>
        </w:rPr>
        <w:t xml:space="preserve"> operation</w:t>
      </w:r>
      <w:r w:rsidR="00B5318C">
        <w:rPr>
          <w:lang w:val="en-US"/>
        </w:rPr>
        <w:t>. This</w:t>
      </w:r>
      <w:r w:rsidR="003048F9">
        <w:rPr>
          <w:lang w:val="en-US"/>
        </w:rPr>
        <w:t xml:space="preserve"> leaves us with two goals. </w:t>
      </w:r>
      <w:r w:rsidR="0061758B">
        <w:rPr>
          <w:lang w:val="en-US"/>
        </w:rPr>
        <w:t xml:space="preserve">Both of </w:t>
      </w:r>
      <w:r w:rsidR="0061758B">
        <w:rPr>
          <w:lang w:val="en-US"/>
        </w:rPr>
        <w:lastRenderedPageBreak/>
        <w:t>these goals follow the same structure and the approach to these proofs ha</w:t>
      </w:r>
      <w:r w:rsidR="009516D6">
        <w:rPr>
          <w:lang w:val="en-US"/>
        </w:rPr>
        <w:t>s</w:t>
      </w:r>
      <w:r w:rsidR="0061758B">
        <w:rPr>
          <w:lang w:val="en-US"/>
        </w:rPr>
        <w:t xml:space="preserve"> many similarities</w:t>
      </w:r>
      <w:r w:rsidR="00595EF9">
        <w:rPr>
          <w:lang w:val="en-US"/>
        </w:rPr>
        <w:t xml:space="preserve">, therefore I will only cover the </w:t>
      </w:r>
      <w:r w:rsidR="009516D6">
        <w:rPr>
          <w:lang w:val="en-US"/>
        </w:rPr>
        <w:t xml:space="preserve">first case of this split </w:t>
      </w:r>
      <w:r w:rsidR="00595EF9">
        <w:rPr>
          <w:lang w:val="en-US"/>
        </w:rPr>
        <w:t xml:space="preserve">. The main idea </w:t>
      </w:r>
      <w:r w:rsidR="0087482A">
        <w:rPr>
          <w:lang w:val="en-US"/>
        </w:rPr>
        <w:t>of</w:t>
      </w:r>
      <w:r w:rsidR="00595EF9">
        <w:rPr>
          <w:lang w:val="en-US"/>
        </w:rPr>
        <w:t xml:space="preserve"> the</w:t>
      </w:r>
      <w:r w:rsidR="0087482A">
        <w:rPr>
          <w:lang w:val="en-US"/>
        </w:rPr>
        <w:t xml:space="preserve"> proof to this</w:t>
      </w:r>
      <w:r w:rsidR="00595EF9">
        <w:rPr>
          <w:lang w:val="en-US"/>
        </w:rPr>
        <w:t xml:space="preserve"> goal </w:t>
      </w:r>
      <w:r w:rsidR="00E92435">
        <w:rPr>
          <w:lang w:val="en-US"/>
        </w:rPr>
        <w:t>is</w:t>
      </w:r>
      <w:r w:rsidR="00595EF9">
        <w:rPr>
          <w:lang w:val="en-US"/>
        </w:rPr>
        <w:t xml:space="preserve"> to use </w:t>
      </w:r>
      <w:r w:rsidR="00595EF9" w:rsidRPr="00595EF9">
        <w:rPr>
          <w:rStyle w:val="CodeblockChar"/>
          <w:lang w:val="en-US"/>
        </w:rPr>
        <w:t>And.intro</w:t>
      </w:r>
      <w:r w:rsidR="00595EF9">
        <w:rPr>
          <w:lang w:val="en-US"/>
        </w:rPr>
        <w:t xml:space="preserve"> to split the goal into a goal for </w:t>
      </w:r>
      <w:r w:rsidR="00595EF9" w:rsidRPr="00595EF9">
        <w:rPr>
          <w:rStyle w:val="CodeblockChar"/>
          <w:lang w:val="en-US"/>
        </w:rPr>
        <w:t>IsHeap</w:t>
      </w:r>
      <w:r w:rsidR="0087482A">
        <w:rPr>
          <w:lang w:val="en-US"/>
        </w:rPr>
        <w:t xml:space="preserve">, </w:t>
      </w:r>
      <w:r w:rsidR="00595EF9">
        <w:rPr>
          <w:lang w:val="en-US"/>
        </w:rPr>
        <w:t xml:space="preserve">and a goal for </w:t>
      </w:r>
      <w:r w:rsidR="00595EF9" w:rsidRPr="00595EF9">
        <w:rPr>
          <w:rStyle w:val="CodeblockChar"/>
          <w:lang w:val="en-US"/>
        </w:rPr>
        <w:t>IsMinHeap</w:t>
      </w:r>
      <w:r w:rsidR="00595EF9">
        <w:rPr>
          <w:lang w:val="en-US"/>
        </w:rPr>
        <w:t>.</w:t>
      </w:r>
      <w:r w:rsidR="00DC1427">
        <w:rPr>
          <w:lang w:val="en-US"/>
        </w:rPr>
        <w:t xml:space="preserve"> </w:t>
      </w:r>
      <w:r w:rsidR="00793835">
        <w:rPr>
          <w:lang w:val="en-US"/>
        </w:rPr>
        <w:t xml:space="preserve">The first of these goals is </w:t>
      </w:r>
      <w:r w:rsidR="00793835" w:rsidRPr="00793835">
        <w:rPr>
          <w:rStyle w:val="CodeblockChar"/>
          <w:lang w:val="en-US"/>
        </w:rPr>
        <w:t>IsHeap (Heap.heap (mergeNodes le ts</w:t>
      </w:r>
      <w:r w:rsidR="00793835" w:rsidRPr="00793835">
        <w:rPr>
          <w:rStyle w:val="CodeblockChar"/>
          <w:rFonts w:ascii="Cambria Math" w:hAnsi="Cambria Math" w:cs="Cambria Math"/>
          <w:lang w:val="en-US"/>
        </w:rPr>
        <w:t>₃</w:t>
      </w:r>
      <w:r w:rsidR="00793835" w:rsidRPr="00793835">
        <w:rPr>
          <w:rStyle w:val="CodeblockChar"/>
          <w:lang w:val="en-US"/>
        </w:rPr>
        <w:t xml:space="preserve"> ts</w:t>
      </w:r>
      <w:r w:rsidR="00793835" w:rsidRPr="00793835">
        <w:rPr>
          <w:rStyle w:val="CodeblockChar"/>
          <w:rFonts w:ascii="Cambria Math" w:hAnsi="Cambria Math" w:cs="Cambria Math"/>
          <w:lang w:val="en-US"/>
        </w:rPr>
        <w:t>₄</w:t>
      </w:r>
      <w:r w:rsidR="00793835" w:rsidRPr="00793835">
        <w:rPr>
          <w:rStyle w:val="CodeblockChar"/>
          <w:lang w:val="en-US"/>
        </w:rPr>
        <w:t>))</w:t>
      </w:r>
      <w:r w:rsidR="00793835">
        <w:rPr>
          <w:lang w:val="en-US"/>
        </w:rPr>
        <w:t xml:space="preserve"> . This goal looks similar to the goal of the </w:t>
      </w:r>
      <w:r w:rsidR="00793835" w:rsidRPr="00FD5265">
        <w:rPr>
          <w:rStyle w:val="CodeblockChar"/>
          <w:lang w:val="en-US"/>
        </w:rPr>
        <w:t>IsHeap_merge</w:t>
      </w:r>
      <w:r w:rsidR="00793835">
        <w:rPr>
          <w:lang w:val="en-US"/>
        </w:rPr>
        <w:t xml:space="preserve"> theorem</w:t>
      </w:r>
      <w:r w:rsidR="0087482A">
        <w:rPr>
          <w:lang w:val="en-US"/>
        </w:rPr>
        <w:t>.</w:t>
      </w:r>
      <w:r w:rsidR="00793835">
        <w:rPr>
          <w:lang w:val="en-US"/>
        </w:rPr>
        <w:t xml:space="preserve"> </w:t>
      </w:r>
      <w:r w:rsidR="0087482A">
        <w:rPr>
          <w:lang w:val="en-US"/>
        </w:rPr>
        <w:t>T</w:t>
      </w:r>
      <w:r w:rsidR="00793835">
        <w:rPr>
          <w:lang w:val="en-US"/>
        </w:rPr>
        <w:t>he idea is thus to create hypothes</w:t>
      </w:r>
      <w:r w:rsidR="00E92435">
        <w:rPr>
          <w:lang w:val="en-US"/>
        </w:rPr>
        <w:t>es</w:t>
      </w:r>
      <w:r w:rsidR="00793835">
        <w:rPr>
          <w:lang w:val="en-US"/>
        </w:rPr>
        <w:t xml:space="preserve"> so that we can use </w:t>
      </w:r>
      <w:r w:rsidR="00793835" w:rsidRPr="00FD5265">
        <w:rPr>
          <w:rStyle w:val="CodeblockChar"/>
          <w:lang w:val="en-US"/>
        </w:rPr>
        <w:t>IsHeap_merge</w:t>
      </w:r>
      <w:r w:rsidR="00793835">
        <w:rPr>
          <w:lang w:val="en-US"/>
        </w:rPr>
        <w:t xml:space="preserve"> to close this goal. The </w:t>
      </w:r>
      <w:r w:rsidR="00793835" w:rsidRPr="00FD5265">
        <w:rPr>
          <w:rStyle w:val="CodeblockChar"/>
          <w:lang w:val="en-US"/>
        </w:rPr>
        <w:t>IsHeap_merge</w:t>
      </w:r>
      <w:r w:rsidR="00793835">
        <w:rPr>
          <w:lang w:val="en-US"/>
        </w:rPr>
        <w:t xml:space="preserve"> theorem uses the </w:t>
      </w:r>
      <w:r w:rsidR="00793835" w:rsidRPr="00FD5265">
        <w:rPr>
          <w:rStyle w:val="CodeblockChar"/>
          <w:lang w:val="en-US"/>
        </w:rPr>
        <w:t>IsHeapForest’</w:t>
      </w:r>
      <w:r w:rsidR="00793835">
        <w:rPr>
          <w:lang w:val="en-US"/>
        </w:rPr>
        <w:t xml:space="preserve"> predicate instead of </w:t>
      </w:r>
      <w:r w:rsidR="00793835" w:rsidRPr="00FD5265">
        <w:rPr>
          <w:rStyle w:val="CodeblockChar"/>
          <w:lang w:val="en-US"/>
        </w:rPr>
        <w:t>IsHeap</w:t>
      </w:r>
      <w:r w:rsidR="00793835">
        <w:rPr>
          <w:lang w:val="en-US"/>
        </w:rPr>
        <w:t xml:space="preserve"> but this will not form an issue. </w:t>
      </w:r>
      <w:r w:rsidR="00C53282">
        <w:rPr>
          <w:lang w:val="en-US"/>
        </w:rPr>
        <w:t xml:space="preserve">To be able to use the </w:t>
      </w:r>
      <w:r w:rsidR="00C53282" w:rsidRPr="00C53282">
        <w:rPr>
          <w:rStyle w:val="CodeblockChar"/>
          <w:lang w:val="en-US"/>
        </w:rPr>
        <w:t>IsHeap_merge</w:t>
      </w:r>
      <w:r w:rsidR="00C53282">
        <w:rPr>
          <w:lang w:val="en-US"/>
        </w:rPr>
        <w:t xml:space="preserve"> theorem, we need to establish the fact that </w:t>
      </w:r>
      <w:r w:rsidR="00C53282" w:rsidRPr="00793835">
        <w:rPr>
          <w:rStyle w:val="CodeblockChar"/>
          <w:lang w:val="en-US"/>
        </w:rPr>
        <w:t>ts</w:t>
      </w:r>
      <w:r w:rsidR="00C53282" w:rsidRPr="00793835">
        <w:rPr>
          <w:rStyle w:val="CodeblockChar"/>
          <w:rFonts w:ascii="Cambria Math" w:hAnsi="Cambria Math" w:cs="Cambria Math"/>
          <w:lang w:val="en-US"/>
        </w:rPr>
        <w:t>₃</w:t>
      </w:r>
      <w:r w:rsidR="00C53282">
        <w:rPr>
          <w:rStyle w:val="CodeblockChar"/>
          <w:rFonts w:ascii="Cambria Math" w:hAnsi="Cambria Math" w:cs="Cambria Math"/>
          <w:lang w:val="en-US"/>
        </w:rPr>
        <w:t xml:space="preserve"> </w:t>
      </w:r>
      <w:r w:rsidR="00C53282">
        <w:rPr>
          <w:lang w:val="en-US"/>
        </w:rPr>
        <w:t xml:space="preserve">and </w:t>
      </w:r>
      <w:r w:rsidR="00C53282" w:rsidRPr="00793835">
        <w:rPr>
          <w:rStyle w:val="CodeblockChar"/>
          <w:lang w:val="en-US"/>
        </w:rPr>
        <w:t>ts</w:t>
      </w:r>
      <w:r w:rsidR="00C53282" w:rsidRPr="00793835">
        <w:rPr>
          <w:rStyle w:val="CodeblockChar"/>
          <w:rFonts w:ascii="Cambria Math" w:hAnsi="Cambria Math" w:cs="Cambria Math"/>
          <w:lang w:val="en-US"/>
        </w:rPr>
        <w:t>₄</w:t>
      </w:r>
      <w:r w:rsidR="00C53282">
        <w:rPr>
          <w:rStyle w:val="CodeblockChar"/>
          <w:rFonts w:ascii="Cambria Math" w:hAnsi="Cambria Math" w:cs="Cambria Math"/>
          <w:lang w:val="en-US"/>
        </w:rPr>
        <w:t xml:space="preserve"> </w:t>
      </w:r>
      <w:r w:rsidR="00C53282">
        <w:rPr>
          <w:lang w:val="en-US"/>
        </w:rPr>
        <w:t xml:space="preserve">satisfy </w:t>
      </w:r>
      <w:r w:rsidR="00C53282" w:rsidRPr="00C53282">
        <w:rPr>
          <w:rStyle w:val="CodeblockChar"/>
          <w:lang w:val="en-US"/>
        </w:rPr>
        <w:t>IsHeap</w:t>
      </w:r>
      <w:r w:rsidR="00C53282">
        <w:rPr>
          <w:lang w:val="en-US"/>
        </w:rPr>
        <w:t>. With</w:t>
      </w:r>
      <w:r w:rsidR="00392F1E">
        <w:rPr>
          <w:lang w:val="en-US"/>
        </w:rPr>
        <w:t xml:space="preserve"> </w:t>
      </w:r>
      <w:r w:rsidR="00392F1E" w:rsidRPr="00392F1E">
        <w:rPr>
          <w:rStyle w:val="CodeblockChar"/>
          <w:lang w:val="en-US"/>
        </w:rPr>
        <w:t>have</w:t>
      </w:r>
      <w:r w:rsidR="00392F1E">
        <w:rPr>
          <w:lang w:val="en-US"/>
        </w:rPr>
        <w:t xml:space="preserve">, we create two new subgoals, one for </w:t>
      </w:r>
      <w:r w:rsidR="00392F1E" w:rsidRPr="00392F1E">
        <w:rPr>
          <w:rStyle w:val="CodeblockChar"/>
          <w:lang w:val="en-US"/>
        </w:rPr>
        <w:t>IsHeap (.heap ts</w:t>
      </w:r>
      <w:r w:rsidR="00392F1E" w:rsidRPr="00392F1E">
        <w:rPr>
          <w:rStyle w:val="CodeblockChar"/>
          <w:rFonts w:ascii="Cambria Math" w:hAnsi="Cambria Math" w:cs="Cambria Math"/>
          <w:lang w:val="en-US"/>
        </w:rPr>
        <w:t>₃</w:t>
      </w:r>
      <w:r w:rsidR="00392F1E" w:rsidRPr="00392F1E">
        <w:rPr>
          <w:rStyle w:val="CodeblockChar"/>
          <w:lang w:val="en-US"/>
        </w:rPr>
        <w:t>)</w:t>
      </w:r>
      <w:r w:rsidR="00392F1E">
        <w:rPr>
          <w:lang w:val="en-US"/>
        </w:rPr>
        <w:t xml:space="preserve"> and one for </w:t>
      </w:r>
      <w:r w:rsidR="00392F1E" w:rsidRPr="00392F1E">
        <w:rPr>
          <w:rStyle w:val="CodeblockChar"/>
          <w:lang w:val="en-US"/>
        </w:rPr>
        <w:t>IsHeap (.heap ts</w:t>
      </w:r>
      <w:r w:rsidR="00392F1E" w:rsidRPr="00392F1E">
        <w:rPr>
          <w:rStyle w:val="CodeblockChar"/>
          <w:rFonts w:ascii="Cambria Math" w:hAnsi="Cambria Math" w:cs="Cambria Math"/>
          <w:lang w:val="en-US"/>
        </w:rPr>
        <w:t>₄</w:t>
      </w:r>
      <w:r w:rsidR="00392F1E" w:rsidRPr="00392F1E">
        <w:rPr>
          <w:rStyle w:val="CodeblockChar"/>
          <w:lang w:val="en-US"/>
        </w:rPr>
        <w:t>)</w:t>
      </w:r>
      <w:r w:rsidR="00392F1E">
        <w:rPr>
          <w:lang w:val="en-US"/>
        </w:rPr>
        <w:t xml:space="preserve">. </w:t>
      </w:r>
      <w:r w:rsidR="00731A54">
        <w:rPr>
          <w:lang w:val="en-US"/>
        </w:rPr>
        <w:t xml:space="preserve">In the first </w:t>
      </w:r>
      <w:r w:rsidR="000C68EA">
        <w:rPr>
          <w:lang w:val="en-US"/>
        </w:rPr>
        <w:t xml:space="preserve">of these </w:t>
      </w:r>
      <w:r w:rsidR="00731A54">
        <w:rPr>
          <w:lang w:val="en-US"/>
        </w:rPr>
        <w:t>goal</w:t>
      </w:r>
      <w:r w:rsidR="000C68EA">
        <w:rPr>
          <w:lang w:val="en-US"/>
        </w:rPr>
        <w:t>s</w:t>
      </w:r>
      <w:r w:rsidR="00731A54">
        <w:rPr>
          <w:lang w:val="en-US"/>
        </w:rPr>
        <w:t xml:space="preserve"> we split on the three cases of </w:t>
      </w:r>
      <w:r w:rsidR="00731A54" w:rsidRPr="00FD5265">
        <w:rPr>
          <w:rStyle w:val="CodeblockChar"/>
          <w:lang w:val="en-US"/>
        </w:rPr>
        <w:t>List.eraseIdx</w:t>
      </w:r>
      <w:r w:rsidR="00731A54">
        <w:rPr>
          <w:lang w:val="en-US"/>
        </w:rPr>
        <w:t>. In the first two of these cases</w:t>
      </w:r>
      <w:r w:rsidR="005A5228">
        <w:rPr>
          <w:lang w:val="en-US"/>
        </w:rPr>
        <w:t xml:space="preserve">, nothing </w:t>
      </w:r>
      <w:r w:rsidR="000C0AAD">
        <w:rPr>
          <w:lang w:val="en-US"/>
        </w:rPr>
        <w:t>worth mentioning</w:t>
      </w:r>
      <w:r w:rsidR="005A5228">
        <w:rPr>
          <w:lang w:val="en-US"/>
        </w:rPr>
        <w:t xml:space="preserve"> happens. </w:t>
      </w:r>
      <w:r w:rsidR="000C0AAD">
        <w:rPr>
          <w:lang w:val="en-US"/>
        </w:rPr>
        <w:t>After rewriting th</w:t>
      </w:r>
      <w:r w:rsidR="000C68EA">
        <w:rPr>
          <w:lang w:val="en-US"/>
        </w:rPr>
        <w:t>e</w:t>
      </w:r>
      <w:r w:rsidR="000C0AAD">
        <w:rPr>
          <w:lang w:val="en-US"/>
        </w:rPr>
        <w:t xml:space="preserve"> third goal we </w:t>
      </w:r>
      <w:r w:rsidR="000C68EA">
        <w:rPr>
          <w:lang w:val="en-US"/>
        </w:rPr>
        <w:t>create</w:t>
      </w:r>
      <w:r w:rsidR="00382AEF">
        <w:rPr>
          <w:lang w:val="en-US"/>
        </w:rPr>
        <w:t xml:space="preserve"> the following goal                               </w:t>
      </w:r>
      <w:r w:rsidR="00382AEF" w:rsidRPr="00382AEF">
        <w:rPr>
          <w:rStyle w:val="CodeblockChar"/>
          <w:lang w:val="en-US"/>
        </w:rPr>
        <w:t>IsHeap (Heap.heap (a :: List.eraseIdx as n))</w:t>
      </w:r>
      <w:r w:rsidR="00382AEF">
        <w:rPr>
          <w:lang w:val="en-US"/>
        </w:rPr>
        <w:t xml:space="preserve">. </w:t>
      </w:r>
      <w:r w:rsidR="000C68EA">
        <w:rPr>
          <w:lang w:val="en-US"/>
        </w:rPr>
        <w:t>To solve this goal, we use the following lemma</w:t>
      </w:r>
      <w:r w:rsidR="00DC1427">
        <w:rPr>
          <w:lang w:val="en-US"/>
        </w:rPr>
        <w:t>:</w:t>
      </w:r>
      <w:r w:rsidR="000C68EA">
        <w:rPr>
          <w:lang w:val="en-US"/>
        </w:rPr>
        <w:t xml:space="preserve"> </w:t>
      </w:r>
    </w:p>
    <w:p w14:paraId="2D0401B2" w14:textId="0CE8BCF0" w:rsidR="000C68EA" w:rsidRDefault="000C68EA" w:rsidP="000C68EA">
      <w:pPr>
        <w:pStyle w:val="Codeblock"/>
        <w:rPr>
          <w:lang w:val="en-US"/>
        </w:rPr>
      </w:pPr>
      <w:r w:rsidRPr="000C68EA">
        <w:rPr>
          <w:lang w:val="en-US"/>
        </w:rPr>
        <w:t>theorem IsHeap_delete_BinTree {id : Nat} : IsHeap (.heap (a :: b)) → IsHeap (.heap (a :: List.eraseIdx b id))</w:t>
      </w:r>
    </w:p>
    <w:p w14:paraId="61089455" w14:textId="262D5EDE" w:rsidR="000C68EA" w:rsidRDefault="000C68EA" w:rsidP="00944DFA">
      <w:pPr>
        <w:jc w:val="both"/>
        <w:rPr>
          <w:lang w:val="en-US"/>
        </w:rPr>
      </w:pPr>
      <w:r>
        <w:rPr>
          <w:lang w:val="en-US"/>
        </w:rPr>
        <w:t xml:space="preserve">The </w:t>
      </w:r>
      <w:r w:rsidR="001518D2">
        <w:rPr>
          <w:lang w:val="en-US"/>
        </w:rPr>
        <w:t xml:space="preserve">only thing worth mentioning from the proof of the </w:t>
      </w:r>
      <w:r w:rsidR="001518D2" w:rsidRPr="001518D2">
        <w:rPr>
          <w:rStyle w:val="CodeblockChar"/>
          <w:lang w:val="en-US"/>
        </w:rPr>
        <w:t>IsHeap_delete_BinTree</w:t>
      </w:r>
      <w:r w:rsidR="001518D2">
        <w:rPr>
          <w:lang w:val="en-US"/>
        </w:rPr>
        <w:t xml:space="preserve">  lemma is the application of the following lemma</w:t>
      </w:r>
      <w:r w:rsidR="00DC1427">
        <w:rPr>
          <w:lang w:val="en-US"/>
        </w:rPr>
        <w:t>:</w:t>
      </w:r>
    </w:p>
    <w:p w14:paraId="39E20C9B" w14:textId="211B2C5D" w:rsidR="001518D2" w:rsidRDefault="001518D2" w:rsidP="001518D2">
      <w:pPr>
        <w:pStyle w:val="Codeblock"/>
        <w:rPr>
          <w:lang w:val="en-US"/>
        </w:rPr>
      </w:pPr>
      <w:r w:rsidRPr="001518D2">
        <w:rPr>
          <w:lang w:val="en-US"/>
        </w:rPr>
        <w:t xml:space="preserve">theorem IsHeapForest'_eraseIdx {id : </w:t>
      </w:r>
      <w:r w:rsidRPr="001518D2">
        <w:rPr>
          <w:rFonts w:ascii="Cambria Math" w:hAnsi="Cambria Math" w:cs="Cambria Math"/>
          <w:lang w:val="en-US"/>
        </w:rPr>
        <w:t>ℕ</w:t>
      </w:r>
      <w:r w:rsidRPr="001518D2">
        <w:rPr>
          <w:lang w:val="en-US"/>
        </w:rPr>
        <w:t xml:space="preserve">} : IsHeapForest' r a </w:t>
      </w:r>
      <w:r w:rsidRPr="001518D2">
        <w:rPr>
          <w:rFonts w:ascii="Calibri" w:hAnsi="Calibri" w:cs="Calibri"/>
          <w:lang w:val="en-US"/>
        </w:rPr>
        <w:t>→</w:t>
      </w:r>
      <w:r w:rsidRPr="001518D2">
        <w:rPr>
          <w:lang w:val="en-US"/>
        </w:rPr>
        <w:t xml:space="preserve"> IsHeapForest' r (List.eraseIdx a id)</w:t>
      </w:r>
    </w:p>
    <w:p w14:paraId="628EC4E7" w14:textId="6912125A" w:rsidR="005A319E" w:rsidRDefault="00EE4A78" w:rsidP="00944DFA">
      <w:pPr>
        <w:jc w:val="both"/>
        <w:rPr>
          <w:lang w:val="en-US"/>
        </w:rPr>
      </w:pPr>
      <w:r>
        <w:rPr>
          <w:lang w:val="en-US"/>
        </w:rPr>
        <w:t>To pro</w:t>
      </w:r>
      <w:r w:rsidR="001518D2">
        <w:rPr>
          <w:lang w:val="en-US"/>
        </w:rPr>
        <w:t>ve</w:t>
      </w:r>
      <w:r>
        <w:rPr>
          <w:lang w:val="en-US"/>
        </w:rPr>
        <w:t xml:space="preserve"> this lemma</w:t>
      </w:r>
      <w:r w:rsidR="00DC1427">
        <w:rPr>
          <w:lang w:val="en-US"/>
        </w:rPr>
        <w:t>,</w:t>
      </w:r>
      <w:r>
        <w:rPr>
          <w:lang w:val="en-US"/>
        </w:rPr>
        <w:t xml:space="preserve"> pattern matching on </w:t>
      </w:r>
      <w:r w:rsidRPr="00EE4A78">
        <w:rPr>
          <w:rStyle w:val="CodeblockChar"/>
          <w:lang w:val="en-US"/>
        </w:rPr>
        <w:t>IsHeapForest' r a</w:t>
      </w:r>
      <w:r>
        <w:rPr>
          <w:lang w:val="en-US"/>
        </w:rPr>
        <w:t xml:space="preserve"> </w:t>
      </w:r>
      <w:r w:rsidR="00E92435">
        <w:rPr>
          <w:lang w:val="en-US"/>
        </w:rPr>
        <w:t>is</w:t>
      </w:r>
      <w:r>
        <w:rPr>
          <w:lang w:val="en-US"/>
        </w:rPr>
        <w:t xml:space="preserve"> used to split on the two constructors. The first goal </w:t>
      </w:r>
      <w:r w:rsidR="00E92435">
        <w:rPr>
          <w:lang w:val="en-US"/>
        </w:rPr>
        <w:t>is</w:t>
      </w:r>
      <w:r>
        <w:rPr>
          <w:lang w:val="en-US"/>
        </w:rPr>
        <w:t xml:space="preserve"> </w:t>
      </w:r>
      <w:r w:rsidR="00B62087">
        <w:rPr>
          <w:lang w:val="en-US"/>
        </w:rPr>
        <w:t xml:space="preserve">a </w:t>
      </w:r>
      <w:r>
        <w:rPr>
          <w:lang w:val="en-US"/>
        </w:rPr>
        <w:t xml:space="preserve">straightforward </w:t>
      </w:r>
      <w:r w:rsidR="00B62087">
        <w:rPr>
          <w:lang w:val="en-US"/>
        </w:rPr>
        <w:t xml:space="preserve">proof. </w:t>
      </w:r>
      <w:r w:rsidR="00422B4C">
        <w:rPr>
          <w:lang w:val="en-US"/>
        </w:rPr>
        <w:t>Besides an inductive reference to the lemma itself, t</w:t>
      </w:r>
      <w:r>
        <w:rPr>
          <w:lang w:val="en-US"/>
        </w:rPr>
        <w:t>he second goal</w:t>
      </w:r>
      <w:r w:rsidR="00422B4C">
        <w:rPr>
          <w:lang w:val="en-US"/>
        </w:rPr>
        <w:t xml:space="preserve"> contains no new interesting concepts</w:t>
      </w:r>
      <w:r>
        <w:rPr>
          <w:lang w:val="en-US"/>
        </w:rPr>
        <w:t xml:space="preserve">. The </w:t>
      </w:r>
      <w:r w:rsidRPr="00392F1E">
        <w:rPr>
          <w:rStyle w:val="CodeblockChar"/>
          <w:lang w:val="en-US"/>
        </w:rPr>
        <w:t>IsHeap (.heap ts</w:t>
      </w:r>
      <w:r w:rsidRPr="00392F1E">
        <w:rPr>
          <w:rStyle w:val="CodeblockChar"/>
          <w:rFonts w:ascii="Cambria Math" w:hAnsi="Cambria Math" w:cs="Cambria Math"/>
          <w:lang w:val="en-US"/>
        </w:rPr>
        <w:t>₄</w:t>
      </w:r>
      <w:r w:rsidRPr="00392F1E">
        <w:rPr>
          <w:rStyle w:val="CodeblockChar"/>
          <w:lang w:val="en-US"/>
        </w:rPr>
        <w:t>)</w:t>
      </w:r>
      <w:r>
        <w:rPr>
          <w:lang w:val="en-US"/>
        </w:rPr>
        <w:t>goal</w:t>
      </w:r>
      <w:r w:rsidR="003D7AFB">
        <w:rPr>
          <w:lang w:val="en-US"/>
        </w:rPr>
        <w:t xml:space="preserve"> only contains one new concept that I want to discuss</w:t>
      </w:r>
      <w:r w:rsidR="005A319E">
        <w:rPr>
          <w:lang w:val="en-US"/>
        </w:rPr>
        <w:t>, the following lemma</w:t>
      </w:r>
      <w:r w:rsidR="00DC1427">
        <w:rPr>
          <w:lang w:val="en-US"/>
        </w:rPr>
        <w:t>:</w:t>
      </w:r>
    </w:p>
    <w:p w14:paraId="5FAA5CAB" w14:textId="168F369C" w:rsidR="005A319E" w:rsidRDefault="005A319E" w:rsidP="005A319E">
      <w:pPr>
        <w:pStyle w:val="Codeblock"/>
        <w:rPr>
          <w:lang w:val="en-US"/>
        </w:rPr>
      </w:pPr>
      <w:r w:rsidRPr="005A319E">
        <w:rPr>
          <w:lang w:val="en-US"/>
        </w:rPr>
        <w:t>theorem min_rank_IsBinTree : IsBinTree t → 0 &lt; t.rank</w:t>
      </w:r>
      <w:r w:rsidR="003D7AFB">
        <w:rPr>
          <w:lang w:val="en-US"/>
        </w:rPr>
        <w:t xml:space="preserve"> </w:t>
      </w:r>
    </w:p>
    <w:p w14:paraId="72DA3605" w14:textId="55DE9C5D" w:rsidR="005A319E" w:rsidRDefault="005A319E" w:rsidP="00944DFA">
      <w:pPr>
        <w:jc w:val="both"/>
        <w:rPr>
          <w:lang w:val="en-US"/>
        </w:rPr>
      </w:pPr>
      <w:r>
        <w:rPr>
          <w:lang w:val="en-US"/>
        </w:rPr>
        <w:t xml:space="preserve">This </w:t>
      </w:r>
      <w:r w:rsidR="003D7AFB">
        <w:rPr>
          <w:lang w:val="en-US"/>
        </w:rPr>
        <w:t xml:space="preserve">follows from the definition of the binomial tree. However, this lemma was not trivial to solve. </w:t>
      </w:r>
      <w:r w:rsidR="002646A2">
        <w:rPr>
          <w:lang w:val="en-US"/>
        </w:rPr>
        <w:t xml:space="preserve">The first challenge </w:t>
      </w:r>
      <w:r w:rsidR="007F48A6">
        <w:rPr>
          <w:lang w:val="en-US"/>
        </w:rPr>
        <w:t>we</w:t>
      </w:r>
      <w:r w:rsidR="002646A2">
        <w:rPr>
          <w:lang w:val="en-US"/>
        </w:rPr>
        <w:t xml:space="preserve"> encounter in this proof </w:t>
      </w:r>
      <w:r w:rsidR="007F48A6">
        <w:rPr>
          <w:lang w:val="en-US"/>
        </w:rPr>
        <w:t>is</w:t>
      </w:r>
      <w:r w:rsidR="002646A2">
        <w:rPr>
          <w:lang w:val="en-US"/>
        </w:rPr>
        <w:t xml:space="preserve"> the fact that </w:t>
      </w:r>
      <w:r w:rsidR="007F48A6">
        <w:rPr>
          <w:lang w:val="en-US"/>
        </w:rPr>
        <w:t>we</w:t>
      </w:r>
      <w:r w:rsidR="002646A2">
        <w:rPr>
          <w:lang w:val="en-US"/>
        </w:rPr>
        <w:t xml:space="preserve"> </w:t>
      </w:r>
      <w:r w:rsidR="007F48A6">
        <w:rPr>
          <w:lang w:val="en-US"/>
        </w:rPr>
        <w:t>can</w:t>
      </w:r>
      <w:r w:rsidR="002646A2">
        <w:rPr>
          <w:lang w:val="en-US"/>
        </w:rPr>
        <w:t xml:space="preserve">not use </w:t>
      </w:r>
      <w:r w:rsidR="002646A2" w:rsidRPr="00FD5265">
        <w:rPr>
          <w:rStyle w:val="CodeblockChar"/>
          <w:lang w:val="en-US"/>
        </w:rPr>
        <w:t>cases</w:t>
      </w:r>
      <w:r w:rsidR="002646A2">
        <w:rPr>
          <w:lang w:val="en-US"/>
        </w:rPr>
        <w:t xml:space="preserve"> on the hypothesis </w:t>
      </w:r>
      <w:r w:rsidR="002646A2" w:rsidRPr="002646A2">
        <w:rPr>
          <w:rStyle w:val="CodeblockChar"/>
          <w:lang w:val="en-US"/>
        </w:rPr>
        <w:t>IsRankedTree 1 0 (Heap.nodes children)</w:t>
      </w:r>
      <w:r w:rsidR="002646A2">
        <w:rPr>
          <w:lang w:val="en-US"/>
        </w:rPr>
        <w:t xml:space="preserve"> . </w:t>
      </w:r>
      <w:r w:rsidR="005C0E0F">
        <w:rPr>
          <w:lang w:val="en-US"/>
        </w:rPr>
        <w:t xml:space="preserve">The </w:t>
      </w:r>
      <w:r w:rsidR="005C0E0F" w:rsidRPr="00FD5265">
        <w:rPr>
          <w:rStyle w:val="CodeblockChar"/>
          <w:lang w:val="en-US"/>
        </w:rPr>
        <w:t>nodes</w:t>
      </w:r>
      <w:r w:rsidR="005C0E0F">
        <w:rPr>
          <w:lang w:val="en-US"/>
        </w:rPr>
        <w:t xml:space="preserve"> operation should unwrap the list with trees from the heap </w:t>
      </w:r>
      <w:r w:rsidR="008661EF">
        <w:rPr>
          <w:lang w:val="en-US"/>
        </w:rPr>
        <w:t xml:space="preserve">but in this case when using the </w:t>
      </w:r>
      <w:r w:rsidR="008661EF" w:rsidRPr="00FD5265">
        <w:rPr>
          <w:rStyle w:val="CodeblockChar"/>
          <w:lang w:val="en-US"/>
        </w:rPr>
        <w:t>cases</w:t>
      </w:r>
      <w:r w:rsidR="008661EF">
        <w:rPr>
          <w:lang w:val="en-US"/>
        </w:rPr>
        <w:t xml:space="preserve"> tactic, Lean c</w:t>
      </w:r>
      <w:r w:rsidR="007F48A6">
        <w:rPr>
          <w:lang w:val="en-US"/>
        </w:rPr>
        <w:t>an</w:t>
      </w:r>
      <w:r w:rsidR="008661EF">
        <w:rPr>
          <w:lang w:val="en-US"/>
        </w:rPr>
        <w:t xml:space="preserve">not solve the equation. To solve the problem </w:t>
      </w:r>
      <w:r w:rsidR="007F48A6">
        <w:rPr>
          <w:lang w:val="en-US"/>
        </w:rPr>
        <w:t>we</w:t>
      </w:r>
      <w:r w:rsidR="008661EF">
        <w:rPr>
          <w:lang w:val="en-US"/>
        </w:rPr>
        <w:t xml:space="preserve"> use </w:t>
      </w:r>
      <w:r w:rsidR="008661EF" w:rsidRPr="007F48A6">
        <w:rPr>
          <w:rStyle w:val="CodeblockChar"/>
          <w:lang w:val="en-US"/>
        </w:rPr>
        <w:t>generalize</w:t>
      </w:r>
      <w:r w:rsidR="008661EF">
        <w:rPr>
          <w:lang w:val="en-US"/>
        </w:rPr>
        <w:t xml:space="preserve"> to create a place</w:t>
      </w:r>
      <w:r w:rsidR="0086440D">
        <w:rPr>
          <w:lang w:val="en-US"/>
        </w:rPr>
        <w:t>-</w:t>
      </w:r>
      <w:r w:rsidR="008661EF">
        <w:rPr>
          <w:lang w:val="en-US"/>
        </w:rPr>
        <w:t xml:space="preserve">holder </w:t>
      </w:r>
      <w:r w:rsidR="008661EF" w:rsidRPr="00FD5265">
        <w:rPr>
          <w:rStyle w:val="CodeblockChar"/>
          <w:lang w:val="en-US"/>
        </w:rPr>
        <w:t>ts</w:t>
      </w:r>
      <w:r w:rsidR="008661EF">
        <w:rPr>
          <w:lang w:val="en-US"/>
        </w:rPr>
        <w:t xml:space="preserve"> </w:t>
      </w:r>
      <w:r w:rsidR="0061613F">
        <w:rPr>
          <w:lang w:val="en-US"/>
        </w:rPr>
        <w:t xml:space="preserve">for </w:t>
      </w:r>
      <w:r w:rsidR="0061613F" w:rsidRPr="002646A2">
        <w:rPr>
          <w:rStyle w:val="CodeblockChar"/>
          <w:lang w:val="en-US"/>
        </w:rPr>
        <w:t>Heap.nodes children</w:t>
      </w:r>
      <w:r w:rsidR="0061613F">
        <w:rPr>
          <w:lang w:val="en-US"/>
        </w:rPr>
        <w:t>.</w:t>
      </w:r>
      <w:r>
        <w:rPr>
          <w:lang w:val="en-US"/>
        </w:rPr>
        <w:t xml:space="preserve"> To finalize the proof of this lemma</w:t>
      </w:r>
      <w:r w:rsidR="0086440D">
        <w:rPr>
          <w:lang w:val="en-US"/>
        </w:rPr>
        <w:t>,</w:t>
      </w:r>
      <w:r>
        <w:rPr>
          <w:lang w:val="en-US"/>
        </w:rPr>
        <w:t xml:space="preserve"> the following lemma </w:t>
      </w:r>
      <w:r w:rsidR="0086440D">
        <w:rPr>
          <w:lang w:val="en-US"/>
        </w:rPr>
        <w:t>is</w:t>
      </w:r>
      <w:r>
        <w:rPr>
          <w:lang w:val="en-US"/>
        </w:rPr>
        <w:t xml:space="preserve"> applied</w:t>
      </w:r>
      <w:r w:rsidR="0086440D">
        <w:rPr>
          <w:lang w:val="en-US"/>
        </w:rPr>
        <w:t>:</w:t>
      </w:r>
    </w:p>
    <w:p w14:paraId="06A2A6E6" w14:textId="2367DE99" w:rsidR="005A319E" w:rsidRDefault="005A319E" w:rsidP="005A319E">
      <w:pPr>
        <w:pStyle w:val="Codeblock"/>
        <w:rPr>
          <w:lang w:val="en-US"/>
        </w:rPr>
      </w:pPr>
      <w:r w:rsidRPr="005A319E">
        <w:rPr>
          <w:lang w:val="en-US"/>
        </w:rPr>
        <w:t>theorem rank_zero_IsRankedTree : IsRankedTree (n + 1) 0 ts → False</w:t>
      </w:r>
    </w:p>
    <w:p w14:paraId="2CF5F233" w14:textId="22C4228A" w:rsidR="00C07ACA" w:rsidRDefault="0061613F" w:rsidP="00944DFA">
      <w:pPr>
        <w:jc w:val="both"/>
        <w:rPr>
          <w:lang w:val="en-US"/>
        </w:rPr>
      </w:pPr>
      <w:r>
        <w:rPr>
          <w:lang w:val="en-US"/>
        </w:rPr>
        <w:t xml:space="preserve">The </w:t>
      </w:r>
      <w:r w:rsidRPr="0061613F">
        <w:rPr>
          <w:rStyle w:val="CodeblockChar"/>
          <w:lang w:val="en-US"/>
        </w:rPr>
        <w:t>rank_zero_IsRankedTree</w:t>
      </w:r>
      <w:r w:rsidRPr="0061613F">
        <w:rPr>
          <w:lang w:val="en-US"/>
        </w:rPr>
        <w:t xml:space="preserve"> </w:t>
      </w:r>
      <w:r>
        <w:rPr>
          <w:lang w:val="en-US"/>
        </w:rPr>
        <w:t xml:space="preserve">lemma uses an inductive reference to itself to finish the proof. </w:t>
      </w:r>
      <w:r w:rsidR="00F86885">
        <w:rPr>
          <w:lang w:val="en-US"/>
        </w:rPr>
        <w:t xml:space="preserve">Now that </w:t>
      </w:r>
      <w:r w:rsidR="00F86885" w:rsidRPr="00392F1E">
        <w:rPr>
          <w:rStyle w:val="CodeblockChar"/>
          <w:lang w:val="en-US"/>
        </w:rPr>
        <w:t>IsHeap (.heap ts</w:t>
      </w:r>
      <w:r w:rsidR="00F86885" w:rsidRPr="00392F1E">
        <w:rPr>
          <w:rStyle w:val="CodeblockChar"/>
          <w:rFonts w:ascii="Cambria Math" w:hAnsi="Cambria Math" w:cs="Cambria Math"/>
          <w:lang w:val="en-US"/>
        </w:rPr>
        <w:t>₃</w:t>
      </w:r>
      <w:r w:rsidR="00F86885" w:rsidRPr="00392F1E">
        <w:rPr>
          <w:rStyle w:val="CodeblockChar"/>
          <w:lang w:val="en-US"/>
        </w:rPr>
        <w:t>)</w:t>
      </w:r>
      <w:r w:rsidR="00F86885">
        <w:rPr>
          <w:lang w:val="en-US"/>
        </w:rPr>
        <w:t xml:space="preserve"> and </w:t>
      </w:r>
      <w:r w:rsidR="00F86885" w:rsidRPr="00392F1E">
        <w:rPr>
          <w:rStyle w:val="CodeblockChar"/>
          <w:lang w:val="en-US"/>
        </w:rPr>
        <w:t>IsHeap (.heap ts</w:t>
      </w:r>
      <w:r w:rsidR="00F86885" w:rsidRPr="00392F1E">
        <w:rPr>
          <w:rStyle w:val="CodeblockChar"/>
          <w:rFonts w:ascii="Cambria Math" w:hAnsi="Cambria Math" w:cs="Cambria Math"/>
          <w:lang w:val="en-US"/>
        </w:rPr>
        <w:t>₄</w:t>
      </w:r>
      <w:r w:rsidR="00F86885" w:rsidRPr="00392F1E">
        <w:rPr>
          <w:rStyle w:val="CodeblockChar"/>
          <w:lang w:val="en-US"/>
        </w:rPr>
        <w:t>)</w:t>
      </w:r>
      <w:r w:rsidR="00F86885">
        <w:rPr>
          <w:lang w:val="en-US"/>
        </w:rPr>
        <w:t xml:space="preserve"> have been established, all that is left is altering the goal and hypothesis to fit the </w:t>
      </w:r>
      <w:r w:rsidR="00F86885" w:rsidRPr="00F86885">
        <w:rPr>
          <w:rStyle w:val="CodeblockChar"/>
          <w:lang w:val="en-US"/>
        </w:rPr>
        <w:t>IsHeap_merge</w:t>
      </w:r>
      <w:r w:rsidR="00F86885">
        <w:rPr>
          <w:lang w:val="en-US"/>
        </w:rPr>
        <w:t xml:space="preserve"> theorem. The second goal</w:t>
      </w:r>
      <w:r w:rsidR="00231E0B">
        <w:rPr>
          <w:lang w:val="en-US"/>
        </w:rPr>
        <w:t xml:space="preserve"> created</w:t>
      </w:r>
      <w:r w:rsidR="00F86885">
        <w:rPr>
          <w:lang w:val="en-US"/>
        </w:rPr>
        <w:t xml:space="preserve"> </w:t>
      </w:r>
      <w:r w:rsidR="00231E0B">
        <w:rPr>
          <w:lang w:val="en-US"/>
        </w:rPr>
        <w:t>by</w:t>
      </w:r>
      <w:r w:rsidR="00F86885">
        <w:rPr>
          <w:lang w:val="en-US"/>
        </w:rPr>
        <w:t xml:space="preserve"> the </w:t>
      </w:r>
      <w:r w:rsidR="00F86885" w:rsidRPr="009F1C91">
        <w:rPr>
          <w:rStyle w:val="CodeblockChar"/>
          <w:lang w:val="en-US"/>
        </w:rPr>
        <w:t>And.intro</w:t>
      </w:r>
      <w:r w:rsidR="00F86885">
        <w:rPr>
          <w:lang w:val="en-US"/>
        </w:rPr>
        <w:t xml:space="preserve"> </w:t>
      </w:r>
      <w:r w:rsidR="00231E0B">
        <w:rPr>
          <w:lang w:val="en-US"/>
        </w:rPr>
        <w:t>is</w:t>
      </w:r>
      <w:r w:rsidR="008C3028">
        <w:rPr>
          <w:lang w:val="en-US"/>
        </w:rPr>
        <w:t xml:space="preserve"> </w:t>
      </w:r>
      <w:r w:rsidR="008C3028" w:rsidRPr="008C3028">
        <w:rPr>
          <w:rStyle w:val="CodeblockChar"/>
          <w:lang w:val="en-US"/>
        </w:rPr>
        <w:t>IsMinHeap le (Heap.heap (mergeNodes le ts</w:t>
      </w:r>
      <w:r w:rsidR="008C3028" w:rsidRPr="008C3028">
        <w:rPr>
          <w:rStyle w:val="CodeblockChar"/>
          <w:rFonts w:ascii="Cambria Math" w:hAnsi="Cambria Math" w:cs="Cambria Math"/>
          <w:lang w:val="en-US"/>
        </w:rPr>
        <w:t>₃</w:t>
      </w:r>
      <w:r w:rsidR="008C3028" w:rsidRPr="008C3028">
        <w:rPr>
          <w:rStyle w:val="CodeblockChar"/>
          <w:lang w:val="en-US"/>
        </w:rPr>
        <w:t xml:space="preserve"> ts</w:t>
      </w:r>
      <w:r w:rsidR="008C3028" w:rsidRPr="008C3028">
        <w:rPr>
          <w:rStyle w:val="CodeblockChar"/>
          <w:rFonts w:ascii="Cambria Math" w:hAnsi="Cambria Math" w:cs="Cambria Math"/>
          <w:lang w:val="en-US"/>
        </w:rPr>
        <w:t>₄</w:t>
      </w:r>
      <w:r w:rsidR="008C3028" w:rsidRPr="008C3028">
        <w:rPr>
          <w:rStyle w:val="CodeblockChar"/>
          <w:lang w:val="en-US"/>
        </w:rPr>
        <w:t>))</w:t>
      </w:r>
      <w:r w:rsidR="00231E0B">
        <w:rPr>
          <w:lang w:val="en-US"/>
        </w:rPr>
        <w:t>. The proof</w:t>
      </w:r>
      <w:r w:rsidR="008C3028">
        <w:rPr>
          <w:lang w:val="en-US"/>
        </w:rPr>
        <w:t xml:space="preserve"> h</w:t>
      </w:r>
      <w:r w:rsidR="00F86885">
        <w:rPr>
          <w:lang w:val="en-US"/>
        </w:rPr>
        <w:t>as the same structure</w:t>
      </w:r>
      <w:r w:rsidR="008C3028">
        <w:rPr>
          <w:lang w:val="en-US"/>
        </w:rPr>
        <w:t xml:space="preserve"> as the</w:t>
      </w:r>
      <w:r w:rsidR="00231E0B">
        <w:rPr>
          <w:lang w:val="en-US"/>
        </w:rPr>
        <w:t xml:space="preserve"> proof for the</w:t>
      </w:r>
      <w:r w:rsidR="008C3028">
        <w:rPr>
          <w:lang w:val="en-US"/>
        </w:rPr>
        <w:t xml:space="preserve"> previous goal,</w:t>
      </w:r>
      <w:r w:rsidR="00F86885">
        <w:rPr>
          <w:lang w:val="en-US"/>
        </w:rPr>
        <w:t xml:space="preserve"> but now </w:t>
      </w:r>
      <w:r w:rsidR="009F1C91">
        <w:rPr>
          <w:lang w:val="en-US"/>
        </w:rPr>
        <w:t xml:space="preserve">for </w:t>
      </w:r>
      <w:r w:rsidR="009F1C91" w:rsidRPr="009F1C91">
        <w:rPr>
          <w:rStyle w:val="CodeblockChar"/>
          <w:lang w:val="en-US"/>
        </w:rPr>
        <w:t>IsMinHeap</w:t>
      </w:r>
      <w:r w:rsidR="009F1C91">
        <w:rPr>
          <w:lang w:val="en-US"/>
        </w:rPr>
        <w:t xml:space="preserve"> instead of </w:t>
      </w:r>
      <w:r w:rsidR="009F1C91" w:rsidRPr="009F1C91">
        <w:rPr>
          <w:rStyle w:val="CodeblockChar"/>
          <w:lang w:val="en-US"/>
        </w:rPr>
        <w:t>IsHeap</w:t>
      </w:r>
      <w:r w:rsidR="008C3028">
        <w:rPr>
          <w:lang w:val="en-US"/>
        </w:rPr>
        <w:t>.</w:t>
      </w:r>
      <w:r w:rsidR="009F1C91">
        <w:rPr>
          <w:lang w:val="en-US"/>
        </w:rPr>
        <w:t xml:space="preserve"> </w:t>
      </w:r>
      <w:r w:rsidR="008C3028">
        <w:rPr>
          <w:lang w:val="en-US"/>
        </w:rPr>
        <w:t>F</w:t>
      </w:r>
      <w:r w:rsidR="009F1C91">
        <w:rPr>
          <w:lang w:val="en-US"/>
        </w:rPr>
        <w:t>or th</w:t>
      </w:r>
      <w:r w:rsidR="008C3028">
        <w:rPr>
          <w:lang w:val="en-US"/>
        </w:rPr>
        <w:t>is</w:t>
      </w:r>
      <w:r w:rsidR="009F1C91">
        <w:rPr>
          <w:lang w:val="en-US"/>
        </w:rPr>
        <w:t xml:space="preserve"> reason I will now only </w:t>
      </w:r>
      <w:r w:rsidR="00231E0B">
        <w:rPr>
          <w:lang w:val="en-US"/>
        </w:rPr>
        <w:t xml:space="preserve">shortly </w:t>
      </w:r>
      <w:r w:rsidR="009F1C91">
        <w:rPr>
          <w:lang w:val="en-US"/>
        </w:rPr>
        <w:t>discuss</w:t>
      </w:r>
      <w:r w:rsidR="00231E0B">
        <w:rPr>
          <w:lang w:val="en-US"/>
        </w:rPr>
        <w:t xml:space="preserve"> one</w:t>
      </w:r>
      <w:r w:rsidR="009F1C91">
        <w:rPr>
          <w:lang w:val="en-US"/>
        </w:rPr>
        <w:t xml:space="preserve"> new</w:t>
      </w:r>
      <w:r w:rsidR="00231E0B">
        <w:rPr>
          <w:lang w:val="en-US"/>
        </w:rPr>
        <w:t xml:space="preserve"> lemma, </w:t>
      </w:r>
      <w:r w:rsidR="00231E0B" w:rsidRPr="007F015A">
        <w:rPr>
          <w:rStyle w:val="CodeblockChar"/>
          <w:lang w:val="en-US"/>
        </w:rPr>
        <w:t>IsMinHeap_delete_BinTree</w:t>
      </w:r>
      <w:r w:rsidR="009F1C91">
        <w:rPr>
          <w:lang w:val="en-US"/>
        </w:rPr>
        <w:t>.</w:t>
      </w:r>
      <w:r w:rsidR="00231E0B">
        <w:rPr>
          <w:lang w:val="en-US"/>
        </w:rPr>
        <w:t xml:space="preserve"> </w:t>
      </w:r>
      <w:r w:rsidR="00B236D5">
        <w:rPr>
          <w:lang w:val="en-US"/>
        </w:rPr>
        <w:t xml:space="preserve">This lemma is the </w:t>
      </w:r>
      <w:r w:rsidR="00B236D5" w:rsidRPr="00B236D5">
        <w:rPr>
          <w:rStyle w:val="CodeblockChar"/>
          <w:lang w:val="en-US"/>
        </w:rPr>
        <w:t>IsMinHeap</w:t>
      </w:r>
      <w:r w:rsidR="00B236D5">
        <w:rPr>
          <w:lang w:val="en-US"/>
        </w:rPr>
        <w:t xml:space="preserve"> version of the </w:t>
      </w:r>
      <w:r w:rsidR="00B236D5" w:rsidRPr="00EE4A78">
        <w:rPr>
          <w:rStyle w:val="CodeblockChar"/>
          <w:lang w:val="en-US"/>
        </w:rPr>
        <w:t>IsHeap_delete_BinTree</w:t>
      </w:r>
      <w:r w:rsidR="00B236D5">
        <w:rPr>
          <w:lang w:val="en-US"/>
        </w:rPr>
        <w:t xml:space="preserve"> lemma</w:t>
      </w:r>
      <w:r w:rsidR="00231E0B">
        <w:rPr>
          <w:lang w:val="en-US"/>
        </w:rPr>
        <w:t xml:space="preserve"> and </w:t>
      </w:r>
      <w:r w:rsidR="00B236D5">
        <w:rPr>
          <w:lang w:val="en-US"/>
        </w:rPr>
        <w:t xml:space="preserve">it has the same functionality as well as structure. </w:t>
      </w:r>
    </w:p>
    <w:p w14:paraId="54783B33" w14:textId="2CC651F0" w:rsidR="00E83254" w:rsidRDefault="00E83254" w:rsidP="00944DFA">
      <w:pPr>
        <w:jc w:val="both"/>
        <w:rPr>
          <w:lang w:val="en-US"/>
        </w:rPr>
      </w:pPr>
      <w:r>
        <w:rPr>
          <w:lang w:val="en-US"/>
        </w:rPr>
        <w:t xml:space="preserve">The </w:t>
      </w:r>
      <w:r w:rsidRPr="009418ED">
        <w:rPr>
          <w:rStyle w:val="CodeblockChar"/>
          <w:lang w:val="en-US"/>
        </w:rPr>
        <w:t>deleteMin</w:t>
      </w:r>
      <w:r>
        <w:rPr>
          <w:lang w:val="en-US"/>
        </w:rPr>
        <w:t xml:space="preserve"> operation should return the minimum value as mentioned earlier. To check if </w:t>
      </w:r>
      <w:r w:rsidRPr="009418ED">
        <w:rPr>
          <w:rStyle w:val="CodeblockChar"/>
          <w:lang w:val="en-US"/>
        </w:rPr>
        <w:t>deleteMin</w:t>
      </w:r>
      <w:r>
        <w:rPr>
          <w:lang w:val="en-US"/>
        </w:rPr>
        <w:t xml:space="preserve"> indeed returns the minimum value</w:t>
      </w:r>
      <w:r w:rsidR="000335BD">
        <w:rPr>
          <w:lang w:val="en-US"/>
        </w:rPr>
        <w:t xml:space="preserve">, </w:t>
      </w:r>
      <w:r w:rsidR="004D54D1">
        <w:rPr>
          <w:lang w:val="en-US"/>
        </w:rPr>
        <w:t>we prove</w:t>
      </w:r>
      <w:r w:rsidR="000335BD">
        <w:rPr>
          <w:lang w:val="en-US"/>
        </w:rPr>
        <w:t xml:space="preserve"> the following theorem</w:t>
      </w:r>
      <w:r w:rsidR="004D54D1">
        <w:rPr>
          <w:lang w:val="en-US"/>
        </w:rPr>
        <w:t>:</w:t>
      </w:r>
    </w:p>
    <w:p w14:paraId="7CF0C792" w14:textId="3D553FD5" w:rsidR="00F879B4" w:rsidRDefault="00F879B4" w:rsidP="00944DFA">
      <w:pPr>
        <w:pStyle w:val="Codeblock"/>
        <w:jc w:val="both"/>
        <w:rPr>
          <w:lang w:val="en-US"/>
        </w:rPr>
      </w:pPr>
      <w:r w:rsidRPr="00F879B4">
        <w:rPr>
          <w:lang w:val="en-US"/>
        </w:rPr>
        <w:lastRenderedPageBreak/>
        <w:t xml:space="preserve">theorem deleteMin_non_empty_minimum : deleteMin le (.heap xs) = some (y, ys) → </w:t>
      </w:r>
      <w:r w:rsidRPr="00F879B4">
        <w:rPr>
          <w:rFonts w:ascii="Cambria Math" w:hAnsi="Cambria Math" w:cs="Cambria Math"/>
          <w:lang w:val="en-US"/>
        </w:rPr>
        <w:t>∀</w:t>
      </w:r>
      <w:r w:rsidRPr="00F879B4">
        <w:rPr>
          <w:lang w:val="en-US"/>
        </w:rPr>
        <w:t xml:space="preserve"> x </w:t>
      </w:r>
      <w:r w:rsidRPr="00F879B4">
        <w:rPr>
          <w:rFonts w:ascii="Cambria Math" w:hAnsi="Cambria Math" w:cs="Cambria Math"/>
          <w:lang w:val="en-US"/>
        </w:rPr>
        <w:t>∈</w:t>
      </w:r>
      <w:r w:rsidRPr="00F879B4">
        <w:rPr>
          <w:lang w:val="en-US"/>
        </w:rPr>
        <w:t xml:space="preserve"> xs, le y x.val</w:t>
      </w:r>
    </w:p>
    <w:p w14:paraId="7A3C6B6F" w14:textId="5CB3980A" w:rsidR="002D19CC" w:rsidRDefault="002D19CC" w:rsidP="00944DFA">
      <w:pPr>
        <w:jc w:val="both"/>
        <w:rPr>
          <w:lang w:val="en-US"/>
        </w:rPr>
      </w:pPr>
      <w:r>
        <w:rPr>
          <w:lang w:val="en-US"/>
        </w:rPr>
        <w:t xml:space="preserve">Proving that </w:t>
      </w:r>
      <w:r w:rsidRPr="009418ED">
        <w:rPr>
          <w:rStyle w:val="CodeblockChar"/>
          <w:lang w:val="en-US"/>
        </w:rPr>
        <w:t>deleteMin</w:t>
      </w:r>
      <w:r>
        <w:rPr>
          <w:lang w:val="en-US"/>
        </w:rPr>
        <w:t xml:space="preserve"> returns the minimum in the first two cases is fairly easy. In the third case</w:t>
      </w:r>
      <w:r w:rsidR="00967A7A">
        <w:rPr>
          <w:lang w:val="en-US"/>
        </w:rPr>
        <w:t>,</w:t>
      </w:r>
      <w:r>
        <w:rPr>
          <w:lang w:val="en-US"/>
        </w:rPr>
        <w:t xml:space="preserve"> </w:t>
      </w:r>
      <w:r w:rsidRPr="009418ED">
        <w:rPr>
          <w:rStyle w:val="CodeblockChar"/>
          <w:lang w:val="en-US"/>
        </w:rPr>
        <w:t>deleteMin</w:t>
      </w:r>
      <w:r>
        <w:rPr>
          <w:lang w:val="en-US"/>
        </w:rPr>
        <w:t xml:space="preserve"> uses </w:t>
      </w:r>
      <w:r w:rsidRPr="009418ED">
        <w:rPr>
          <w:rStyle w:val="CodeblockChar"/>
          <w:lang w:val="en-US"/>
        </w:rPr>
        <w:t>findMin</w:t>
      </w:r>
      <w:r>
        <w:rPr>
          <w:lang w:val="en-US"/>
        </w:rPr>
        <w:t xml:space="preserve"> to find the minimum and I have </w:t>
      </w:r>
      <w:r w:rsidR="00967A7A">
        <w:rPr>
          <w:lang w:val="en-US"/>
        </w:rPr>
        <w:t xml:space="preserve">previously </w:t>
      </w:r>
      <w:r w:rsidR="00084FAB">
        <w:rPr>
          <w:lang w:val="en-US"/>
        </w:rPr>
        <w:t>established</w:t>
      </w:r>
      <w:r>
        <w:rPr>
          <w:lang w:val="en-US"/>
        </w:rPr>
        <w:t xml:space="preserve"> that </w:t>
      </w:r>
      <w:r w:rsidRPr="009418ED">
        <w:rPr>
          <w:rStyle w:val="CodeblockChar"/>
          <w:lang w:val="en-US"/>
        </w:rPr>
        <w:t>findMin</w:t>
      </w:r>
      <w:r>
        <w:rPr>
          <w:lang w:val="en-US"/>
        </w:rPr>
        <w:t xml:space="preserve"> returns the minimum. Proving the third case</w:t>
      </w:r>
      <w:r w:rsidR="00D210DE">
        <w:rPr>
          <w:lang w:val="en-US"/>
        </w:rPr>
        <w:t xml:space="preserve"> thus</w:t>
      </w:r>
      <w:r w:rsidR="00967A7A">
        <w:rPr>
          <w:lang w:val="en-US"/>
        </w:rPr>
        <w:t xml:space="preserve"> </w:t>
      </w:r>
      <w:r>
        <w:rPr>
          <w:lang w:val="en-US"/>
        </w:rPr>
        <w:t xml:space="preserve">mostly </w:t>
      </w:r>
      <w:r w:rsidR="00967A7A">
        <w:rPr>
          <w:lang w:val="en-US"/>
        </w:rPr>
        <w:t>involves</w:t>
      </w:r>
      <w:r>
        <w:rPr>
          <w:lang w:val="en-US"/>
        </w:rPr>
        <w:t xml:space="preserve"> applying the </w:t>
      </w:r>
      <w:r w:rsidRPr="009418ED">
        <w:rPr>
          <w:rStyle w:val="CodeblockChar"/>
          <w:lang w:val="en-US"/>
        </w:rPr>
        <w:t>findMin</w:t>
      </w:r>
      <w:r>
        <w:rPr>
          <w:lang w:val="en-US"/>
        </w:rPr>
        <w:t xml:space="preserve"> theorems</w:t>
      </w:r>
      <w:r w:rsidR="00967A7A">
        <w:rPr>
          <w:lang w:val="en-US"/>
        </w:rPr>
        <w:t>.</w:t>
      </w:r>
    </w:p>
    <w:p w14:paraId="28AF966E" w14:textId="15F8D184" w:rsidR="00581190" w:rsidRDefault="00081571" w:rsidP="00581190">
      <w:pPr>
        <w:pStyle w:val="Kop1"/>
        <w:rPr>
          <w:lang w:val="en-US"/>
        </w:rPr>
      </w:pPr>
      <w:bookmarkStart w:id="18" w:name="_Toc132272921"/>
      <w:r>
        <w:rPr>
          <w:lang w:val="en-US"/>
        </w:rPr>
        <w:t>8</w:t>
      </w:r>
      <w:r w:rsidR="00E0733F">
        <w:rPr>
          <w:lang w:val="en-US"/>
        </w:rPr>
        <w:t xml:space="preserve">. </w:t>
      </w:r>
      <w:r w:rsidR="00581190">
        <w:rPr>
          <w:lang w:val="en-US"/>
        </w:rPr>
        <w:t xml:space="preserve">Related </w:t>
      </w:r>
      <w:r w:rsidR="00C04593">
        <w:rPr>
          <w:lang w:val="en-US"/>
        </w:rPr>
        <w:t>W</w:t>
      </w:r>
      <w:r w:rsidR="00581190">
        <w:rPr>
          <w:lang w:val="en-US"/>
        </w:rPr>
        <w:t>ork</w:t>
      </w:r>
      <w:bookmarkEnd w:id="18"/>
    </w:p>
    <w:p w14:paraId="5D4142D4" w14:textId="0B0649CA" w:rsidR="00581190" w:rsidRDefault="00581190" w:rsidP="00581190">
      <w:pPr>
        <w:rPr>
          <w:lang w:val="en-US"/>
        </w:rPr>
      </w:pPr>
    </w:p>
    <w:p w14:paraId="6F52DA28" w14:textId="1389CF61" w:rsidR="000F7DB9" w:rsidRDefault="00C256DB" w:rsidP="00944DFA">
      <w:pPr>
        <w:jc w:val="both"/>
        <w:rPr>
          <w:lang w:val="en-US"/>
        </w:rPr>
      </w:pPr>
      <w:r>
        <w:rPr>
          <w:lang w:val="en-US"/>
        </w:rPr>
        <w:t xml:space="preserve">In this section I </w:t>
      </w:r>
      <w:r w:rsidR="00686DD2">
        <w:rPr>
          <w:lang w:val="en-US"/>
        </w:rPr>
        <w:t xml:space="preserve">discuss </w:t>
      </w:r>
      <w:r w:rsidR="0079462F">
        <w:rPr>
          <w:lang w:val="en-US"/>
        </w:rPr>
        <w:t xml:space="preserve">some related </w:t>
      </w:r>
      <w:r w:rsidR="006C6B09">
        <w:rPr>
          <w:lang w:val="en-US"/>
        </w:rPr>
        <w:t>verification</w:t>
      </w:r>
      <w:r w:rsidR="00686DD2">
        <w:rPr>
          <w:lang w:val="en-US"/>
        </w:rPr>
        <w:t xml:space="preserve"> projects</w:t>
      </w:r>
      <w:r w:rsidR="0079462F">
        <w:rPr>
          <w:lang w:val="en-US"/>
        </w:rPr>
        <w:t xml:space="preserve">. The </w:t>
      </w:r>
      <w:r w:rsidR="0002037D">
        <w:rPr>
          <w:lang w:val="en-US"/>
        </w:rPr>
        <w:t>verifications</w:t>
      </w:r>
      <w:r w:rsidR="0079462F">
        <w:rPr>
          <w:lang w:val="en-US"/>
        </w:rPr>
        <w:t xml:space="preserve"> that I discuss</w:t>
      </w:r>
      <w:r w:rsidR="004D1A21">
        <w:rPr>
          <w:lang w:val="en-US"/>
        </w:rPr>
        <w:t xml:space="preserve"> here face similar challenges </w:t>
      </w:r>
      <w:r w:rsidR="000E6BD9">
        <w:rPr>
          <w:lang w:val="en-US"/>
        </w:rPr>
        <w:t>in regard to</w:t>
      </w:r>
      <w:r w:rsidR="007C313B">
        <w:rPr>
          <w:lang w:val="en-US"/>
        </w:rPr>
        <w:t xml:space="preserve"> </w:t>
      </w:r>
      <w:r w:rsidR="004D1A21">
        <w:rPr>
          <w:lang w:val="en-US"/>
        </w:rPr>
        <w:t xml:space="preserve">the data structure that has to be verified </w:t>
      </w:r>
      <w:r w:rsidR="001D4AB5">
        <w:rPr>
          <w:lang w:val="en-US"/>
        </w:rPr>
        <w:t>and</w:t>
      </w:r>
      <w:r w:rsidR="004D1A21">
        <w:rPr>
          <w:lang w:val="en-US"/>
        </w:rPr>
        <w:t xml:space="preserve"> </w:t>
      </w:r>
      <w:r w:rsidR="007C313B">
        <w:rPr>
          <w:lang w:val="en-US"/>
        </w:rPr>
        <w:t xml:space="preserve">the theorem prover used to accomplish this. </w:t>
      </w:r>
    </w:p>
    <w:p w14:paraId="096339A6" w14:textId="2A434909" w:rsidR="0052294B" w:rsidRPr="0052294B" w:rsidRDefault="0036518F" w:rsidP="00DF5925">
      <w:pPr>
        <w:jc w:val="both"/>
        <w:rPr>
          <w:lang w:val="en-US"/>
        </w:rPr>
      </w:pPr>
      <w:r w:rsidRPr="00550E89">
        <w:rPr>
          <w:lang w:val="en-US"/>
        </w:rPr>
        <w:t xml:space="preserve">In Meis et al. </w:t>
      </w:r>
      <w:r w:rsidRPr="0036518F">
        <w:rPr>
          <w:lang w:val="en-US"/>
        </w:rPr>
        <w:t>(2022) the binomia</w:t>
      </w:r>
      <w:r>
        <w:rPr>
          <w:lang w:val="en-US"/>
        </w:rPr>
        <w:t>l heap</w:t>
      </w:r>
      <w:r w:rsidR="00B53225">
        <w:rPr>
          <w:lang w:val="en-US"/>
        </w:rPr>
        <w:t xml:space="preserve"> data structure</w:t>
      </w:r>
      <w:r>
        <w:rPr>
          <w:lang w:val="en-US"/>
        </w:rPr>
        <w:t xml:space="preserve"> is implemented and verified in the </w:t>
      </w:r>
      <w:r w:rsidR="00B53225">
        <w:rPr>
          <w:lang w:val="en-US"/>
        </w:rPr>
        <w:t xml:space="preserve">Isabelle  </w:t>
      </w:r>
      <w:r>
        <w:rPr>
          <w:lang w:val="en-US"/>
        </w:rPr>
        <w:t>proof assistant</w:t>
      </w:r>
      <w:r w:rsidR="009B3A31">
        <w:rPr>
          <w:lang w:val="en-US"/>
        </w:rPr>
        <w:t xml:space="preserve"> </w:t>
      </w:r>
      <w:r w:rsidR="009B3A31" w:rsidRPr="009B3A31">
        <w:rPr>
          <w:lang w:val="en-US"/>
        </w:rPr>
        <w:t>(Paulson</w:t>
      </w:r>
      <w:r w:rsidR="009B3A31">
        <w:rPr>
          <w:lang w:val="en-US"/>
        </w:rPr>
        <w:t xml:space="preserve"> </w:t>
      </w:r>
      <w:r w:rsidR="009B3A31" w:rsidRPr="009B3A31">
        <w:rPr>
          <w:lang w:val="en-US"/>
        </w:rPr>
        <w:t>et</w:t>
      </w:r>
      <w:r w:rsidR="009B3A31">
        <w:rPr>
          <w:lang w:val="en-US"/>
        </w:rPr>
        <w:t xml:space="preserve"> </w:t>
      </w:r>
      <w:r w:rsidR="009B3A31" w:rsidRPr="009B3A31">
        <w:rPr>
          <w:lang w:val="en-US"/>
        </w:rPr>
        <w:t>al., 2019)</w:t>
      </w:r>
      <w:r w:rsidR="00B53225">
        <w:rPr>
          <w:lang w:val="en-US"/>
        </w:rPr>
        <w:t xml:space="preserve">. </w:t>
      </w:r>
      <w:r w:rsidR="00AD5C2B">
        <w:rPr>
          <w:lang w:val="en-US"/>
        </w:rPr>
        <w:t>The binomial heap is defined in a similar way to the Lean 4 implementation. The</w:t>
      </w:r>
      <w:r w:rsidR="005B2279">
        <w:rPr>
          <w:lang w:val="en-US"/>
        </w:rPr>
        <w:t>re are</w:t>
      </w:r>
      <w:r w:rsidR="00AD5C2B">
        <w:rPr>
          <w:lang w:val="en-US"/>
        </w:rPr>
        <w:t xml:space="preserve"> only</w:t>
      </w:r>
      <w:r w:rsidR="005B2279">
        <w:rPr>
          <w:lang w:val="en-US"/>
        </w:rPr>
        <w:t xml:space="preserve"> two</w:t>
      </w:r>
      <w:r w:rsidR="00AD5C2B">
        <w:rPr>
          <w:lang w:val="en-US"/>
        </w:rPr>
        <w:t xml:space="preserve"> noticeable deviation</w:t>
      </w:r>
      <w:r w:rsidR="0064730B">
        <w:rPr>
          <w:lang w:val="en-US"/>
        </w:rPr>
        <w:t>s</w:t>
      </w:r>
      <w:r w:rsidR="00BB3FA5">
        <w:rPr>
          <w:lang w:val="en-US"/>
        </w:rPr>
        <w:t>;</w:t>
      </w:r>
      <w:r w:rsidR="005B2279">
        <w:rPr>
          <w:lang w:val="en-US"/>
        </w:rPr>
        <w:t xml:space="preserve"> </w:t>
      </w:r>
      <w:r w:rsidR="00AD5C2B">
        <w:rPr>
          <w:lang w:val="en-US"/>
        </w:rPr>
        <w:t>th</w:t>
      </w:r>
      <w:r w:rsidR="005B2279">
        <w:rPr>
          <w:lang w:val="en-US"/>
        </w:rPr>
        <w:t>e</w:t>
      </w:r>
      <w:r w:rsidR="00AD5C2B">
        <w:rPr>
          <w:lang w:val="en-US"/>
        </w:rPr>
        <w:t xml:space="preserve"> </w:t>
      </w:r>
      <w:r w:rsidR="005B2279">
        <w:rPr>
          <w:lang w:val="en-US"/>
        </w:rPr>
        <w:t xml:space="preserve">first one being that </w:t>
      </w:r>
      <w:r w:rsidR="00AD5C2B">
        <w:rPr>
          <w:lang w:val="en-US"/>
        </w:rPr>
        <w:t>the priority of a node is separated from the value of the node</w:t>
      </w:r>
      <w:r w:rsidR="003B0132">
        <w:rPr>
          <w:lang w:val="en-US"/>
        </w:rPr>
        <w:t>. In the Lean 4 implementation there is no separation between the two.</w:t>
      </w:r>
      <w:r w:rsidR="0064730B">
        <w:rPr>
          <w:lang w:val="en-US"/>
        </w:rPr>
        <w:t xml:space="preserve"> </w:t>
      </w:r>
      <w:r w:rsidR="003B0132">
        <w:rPr>
          <w:lang w:val="en-US"/>
        </w:rPr>
        <w:t>T</w:t>
      </w:r>
      <w:r w:rsidR="0064730B">
        <w:rPr>
          <w:lang w:val="en-US"/>
        </w:rPr>
        <w:t xml:space="preserve">he </w:t>
      </w:r>
      <w:r w:rsidR="005B2279">
        <w:rPr>
          <w:lang w:val="en-US"/>
        </w:rPr>
        <w:t xml:space="preserve">second </w:t>
      </w:r>
      <w:r w:rsidR="003B0132">
        <w:rPr>
          <w:lang w:val="en-US"/>
        </w:rPr>
        <w:t>deviation</w:t>
      </w:r>
      <w:r w:rsidR="005B2279">
        <w:rPr>
          <w:lang w:val="en-US"/>
        </w:rPr>
        <w:t xml:space="preserve"> </w:t>
      </w:r>
      <w:r w:rsidR="003B0132">
        <w:rPr>
          <w:lang w:val="en-US"/>
        </w:rPr>
        <w:t>is</w:t>
      </w:r>
      <w:r w:rsidR="005B2279">
        <w:rPr>
          <w:lang w:val="en-US"/>
        </w:rPr>
        <w:t xml:space="preserve"> </w:t>
      </w:r>
      <w:r w:rsidR="003B0132">
        <w:rPr>
          <w:lang w:val="en-US"/>
        </w:rPr>
        <w:t xml:space="preserve">that </w:t>
      </w:r>
      <w:r w:rsidR="005B2279">
        <w:rPr>
          <w:lang w:val="en-US"/>
        </w:rPr>
        <w:t xml:space="preserve">the </w:t>
      </w:r>
      <w:r w:rsidR="0064730B">
        <w:rPr>
          <w:lang w:val="en-US"/>
        </w:rPr>
        <w:t xml:space="preserve">lower bound of the rank of a binomial tree </w:t>
      </w:r>
      <w:r w:rsidR="003B0132">
        <w:rPr>
          <w:lang w:val="en-US"/>
        </w:rPr>
        <w:t>is</w:t>
      </w:r>
      <w:r w:rsidR="0064730B">
        <w:rPr>
          <w:lang w:val="en-US"/>
        </w:rPr>
        <w:t xml:space="preserve"> zero</w:t>
      </w:r>
      <w:r w:rsidR="003B0132">
        <w:rPr>
          <w:lang w:val="en-US"/>
        </w:rPr>
        <w:t xml:space="preserve"> instead of one</w:t>
      </w:r>
      <w:r w:rsidR="00AD5C2B">
        <w:rPr>
          <w:lang w:val="en-US"/>
        </w:rPr>
        <w:t xml:space="preserve">. </w:t>
      </w:r>
      <w:r w:rsidR="00812E3D">
        <w:rPr>
          <w:lang w:val="en-US"/>
        </w:rPr>
        <w:t xml:space="preserve">The predicates, or invariants as they are referred to in this </w:t>
      </w:r>
      <w:r w:rsidR="00DF5925">
        <w:rPr>
          <w:lang w:val="en-US"/>
        </w:rPr>
        <w:t>formalization</w:t>
      </w:r>
      <w:r w:rsidR="003B0132">
        <w:rPr>
          <w:lang w:val="en-US"/>
        </w:rPr>
        <w:t>, are set up slightly different</w:t>
      </w:r>
      <w:r w:rsidR="00686DD2">
        <w:rPr>
          <w:lang w:val="en-US"/>
        </w:rPr>
        <w:t>ly</w:t>
      </w:r>
      <w:r w:rsidR="003B0132">
        <w:rPr>
          <w:lang w:val="en-US"/>
        </w:rPr>
        <w:t xml:space="preserve"> t</w:t>
      </w:r>
      <w:r w:rsidR="00686DD2">
        <w:rPr>
          <w:lang w:val="en-US"/>
        </w:rPr>
        <w:t>o</w:t>
      </w:r>
      <w:r w:rsidR="003B0132">
        <w:rPr>
          <w:lang w:val="en-US"/>
        </w:rPr>
        <w:t xml:space="preserve"> the predicates in this paper. </w:t>
      </w:r>
      <w:r w:rsidR="00216D60" w:rsidRPr="00216D60">
        <w:rPr>
          <w:lang w:val="en-US"/>
        </w:rPr>
        <w:t>In t</w:t>
      </w:r>
      <w:r w:rsidR="00DF5925">
        <w:rPr>
          <w:lang w:val="en-US"/>
        </w:rPr>
        <w:t>his</w:t>
      </w:r>
      <w:r w:rsidR="00216D60" w:rsidRPr="00216D60">
        <w:rPr>
          <w:lang w:val="en-US"/>
        </w:rPr>
        <w:t xml:space="preserve"> </w:t>
      </w:r>
      <w:r w:rsidR="00DF5925">
        <w:rPr>
          <w:lang w:val="en-US"/>
        </w:rPr>
        <w:t>formalization</w:t>
      </w:r>
      <w:r w:rsidR="00216D60" w:rsidRPr="00216D60">
        <w:rPr>
          <w:lang w:val="en-US"/>
        </w:rPr>
        <w:t xml:space="preserve"> </w:t>
      </w:r>
      <w:r w:rsidR="00DF5925">
        <w:rPr>
          <w:lang w:val="en-US"/>
        </w:rPr>
        <w:t xml:space="preserve">a binomial tree of rank </w:t>
      </w:r>
      <w:r w:rsidR="00DF5925" w:rsidRPr="00DF5925">
        <w:rPr>
          <w:i/>
          <w:iCs/>
          <w:lang w:val="en-US"/>
        </w:rPr>
        <w:t>r</w:t>
      </w:r>
      <w:r w:rsidR="00DF5925">
        <w:rPr>
          <w:lang w:val="en-US"/>
        </w:rPr>
        <w:t xml:space="preserve"> + 1 is defined to be composed of</w:t>
      </w:r>
      <w:r w:rsidR="00DF5925" w:rsidRPr="00216D60">
        <w:rPr>
          <w:lang w:val="en-US"/>
        </w:rPr>
        <w:t xml:space="preserve"> two binomial trees of rank </w:t>
      </w:r>
      <w:r w:rsidR="00DF5925" w:rsidRPr="00DF5925">
        <w:rPr>
          <w:i/>
          <w:iCs/>
          <w:lang w:val="en-US"/>
        </w:rPr>
        <w:t>r</w:t>
      </w:r>
      <w:r w:rsidR="00DF5925">
        <w:rPr>
          <w:lang w:val="en-US"/>
        </w:rPr>
        <w:t xml:space="preserve"> using the </w:t>
      </w:r>
      <w:r w:rsidR="00DF5925" w:rsidRPr="00216D60">
        <w:rPr>
          <w:rStyle w:val="CodeblockChar"/>
          <w:lang w:val="en-US"/>
        </w:rPr>
        <w:t>link</w:t>
      </w:r>
      <w:r w:rsidR="00DF5925">
        <w:rPr>
          <w:lang w:val="en-US"/>
        </w:rPr>
        <w:t xml:space="preserve"> (equivalent to </w:t>
      </w:r>
      <w:r w:rsidR="00DF5925" w:rsidRPr="00216D60">
        <w:rPr>
          <w:rStyle w:val="CodeblockChar"/>
          <w:lang w:val="en-US"/>
        </w:rPr>
        <w:t>combine</w:t>
      </w:r>
      <w:r w:rsidR="00DF5925">
        <w:rPr>
          <w:lang w:val="en-US"/>
        </w:rPr>
        <w:t xml:space="preserve">) operation (except when </w:t>
      </w:r>
      <w:r w:rsidR="00DF5925" w:rsidRPr="00DF5925">
        <w:rPr>
          <w:i/>
          <w:iCs/>
          <w:lang w:val="en-US"/>
        </w:rPr>
        <w:t>r</w:t>
      </w:r>
      <w:r w:rsidR="00DF5925">
        <w:rPr>
          <w:lang w:val="en-US"/>
        </w:rPr>
        <w:t xml:space="preserve"> = 0)</w:t>
      </w:r>
      <w:r w:rsidR="00DF5925" w:rsidRPr="00216D60">
        <w:rPr>
          <w:lang w:val="en-US"/>
        </w:rPr>
        <w:t>.</w:t>
      </w:r>
      <w:r w:rsidR="00216D60" w:rsidRPr="00216D60">
        <w:rPr>
          <w:lang w:val="en-US"/>
        </w:rPr>
        <w:t xml:space="preserve"> The tree invariant assumes that the </w:t>
      </w:r>
      <w:r w:rsidR="00216D60" w:rsidRPr="00216D60">
        <w:rPr>
          <w:rStyle w:val="CodeblockChar"/>
          <w:lang w:val="en-US"/>
        </w:rPr>
        <w:t>link</w:t>
      </w:r>
      <w:r w:rsidR="00216D60" w:rsidRPr="00216D60">
        <w:rPr>
          <w:lang w:val="en-US"/>
        </w:rPr>
        <w:t xml:space="preserve"> operation is correctly implemented. As a result, the predicates are less complex in comparison to the predicates in this </w:t>
      </w:r>
      <w:r w:rsidR="00084FAB">
        <w:rPr>
          <w:lang w:val="en-US"/>
        </w:rPr>
        <w:t>thesis</w:t>
      </w:r>
      <w:r w:rsidR="00216D60" w:rsidRPr="00216D60">
        <w:rPr>
          <w:lang w:val="en-US"/>
        </w:rPr>
        <w:t xml:space="preserve">. The </w:t>
      </w:r>
      <w:r w:rsidR="00216D60" w:rsidRPr="0052294B">
        <w:rPr>
          <w:rStyle w:val="CodeblockChar"/>
          <w:lang w:val="en-US"/>
        </w:rPr>
        <w:t>link</w:t>
      </w:r>
      <w:r w:rsidR="00216D60" w:rsidRPr="00216D60">
        <w:rPr>
          <w:lang w:val="en-US"/>
        </w:rPr>
        <w:t xml:space="preserve"> operation guarantees (if correct) the min</w:t>
      </w:r>
      <w:r w:rsidR="00C74E3D">
        <w:rPr>
          <w:lang w:val="en-US"/>
        </w:rPr>
        <w:t>-</w:t>
      </w:r>
      <w:r w:rsidR="00216D60" w:rsidRPr="00216D60">
        <w:rPr>
          <w:lang w:val="en-US"/>
        </w:rPr>
        <w:t>heap property along with the property that the ranks of the children of a tree are correct.</w:t>
      </w:r>
      <w:r w:rsidR="006C611E">
        <w:rPr>
          <w:lang w:val="en-US"/>
        </w:rPr>
        <w:t xml:space="preserve"> U</w:t>
      </w:r>
      <w:r w:rsidR="0002037D">
        <w:rPr>
          <w:lang w:val="en-US"/>
        </w:rPr>
        <w:t xml:space="preserve">sing the </w:t>
      </w:r>
      <w:r w:rsidR="0002037D" w:rsidRPr="002D5F29">
        <w:rPr>
          <w:rStyle w:val="CodeblockChar"/>
          <w:lang w:val="en-US"/>
        </w:rPr>
        <w:t>link</w:t>
      </w:r>
      <w:r w:rsidR="0002037D">
        <w:rPr>
          <w:lang w:val="en-US"/>
        </w:rPr>
        <w:t xml:space="preserve"> operation </w:t>
      </w:r>
      <w:r w:rsidR="002D5F29">
        <w:rPr>
          <w:lang w:val="en-US"/>
        </w:rPr>
        <w:t>avoid</w:t>
      </w:r>
      <w:r w:rsidR="006C611E">
        <w:rPr>
          <w:lang w:val="en-US"/>
        </w:rPr>
        <w:t>s</w:t>
      </w:r>
      <w:r w:rsidR="0002037D">
        <w:rPr>
          <w:lang w:val="en-US"/>
        </w:rPr>
        <w:t xml:space="preserve"> having to explicitly define these properties.</w:t>
      </w:r>
      <w:r w:rsidR="006C611E">
        <w:rPr>
          <w:lang w:val="en-US"/>
        </w:rPr>
        <w:t xml:space="preserve"> With the definition of the binomial tree in this paper,</w:t>
      </w:r>
      <w:r w:rsidR="00216D60" w:rsidRPr="00216D60">
        <w:rPr>
          <w:lang w:val="en-US"/>
        </w:rPr>
        <w:t xml:space="preserve"> they basically combined the </w:t>
      </w:r>
      <w:r w:rsidR="00216D60" w:rsidRPr="00216D60">
        <w:rPr>
          <w:rStyle w:val="CodeblockChar"/>
          <w:lang w:val="en-US"/>
        </w:rPr>
        <w:t>IsBinTree</w:t>
      </w:r>
      <w:r w:rsidR="00216D60" w:rsidRPr="00216D60">
        <w:rPr>
          <w:lang w:val="en-US"/>
        </w:rPr>
        <w:t xml:space="preserve"> and </w:t>
      </w:r>
      <w:r w:rsidR="00216D60" w:rsidRPr="00216D60">
        <w:rPr>
          <w:rStyle w:val="CodeblockChar"/>
          <w:lang w:val="en-US"/>
        </w:rPr>
        <w:t>IsSearchTree</w:t>
      </w:r>
      <w:r w:rsidR="00216D60" w:rsidRPr="00216D60">
        <w:rPr>
          <w:lang w:val="en-US"/>
        </w:rPr>
        <w:t xml:space="preserve"> into one predicate.</w:t>
      </w:r>
      <w:r w:rsidR="00AA7BA4">
        <w:rPr>
          <w:lang w:val="en-US"/>
        </w:rPr>
        <w:t xml:space="preserve"> </w:t>
      </w:r>
      <w:r w:rsidR="00AA7BA4" w:rsidRPr="00AA7BA4">
        <w:rPr>
          <w:lang w:val="en-US"/>
        </w:rPr>
        <w:t xml:space="preserve">The </w:t>
      </w:r>
      <w:r w:rsidR="00AA7BA4" w:rsidRPr="00AA7BA4">
        <w:rPr>
          <w:rStyle w:val="CodeblockChar"/>
          <w:lang w:val="en-US"/>
        </w:rPr>
        <w:t>rank-invar</w:t>
      </w:r>
      <w:r w:rsidR="00AA7BA4" w:rsidRPr="00AA7BA4">
        <w:rPr>
          <w:lang w:val="en-US"/>
        </w:rPr>
        <w:t xml:space="preserve"> is similar to </w:t>
      </w:r>
      <w:r w:rsidR="00AA7BA4" w:rsidRPr="00AA7BA4">
        <w:rPr>
          <w:rStyle w:val="CodeblockChar"/>
          <w:lang w:val="en-US"/>
        </w:rPr>
        <w:t>IsHeapForest’</w:t>
      </w:r>
      <w:r w:rsidR="00B85221">
        <w:rPr>
          <w:lang w:val="en-US"/>
        </w:rPr>
        <w:t>;</w:t>
      </w:r>
      <w:r w:rsidR="00AA7BA4" w:rsidRPr="00AA7BA4">
        <w:rPr>
          <w:lang w:val="en-US"/>
        </w:rPr>
        <w:t xml:space="preserve"> </w:t>
      </w:r>
      <w:r w:rsidR="00FF1F38">
        <w:rPr>
          <w:lang w:val="en-US"/>
        </w:rPr>
        <w:t>T</w:t>
      </w:r>
      <w:r w:rsidR="00AA7BA4" w:rsidRPr="00AA7BA4">
        <w:rPr>
          <w:lang w:val="en-US"/>
        </w:rPr>
        <w:t>hey both ensure that the trees are in ascending order and that there can be at most one tree with a specific rank.</w:t>
      </w:r>
      <w:r w:rsidR="00AA7BA4">
        <w:rPr>
          <w:lang w:val="en-US"/>
        </w:rPr>
        <w:t xml:space="preserve"> </w:t>
      </w:r>
      <w:r w:rsidR="0052294B">
        <w:rPr>
          <w:lang w:val="en-US"/>
        </w:rPr>
        <w:t>The predicates in this paper are defined inductively while their predicates are defined recursively. The theorems are for the most part similar to the theorems defined in this paper. However, a</w:t>
      </w:r>
      <w:r w:rsidR="0052294B" w:rsidRPr="0052294B">
        <w:rPr>
          <w:lang w:val="en-US"/>
        </w:rPr>
        <w:t xml:space="preserve">s opposed to this </w:t>
      </w:r>
      <w:r w:rsidR="00FF1F38">
        <w:rPr>
          <w:lang w:val="en-US"/>
        </w:rPr>
        <w:t>thesis</w:t>
      </w:r>
      <w:r w:rsidR="0052294B" w:rsidRPr="0052294B">
        <w:rPr>
          <w:lang w:val="en-US"/>
        </w:rPr>
        <w:t>, th</w:t>
      </w:r>
      <w:r w:rsidR="006C611E">
        <w:rPr>
          <w:lang w:val="en-US"/>
        </w:rPr>
        <w:t>is formalization</w:t>
      </w:r>
      <w:r w:rsidR="0052294B" w:rsidRPr="0052294B">
        <w:rPr>
          <w:lang w:val="en-US"/>
        </w:rPr>
        <w:t xml:space="preserve"> </w:t>
      </w:r>
      <w:r w:rsidR="006C611E">
        <w:rPr>
          <w:lang w:val="en-US"/>
        </w:rPr>
        <w:t>includes</w:t>
      </w:r>
      <w:r w:rsidR="0052294B" w:rsidRPr="0052294B">
        <w:rPr>
          <w:lang w:val="en-US"/>
        </w:rPr>
        <w:t xml:space="preserve"> theorems that verify that after applying the operations the output </w:t>
      </w:r>
      <w:r w:rsidR="00FF1F38">
        <w:rPr>
          <w:lang w:val="en-US"/>
        </w:rPr>
        <w:t xml:space="preserve">heap </w:t>
      </w:r>
      <w:r w:rsidR="0052294B" w:rsidRPr="0052294B">
        <w:rPr>
          <w:lang w:val="en-US"/>
        </w:rPr>
        <w:t>contain</w:t>
      </w:r>
      <w:r w:rsidR="00FF1F38">
        <w:rPr>
          <w:lang w:val="en-US"/>
        </w:rPr>
        <w:t>s</w:t>
      </w:r>
      <w:r w:rsidR="0052294B" w:rsidRPr="0052294B">
        <w:rPr>
          <w:lang w:val="en-US"/>
        </w:rPr>
        <w:t xml:space="preserve"> the correct elements. The</w:t>
      </w:r>
      <w:r w:rsidR="0027341C">
        <w:rPr>
          <w:lang w:val="en-US"/>
        </w:rPr>
        <w:t>re</w:t>
      </w:r>
      <w:r w:rsidR="0052294B" w:rsidRPr="0052294B">
        <w:rPr>
          <w:lang w:val="en-US"/>
        </w:rPr>
        <w:t xml:space="preserve"> </w:t>
      </w:r>
      <w:r w:rsidR="0027341C">
        <w:rPr>
          <w:lang w:val="en-US"/>
        </w:rPr>
        <w:t>is</w:t>
      </w:r>
      <w:r w:rsidR="0052294B" w:rsidRPr="0052294B">
        <w:rPr>
          <w:lang w:val="en-US"/>
        </w:rPr>
        <w:t xml:space="preserve"> no</w:t>
      </w:r>
      <w:r w:rsidR="00084FAB">
        <w:rPr>
          <w:lang w:val="en-US"/>
        </w:rPr>
        <w:t xml:space="preserve"> extra</w:t>
      </w:r>
      <w:r w:rsidR="0052294B" w:rsidRPr="0052294B">
        <w:rPr>
          <w:lang w:val="en-US"/>
        </w:rPr>
        <w:t xml:space="preserve"> predicate for this but instead the </w:t>
      </w:r>
      <w:r w:rsidR="00D759ED" w:rsidRPr="00D759ED">
        <w:rPr>
          <w:rStyle w:val="CodeblockChar"/>
          <w:lang w:val="en-US"/>
        </w:rPr>
        <w:t>tree-to-multiset</w:t>
      </w:r>
      <w:r w:rsidR="0052294B" w:rsidRPr="0052294B">
        <w:rPr>
          <w:lang w:val="en-US"/>
        </w:rPr>
        <w:t xml:space="preserve"> operation</w:t>
      </w:r>
      <w:r w:rsidR="0027341C">
        <w:rPr>
          <w:lang w:val="en-US"/>
        </w:rPr>
        <w:t xml:space="preserve"> was used</w:t>
      </w:r>
      <w:r w:rsidR="0052294B" w:rsidRPr="0052294B">
        <w:rPr>
          <w:lang w:val="en-US"/>
        </w:rPr>
        <w:t xml:space="preserve"> to define these theorems.</w:t>
      </w:r>
    </w:p>
    <w:p w14:paraId="1D707390" w14:textId="643B7427" w:rsidR="00923327" w:rsidRDefault="00197033" w:rsidP="00944DFA">
      <w:pPr>
        <w:jc w:val="both"/>
        <w:rPr>
          <w:lang w:val="en-US"/>
        </w:rPr>
      </w:pPr>
      <w:r>
        <w:rPr>
          <w:lang w:val="en-US"/>
        </w:rPr>
        <w:t xml:space="preserve">In Appel (2022), the binomial heap data structure is verified using the </w:t>
      </w:r>
      <w:r w:rsidR="0008584A">
        <w:rPr>
          <w:lang w:val="en-US"/>
        </w:rPr>
        <w:t>Coq proof assistant</w:t>
      </w:r>
      <w:r w:rsidR="007D7BA9" w:rsidRPr="007D7BA9">
        <w:rPr>
          <w:lang w:val="en-US"/>
        </w:rPr>
        <w:t xml:space="preserve"> </w:t>
      </w:r>
      <w:r w:rsidR="007D7BA9">
        <w:rPr>
          <w:lang w:val="en-US"/>
        </w:rPr>
        <w:t xml:space="preserve">                       (</w:t>
      </w:r>
      <w:r w:rsidR="007D7BA9" w:rsidRPr="007D7BA9">
        <w:rPr>
          <w:lang w:val="en-US"/>
        </w:rPr>
        <w:t>The</w:t>
      </w:r>
      <w:r w:rsidR="007D7BA9">
        <w:rPr>
          <w:lang w:val="en-US"/>
        </w:rPr>
        <w:t xml:space="preserve"> </w:t>
      </w:r>
      <w:r w:rsidR="007D7BA9" w:rsidRPr="007D7BA9">
        <w:rPr>
          <w:lang w:val="en-US"/>
        </w:rPr>
        <w:t>Coq</w:t>
      </w:r>
      <w:r w:rsidR="007D7BA9">
        <w:rPr>
          <w:lang w:val="en-US"/>
        </w:rPr>
        <w:t xml:space="preserve"> </w:t>
      </w:r>
      <w:r w:rsidR="007D7BA9" w:rsidRPr="007D7BA9">
        <w:rPr>
          <w:lang w:val="en-US"/>
        </w:rPr>
        <w:t>Development</w:t>
      </w:r>
      <w:r w:rsidR="007D7BA9">
        <w:rPr>
          <w:lang w:val="en-US"/>
        </w:rPr>
        <w:t xml:space="preserve"> </w:t>
      </w:r>
      <w:r w:rsidR="007D7BA9" w:rsidRPr="007D7BA9">
        <w:rPr>
          <w:lang w:val="en-US"/>
        </w:rPr>
        <w:t>Team</w:t>
      </w:r>
      <w:r w:rsidR="007D7BA9">
        <w:rPr>
          <w:lang w:val="en-US"/>
        </w:rPr>
        <w:t xml:space="preserve">, </w:t>
      </w:r>
      <w:r w:rsidR="007D7BA9" w:rsidRPr="007D7BA9">
        <w:rPr>
          <w:lang w:val="en-US"/>
        </w:rPr>
        <w:t>2022)</w:t>
      </w:r>
      <w:r w:rsidR="00CE05AA">
        <w:rPr>
          <w:lang w:val="en-US"/>
        </w:rPr>
        <w:t xml:space="preserve">. </w:t>
      </w:r>
      <w:r w:rsidR="001964C9" w:rsidRPr="001964C9">
        <w:rPr>
          <w:lang w:val="en-US"/>
        </w:rPr>
        <w:t>The implementation th</w:t>
      </w:r>
      <w:r w:rsidR="00FB3B1B">
        <w:rPr>
          <w:lang w:val="en-US"/>
        </w:rPr>
        <w:t>at is</w:t>
      </w:r>
      <w:r w:rsidR="001964C9" w:rsidRPr="001964C9">
        <w:rPr>
          <w:lang w:val="en-US"/>
        </w:rPr>
        <w:t xml:space="preserve"> verified has some significant differences in comparison to the Lean 4 implementation</w:t>
      </w:r>
      <w:r w:rsidR="00FF1F38">
        <w:rPr>
          <w:lang w:val="en-US"/>
        </w:rPr>
        <w:t xml:space="preserve"> in this thesis</w:t>
      </w:r>
      <w:r w:rsidR="001964C9" w:rsidRPr="001964C9">
        <w:rPr>
          <w:lang w:val="en-US"/>
        </w:rPr>
        <w:t>.</w:t>
      </w:r>
      <w:r w:rsidR="001964C9">
        <w:rPr>
          <w:lang w:val="en-US"/>
        </w:rPr>
        <w:t xml:space="preserve"> To start with, t</w:t>
      </w:r>
      <w:r w:rsidR="001964C9" w:rsidRPr="001964C9">
        <w:rPr>
          <w:lang w:val="en-US"/>
        </w:rPr>
        <w:t xml:space="preserve">he binomial heap data structure </w:t>
      </w:r>
      <w:r w:rsidR="00B745E5">
        <w:rPr>
          <w:lang w:val="en-US"/>
        </w:rPr>
        <w:t>uses</w:t>
      </w:r>
      <w:r w:rsidR="001964C9" w:rsidRPr="001964C9">
        <w:rPr>
          <w:lang w:val="en-US"/>
        </w:rPr>
        <w:t xml:space="preserve"> the max-heap property </w:t>
      </w:r>
      <w:r w:rsidR="00B85221">
        <w:rPr>
          <w:lang w:val="en-US"/>
        </w:rPr>
        <w:t>as opposed to</w:t>
      </w:r>
      <w:r w:rsidR="001964C9" w:rsidRPr="001964C9">
        <w:rPr>
          <w:lang w:val="en-US"/>
        </w:rPr>
        <w:t xml:space="preserve"> the min</w:t>
      </w:r>
      <w:r w:rsidR="00C74E3D">
        <w:rPr>
          <w:lang w:val="en-US"/>
        </w:rPr>
        <w:t>-</w:t>
      </w:r>
      <w:r w:rsidR="001964C9" w:rsidRPr="001964C9">
        <w:rPr>
          <w:lang w:val="en-US"/>
        </w:rPr>
        <w:t>heap property that is used in Lean 4.</w:t>
      </w:r>
      <w:r w:rsidR="00B65C53">
        <w:rPr>
          <w:lang w:val="en-US"/>
        </w:rPr>
        <w:t xml:space="preserve"> Additionally, t</w:t>
      </w:r>
      <w:r w:rsidR="00B65C53" w:rsidRPr="00B65C53">
        <w:rPr>
          <w:lang w:val="en-US"/>
        </w:rPr>
        <w:t>he implement</w:t>
      </w:r>
      <w:r w:rsidR="00FB3B1B">
        <w:rPr>
          <w:lang w:val="en-US"/>
        </w:rPr>
        <w:t>ation views</w:t>
      </w:r>
      <w:r w:rsidR="00B65C53" w:rsidRPr="00B65C53">
        <w:rPr>
          <w:lang w:val="en-US"/>
        </w:rPr>
        <w:t xml:space="preserve"> the trees in the binomial heap as power of two heaps instead of binomial tree</w:t>
      </w:r>
      <w:r w:rsidR="00FB3B1B">
        <w:rPr>
          <w:lang w:val="en-US"/>
        </w:rPr>
        <w:t>s</w:t>
      </w:r>
      <w:r w:rsidR="00B65C53" w:rsidRPr="00B65C53">
        <w:rPr>
          <w:lang w:val="en-US"/>
        </w:rPr>
        <w:t>. The right child of the root</w:t>
      </w:r>
      <w:r w:rsidR="00B65C53">
        <w:rPr>
          <w:lang w:val="en-US"/>
        </w:rPr>
        <w:t xml:space="preserve"> node in</w:t>
      </w:r>
      <w:r w:rsidR="00B745E5">
        <w:rPr>
          <w:lang w:val="en-US"/>
        </w:rPr>
        <w:t xml:space="preserve"> a</w:t>
      </w:r>
      <w:r w:rsidR="00B65C53">
        <w:rPr>
          <w:lang w:val="en-US"/>
        </w:rPr>
        <w:t xml:space="preserve"> power of two heap</w:t>
      </w:r>
      <w:r w:rsidR="00B65C53" w:rsidRPr="00B65C53">
        <w:rPr>
          <w:lang w:val="en-US"/>
        </w:rPr>
        <w:t xml:space="preserve"> is always empty. The binomial trees and power of two heaps are equivalent. However, binomial trees follow the left-child right-sibling correspondence, so that they are represented in a slightly different way (Sedgewick, 2002).</w:t>
      </w:r>
      <w:r w:rsidR="00B65C53">
        <w:rPr>
          <w:lang w:val="en-US"/>
        </w:rPr>
        <w:t xml:space="preserve"> </w:t>
      </w:r>
      <w:r w:rsidR="00B65C53" w:rsidRPr="00B65C53">
        <w:rPr>
          <w:lang w:val="en-US"/>
        </w:rPr>
        <w:t>In the Lean 4 binomial heap implementation, the list containing the binomial trees does not leave empty spaces at the positions for which there is no tree with the corresponding rank</w:t>
      </w:r>
      <w:r w:rsidR="00B745E5">
        <w:rPr>
          <w:lang w:val="en-US"/>
        </w:rPr>
        <w:t>,</w:t>
      </w:r>
      <w:r w:rsidR="00B65C53" w:rsidRPr="00B65C53">
        <w:rPr>
          <w:lang w:val="en-US"/>
        </w:rPr>
        <w:t xml:space="preserve"> which in theory should be the case to make the comparison with binary numbers. The </w:t>
      </w:r>
      <w:r w:rsidR="00FB3B1B">
        <w:rPr>
          <w:lang w:val="en-US"/>
        </w:rPr>
        <w:t xml:space="preserve">Coq </w:t>
      </w:r>
      <w:r w:rsidR="00B65C53" w:rsidRPr="00B65C53">
        <w:rPr>
          <w:lang w:val="en-US"/>
        </w:rPr>
        <w:t xml:space="preserve">implementation inserts a </w:t>
      </w:r>
      <w:r w:rsidR="00B65C53" w:rsidRPr="00B65C53">
        <w:rPr>
          <w:rStyle w:val="CodeblockChar"/>
          <w:lang w:val="en-US"/>
        </w:rPr>
        <w:t>Leaf</w:t>
      </w:r>
      <w:r w:rsidR="00B65C53" w:rsidRPr="00B65C53">
        <w:rPr>
          <w:lang w:val="en-US"/>
        </w:rPr>
        <w:t xml:space="preserve"> (empty tree) in those positions. In principle this does not affect the behavior of the data structure. However, the operations and predicates defined on the data structure have some differences because of this. </w:t>
      </w:r>
      <w:r w:rsidR="00B65C53" w:rsidRPr="00B65C53">
        <w:rPr>
          <w:lang w:val="en-US"/>
        </w:rPr>
        <w:lastRenderedPageBreak/>
        <w:t>Because this property is maintained there is no need to explicitly store the rank of a tree. The rank of a tree can be retrieved by looking at the index of the tree in the list.</w:t>
      </w:r>
      <w:r w:rsidR="00B65C53">
        <w:rPr>
          <w:lang w:val="en-US"/>
        </w:rPr>
        <w:t xml:space="preserve"> </w:t>
      </w:r>
      <w:r w:rsidR="00B65C53" w:rsidRPr="00B65C53">
        <w:rPr>
          <w:lang w:val="en-US"/>
        </w:rPr>
        <w:t xml:space="preserve">Although at first glance the predicates might seem to be quite different, the way in which they are set up is </w:t>
      </w:r>
      <w:r w:rsidR="00B745E5">
        <w:rPr>
          <w:lang w:val="en-US"/>
        </w:rPr>
        <w:t>similar</w:t>
      </w:r>
      <w:r w:rsidR="00B65C53" w:rsidRPr="00B65C53">
        <w:rPr>
          <w:lang w:val="en-US"/>
        </w:rPr>
        <w:t>.</w:t>
      </w:r>
      <w:r w:rsidR="00886D3B">
        <w:rPr>
          <w:lang w:val="en-US"/>
        </w:rPr>
        <w:t xml:space="preserve"> </w:t>
      </w:r>
      <w:r w:rsidR="00886D3B" w:rsidRPr="00886D3B">
        <w:rPr>
          <w:lang w:val="en-US"/>
        </w:rPr>
        <w:t xml:space="preserve">The idea in both of these </w:t>
      </w:r>
      <w:r w:rsidR="00FB3B1B">
        <w:rPr>
          <w:lang w:val="en-US"/>
        </w:rPr>
        <w:t>formalizations</w:t>
      </w:r>
      <w:r w:rsidR="00886D3B" w:rsidRPr="00886D3B">
        <w:rPr>
          <w:lang w:val="en-US"/>
        </w:rPr>
        <w:t xml:space="preserve"> is to create some predicate that for every tree in the binomial heap the structure is correct and the min-heap property or max-heap property is </w:t>
      </w:r>
      <w:r w:rsidR="00B745E5">
        <w:rPr>
          <w:lang w:val="en-US"/>
        </w:rPr>
        <w:t>satisfied</w:t>
      </w:r>
      <w:r w:rsidR="00886D3B" w:rsidRPr="00886D3B">
        <w:rPr>
          <w:lang w:val="en-US"/>
        </w:rPr>
        <w:t>. I decided to split the predicates into one that ensures the min-heap property and one that ensures the correct structure of the trees along with the binomial heap containing trees of ascending ranks. The</w:t>
      </w:r>
      <w:r w:rsidR="005C17BC">
        <w:rPr>
          <w:lang w:val="en-US"/>
        </w:rPr>
        <w:t xml:space="preserve"> Coq formalization</w:t>
      </w:r>
      <w:r w:rsidR="00886D3B" w:rsidRPr="00886D3B">
        <w:rPr>
          <w:lang w:val="en-US"/>
        </w:rPr>
        <w:t xml:space="preserve"> combine</w:t>
      </w:r>
      <w:r w:rsidR="005C17BC">
        <w:rPr>
          <w:lang w:val="en-US"/>
        </w:rPr>
        <w:t>s</w:t>
      </w:r>
      <w:r w:rsidR="00886D3B" w:rsidRPr="00886D3B">
        <w:rPr>
          <w:lang w:val="en-US"/>
        </w:rPr>
        <w:t xml:space="preserve"> everything into one predicate. The </w:t>
      </w:r>
      <w:r w:rsidR="00886D3B" w:rsidRPr="00B745E5">
        <w:rPr>
          <w:rStyle w:val="CodeblockChar"/>
          <w:lang w:val="en-US"/>
        </w:rPr>
        <w:t>pow2heap'</w:t>
      </w:r>
      <w:r w:rsidR="00886D3B" w:rsidRPr="00886D3B">
        <w:rPr>
          <w:lang w:val="en-US"/>
        </w:rPr>
        <w:t xml:space="preserve"> </w:t>
      </w:r>
      <w:r w:rsidR="00B671F9">
        <w:rPr>
          <w:lang w:val="en-US"/>
        </w:rPr>
        <w:t xml:space="preserve">predicate </w:t>
      </w:r>
      <w:r w:rsidR="00886D3B" w:rsidRPr="00886D3B">
        <w:rPr>
          <w:lang w:val="en-US"/>
        </w:rPr>
        <w:t>basically</w:t>
      </w:r>
      <w:r w:rsidR="00B671F9">
        <w:rPr>
          <w:lang w:val="en-US"/>
        </w:rPr>
        <w:t xml:space="preserve"> has</w:t>
      </w:r>
      <w:r w:rsidR="00886D3B" w:rsidRPr="00886D3B">
        <w:rPr>
          <w:lang w:val="en-US"/>
        </w:rPr>
        <w:t xml:space="preserve"> the same function as the </w:t>
      </w:r>
      <w:r w:rsidR="00886D3B" w:rsidRPr="00923327">
        <w:rPr>
          <w:rStyle w:val="CodeblockChar"/>
          <w:lang w:val="en-US"/>
        </w:rPr>
        <w:t>IsRankedTree</w:t>
      </w:r>
      <w:r w:rsidR="00886D3B" w:rsidRPr="00886D3B">
        <w:rPr>
          <w:lang w:val="en-US"/>
        </w:rPr>
        <w:t xml:space="preserve"> and the </w:t>
      </w:r>
      <w:r w:rsidR="00886D3B" w:rsidRPr="00923327">
        <w:rPr>
          <w:rStyle w:val="CodeblockChar"/>
          <w:lang w:val="en-US"/>
        </w:rPr>
        <w:t>IsMinTree</w:t>
      </w:r>
      <w:r w:rsidR="00886D3B" w:rsidRPr="00886D3B">
        <w:rPr>
          <w:lang w:val="en-US"/>
        </w:rPr>
        <w:t xml:space="preserve"> predicates combined</w:t>
      </w:r>
      <w:r w:rsidR="000D04AC">
        <w:rPr>
          <w:lang w:val="en-US"/>
        </w:rPr>
        <w:t>,</w:t>
      </w:r>
      <w:r w:rsidR="00B745E5">
        <w:rPr>
          <w:lang w:val="en-US"/>
        </w:rPr>
        <w:t xml:space="preserve"> a</w:t>
      </w:r>
      <w:r w:rsidR="00886D3B" w:rsidRPr="00886D3B">
        <w:rPr>
          <w:lang w:val="en-US"/>
        </w:rPr>
        <w:t xml:space="preserve">lthough, the way the structure of the trees is checked is different as a consequence of the trees having a different structure. The </w:t>
      </w:r>
      <w:r w:rsidR="00886D3B" w:rsidRPr="00923327">
        <w:rPr>
          <w:rStyle w:val="CodeblockChar"/>
          <w:lang w:val="en-US"/>
        </w:rPr>
        <w:t>priq</w:t>
      </w:r>
      <w:r w:rsidR="00886D3B" w:rsidRPr="00886D3B">
        <w:rPr>
          <w:lang w:val="en-US"/>
        </w:rPr>
        <w:t xml:space="preserve"> predicate is similar to the </w:t>
      </w:r>
      <w:r w:rsidR="00886D3B" w:rsidRPr="00923327">
        <w:rPr>
          <w:rStyle w:val="CodeblockChar"/>
          <w:lang w:val="en-US"/>
        </w:rPr>
        <w:t>IsHeapForest</w:t>
      </w:r>
      <w:r w:rsidR="00886D3B" w:rsidRPr="00886D3B">
        <w:rPr>
          <w:lang w:val="en-US"/>
        </w:rPr>
        <w:t xml:space="preserve"> abbreviation in that it sets the lower bound for the rank of the trees in the binomial heap. The </w:t>
      </w:r>
      <w:r w:rsidR="00886D3B" w:rsidRPr="00923327">
        <w:rPr>
          <w:rStyle w:val="CodeblockChar"/>
          <w:lang w:val="en-US"/>
        </w:rPr>
        <w:t>priq'</w:t>
      </w:r>
      <w:r w:rsidR="00886D3B" w:rsidRPr="00886D3B">
        <w:rPr>
          <w:lang w:val="en-US"/>
        </w:rPr>
        <w:t xml:space="preserve"> predicate is also similar to </w:t>
      </w:r>
      <w:r w:rsidR="00886D3B" w:rsidRPr="00923327">
        <w:rPr>
          <w:rStyle w:val="CodeblockChar"/>
          <w:lang w:val="en-US"/>
        </w:rPr>
        <w:t>IsHeapForest’</w:t>
      </w:r>
      <w:r w:rsidR="00886D3B" w:rsidRPr="00886D3B">
        <w:rPr>
          <w:lang w:val="en-US"/>
        </w:rPr>
        <w:t xml:space="preserve">. However, because of the implementation </w:t>
      </w:r>
      <w:r w:rsidR="00B671F9">
        <w:rPr>
          <w:lang w:val="en-US"/>
        </w:rPr>
        <w:t xml:space="preserve">differences, an additional check is needed to know if there is a tree or </w:t>
      </w:r>
      <w:r w:rsidR="00B671F9" w:rsidRPr="00B671F9">
        <w:rPr>
          <w:rStyle w:val="CodeblockChar"/>
        </w:rPr>
        <w:t>Leaf</w:t>
      </w:r>
      <w:r w:rsidR="00B671F9">
        <w:rPr>
          <w:lang w:val="en-US"/>
        </w:rPr>
        <w:t xml:space="preserve"> at each entry in the list</w:t>
      </w:r>
    </w:p>
    <w:p w14:paraId="1120F9CE" w14:textId="376B3418" w:rsidR="0054658C" w:rsidRDefault="000F7DB9" w:rsidP="00C508CB">
      <w:pPr>
        <w:jc w:val="both"/>
        <w:rPr>
          <w:lang w:val="en-GB"/>
        </w:rPr>
      </w:pPr>
      <w:r>
        <w:rPr>
          <w:lang w:val="en-US"/>
        </w:rPr>
        <w:t>At the time of writing this thesis,</w:t>
      </w:r>
      <w:r w:rsidRPr="00550E89">
        <w:rPr>
          <w:lang w:val="en-US"/>
        </w:rPr>
        <w:t xml:space="preserve"> </w:t>
      </w:r>
      <w:r>
        <w:rPr>
          <w:lang w:val="en-GB"/>
        </w:rPr>
        <w:t>the binomial heap implementation in Lean 4 has changed significantly compared to when I started this research.</w:t>
      </w:r>
      <w:r>
        <w:rPr>
          <w:lang w:val="en-GB"/>
        </w:rPr>
        <w:t xml:space="preserve"> A partial verification of th</w:t>
      </w:r>
      <w:r w:rsidR="00B1271C">
        <w:rPr>
          <w:lang w:val="en-GB"/>
        </w:rPr>
        <w:t>e new</w:t>
      </w:r>
      <w:r>
        <w:rPr>
          <w:lang w:val="en-GB"/>
        </w:rPr>
        <w:t xml:space="preserve"> implementation is already available</w:t>
      </w:r>
      <w:r w:rsidR="00654073">
        <w:rPr>
          <w:lang w:val="en-GB"/>
        </w:rPr>
        <w:t>.</w:t>
      </w:r>
      <w:r w:rsidR="008454D5">
        <w:rPr>
          <w:rStyle w:val="Voetnootmarkering"/>
          <w:lang w:val="en-GB"/>
        </w:rPr>
        <w:footnoteReference w:id="3"/>
      </w:r>
      <w:r>
        <w:rPr>
          <w:lang w:val="en-GB"/>
        </w:rPr>
        <w:t xml:space="preserve"> This </w:t>
      </w:r>
      <w:r w:rsidR="00C414E5">
        <w:rPr>
          <w:lang w:val="en-GB"/>
        </w:rPr>
        <w:t>formalization</w:t>
      </w:r>
      <w:r w:rsidR="00B745E5">
        <w:rPr>
          <w:lang w:val="en-GB"/>
        </w:rPr>
        <w:t>,</w:t>
      </w:r>
      <w:r>
        <w:rPr>
          <w:lang w:val="en-GB"/>
        </w:rPr>
        <w:t xml:space="preserve"> just like </w:t>
      </w:r>
      <w:r w:rsidR="00B745E5">
        <w:rPr>
          <w:lang w:val="en-GB"/>
        </w:rPr>
        <w:t>mine</w:t>
      </w:r>
      <w:r>
        <w:rPr>
          <w:lang w:val="en-GB"/>
        </w:rPr>
        <w:t>, does not cover the fact that the binomial heaps should contain the correct elements after applying these operations.</w:t>
      </w:r>
      <w:r w:rsidR="00AA68B4">
        <w:rPr>
          <w:lang w:val="en-GB"/>
        </w:rPr>
        <w:t xml:space="preserve"> </w:t>
      </w:r>
      <w:r w:rsidR="00A147DD">
        <w:rPr>
          <w:lang w:val="en-GB"/>
        </w:rPr>
        <w:t xml:space="preserve">The predicates used for this </w:t>
      </w:r>
      <w:r w:rsidR="00C414E5">
        <w:rPr>
          <w:lang w:val="en-GB"/>
        </w:rPr>
        <w:t>formalization</w:t>
      </w:r>
      <w:r w:rsidR="00A147DD">
        <w:rPr>
          <w:lang w:val="en-GB"/>
        </w:rPr>
        <w:t xml:space="preserve"> have </w:t>
      </w:r>
      <w:r w:rsidR="00C414E5">
        <w:rPr>
          <w:lang w:val="en-GB"/>
        </w:rPr>
        <w:t xml:space="preserve">a </w:t>
      </w:r>
      <w:r w:rsidR="00A147DD">
        <w:rPr>
          <w:lang w:val="en-GB"/>
        </w:rPr>
        <w:t>different setup to the predicates in this thesis. The predicates do have some similarities to the verification in Coq that was previously discussed. However, because the implementation</w:t>
      </w:r>
      <w:r w:rsidR="00C414E5">
        <w:rPr>
          <w:lang w:val="en-GB"/>
        </w:rPr>
        <w:t xml:space="preserve"> of the binomial heap</w:t>
      </w:r>
      <w:r w:rsidR="00A147DD">
        <w:rPr>
          <w:lang w:val="en-GB"/>
        </w:rPr>
        <w:t xml:space="preserve"> differs</w:t>
      </w:r>
      <w:r w:rsidR="00AB0869">
        <w:rPr>
          <w:lang w:val="en-GB"/>
        </w:rPr>
        <w:t>,</w:t>
      </w:r>
      <w:r w:rsidR="00B745E5">
        <w:rPr>
          <w:lang w:val="en-GB"/>
        </w:rPr>
        <w:t xml:space="preserve"> </w:t>
      </w:r>
      <w:r w:rsidR="00AB0869">
        <w:rPr>
          <w:lang w:val="en-GB"/>
        </w:rPr>
        <w:t>they are</w:t>
      </w:r>
      <w:r w:rsidR="00A147DD">
        <w:rPr>
          <w:lang w:val="en-GB"/>
        </w:rPr>
        <w:t xml:space="preserve"> not exactly the same. The Lean 4 binomial heap </w:t>
      </w:r>
      <w:r w:rsidR="00C414E5">
        <w:rPr>
          <w:lang w:val="en-GB"/>
        </w:rPr>
        <w:t>formalization</w:t>
      </w:r>
      <w:r w:rsidR="00A147DD">
        <w:rPr>
          <w:lang w:val="en-GB"/>
        </w:rPr>
        <w:t xml:space="preserve"> uses two predicates, </w:t>
      </w:r>
      <w:r w:rsidR="00A147DD" w:rsidRPr="00A147DD">
        <w:rPr>
          <w:rStyle w:val="CodeblockChar"/>
          <w:lang w:val="en-GB"/>
        </w:rPr>
        <w:t>Heap.WellFormed</w:t>
      </w:r>
      <w:r w:rsidR="00A147DD">
        <w:rPr>
          <w:lang w:val="en-GB"/>
        </w:rPr>
        <w:t xml:space="preserve"> and </w:t>
      </w:r>
      <w:r w:rsidR="00A147DD" w:rsidRPr="00A147DD">
        <w:rPr>
          <w:rStyle w:val="CodeblockChar"/>
          <w:lang w:val="en-GB"/>
        </w:rPr>
        <w:t>Heap</w:t>
      </w:r>
      <w:r w:rsidR="00A147DD" w:rsidRPr="00A147DD">
        <w:rPr>
          <w:rStyle w:val="CodeblockChar"/>
          <w:lang w:val="en-US"/>
        </w:rPr>
        <w:t>Node</w:t>
      </w:r>
      <w:r w:rsidR="00A147DD" w:rsidRPr="00A147DD">
        <w:rPr>
          <w:rStyle w:val="CodeblockChar"/>
          <w:lang w:val="en-GB"/>
        </w:rPr>
        <w:t>.WellFormed</w:t>
      </w:r>
      <w:r w:rsidR="00A147DD">
        <w:rPr>
          <w:lang w:val="en-GB"/>
        </w:rPr>
        <w:t>. These are both recursively defined</w:t>
      </w:r>
      <w:r w:rsidR="00B745E5">
        <w:rPr>
          <w:lang w:val="en-GB"/>
        </w:rPr>
        <w:t>,</w:t>
      </w:r>
      <w:r w:rsidR="00A147DD">
        <w:rPr>
          <w:lang w:val="en-GB"/>
        </w:rPr>
        <w:t xml:space="preserve"> as opposed to the predicates in this thesis, which are inductive. </w:t>
      </w:r>
      <w:r w:rsidR="00856A73">
        <w:rPr>
          <w:lang w:val="en-GB"/>
        </w:rPr>
        <w:t xml:space="preserve">Their </w:t>
      </w:r>
      <w:r w:rsidR="00856A73" w:rsidRPr="00A147DD">
        <w:rPr>
          <w:rStyle w:val="CodeblockChar"/>
          <w:lang w:val="en-GB"/>
        </w:rPr>
        <w:t>Heap.WellFormed</w:t>
      </w:r>
      <w:r w:rsidR="00856A73">
        <w:rPr>
          <w:lang w:val="en-GB"/>
        </w:rPr>
        <w:t xml:space="preserve"> predicate is similar to </w:t>
      </w:r>
      <w:r w:rsidR="00856A73" w:rsidRPr="00856A73">
        <w:rPr>
          <w:rStyle w:val="CodeblockChar"/>
          <w:lang w:val="en-US"/>
        </w:rPr>
        <w:t>IsHeapForest’</w:t>
      </w:r>
      <w:r w:rsidR="00856A73">
        <w:rPr>
          <w:lang w:val="en-GB"/>
        </w:rPr>
        <w:t xml:space="preserve">, as they maintain the same property of the binomial heap. The </w:t>
      </w:r>
      <w:r w:rsidR="00856A73" w:rsidRPr="00A147DD">
        <w:rPr>
          <w:rStyle w:val="CodeblockChar"/>
          <w:lang w:val="en-GB"/>
        </w:rPr>
        <w:t>Heap</w:t>
      </w:r>
      <w:r w:rsidR="00856A73" w:rsidRPr="00A147DD">
        <w:rPr>
          <w:rStyle w:val="CodeblockChar"/>
          <w:lang w:val="en-US"/>
        </w:rPr>
        <w:t>Node</w:t>
      </w:r>
      <w:r w:rsidR="00856A73" w:rsidRPr="00A147DD">
        <w:rPr>
          <w:rStyle w:val="CodeblockChar"/>
          <w:lang w:val="en-GB"/>
        </w:rPr>
        <w:t>.WellFormed</w:t>
      </w:r>
      <w:r w:rsidR="00856A73">
        <w:rPr>
          <w:lang w:val="en-GB"/>
        </w:rPr>
        <w:t xml:space="preserve"> predicate is essentially the same as the </w:t>
      </w:r>
      <w:hyperlink r:id="rId10" w:anchor="BinomQueue.pow2heap'" w:history="1">
        <w:r w:rsidR="00856A73" w:rsidRPr="00856A73">
          <w:rPr>
            <w:rStyle w:val="CodeblockChar"/>
            <w:lang w:val="en-US"/>
          </w:rPr>
          <w:t>pow2heap'</w:t>
        </w:r>
      </w:hyperlink>
      <w:r w:rsidR="00856A73" w:rsidRPr="00856A73">
        <w:rPr>
          <w:lang w:val="en-US"/>
        </w:rPr>
        <w:t xml:space="preserve"> </w:t>
      </w:r>
      <w:r w:rsidR="00856A73">
        <w:rPr>
          <w:lang w:val="en-US"/>
        </w:rPr>
        <w:t xml:space="preserve">from the Coq </w:t>
      </w:r>
      <w:r w:rsidR="00C414E5">
        <w:rPr>
          <w:lang w:val="en-US"/>
        </w:rPr>
        <w:t>formalization</w:t>
      </w:r>
      <w:r w:rsidR="00856A73">
        <w:rPr>
          <w:lang w:val="en-US"/>
        </w:rPr>
        <w:t>, although that one has some more cases because of the differences in the implementation</w:t>
      </w:r>
      <w:r w:rsidR="00856A73">
        <w:rPr>
          <w:lang w:val="en-GB"/>
        </w:rPr>
        <w:t>. These predicates are comparable to each other</w:t>
      </w:r>
      <w:r w:rsidR="00B1271C">
        <w:rPr>
          <w:lang w:val="en-GB"/>
        </w:rPr>
        <w:t>,</w:t>
      </w:r>
      <w:r w:rsidR="00856A73">
        <w:rPr>
          <w:lang w:val="en-GB"/>
        </w:rPr>
        <w:t xml:space="preserve"> mainly because in both of these </w:t>
      </w:r>
      <w:r w:rsidR="00C414E5">
        <w:rPr>
          <w:lang w:val="en-GB"/>
        </w:rPr>
        <w:t>formalizations</w:t>
      </w:r>
      <w:r w:rsidR="00856A73">
        <w:rPr>
          <w:lang w:val="en-GB"/>
        </w:rPr>
        <w:t xml:space="preserve"> they view the binomial trees as power of two heaps.</w:t>
      </w:r>
    </w:p>
    <w:p w14:paraId="4A4F7A36" w14:textId="77777777" w:rsidR="00C508CB" w:rsidRPr="00C508CB" w:rsidRDefault="00C508CB" w:rsidP="00C508CB">
      <w:pPr>
        <w:jc w:val="both"/>
        <w:rPr>
          <w:lang w:val="en-GB"/>
        </w:rPr>
      </w:pPr>
    </w:p>
    <w:p w14:paraId="3E4975AB" w14:textId="03313092" w:rsidR="00581190" w:rsidRDefault="00081571" w:rsidP="00581190">
      <w:pPr>
        <w:pStyle w:val="Kop1"/>
        <w:rPr>
          <w:lang w:val="en-US"/>
        </w:rPr>
      </w:pPr>
      <w:bookmarkStart w:id="19" w:name="_Toc132272922"/>
      <w:r>
        <w:rPr>
          <w:lang w:val="en-US"/>
        </w:rPr>
        <w:t>9</w:t>
      </w:r>
      <w:r w:rsidR="00E0733F">
        <w:rPr>
          <w:lang w:val="en-US"/>
        </w:rPr>
        <w:t xml:space="preserve">. </w:t>
      </w:r>
      <w:r w:rsidR="00581190">
        <w:rPr>
          <w:lang w:val="en-US"/>
        </w:rPr>
        <w:t xml:space="preserve">Discussion and </w:t>
      </w:r>
      <w:r w:rsidR="00C04593">
        <w:rPr>
          <w:lang w:val="en-US"/>
        </w:rPr>
        <w:t>C</w:t>
      </w:r>
      <w:r w:rsidR="00581190">
        <w:rPr>
          <w:lang w:val="en-US"/>
        </w:rPr>
        <w:t>onclusion</w:t>
      </w:r>
      <w:bookmarkEnd w:id="19"/>
    </w:p>
    <w:p w14:paraId="0A4522FE" w14:textId="350E4DEC" w:rsidR="008B4C8B" w:rsidRDefault="008B4C8B" w:rsidP="008B4C8B">
      <w:pPr>
        <w:rPr>
          <w:lang w:val="en-US"/>
        </w:rPr>
      </w:pPr>
    </w:p>
    <w:p w14:paraId="2234FBBD" w14:textId="3F991E77" w:rsidR="00A701AE" w:rsidRDefault="00C35097" w:rsidP="00944DFA">
      <w:pPr>
        <w:jc w:val="both"/>
        <w:rPr>
          <w:lang w:val="en-US"/>
        </w:rPr>
      </w:pPr>
      <w:r>
        <w:rPr>
          <w:lang w:val="en-US"/>
        </w:rPr>
        <w:t xml:space="preserve">I have presented a partial verification of </w:t>
      </w:r>
      <w:r w:rsidR="00CC66FA">
        <w:rPr>
          <w:lang w:val="en-US"/>
        </w:rPr>
        <w:t>the binomial heap implementation in the Lean 4 programming language, using Lean 4 itself as a theorem prover. Verifying a data structure like the binomial heap entails verifying that the data structure as well as the operations defined on that data structure are correctly implemented.</w:t>
      </w:r>
      <w:r w:rsidR="00363287">
        <w:rPr>
          <w:lang w:val="en-US"/>
        </w:rPr>
        <w:t xml:space="preserve"> Besides the verification of the binomial heap I also tried to make an assessment on how suitable Lean 4 is to verify a data structure like the binomial heap. </w:t>
      </w:r>
    </w:p>
    <w:p w14:paraId="2B137A7F" w14:textId="48CA815A" w:rsidR="003C56D6" w:rsidRDefault="00C30209" w:rsidP="00944DFA">
      <w:pPr>
        <w:jc w:val="both"/>
        <w:rPr>
          <w:lang w:val="en-US"/>
        </w:rPr>
      </w:pPr>
      <w:r>
        <w:rPr>
          <w:lang w:val="en-US"/>
        </w:rPr>
        <w:t xml:space="preserve">The main aim was to verify the binomial heap data structure. I have verified the following operations of the binomial heap: </w:t>
      </w:r>
      <w:r w:rsidRPr="007E3EB2">
        <w:rPr>
          <w:rStyle w:val="CodeblockChar"/>
          <w:lang w:val="en-US"/>
        </w:rPr>
        <w:t>empty</w:t>
      </w:r>
      <w:r>
        <w:rPr>
          <w:lang w:val="en-US"/>
        </w:rPr>
        <w:t xml:space="preserve">, </w:t>
      </w:r>
      <w:r w:rsidR="007E3EB2" w:rsidRPr="007E3EB2">
        <w:rPr>
          <w:rStyle w:val="CodeblockChar"/>
          <w:lang w:val="en-US"/>
        </w:rPr>
        <w:t>singleton</w:t>
      </w:r>
      <w:r w:rsidR="007E3EB2">
        <w:rPr>
          <w:lang w:val="en-US"/>
        </w:rPr>
        <w:t xml:space="preserve">, </w:t>
      </w:r>
      <w:r w:rsidR="007E3EB2" w:rsidRPr="007E3EB2">
        <w:rPr>
          <w:rStyle w:val="CodeblockChar"/>
          <w:lang w:val="en-US"/>
        </w:rPr>
        <w:t>combine</w:t>
      </w:r>
      <w:r w:rsidR="007E3EB2">
        <w:rPr>
          <w:lang w:val="en-US"/>
        </w:rPr>
        <w:t xml:space="preserve">, </w:t>
      </w:r>
      <w:r w:rsidR="007E3EB2" w:rsidRPr="007E3EB2">
        <w:rPr>
          <w:rStyle w:val="CodeblockChar"/>
          <w:lang w:val="en-US"/>
        </w:rPr>
        <w:t>merge</w:t>
      </w:r>
      <w:r w:rsidR="007E3EB2">
        <w:rPr>
          <w:lang w:val="en-US"/>
        </w:rPr>
        <w:t xml:space="preserve">, </w:t>
      </w:r>
      <w:r w:rsidR="007E3EB2" w:rsidRPr="007E3EB2">
        <w:rPr>
          <w:rStyle w:val="CodeblockChar"/>
          <w:lang w:val="en-US"/>
        </w:rPr>
        <w:t>findMin</w:t>
      </w:r>
      <w:r w:rsidR="007E3EB2">
        <w:rPr>
          <w:lang w:val="en-US"/>
        </w:rPr>
        <w:t xml:space="preserve"> and </w:t>
      </w:r>
      <w:r w:rsidR="007E3EB2" w:rsidRPr="007E3EB2">
        <w:rPr>
          <w:rStyle w:val="CodeblockChar"/>
          <w:lang w:val="en-US"/>
        </w:rPr>
        <w:t>deleteMin</w:t>
      </w:r>
      <w:r w:rsidR="007E3EB2">
        <w:rPr>
          <w:lang w:val="en-US"/>
        </w:rPr>
        <w:t xml:space="preserve">. </w:t>
      </w:r>
      <w:r w:rsidR="00711BE6">
        <w:rPr>
          <w:lang w:val="en-US"/>
        </w:rPr>
        <w:t>For each of these operation</w:t>
      </w:r>
      <w:r w:rsidR="003805D0">
        <w:rPr>
          <w:lang w:val="en-US"/>
        </w:rPr>
        <w:t>s</w:t>
      </w:r>
      <w:r w:rsidR="00711BE6">
        <w:rPr>
          <w:lang w:val="en-US"/>
        </w:rPr>
        <w:t xml:space="preserve"> two theorems were created, except for </w:t>
      </w:r>
      <w:r w:rsidR="00711BE6" w:rsidRPr="009418ED">
        <w:rPr>
          <w:rStyle w:val="CodeblockChar"/>
          <w:lang w:val="en-US"/>
        </w:rPr>
        <w:t>findMin</w:t>
      </w:r>
      <w:r w:rsidR="00711BE6">
        <w:rPr>
          <w:lang w:val="en-US"/>
        </w:rPr>
        <w:t xml:space="preserve"> and </w:t>
      </w:r>
      <w:r w:rsidR="00711BE6" w:rsidRPr="009418ED">
        <w:rPr>
          <w:rStyle w:val="CodeblockChar"/>
          <w:lang w:val="en-US"/>
        </w:rPr>
        <w:t>deleteMin</w:t>
      </w:r>
      <w:r w:rsidR="003805D0">
        <w:rPr>
          <w:lang w:val="en-US"/>
        </w:rPr>
        <w:t>.</w:t>
      </w:r>
      <w:r w:rsidR="00711BE6">
        <w:rPr>
          <w:lang w:val="en-US"/>
        </w:rPr>
        <w:t xml:space="preserve"> </w:t>
      </w:r>
      <w:r w:rsidR="003805D0">
        <w:rPr>
          <w:lang w:val="en-US"/>
        </w:rPr>
        <w:t>F</w:t>
      </w:r>
      <w:r w:rsidR="00711BE6">
        <w:rPr>
          <w:lang w:val="en-US"/>
        </w:rPr>
        <w:t xml:space="preserve">or those an additional theorem was created. All these theorems were successfully proved, meaning that </w:t>
      </w:r>
      <w:r w:rsidR="003C56D6">
        <w:rPr>
          <w:lang w:val="en-US"/>
        </w:rPr>
        <w:t xml:space="preserve">the part of </w:t>
      </w:r>
      <w:r w:rsidR="00711BE6">
        <w:rPr>
          <w:lang w:val="en-US"/>
        </w:rPr>
        <w:t>the binomial heap implementation in Lean 4</w:t>
      </w:r>
      <w:r w:rsidR="003C56D6">
        <w:rPr>
          <w:lang w:val="en-US"/>
        </w:rPr>
        <w:t xml:space="preserve"> that this verification covers</w:t>
      </w:r>
      <w:r w:rsidR="00711BE6">
        <w:rPr>
          <w:lang w:val="en-US"/>
        </w:rPr>
        <w:t xml:space="preserve"> is indeed correct. </w:t>
      </w:r>
      <w:r w:rsidR="00711BE6">
        <w:rPr>
          <w:lang w:val="en-US"/>
        </w:rPr>
        <w:lastRenderedPageBreak/>
        <w:t xml:space="preserve">With these findings we can now say </w:t>
      </w:r>
      <w:r w:rsidR="00A12B2B">
        <w:rPr>
          <w:lang w:val="en-US"/>
        </w:rPr>
        <w:t xml:space="preserve">that </w:t>
      </w:r>
      <w:r w:rsidR="00711BE6">
        <w:rPr>
          <w:lang w:val="en-US"/>
        </w:rPr>
        <w:t xml:space="preserve">the binomial heap in Lean 4 is </w:t>
      </w:r>
      <w:r w:rsidR="003C56D6">
        <w:rPr>
          <w:lang w:val="en-US"/>
        </w:rPr>
        <w:t xml:space="preserve">partially </w:t>
      </w:r>
      <w:r w:rsidR="00711BE6">
        <w:rPr>
          <w:lang w:val="en-US"/>
        </w:rPr>
        <w:t xml:space="preserve">verified. </w:t>
      </w:r>
      <w:r w:rsidR="000F4638">
        <w:rPr>
          <w:lang w:val="en-US"/>
        </w:rPr>
        <w:t>Since this research started</w:t>
      </w:r>
      <w:r w:rsidR="00A12B2B">
        <w:rPr>
          <w:lang w:val="en-US"/>
        </w:rPr>
        <w:t>,</w:t>
      </w:r>
      <w:r w:rsidR="000F4638">
        <w:rPr>
          <w:lang w:val="en-US"/>
        </w:rPr>
        <w:t xml:space="preserve"> the Lean 4 implementation of the binomial heap has changed significantly. The predicates and theorems do not align with the newer versions, meaning that the proofs in this research follow </w:t>
      </w:r>
      <w:r w:rsidR="003D2992">
        <w:rPr>
          <w:lang w:val="en-US"/>
        </w:rPr>
        <w:t>an older</w:t>
      </w:r>
      <w:r w:rsidR="000F4638">
        <w:rPr>
          <w:lang w:val="en-US"/>
        </w:rPr>
        <w:t xml:space="preserve"> implementation. </w:t>
      </w:r>
    </w:p>
    <w:p w14:paraId="2500F602" w14:textId="1D806E3F" w:rsidR="000F4638" w:rsidRDefault="000F4638" w:rsidP="00944DFA">
      <w:pPr>
        <w:jc w:val="both"/>
        <w:rPr>
          <w:lang w:val="en-US"/>
        </w:rPr>
      </w:pPr>
      <w:r>
        <w:rPr>
          <w:lang w:val="en-US"/>
        </w:rPr>
        <w:t xml:space="preserve">A note must be made that if an error was </w:t>
      </w:r>
      <w:r w:rsidR="00A12B2B">
        <w:rPr>
          <w:lang w:val="en-US"/>
        </w:rPr>
        <w:t>made</w:t>
      </w:r>
      <w:r>
        <w:rPr>
          <w:lang w:val="en-US"/>
        </w:rPr>
        <w:t xml:space="preserve"> either in one of the predicate</w:t>
      </w:r>
      <w:r w:rsidR="00A12B2B">
        <w:rPr>
          <w:lang w:val="en-US"/>
        </w:rPr>
        <w:t>s</w:t>
      </w:r>
      <w:r>
        <w:rPr>
          <w:lang w:val="en-US"/>
        </w:rPr>
        <w:t xml:space="preserve"> or in one of the theorem statements, the proofs would become invalid</w:t>
      </w:r>
      <w:r w:rsidR="005B013F">
        <w:rPr>
          <w:lang w:val="en-US"/>
        </w:rPr>
        <w:t>. Since I can</w:t>
      </w:r>
      <w:r w:rsidR="003D2992">
        <w:rPr>
          <w:lang w:val="en-US"/>
        </w:rPr>
        <w:t>not</w:t>
      </w:r>
      <w:r w:rsidR="005B013F">
        <w:rPr>
          <w:lang w:val="en-US"/>
        </w:rPr>
        <w:t xml:space="preserve"> rule this out with </w:t>
      </w:r>
      <w:r w:rsidR="003C56D6">
        <w:rPr>
          <w:lang w:val="en-US"/>
        </w:rPr>
        <w:t xml:space="preserve">absolute </w:t>
      </w:r>
      <w:r w:rsidR="005B013F">
        <w:rPr>
          <w:lang w:val="en-US"/>
        </w:rPr>
        <w:t xml:space="preserve">certainty, it is </w:t>
      </w:r>
      <w:r w:rsidR="00A12B2B">
        <w:rPr>
          <w:lang w:val="en-US"/>
        </w:rPr>
        <w:t xml:space="preserve">thus </w:t>
      </w:r>
      <w:r w:rsidR="005B013F">
        <w:rPr>
          <w:lang w:val="en-US"/>
        </w:rPr>
        <w:t>not guaranteed that the implementation is correct.</w:t>
      </w:r>
      <w:r w:rsidR="00A12B2B">
        <w:rPr>
          <w:lang w:val="en-US"/>
        </w:rPr>
        <w:t xml:space="preserve"> However, it is highly unlikely that this is the case since the </w:t>
      </w:r>
      <w:r w:rsidR="00F6717C">
        <w:rPr>
          <w:lang w:val="en-US"/>
        </w:rPr>
        <w:t>error</w:t>
      </w:r>
      <w:r w:rsidR="00A12B2B">
        <w:rPr>
          <w:lang w:val="en-US"/>
        </w:rPr>
        <w:t xml:space="preserve"> would be subtle enough for me to miss</w:t>
      </w:r>
      <w:r w:rsidR="001C095E">
        <w:rPr>
          <w:lang w:val="en-US"/>
        </w:rPr>
        <w:t xml:space="preserve"> and the theorems would still be provable</w:t>
      </w:r>
      <w:r w:rsidR="00F6717C">
        <w:rPr>
          <w:lang w:val="en-US"/>
        </w:rPr>
        <w:t xml:space="preserve"> despite this error</w:t>
      </w:r>
      <w:r w:rsidR="001C095E">
        <w:rPr>
          <w:lang w:val="en-US"/>
        </w:rPr>
        <w:t xml:space="preserve">. </w:t>
      </w:r>
      <w:r w:rsidR="00723911">
        <w:rPr>
          <w:lang w:val="en-US"/>
        </w:rPr>
        <w:t xml:space="preserve">One other limitation to this research is that although I established the fact that after each operation </w:t>
      </w:r>
      <w:r w:rsidR="00584003">
        <w:rPr>
          <w:lang w:val="en-US"/>
        </w:rPr>
        <w:t>performed on a binomial heap, the resulting binomial heap has the correct properties</w:t>
      </w:r>
      <w:r w:rsidR="00E2750C">
        <w:rPr>
          <w:lang w:val="en-US"/>
        </w:rPr>
        <w:t xml:space="preserve">. </w:t>
      </w:r>
      <w:r w:rsidR="00584003">
        <w:rPr>
          <w:lang w:val="en-US"/>
        </w:rPr>
        <w:t>I did not pro</w:t>
      </w:r>
      <w:r w:rsidR="003C56D6">
        <w:rPr>
          <w:lang w:val="en-US"/>
        </w:rPr>
        <w:t>ve</w:t>
      </w:r>
      <w:r w:rsidR="00584003">
        <w:rPr>
          <w:lang w:val="en-US"/>
        </w:rPr>
        <w:t xml:space="preserve"> th</w:t>
      </w:r>
      <w:r w:rsidR="007E38D0">
        <w:rPr>
          <w:lang w:val="en-US"/>
        </w:rPr>
        <w:t xml:space="preserve">at the resulting binomial heap </w:t>
      </w:r>
      <w:r w:rsidR="00E6787C">
        <w:rPr>
          <w:lang w:val="en-US"/>
        </w:rPr>
        <w:t>contains</w:t>
      </w:r>
      <w:r w:rsidR="007E38D0">
        <w:rPr>
          <w:lang w:val="en-US"/>
        </w:rPr>
        <w:t xml:space="preserve"> the correct elements. To establish this fact</w:t>
      </w:r>
      <w:r w:rsidR="003C56D6">
        <w:rPr>
          <w:lang w:val="en-US"/>
        </w:rPr>
        <w:t>,</w:t>
      </w:r>
      <w:r w:rsidR="007E38D0">
        <w:rPr>
          <w:lang w:val="en-US"/>
        </w:rPr>
        <w:t xml:space="preserve"> membership predicates could be </w:t>
      </w:r>
      <w:r w:rsidR="003C56D6">
        <w:rPr>
          <w:lang w:val="en-US"/>
        </w:rPr>
        <w:t>defined, enabling us</w:t>
      </w:r>
      <w:r w:rsidR="007E38D0">
        <w:rPr>
          <w:lang w:val="en-US"/>
        </w:rPr>
        <w:t xml:space="preserve"> to </w:t>
      </w:r>
      <w:r w:rsidR="003C56D6">
        <w:rPr>
          <w:lang w:val="en-US"/>
        </w:rPr>
        <w:t>state</w:t>
      </w:r>
      <w:r w:rsidR="007E38D0">
        <w:rPr>
          <w:lang w:val="en-US"/>
        </w:rPr>
        <w:t xml:space="preserve"> the property that the correct elements of the input heap are present.</w:t>
      </w:r>
      <w:r w:rsidR="00CB082A">
        <w:rPr>
          <w:lang w:val="en-US"/>
        </w:rPr>
        <w:t xml:space="preserve"> However, </w:t>
      </w:r>
      <w:r w:rsidR="00985DD2">
        <w:rPr>
          <w:lang w:val="en-US"/>
        </w:rPr>
        <w:t>t</w:t>
      </w:r>
      <w:r w:rsidR="00CB082A">
        <w:rPr>
          <w:lang w:val="en-US"/>
        </w:rPr>
        <w:t>he advantages would not outweigh the time it would take to create this.</w:t>
      </w:r>
      <w:r w:rsidR="007E38D0">
        <w:rPr>
          <w:lang w:val="en-US"/>
        </w:rPr>
        <w:t xml:space="preserve"> The current</w:t>
      </w:r>
      <w:r w:rsidR="00CB082A">
        <w:rPr>
          <w:lang w:val="en-US"/>
        </w:rPr>
        <w:t xml:space="preserve"> version of the </w:t>
      </w:r>
      <w:r w:rsidR="007E38D0">
        <w:rPr>
          <w:lang w:val="en-US"/>
        </w:rPr>
        <w:t>binomial heap implementa</w:t>
      </w:r>
      <w:r w:rsidR="00CB082A">
        <w:rPr>
          <w:lang w:val="en-US"/>
        </w:rPr>
        <w:t>tion has been verified by a member of the Lean community and the membership predicates were also left out</w:t>
      </w:r>
      <w:r w:rsidR="00FF124B">
        <w:rPr>
          <w:lang w:val="en-US"/>
        </w:rPr>
        <w:t>.</w:t>
      </w:r>
      <w:r w:rsidR="00CB082A">
        <w:rPr>
          <w:lang w:val="en-US"/>
        </w:rPr>
        <w:t xml:space="preserve"> </w:t>
      </w:r>
    </w:p>
    <w:p w14:paraId="335B145F" w14:textId="55B2DD78" w:rsidR="00296B7D" w:rsidRDefault="001E3F13" w:rsidP="00944DFA">
      <w:pPr>
        <w:jc w:val="both"/>
        <w:rPr>
          <w:lang w:val="en-US"/>
        </w:rPr>
      </w:pPr>
      <w:r>
        <w:rPr>
          <w:lang w:val="en-US"/>
        </w:rPr>
        <w:t xml:space="preserve">I will </w:t>
      </w:r>
      <w:r w:rsidR="00A61AEE">
        <w:rPr>
          <w:lang w:val="en-US"/>
        </w:rPr>
        <w:t>now briefly discuss whether I think</w:t>
      </w:r>
      <w:r w:rsidR="00296B7D">
        <w:rPr>
          <w:lang w:val="en-US"/>
        </w:rPr>
        <w:t xml:space="preserve"> Lean 4 is a suitable theorem prover</w:t>
      </w:r>
      <w:r>
        <w:rPr>
          <w:lang w:val="en-US"/>
        </w:rPr>
        <w:t xml:space="preserve"> for the verification of data structure</w:t>
      </w:r>
      <w:r w:rsidR="00A61AEE">
        <w:rPr>
          <w:lang w:val="en-US"/>
        </w:rPr>
        <w:t>s</w:t>
      </w:r>
      <w:r>
        <w:rPr>
          <w:lang w:val="en-US"/>
        </w:rPr>
        <w:t xml:space="preserve">. I think Lean 4 is well suited for the verification of data structures. However, </w:t>
      </w:r>
      <w:r w:rsidR="00985DD2">
        <w:rPr>
          <w:lang w:val="en-US"/>
        </w:rPr>
        <w:t>currently</w:t>
      </w:r>
      <w:r>
        <w:rPr>
          <w:lang w:val="en-US"/>
        </w:rPr>
        <w:t xml:space="preserve"> there are some</w:t>
      </w:r>
      <w:r w:rsidR="00E6787C">
        <w:rPr>
          <w:lang w:val="en-US"/>
        </w:rPr>
        <w:t xml:space="preserve"> minor</w:t>
      </w:r>
      <w:r>
        <w:rPr>
          <w:lang w:val="en-US"/>
        </w:rPr>
        <w:t xml:space="preserve"> disadvantages </w:t>
      </w:r>
      <w:r w:rsidR="00A04742">
        <w:rPr>
          <w:lang w:val="en-US"/>
        </w:rPr>
        <w:t xml:space="preserve">to using this language. </w:t>
      </w:r>
      <w:r w:rsidR="00985DD2">
        <w:rPr>
          <w:lang w:val="en-US"/>
        </w:rPr>
        <w:t xml:space="preserve">There </w:t>
      </w:r>
      <w:r w:rsidR="00A04742">
        <w:rPr>
          <w:lang w:val="en-US"/>
        </w:rPr>
        <w:t>is</w:t>
      </w:r>
      <w:r w:rsidR="00985DD2">
        <w:rPr>
          <w:lang w:val="en-US"/>
        </w:rPr>
        <w:t xml:space="preserve"> currently</w:t>
      </w:r>
      <w:r w:rsidR="00A04742">
        <w:rPr>
          <w:lang w:val="en-US"/>
        </w:rPr>
        <w:t xml:space="preserve"> n</w:t>
      </w:r>
      <w:r w:rsidR="00E10F1A">
        <w:rPr>
          <w:lang w:val="en-US"/>
        </w:rPr>
        <w:t>o</w:t>
      </w:r>
      <w:r w:rsidR="00A04742">
        <w:rPr>
          <w:lang w:val="en-US"/>
        </w:rPr>
        <w:t xml:space="preserve"> stable version of Lean 4. This means that the language was constantly changing and code </w:t>
      </w:r>
      <w:r w:rsidR="00790376">
        <w:rPr>
          <w:lang w:val="en-US"/>
        </w:rPr>
        <w:t>can become obsolete quickly. The language being new also meant that there is not much information on the language readily available</w:t>
      </w:r>
      <w:r w:rsidR="00E40454">
        <w:rPr>
          <w:lang w:val="en-US"/>
        </w:rPr>
        <w:t>,</w:t>
      </w:r>
      <w:r w:rsidR="00790376">
        <w:rPr>
          <w:lang w:val="en-US"/>
        </w:rPr>
        <w:t xml:space="preserve"> making the learning process harder. After a rough start to the proofs and getting familiar with the language, the language became natural and pleasant to use. </w:t>
      </w:r>
      <w:r w:rsidR="009C4445">
        <w:rPr>
          <w:lang w:val="en-US"/>
        </w:rPr>
        <w:t xml:space="preserve">With this language I was able to translate all the properties of </w:t>
      </w:r>
      <w:r w:rsidR="00F82B36">
        <w:rPr>
          <w:lang w:val="en-US"/>
        </w:rPr>
        <w:t>the</w:t>
      </w:r>
      <w:r w:rsidR="009C4445">
        <w:rPr>
          <w:lang w:val="en-US"/>
        </w:rPr>
        <w:t xml:space="preserve"> binomial heap</w:t>
      </w:r>
      <w:r w:rsidR="00F82B36">
        <w:rPr>
          <w:lang w:val="en-US"/>
        </w:rPr>
        <w:t xml:space="preserve"> data structure</w:t>
      </w:r>
      <w:r w:rsidR="009C4445">
        <w:rPr>
          <w:lang w:val="en-US"/>
        </w:rPr>
        <w:t xml:space="preserve"> into predicates without a problem. This indicates that the language is likely to be expressive enough to translate the properties of most data structures into predicates.</w:t>
      </w:r>
      <w:r w:rsidR="00976836">
        <w:rPr>
          <w:lang w:val="en-US"/>
        </w:rPr>
        <w:t xml:space="preserve"> </w:t>
      </w:r>
      <w:r w:rsidR="009E0F96">
        <w:rPr>
          <w:lang w:val="en-US"/>
        </w:rPr>
        <w:t xml:space="preserve">Once I really got a grip of the language, the proving process became natural and enjoyable. The interactive part of the language ensures that all the steps that are made have to be proven. The feedback that the system gives for each step immediately tells the user if it was correct or not, which helps the user obtain a sound proof. </w:t>
      </w:r>
      <w:r w:rsidR="004C3A01">
        <w:rPr>
          <w:lang w:val="en-US"/>
        </w:rPr>
        <w:t xml:space="preserve">Automation </w:t>
      </w:r>
      <w:r w:rsidR="009E0F96">
        <w:rPr>
          <w:lang w:val="en-US"/>
        </w:rPr>
        <w:t xml:space="preserve">such as </w:t>
      </w:r>
      <w:r w:rsidR="004C3A01">
        <w:rPr>
          <w:lang w:val="en-US"/>
        </w:rPr>
        <w:t>the</w:t>
      </w:r>
      <w:r w:rsidR="009E0F96">
        <w:rPr>
          <w:lang w:val="en-US"/>
        </w:rPr>
        <w:t xml:space="preserve"> exten</w:t>
      </w:r>
      <w:r w:rsidR="00F3755B">
        <w:rPr>
          <w:lang w:val="en-US"/>
        </w:rPr>
        <w:t>sible</w:t>
      </w:r>
      <w:r w:rsidR="009E0F96">
        <w:rPr>
          <w:lang w:val="en-US"/>
        </w:rPr>
        <w:t xml:space="preserve"> simplifier</w:t>
      </w:r>
      <w:r w:rsidR="00EC7A58">
        <w:rPr>
          <w:lang w:val="en-US"/>
        </w:rPr>
        <w:t>,</w:t>
      </w:r>
      <w:r w:rsidR="009E0F96">
        <w:rPr>
          <w:lang w:val="en-US"/>
        </w:rPr>
        <w:t xml:space="preserve"> </w:t>
      </w:r>
      <w:r w:rsidR="009E0F96" w:rsidRPr="00EC7A58">
        <w:rPr>
          <w:rStyle w:val="CodeblockChar"/>
          <w:lang w:val="en-US"/>
        </w:rPr>
        <w:t>simp</w:t>
      </w:r>
      <w:r w:rsidR="00EC7A58">
        <w:rPr>
          <w:lang w:val="en-US"/>
        </w:rPr>
        <w:t>,</w:t>
      </w:r>
      <w:r w:rsidR="009E0F96">
        <w:rPr>
          <w:lang w:val="en-US"/>
        </w:rPr>
        <w:t xml:space="preserve"> </w:t>
      </w:r>
      <w:r w:rsidR="00EC7A58">
        <w:rPr>
          <w:lang w:val="en-US"/>
        </w:rPr>
        <w:t>help speed up the proving process.</w:t>
      </w:r>
      <w:r w:rsidR="00B61F92">
        <w:rPr>
          <w:lang w:val="en-US"/>
        </w:rPr>
        <w:t xml:space="preserve"> The fact that you can move freely between tactic-mode and writing proof-terms is a nice feature of Lean 4</w:t>
      </w:r>
      <w:r w:rsidR="004C3A01">
        <w:rPr>
          <w:lang w:val="en-US"/>
        </w:rPr>
        <w:t>,</w:t>
      </w:r>
      <w:r w:rsidR="00B61F92">
        <w:rPr>
          <w:lang w:val="en-US"/>
        </w:rPr>
        <w:t xml:space="preserve"> though I mainly used tactic</w:t>
      </w:r>
      <w:r w:rsidR="00F3755B">
        <w:rPr>
          <w:lang w:val="en-US"/>
        </w:rPr>
        <w:t xml:space="preserve"> </w:t>
      </w:r>
      <w:r w:rsidR="00B61F92">
        <w:rPr>
          <w:lang w:val="en-US"/>
        </w:rPr>
        <w:t>mode because of the convenience it brings. The mathlib library is one of the main advantages of Lean 4. The mathlib library contain</w:t>
      </w:r>
      <w:r w:rsidR="00576EB4">
        <w:rPr>
          <w:lang w:val="en-US"/>
        </w:rPr>
        <w:t>s</w:t>
      </w:r>
      <w:r w:rsidR="00B61F92">
        <w:rPr>
          <w:lang w:val="en-US"/>
        </w:rPr>
        <w:t xml:space="preserve"> a lot of helpful predefined lemmas which I otherwise would have had to pro</w:t>
      </w:r>
      <w:r w:rsidR="002A3077">
        <w:rPr>
          <w:lang w:val="en-US"/>
        </w:rPr>
        <w:t>ve</w:t>
      </w:r>
      <w:r w:rsidR="00B61F92">
        <w:rPr>
          <w:lang w:val="en-US"/>
        </w:rPr>
        <w:t xml:space="preserve"> myself.</w:t>
      </w:r>
      <w:r w:rsidR="00576EB4">
        <w:rPr>
          <w:lang w:val="en-US"/>
        </w:rPr>
        <w:t xml:space="preserve"> </w:t>
      </w:r>
      <w:r w:rsidR="00BF0EE4">
        <w:rPr>
          <w:lang w:val="en-US"/>
        </w:rPr>
        <w:t>Besides the stated issues with the language being new, t</w:t>
      </w:r>
      <w:r w:rsidR="00576EB4">
        <w:rPr>
          <w:lang w:val="en-US"/>
        </w:rPr>
        <w:t xml:space="preserve">he only complaint I have </w:t>
      </w:r>
      <w:r w:rsidR="00BF0EE4">
        <w:rPr>
          <w:lang w:val="en-US"/>
        </w:rPr>
        <w:t>about</w:t>
      </w:r>
      <w:r w:rsidR="00576EB4">
        <w:rPr>
          <w:lang w:val="en-US"/>
        </w:rPr>
        <w:t xml:space="preserve"> the Lean 4 language is that the performance of the system rapidly decreases as the proofs grow</w:t>
      </w:r>
      <w:r w:rsidR="00BF0EE4">
        <w:rPr>
          <w:lang w:val="en-US"/>
        </w:rPr>
        <w:t>.</w:t>
      </w:r>
      <w:r w:rsidR="00576EB4">
        <w:rPr>
          <w:lang w:val="en-US"/>
        </w:rPr>
        <w:t xml:space="preserve"> I noticed this especially while I was working on the </w:t>
      </w:r>
      <w:r w:rsidR="00576EB4" w:rsidRPr="007F015A">
        <w:rPr>
          <w:rStyle w:val="CodeblockChar"/>
          <w:lang w:val="en-US"/>
        </w:rPr>
        <w:t>IsHeap_merge</w:t>
      </w:r>
      <w:r w:rsidR="00576EB4">
        <w:rPr>
          <w:lang w:val="en-US"/>
        </w:rPr>
        <w:t xml:space="preserve"> proof</w:t>
      </w:r>
      <w:r w:rsidR="00BF0EE4">
        <w:rPr>
          <w:lang w:val="en-US"/>
        </w:rPr>
        <w:t>,</w:t>
      </w:r>
      <w:r w:rsidR="00576EB4">
        <w:rPr>
          <w:lang w:val="en-US"/>
        </w:rPr>
        <w:t xml:space="preserve"> which is the largest proof</w:t>
      </w:r>
      <w:r w:rsidR="00BF0EE4">
        <w:rPr>
          <w:lang w:val="en-US"/>
        </w:rPr>
        <w:t xml:space="preserve"> in this development</w:t>
      </w:r>
      <w:r w:rsidR="00576EB4">
        <w:rPr>
          <w:lang w:val="en-US"/>
        </w:rPr>
        <w:t>. Besides this issue,</w:t>
      </w:r>
      <w:r w:rsidR="00B61F92">
        <w:rPr>
          <w:lang w:val="en-US"/>
        </w:rPr>
        <w:t xml:space="preserve"> </w:t>
      </w:r>
      <w:r w:rsidR="00576EB4">
        <w:rPr>
          <w:lang w:val="en-US"/>
        </w:rPr>
        <w:t>m</w:t>
      </w:r>
      <w:r w:rsidR="00B61F92">
        <w:rPr>
          <w:lang w:val="en-US"/>
        </w:rPr>
        <w:t>y overall experience using the Lean 4 language was definitely positive</w:t>
      </w:r>
      <w:r w:rsidR="00576EB4">
        <w:rPr>
          <w:lang w:val="en-US"/>
        </w:rPr>
        <w:t xml:space="preserve"> and there were no other major issues that I encountered</w:t>
      </w:r>
      <w:r w:rsidR="00B61F92">
        <w:rPr>
          <w:lang w:val="en-US"/>
        </w:rPr>
        <w:t xml:space="preserve">. </w:t>
      </w:r>
    </w:p>
    <w:p w14:paraId="6939438F" w14:textId="4FADD816" w:rsidR="00C508CB" w:rsidRDefault="00B80E78" w:rsidP="00C5652D">
      <w:pPr>
        <w:jc w:val="both"/>
        <w:rPr>
          <w:lang w:val="en-US"/>
        </w:rPr>
      </w:pPr>
      <w:r>
        <w:rPr>
          <w:lang w:val="en-US"/>
        </w:rPr>
        <w:t xml:space="preserve">Although a definite answer to both of the </w:t>
      </w:r>
      <w:r w:rsidR="00BF0EE4">
        <w:rPr>
          <w:lang w:val="en-US"/>
        </w:rPr>
        <w:t>stated</w:t>
      </w:r>
      <w:r>
        <w:rPr>
          <w:lang w:val="en-US"/>
        </w:rPr>
        <w:t xml:space="preserve"> questions cannot be given, I am fairly certain that the discussed implementation of the binomial heap is correct. The only fair answer that can be given on the question if the Lean 4 language is suitable to verify data structures is, </w:t>
      </w:r>
      <w:r w:rsidR="00576EB4">
        <w:rPr>
          <w:lang w:val="en-US"/>
        </w:rPr>
        <w:t>from my experience</w:t>
      </w:r>
      <w:r>
        <w:rPr>
          <w:lang w:val="en-US"/>
        </w:rPr>
        <w:t xml:space="preserve"> there are </w:t>
      </w:r>
      <w:r w:rsidR="00BF0EE4">
        <w:rPr>
          <w:lang w:val="en-US"/>
        </w:rPr>
        <w:t>few to no</w:t>
      </w:r>
      <w:r>
        <w:rPr>
          <w:lang w:val="en-US"/>
        </w:rPr>
        <w:t xml:space="preserve"> </w:t>
      </w:r>
      <w:r w:rsidR="00576EB4">
        <w:rPr>
          <w:lang w:val="en-US"/>
        </w:rPr>
        <w:t>issues</w:t>
      </w:r>
      <w:r>
        <w:rPr>
          <w:lang w:val="en-US"/>
        </w:rPr>
        <w:t xml:space="preserve"> </w:t>
      </w:r>
      <w:r w:rsidR="00576EB4">
        <w:rPr>
          <w:lang w:val="en-US"/>
        </w:rPr>
        <w:t>with</w:t>
      </w:r>
      <w:r>
        <w:rPr>
          <w:lang w:val="en-US"/>
        </w:rPr>
        <w:t xml:space="preserve"> the language itself</w:t>
      </w:r>
      <w:r w:rsidR="00576EB4">
        <w:rPr>
          <w:lang w:val="en-US"/>
        </w:rPr>
        <w:t>,</w:t>
      </w:r>
      <w:r>
        <w:rPr>
          <w:lang w:val="en-US"/>
        </w:rPr>
        <w:t xml:space="preserve"> which indicates that the language is indeed suitable for the verification of data structures.</w:t>
      </w:r>
    </w:p>
    <w:p w14:paraId="5B47A267" w14:textId="6D9FD520" w:rsidR="008515C8" w:rsidRDefault="008515C8">
      <w:pPr>
        <w:rPr>
          <w:lang w:val="en-US"/>
        </w:rPr>
      </w:pPr>
      <w:r>
        <w:rPr>
          <w:lang w:val="en-US"/>
        </w:rPr>
        <w:br w:type="page"/>
      </w:r>
    </w:p>
    <w:p w14:paraId="3D63A27D" w14:textId="66C0D845" w:rsidR="002840BF" w:rsidRDefault="00AE6E36" w:rsidP="008515C8">
      <w:pPr>
        <w:pStyle w:val="Kop1"/>
        <w:rPr>
          <w:lang w:val="en-US"/>
        </w:rPr>
      </w:pPr>
      <w:bookmarkStart w:id="20" w:name="_Toc132272923"/>
      <w:r>
        <w:rPr>
          <w:lang w:val="en-US"/>
        </w:rPr>
        <w:lastRenderedPageBreak/>
        <w:t>References</w:t>
      </w:r>
      <w:bookmarkEnd w:id="20"/>
    </w:p>
    <w:p w14:paraId="7BE2EEA6" w14:textId="77777777" w:rsidR="002840BF" w:rsidRPr="002840BF" w:rsidRDefault="002840BF" w:rsidP="008515C8">
      <w:pPr>
        <w:rPr>
          <w:lang w:val="en-US"/>
        </w:rPr>
      </w:pPr>
    </w:p>
    <w:p w14:paraId="0BA4A360" w14:textId="766E0219" w:rsidR="009411A7" w:rsidRDefault="009411A7" w:rsidP="008515C8">
      <w:pPr>
        <w:rPr>
          <w:lang w:val="en-GB"/>
        </w:rPr>
      </w:pPr>
      <w:r>
        <w:rPr>
          <w:lang w:val="en-GB"/>
        </w:rPr>
        <w:t xml:space="preserve">Appel, A.W. (2022). </w:t>
      </w:r>
      <w:r w:rsidRPr="009411A7">
        <w:rPr>
          <w:lang w:val="en-GB"/>
        </w:rPr>
        <w:t>Verified Functional Algorithms</w:t>
      </w:r>
      <w:r>
        <w:rPr>
          <w:lang w:val="en-GB"/>
        </w:rPr>
        <w:t>, Software Foundations</w:t>
      </w:r>
      <w:r w:rsidR="00197033">
        <w:rPr>
          <w:lang w:val="en-GB"/>
        </w:rPr>
        <w:t>,</w:t>
      </w:r>
      <w:r>
        <w:rPr>
          <w:lang w:val="en-GB"/>
        </w:rPr>
        <w:t xml:space="preserve"> vol</w:t>
      </w:r>
      <w:r w:rsidR="00197033">
        <w:rPr>
          <w:lang w:val="en-GB"/>
        </w:rPr>
        <w:t xml:space="preserve">ume 3, Binomial Queues. Retrieved from </w:t>
      </w:r>
      <w:hyperlink r:id="rId11" w:history="1">
        <w:r w:rsidR="00197033" w:rsidRPr="00C6279D">
          <w:rPr>
            <w:rStyle w:val="Hyperlink"/>
            <w:lang w:val="en-GB"/>
          </w:rPr>
          <w:t>https://softwarefoundations.cis.upenn.edu/vfa-current/Binom.html</w:t>
        </w:r>
      </w:hyperlink>
    </w:p>
    <w:p w14:paraId="760DB29D" w14:textId="7AF01582" w:rsidR="00581190" w:rsidRDefault="002E7A27" w:rsidP="008515C8">
      <w:pPr>
        <w:rPr>
          <w:lang w:val="en-GB"/>
        </w:rPr>
      </w:pPr>
      <w:r w:rsidRPr="002E7A27">
        <w:rPr>
          <w:lang w:val="en-GB"/>
        </w:rPr>
        <w:t>Cormen, T. H., Leiserson, C. E., Rivest, R. L., &amp; Stein, C. (2009). Introduction to Algorithms, third edition. MIT Press.</w:t>
      </w:r>
    </w:p>
    <w:p w14:paraId="45E342D8" w14:textId="209CF15F" w:rsidR="002E7A27" w:rsidRDefault="002E7A27" w:rsidP="008515C8">
      <w:pPr>
        <w:rPr>
          <w:rStyle w:val="Hyperlink"/>
          <w:lang w:val="en-GB"/>
        </w:rPr>
      </w:pPr>
      <w:r w:rsidRPr="007F015A">
        <w:rPr>
          <w:lang w:val="en-US"/>
        </w:rPr>
        <w:t xml:space="preserve">De Moura, L., &amp; Ullrich, S. (2021). </w:t>
      </w:r>
      <w:r w:rsidRPr="002E7A27">
        <w:rPr>
          <w:lang w:val="en-GB"/>
        </w:rPr>
        <w:t xml:space="preserve">The Lean 4 Theorem Prover and Programming Language. Lecture Notes in Computer Science, 625–635. </w:t>
      </w:r>
      <w:r w:rsidR="002831D5">
        <w:rPr>
          <w:lang w:val="en-GB"/>
        </w:rPr>
        <w:t xml:space="preserve">DOI: </w:t>
      </w:r>
      <w:hyperlink r:id="rId12" w:history="1">
        <w:r w:rsidR="002831D5" w:rsidRPr="002831D5">
          <w:rPr>
            <w:rStyle w:val="Hyperlink"/>
            <w:lang w:val="en-GB"/>
          </w:rPr>
          <w:t>https://doi.org/10.1007/978-3-030-79876-5_37</w:t>
        </w:r>
      </w:hyperlink>
    </w:p>
    <w:p w14:paraId="5F35F9CB" w14:textId="73991850" w:rsidR="00F635F6" w:rsidRDefault="00F635F6" w:rsidP="008515C8">
      <w:pPr>
        <w:rPr>
          <w:rStyle w:val="Hyperlink"/>
          <w:lang w:val="en-US"/>
        </w:rPr>
      </w:pPr>
      <w:r w:rsidRPr="00745D39">
        <w:t>Meis, R. Nielsen</w:t>
      </w:r>
      <w:r>
        <w:t>, F.</w:t>
      </w:r>
      <w:r w:rsidRPr="00745D39">
        <w:t xml:space="preserve"> Lammich</w:t>
      </w:r>
      <w:r>
        <w:t>, P. (</w:t>
      </w:r>
      <w:r w:rsidRPr="00745D39">
        <w:t>2022</w:t>
      </w:r>
      <w:r>
        <w:t xml:space="preserve">). </w:t>
      </w:r>
      <w:r w:rsidRPr="00745D39">
        <w:rPr>
          <w:lang w:val="en-US"/>
        </w:rPr>
        <w:t>Binomial Heaps and Skew Binomial Heaps</w:t>
      </w:r>
      <w:r>
        <w:rPr>
          <w:lang w:val="en-US"/>
        </w:rPr>
        <w:t xml:space="preserve">. Retrieved from </w:t>
      </w:r>
      <w:hyperlink r:id="rId13" w:history="1">
        <w:r w:rsidRPr="00743373">
          <w:rPr>
            <w:rStyle w:val="Hyperlink"/>
            <w:lang w:val="en-US"/>
          </w:rPr>
          <w:t>https://www.isa-afp.org/entries/Binomial</w:t>
        </w:r>
        <w:r w:rsidRPr="00743373">
          <w:rPr>
            <w:rStyle w:val="Hyperlink"/>
            <w:lang w:val="en-US"/>
          </w:rPr>
          <w:t>-</w:t>
        </w:r>
        <w:r w:rsidRPr="00743373">
          <w:rPr>
            <w:rStyle w:val="Hyperlink"/>
            <w:lang w:val="en-US"/>
          </w:rPr>
          <w:t>Heaps.html#</w:t>
        </w:r>
      </w:hyperlink>
    </w:p>
    <w:p w14:paraId="5346AC46" w14:textId="4CE95041" w:rsidR="008515C8" w:rsidRPr="00F635F6" w:rsidRDefault="008515C8" w:rsidP="008515C8">
      <w:pPr>
        <w:rPr>
          <w:lang w:val="en-US"/>
        </w:rPr>
      </w:pPr>
      <w:r w:rsidRPr="009B3A31">
        <w:t xml:space="preserve">Paulson, L. C., Nipkow, T., &amp; Wenzel, M. (2019). </w:t>
      </w:r>
      <w:r w:rsidRPr="009B3A31">
        <w:rPr>
          <w:lang w:val="en-US"/>
        </w:rPr>
        <w:t xml:space="preserve">From LCF to Isabelle/HOL. Formal Aspects of Computing, </w:t>
      </w:r>
      <w:r>
        <w:rPr>
          <w:lang w:val="en-US"/>
        </w:rPr>
        <w:t xml:space="preserve">volume </w:t>
      </w:r>
      <w:r w:rsidRPr="009B3A31">
        <w:rPr>
          <w:lang w:val="en-US"/>
        </w:rPr>
        <w:t>31</w:t>
      </w:r>
      <w:r>
        <w:rPr>
          <w:lang w:val="en-US"/>
        </w:rPr>
        <w:t>, issue 6</w:t>
      </w:r>
      <w:r w:rsidRPr="009B3A31">
        <w:rPr>
          <w:lang w:val="en-US"/>
        </w:rPr>
        <w:t xml:space="preserve">, 675–698. </w:t>
      </w:r>
      <w:r>
        <w:rPr>
          <w:lang w:val="en-US"/>
        </w:rPr>
        <w:t xml:space="preserve">DOI: </w:t>
      </w:r>
      <w:hyperlink r:id="rId14" w:history="1">
        <w:r w:rsidRPr="0029797E">
          <w:rPr>
            <w:rStyle w:val="Hyperlink"/>
            <w:lang w:val="en-US"/>
          </w:rPr>
          <w:t>https://dl.acm.org/doi/10.1007/s00165-019-00492-1</w:t>
        </w:r>
      </w:hyperlink>
    </w:p>
    <w:p w14:paraId="39F04ABA" w14:textId="7B130356" w:rsidR="002840BF" w:rsidRDefault="002840BF" w:rsidP="008515C8">
      <w:pPr>
        <w:rPr>
          <w:lang w:val="en-GB"/>
        </w:rPr>
      </w:pPr>
      <w:r w:rsidRPr="002840BF">
        <w:rPr>
          <w:lang w:val="en-GB"/>
        </w:rPr>
        <w:t>Sedgewick, R. (2002). Algorithms in Java, Parts 1-4. Addison-Wesley Professional.</w:t>
      </w:r>
    </w:p>
    <w:p w14:paraId="5E4D6EC9" w14:textId="18886B94" w:rsidR="00AB5C5B" w:rsidRDefault="008515C8" w:rsidP="008515C8">
      <w:pPr>
        <w:rPr>
          <w:lang w:val="en-US"/>
        </w:rPr>
      </w:pPr>
      <w:r w:rsidRPr="007D7BA9">
        <w:rPr>
          <w:lang w:val="en-US"/>
        </w:rPr>
        <w:t>The Coq Development Team. (2022). The Coq Proof Assistant (8.16). Zenodo.</w:t>
      </w:r>
      <w:r>
        <w:rPr>
          <w:lang w:val="en-US"/>
        </w:rPr>
        <w:t xml:space="preserve"> DOI: </w:t>
      </w:r>
      <w:hyperlink r:id="rId15" w:history="1">
        <w:r w:rsidRPr="007D7BA9">
          <w:rPr>
            <w:rStyle w:val="Hyperlink"/>
            <w:lang w:val="en-US"/>
          </w:rPr>
          <w:t>https://doi.org/</w:t>
        </w:r>
        <w:r w:rsidRPr="007D7BA9">
          <w:rPr>
            <w:rStyle w:val="Hyperlink"/>
            <w:lang w:val="en-US"/>
          </w:rPr>
          <w:t>1</w:t>
        </w:r>
        <w:r w:rsidRPr="007D7BA9">
          <w:rPr>
            <w:rStyle w:val="Hyperlink"/>
            <w:lang w:val="en-US"/>
          </w:rPr>
          <w:t>0.5281/zenodo.7313584</w:t>
        </w:r>
      </w:hyperlink>
    </w:p>
    <w:p w14:paraId="087B0E65" w14:textId="5572B2CD" w:rsidR="00AB5C5B" w:rsidRDefault="00AB5C5B" w:rsidP="008515C8">
      <w:pPr>
        <w:rPr>
          <w:lang w:val="en-US"/>
        </w:rPr>
      </w:pPr>
      <w:r w:rsidRPr="00AB5C5B">
        <w:rPr>
          <w:lang w:val="en-US"/>
        </w:rPr>
        <w:t>The mathlib Community</w:t>
      </w:r>
      <w:r>
        <w:rPr>
          <w:lang w:val="en-US"/>
        </w:rPr>
        <w:t>. (2020)</w:t>
      </w:r>
      <w:r w:rsidR="007D7BA9">
        <w:rPr>
          <w:lang w:val="en-US"/>
        </w:rPr>
        <w:t>.</w:t>
      </w:r>
      <w:r>
        <w:rPr>
          <w:lang w:val="en-US"/>
        </w:rPr>
        <w:t xml:space="preserve"> </w:t>
      </w:r>
      <w:r w:rsidRPr="00AB5C5B">
        <w:rPr>
          <w:lang w:val="en-US"/>
        </w:rPr>
        <w:t>The lean mathematical library</w:t>
      </w:r>
      <w:r>
        <w:rPr>
          <w:lang w:val="en-US"/>
        </w:rPr>
        <w:t xml:space="preserve">. </w:t>
      </w:r>
      <w:r w:rsidRPr="00AB5C5B">
        <w:rPr>
          <w:lang w:val="en-US"/>
        </w:rPr>
        <w:t>CPP 2020: Proceedings of the 9th ACM SIGPLAN International Conference on Certified Programs and Proofs</w:t>
      </w:r>
      <w:r>
        <w:rPr>
          <w:lang w:val="en-US"/>
        </w:rPr>
        <w:t xml:space="preserve">, 367-381. DOI: </w:t>
      </w:r>
      <w:hyperlink r:id="rId16" w:history="1">
        <w:r w:rsidRPr="0029797E">
          <w:rPr>
            <w:rStyle w:val="Hyperlink"/>
            <w:lang w:val="en-US"/>
          </w:rPr>
          <w:t>https://dl.acm.org/doi/10.1145/3372885.3373824</w:t>
        </w:r>
      </w:hyperlink>
    </w:p>
    <w:p w14:paraId="3408F2E0" w14:textId="73E3E62C" w:rsidR="00AB5C5B" w:rsidRPr="00AB5C5B" w:rsidRDefault="00AB5C5B" w:rsidP="00AB5C5B">
      <w:pPr>
        <w:rPr>
          <w:lang w:val="en-US"/>
        </w:rPr>
      </w:pPr>
    </w:p>
    <w:p w14:paraId="02596C89" w14:textId="77777777" w:rsidR="002E7A27" w:rsidRPr="00745D39" w:rsidRDefault="002E7A27" w:rsidP="002E7A27">
      <w:pPr>
        <w:rPr>
          <w:lang w:val="en-US"/>
        </w:rPr>
      </w:pPr>
    </w:p>
    <w:sectPr w:rsidR="002E7A27" w:rsidRPr="00745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9217" w14:textId="77777777" w:rsidR="003F5980" w:rsidRDefault="003F5980" w:rsidP="001E6705">
      <w:pPr>
        <w:spacing w:after="0" w:line="240" w:lineRule="auto"/>
      </w:pPr>
      <w:r>
        <w:separator/>
      </w:r>
    </w:p>
  </w:endnote>
  <w:endnote w:type="continuationSeparator" w:id="0">
    <w:p w14:paraId="50DF5C10" w14:textId="77777777" w:rsidR="003F5980" w:rsidRDefault="003F5980" w:rsidP="001E6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F912" w14:textId="77777777" w:rsidR="003F5980" w:rsidRDefault="003F5980" w:rsidP="001E6705">
      <w:pPr>
        <w:spacing w:after="0" w:line="240" w:lineRule="auto"/>
      </w:pPr>
      <w:r>
        <w:separator/>
      </w:r>
    </w:p>
  </w:footnote>
  <w:footnote w:type="continuationSeparator" w:id="0">
    <w:p w14:paraId="559A08C7" w14:textId="77777777" w:rsidR="003F5980" w:rsidRDefault="003F5980" w:rsidP="001E6705">
      <w:pPr>
        <w:spacing w:after="0" w:line="240" w:lineRule="auto"/>
      </w:pPr>
      <w:r>
        <w:continuationSeparator/>
      </w:r>
    </w:p>
  </w:footnote>
  <w:footnote w:id="1">
    <w:p w14:paraId="1F29F9E7" w14:textId="4D3B7EB5" w:rsidR="007A41EF" w:rsidRDefault="007A41EF">
      <w:pPr>
        <w:pStyle w:val="Voetnoottekst"/>
      </w:pPr>
      <w:r>
        <w:rPr>
          <w:rStyle w:val="Voetnootmarkering"/>
        </w:rPr>
        <w:footnoteRef/>
      </w:r>
      <w:r>
        <w:t xml:space="preserve"> </w:t>
      </w:r>
      <w:r w:rsidRPr="007A41EF">
        <w:t>https://leanprover.github.io/lean4/doc/whatIsLean.html</w:t>
      </w:r>
    </w:p>
  </w:footnote>
  <w:footnote w:id="2">
    <w:p w14:paraId="011D5FB9" w14:textId="14228FA4" w:rsidR="007A41EF" w:rsidRDefault="007A41EF">
      <w:pPr>
        <w:pStyle w:val="Voetnoottekst"/>
      </w:pPr>
      <w:r>
        <w:rPr>
          <w:rStyle w:val="Voetnootmarkering"/>
        </w:rPr>
        <w:footnoteRef/>
      </w:r>
      <w:r>
        <w:t xml:space="preserve"> </w:t>
      </w:r>
      <w:r w:rsidRPr="007A41EF">
        <w:t>https://leanprover.github.io/theorem_proving_in_lean4/title_page.html</w:t>
      </w:r>
    </w:p>
  </w:footnote>
  <w:footnote w:id="3">
    <w:p w14:paraId="7D049619" w14:textId="78E1B30B" w:rsidR="008454D5" w:rsidRDefault="008454D5">
      <w:pPr>
        <w:pStyle w:val="Voetnoottekst"/>
      </w:pPr>
      <w:r>
        <w:rPr>
          <w:rStyle w:val="Voetnootmarkering"/>
        </w:rPr>
        <w:footnoteRef/>
      </w:r>
      <w:r>
        <w:t xml:space="preserve"> </w:t>
      </w:r>
      <w:r w:rsidRPr="008454D5">
        <w:t>https://github.com/leanprover/std4/blob/5507f9d8409f93b984ce04eccf4914d534e6fca2/Std/Data/BinomialHeap.lean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304"/>
    <w:multiLevelType w:val="hybridMultilevel"/>
    <w:tmpl w:val="FDC65A0C"/>
    <w:lvl w:ilvl="0" w:tplc="978EA630">
      <w:start w:val="8"/>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45381"/>
    <w:multiLevelType w:val="hybridMultilevel"/>
    <w:tmpl w:val="135C003A"/>
    <w:lvl w:ilvl="0" w:tplc="658624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492C3F"/>
    <w:multiLevelType w:val="hybridMultilevel"/>
    <w:tmpl w:val="06DC63A8"/>
    <w:lvl w:ilvl="0" w:tplc="84DA0B2C">
      <w:start w:val="8"/>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9489228">
    <w:abstractNumId w:val="1"/>
  </w:num>
  <w:num w:numId="2" w16cid:durableId="599990385">
    <w:abstractNumId w:val="2"/>
  </w:num>
  <w:num w:numId="3" w16cid:durableId="33052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64"/>
    <w:rsid w:val="000001F0"/>
    <w:rsid w:val="000012DC"/>
    <w:rsid w:val="00003A0A"/>
    <w:rsid w:val="000063B3"/>
    <w:rsid w:val="000163D9"/>
    <w:rsid w:val="00016801"/>
    <w:rsid w:val="0002037D"/>
    <w:rsid w:val="00020839"/>
    <w:rsid w:val="00020D07"/>
    <w:rsid w:val="00022D2D"/>
    <w:rsid w:val="0002781A"/>
    <w:rsid w:val="000308F7"/>
    <w:rsid w:val="000329F3"/>
    <w:rsid w:val="000331F4"/>
    <w:rsid w:val="000335A6"/>
    <w:rsid w:val="000335BD"/>
    <w:rsid w:val="00035BED"/>
    <w:rsid w:val="00042BED"/>
    <w:rsid w:val="00043236"/>
    <w:rsid w:val="00046411"/>
    <w:rsid w:val="00047A3E"/>
    <w:rsid w:val="00047E07"/>
    <w:rsid w:val="000531A6"/>
    <w:rsid w:val="00053AD6"/>
    <w:rsid w:val="00054897"/>
    <w:rsid w:val="0005492B"/>
    <w:rsid w:val="00057854"/>
    <w:rsid w:val="0006008F"/>
    <w:rsid w:val="00063810"/>
    <w:rsid w:val="000649E6"/>
    <w:rsid w:val="00070EBE"/>
    <w:rsid w:val="000758C6"/>
    <w:rsid w:val="00081571"/>
    <w:rsid w:val="00084FAB"/>
    <w:rsid w:val="0008584A"/>
    <w:rsid w:val="00085FAC"/>
    <w:rsid w:val="00090EDF"/>
    <w:rsid w:val="00092767"/>
    <w:rsid w:val="00094BF8"/>
    <w:rsid w:val="00094D0D"/>
    <w:rsid w:val="000A0CCD"/>
    <w:rsid w:val="000A27BC"/>
    <w:rsid w:val="000A2F9C"/>
    <w:rsid w:val="000A35CF"/>
    <w:rsid w:val="000A5E1A"/>
    <w:rsid w:val="000A7062"/>
    <w:rsid w:val="000A7C55"/>
    <w:rsid w:val="000B4870"/>
    <w:rsid w:val="000B5921"/>
    <w:rsid w:val="000B7FD6"/>
    <w:rsid w:val="000C0AAD"/>
    <w:rsid w:val="000C665C"/>
    <w:rsid w:val="000C68EA"/>
    <w:rsid w:val="000C69FA"/>
    <w:rsid w:val="000D04AC"/>
    <w:rsid w:val="000D0B90"/>
    <w:rsid w:val="000D2D90"/>
    <w:rsid w:val="000E26C4"/>
    <w:rsid w:val="000E425A"/>
    <w:rsid w:val="000E60A8"/>
    <w:rsid w:val="000E6BD9"/>
    <w:rsid w:val="000F4638"/>
    <w:rsid w:val="000F67A3"/>
    <w:rsid w:val="000F70B7"/>
    <w:rsid w:val="000F7DB9"/>
    <w:rsid w:val="001026A2"/>
    <w:rsid w:val="00103484"/>
    <w:rsid w:val="00106940"/>
    <w:rsid w:val="00110A2C"/>
    <w:rsid w:val="00113837"/>
    <w:rsid w:val="00116F0C"/>
    <w:rsid w:val="00122731"/>
    <w:rsid w:val="00123793"/>
    <w:rsid w:val="00123D30"/>
    <w:rsid w:val="00126097"/>
    <w:rsid w:val="0013019E"/>
    <w:rsid w:val="00131FB8"/>
    <w:rsid w:val="0013291E"/>
    <w:rsid w:val="00134A49"/>
    <w:rsid w:val="00140286"/>
    <w:rsid w:val="00147D61"/>
    <w:rsid w:val="001518D2"/>
    <w:rsid w:val="00152FC7"/>
    <w:rsid w:val="00153DB6"/>
    <w:rsid w:val="00161731"/>
    <w:rsid w:val="00163CCF"/>
    <w:rsid w:val="00163E69"/>
    <w:rsid w:val="001665E1"/>
    <w:rsid w:val="00181F39"/>
    <w:rsid w:val="001820E5"/>
    <w:rsid w:val="0018758C"/>
    <w:rsid w:val="001909C4"/>
    <w:rsid w:val="0019301B"/>
    <w:rsid w:val="00194275"/>
    <w:rsid w:val="001964C9"/>
    <w:rsid w:val="00196FA8"/>
    <w:rsid w:val="00197033"/>
    <w:rsid w:val="00197B7E"/>
    <w:rsid w:val="001A052A"/>
    <w:rsid w:val="001A3CF5"/>
    <w:rsid w:val="001A5515"/>
    <w:rsid w:val="001A56F6"/>
    <w:rsid w:val="001A76A5"/>
    <w:rsid w:val="001B2071"/>
    <w:rsid w:val="001B3A87"/>
    <w:rsid w:val="001C095E"/>
    <w:rsid w:val="001C10C5"/>
    <w:rsid w:val="001C5A0C"/>
    <w:rsid w:val="001D4AB5"/>
    <w:rsid w:val="001E2849"/>
    <w:rsid w:val="001E2BAF"/>
    <w:rsid w:val="001E3F13"/>
    <w:rsid w:val="001E6705"/>
    <w:rsid w:val="001E6E51"/>
    <w:rsid w:val="001F12E5"/>
    <w:rsid w:val="001F37CC"/>
    <w:rsid w:val="002018CD"/>
    <w:rsid w:val="00206255"/>
    <w:rsid w:val="00206897"/>
    <w:rsid w:val="00206C37"/>
    <w:rsid w:val="00211081"/>
    <w:rsid w:val="00216169"/>
    <w:rsid w:val="00216D60"/>
    <w:rsid w:val="00222825"/>
    <w:rsid w:val="00231E0B"/>
    <w:rsid w:val="0024516E"/>
    <w:rsid w:val="002455EF"/>
    <w:rsid w:val="00245A2C"/>
    <w:rsid w:val="00246348"/>
    <w:rsid w:val="0025003D"/>
    <w:rsid w:val="00253073"/>
    <w:rsid w:val="00253D6A"/>
    <w:rsid w:val="00254950"/>
    <w:rsid w:val="00255425"/>
    <w:rsid w:val="00257575"/>
    <w:rsid w:val="002575E9"/>
    <w:rsid w:val="00257EC8"/>
    <w:rsid w:val="002646A2"/>
    <w:rsid w:val="00270AE0"/>
    <w:rsid w:val="002715B3"/>
    <w:rsid w:val="00271AC5"/>
    <w:rsid w:val="00271EED"/>
    <w:rsid w:val="00272376"/>
    <w:rsid w:val="00272FB2"/>
    <w:rsid w:val="0027341C"/>
    <w:rsid w:val="00277CDE"/>
    <w:rsid w:val="002821F8"/>
    <w:rsid w:val="002831D5"/>
    <w:rsid w:val="002840BF"/>
    <w:rsid w:val="00284BE4"/>
    <w:rsid w:val="00285EBD"/>
    <w:rsid w:val="002877FF"/>
    <w:rsid w:val="00296B7D"/>
    <w:rsid w:val="00297030"/>
    <w:rsid w:val="002979E6"/>
    <w:rsid w:val="002A3077"/>
    <w:rsid w:val="002B0879"/>
    <w:rsid w:val="002B6D2A"/>
    <w:rsid w:val="002C0A25"/>
    <w:rsid w:val="002C0E9E"/>
    <w:rsid w:val="002C5F8A"/>
    <w:rsid w:val="002C601B"/>
    <w:rsid w:val="002D0755"/>
    <w:rsid w:val="002D1324"/>
    <w:rsid w:val="002D19CC"/>
    <w:rsid w:val="002D239B"/>
    <w:rsid w:val="002D40ED"/>
    <w:rsid w:val="002D5F29"/>
    <w:rsid w:val="002E1F0E"/>
    <w:rsid w:val="002E216D"/>
    <w:rsid w:val="002E785B"/>
    <w:rsid w:val="002E7A27"/>
    <w:rsid w:val="002F04CE"/>
    <w:rsid w:val="002F0ADC"/>
    <w:rsid w:val="002F6745"/>
    <w:rsid w:val="002F7345"/>
    <w:rsid w:val="00301076"/>
    <w:rsid w:val="00303AD6"/>
    <w:rsid w:val="003048F9"/>
    <w:rsid w:val="003138BA"/>
    <w:rsid w:val="00315283"/>
    <w:rsid w:val="003165A6"/>
    <w:rsid w:val="0031764F"/>
    <w:rsid w:val="00322FBC"/>
    <w:rsid w:val="00334D42"/>
    <w:rsid w:val="0033556C"/>
    <w:rsid w:val="0033562A"/>
    <w:rsid w:val="00336FE0"/>
    <w:rsid w:val="00345EAE"/>
    <w:rsid w:val="003479B1"/>
    <w:rsid w:val="00355059"/>
    <w:rsid w:val="003566DB"/>
    <w:rsid w:val="00361425"/>
    <w:rsid w:val="00361A9F"/>
    <w:rsid w:val="003631B5"/>
    <w:rsid w:val="00363287"/>
    <w:rsid w:val="0036518F"/>
    <w:rsid w:val="0036628F"/>
    <w:rsid w:val="00371F58"/>
    <w:rsid w:val="0037562A"/>
    <w:rsid w:val="0037588E"/>
    <w:rsid w:val="00376217"/>
    <w:rsid w:val="003766A6"/>
    <w:rsid w:val="003805D0"/>
    <w:rsid w:val="00382AEF"/>
    <w:rsid w:val="00387665"/>
    <w:rsid w:val="003922A8"/>
    <w:rsid w:val="00392F1E"/>
    <w:rsid w:val="0039350D"/>
    <w:rsid w:val="0039373A"/>
    <w:rsid w:val="00394798"/>
    <w:rsid w:val="0039593B"/>
    <w:rsid w:val="00396524"/>
    <w:rsid w:val="00396CD2"/>
    <w:rsid w:val="003B0132"/>
    <w:rsid w:val="003B773A"/>
    <w:rsid w:val="003C2477"/>
    <w:rsid w:val="003C4D17"/>
    <w:rsid w:val="003C56D6"/>
    <w:rsid w:val="003C6703"/>
    <w:rsid w:val="003C6771"/>
    <w:rsid w:val="003C736A"/>
    <w:rsid w:val="003D2992"/>
    <w:rsid w:val="003D5E48"/>
    <w:rsid w:val="003D7AFB"/>
    <w:rsid w:val="003E04CE"/>
    <w:rsid w:val="003E0FEA"/>
    <w:rsid w:val="003E6D76"/>
    <w:rsid w:val="003E7BC4"/>
    <w:rsid w:val="003F0C71"/>
    <w:rsid w:val="003F19B4"/>
    <w:rsid w:val="003F1BE2"/>
    <w:rsid w:val="003F5980"/>
    <w:rsid w:val="003F6FDC"/>
    <w:rsid w:val="003F7F86"/>
    <w:rsid w:val="00402DC2"/>
    <w:rsid w:val="00413450"/>
    <w:rsid w:val="0042180D"/>
    <w:rsid w:val="00422B4C"/>
    <w:rsid w:val="004244B2"/>
    <w:rsid w:val="004251B8"/>
    <w:rsid w:val="004270FC"/>
    <w:rsid w:val="00440169"/>
    <w:rsid w:val="00440EC2"/>
    <w:rsid w:val="00442F85"/>
    <w:rsid w:val="004544CD"/>
    <w:rsid w:val="0046574D"/>
    <w:rsid w:val="00465F5E"/>
    <w:rsid w:val="00466D00"/>
    <w:rsid w:val="0047218A"/>
    <w:rsid w:val="00473ECE"/>
    <w:rsid w:val="0047574C"/>
    <w:rsid w:val="004759C4"/>
    <w:rsid w:val="00480AD1"/>
    <w:rsid w:val="00480C81"/>
    <w:rsid w:val="004819A1"/>
    <w:rsid w:val="004842C1"/>
    <w:rsid w:val="00485BE3"/>
    <w:rsid w:val="00487B91"/>
    <w:rsid w:val="0049179C"/>
    <w:rsid w:val="00494854"/>
    <w:rsid w:val="00496CD2"/>
    <w:rsid w:val="004A24DE"/>
    <w:rsid w:val="004A2658"/>
    <w:rsid w:val="004A7DF0"/>
    <w:rsid w:val="004C1C6C"/>
    <w:rsid w:val="004C20BE"/>
    <w:rsid w:val="004C3A01"/>
    <w:rsid w:val="004D1A21"/>
    <w:rsid w:val="004D2A77"/>
    <w:rsid w:val="004D2AAE"/>
    <w:rsid w:val="004D54D1"/>
    <w:rsid w:val="004D65B5"/>
    <w:rsid w:val="004E2B6D"/>
    <w:rsid w:val="004E3271"/>
    <w:rsid w:val="004E58D2"/>
    <w:rsid w:val="004E5D4B"/>
    <w:rsid w:val="004F3661"/>
    <w:rsid w:val="004F4A98"/>
    <w:rsid w:val="004F58F0"/>
    <w:rsid w:val="004F62EA"/>
    <w:rsid w:val="004F6867"/>
    <w:rsid w:val="004F7ED6"/>
    <w:rsid w:val="00500412"/>
    <w:rsid w:val="00500E9D"/>
    <w:rsid w:val="00506623"/>
    <w:rsid w:val="005117CD"/>
    <w:rsid w:val="0051424B"/>
    <w:rsid w:val="005153C9"/>
    <w:rsid w:val="005154AB"/>
    <w:rsid w:val="0051768D"/>
    <w:rsid w:val="005204AC"/>
    <w:rsid w:val="005204BD"/>
    <w:rsid w:val="00520FD3"/>
    <w:rsid w:val="00522155"/>
    <w:rsid w:val="0052294B"/>
    <w:rsid w:val="005243D6"/>
    <w:rsid w:val="005300F7"/>
    <w:rsid w:val="0053074C"/>
    <w:rsid w:val="00530E18"/>
    <w:rsid w:val="00534A26"/>
    <w:rsid w:val="00536DD4"/>
    <w:rsid w:val="00541A8C"/>
    <w:rsid w:val="00545B27"/>
    <w:rsid w:val="0054658C"/>
    <w:rsid w:val="005476E5"/>
    <w:rsid w:val="0055041A"/>
    <w:rsid w:val="00550E89"/>
    <w:rsid w:val="00555AE0"/>
    <w:rsid w:val="00555B92"/>
    <w:rsid w:val="0055635A"/>
    <w:rsid w:val="0056107B"/>
    <w:rsid w:val="005614D8"/>
    <w:rsid w:val="00561697"/>
    <w:rsid w:val="00565DFE"/>
    <w:rsid w:val="005718BB"/>
    <w:rsid w:val="00576EB4"/>
    <w:rsid w:val="00580D71"/>
    <w:rsid w:val="00581190"/>
    <w:rsid w:val="00581788"/>
    <w:rsid w:val="00584003"/>
    <w:rsid w:val="00585085"/>
    <w:rsid w:val="00586879"/>
    <w:rsid w:val="00587782"/>
    <w:rsid w:val="00595EF9"/>
    <w:rsid w:val="00595F8B"/>
    <w:rsid w:val="005A1F51"/>
    <w:rsid w:val="005A319E"/>
    <w:rsid w:val="005A456B"/>
    <w:rsid w:val="005A5228"/>
    <w:rsid w:val="005A6E39"/>
    <w:rsid w:val="005B013F"/>
    <w:rsid w:val="005B029B"/>
    <w:rsid w:val="005B2279"/>
    <w:rsid w:val="005C0E0F"/>
    <w:rsid w:val="005C0EA1"/>
    <w:rsid w:val="005C17BC"/>
    <w:rsid w:val="005C5A12"/>
    <w:rsid w:val="005C5D47"/>
    <w:rsid w:val="005D2930"/>
    <w:rsid w:val="005D3011"/>
    <w:rsid w:val="005D370C"/>
    <w:rsid w:val="005E4A21"/>
    <w:rsid w:val="005E6EB5"/>
    <w:rsid w:val="005E7D22"/>
    <w:rsid w:val="005F1525"/>
    <w:rsid w:val="005F6187"/>
    <w:rsid w:val="005F77A0"/>
    <w:rsid w:val="006004FC"/>
    <w:rsid w:val="00601C6E"/>
    <w:rsid w:val="006029AE"/>
    <w:rsid w:val="00602CF5"/>
    <w:rsid w:val="00603C93"/>
    <w:rsid w:val="006046BF"/>
    <w:rsid w:val="006059EA"/>
    <w:rsid w:val="0061613F"/>
    <w:rsid w:val="0061758B"/>
    <w:rsid w:val="00617E82"/>
    <w:rsid w:val="00624315"/>
    <w:rsid w:val="00624899"/>
    <w:rsid w:val="00624EE9"/>
    <w:rsid w:val="00625D9E"/>
    <w:rsid w:val="00625F9B"/>
    <w:rsid w:val="00632BC3"/>
    <w:rsid w:val="00633E95"/>
    <w:rsid w:val="00640EBF"/>
    <w:rsid w:val="00642A1C"/>
    <w:rsid w:val="00647030"/>
    <w:rsid w:val="0064730B"/>
    <w:rsid w:val="00654073"/>
    <w:rsid w:val="006547D9"/>
    <w:rsid w:val="0065700B"/>
    <w:rsid w:val="00657BD8"/>
    <w:rsid w:val="00666CB3"/>
    <w:rsid w:val="0067337F"/>
    <w:rsid w:val="006750D5"/>
    <w:rsid w:val="00675336"/>
    <w:rsid w:val="00676A4C"/>
    <w:rsid w:val="00676FD6"/>
    <w:rsid w:val="006823DD"/>
    <w:rsid w:val="00686DD2"/>
    <w:rsid w:val="006912B3"/>
    <w:rsid w:val="006939EB"/>
    <w:rsid w:val="00693DF9"/>
    <w:rsid w:val="0069417D"/>
    <w:rsid w:val="006A0431"/>
    <w:rsid w:val="006A1047"/>
    <w:rsid w:val="006A6303"/>
    <w:rsid w:val="006A63B4"/>
    <w:rsid w:val="006A6D96"/>
    <w:rsid w:val="006A6E41"/>
    <w:rsid w:val="006B38E1"/>
    <w:rsid w:val="006C1967"/>
    <w:rsid w:val="006C2500"/>
    <w:rsid w:val="006C4CDD"/>
    <w:rsid w:val="006C611E"/>
    <w:rsid w:val="006C66A8"/>
    <w:rsid w:val="006C6B09"/>
    <w:rsid w:val="006D100C"/>
    <w:rsid w:val="006D2308"/>
    <w:rsid w:val="006D42B8"/>
    <w:rsid w:val="006D78D2"/>
    <w:rsid w:val="006E1303"/>
    <w:rsid w:val="006E2668"/>
    <w:rsid w:val="006E28E6"/>
    <w:rsid w:val="006E31AB"/>
    <w:rsid w:val="006F376E"/>
    <w:rsid w:val="006F7598"/>
    <w:rsid w:val="006F7A9D"/>
    <w:rsid w:val="00701510"/>
    <w:rsid w:val="00703F11"/>
    <w:rsid w:val="007059EA"/>
    <w:rsid w:val="00706BA8"/>
    <w:rsid w:val="007077ED"/>
    <w:rsid w:val="007107A7"/>
    <w:rsid w:val="00711BE6"/>
    <w:rsid w:val="00712D8C"/>
    <w:rsid w:val="007167E3"/>
    <w:rsid w:val="007209F7"/>
    <w:rsid w:val="0072128F"/>
    <w:rsid w:val="00721BD6"/>
    <w:rsid w:val="00723911"/>
    <w:rsid w:val="00724297"/>
    <w:rsid w:val="00731A54"/>
    <w:rsid w:val="00731AA0"/>
    <w:rsid w:val="00740D24"/>
    <w:rsid w:val="00742FC6"/>
    <w:rsid w:val="007431A1"/>
    <w:rsid w:val="00743EC1"/>
    <w:rsid w:val="00745D39"/>
    <w:rsid w:val="00747645"/>
    <w:rsid w:val="007518BA"/>
    <w:rsid w:val="00751F6F"/>
    <w:rsid w:val="00754A5D"/>
    <w:rsid w:val="00756175"/>
    <w:rsid w:val="007574B4"/>
    <w:rsid w:val="00765977"/>
    <w:rsid w:val="00771BFC"/>
    <w:rsid w:val="00774BD9"/>
    <w:rsid w:val="00774EC7"/>
    <w:rsid w:val="00775BCD"/>
    <w:rsid w:val="00776C9B"/>
    <w:rsid w:val="007814FD"/>
    <w:rsid w:val="0078266C"/>
    <w:rsid w:val="00782866"/>
    <w:rsid w:val="00790376"/>
    <w:rsid w:val="00790CBE"/>
    <w:rsid w:val="00793835"/>
    <w:rsid w:val="0079462F"/>
    <w:rsid w:val="007A12FD"/>
    <w:rsid w:val="007A2E98"/>
    <w:rsid w:val="007A3F20"/>
    <w:rsid w:val="007A41EF"/>
    <w:rsid w:val="007A5B6D"/>
    <w:rsid w:val="007B4C56"/>
    <w:rsid w:val="007C313B"/>
    <w:rsid w:val="007C5836"/>
    <w:rsid w:val="007C7062"/>
    <w:rsid w:val="007D17A0"/>
    <w:rsid w:val="007D2A5F"/>
    <w:rsid w:val="007D3E25"/>
    <w:rsid w:val="007D5275"/>
    <w:rsid w:val="007D7BA9"/>
    <w:rsid w:val="007E0954"/>
    <w:rsid w:val="007E38D0"/>
    <w:rsid w:val="007E3EB2"/>
    <w:rsid w:val="007E5CE6"/>
    <w:rsid w:val="007F015A"/>
    <w:rsid w:val="007F23A4"/>
    <w:rsid w:val="007F48A6"/>
    <w:rsid w:val="0080202F"/>
    <w:rsid w:val="00810345"/>
    <w:rsid w:val="00812E3D"/>
    <w:rsid w:val="00815285"/>
    <w:rsid w:val="00815357"/>
    <w:rsid w:val="00816530"/>
    <w:rsid w:val="008233D1"/>
    <w:rsid w:val="00824A7E"/>
    <w:rsid w:val="008454D5"/>
    <w:rsid w:val="00845C30"/>
    <w:rsid w:val="00850EB3"/>
    <w:rsid w:val="0085112B"/>
    <w:rsid w:val="008515C8"/>
    <w:rsid w:val="008543DA"/>
    <w:rsid w:val="00855BBA"/>
    <w:rsid w:val="008568A9"/>
    <w:rsid w:val="00856A73"/>
    <w:rsid w:val="008642CF"/>
    <w:rsid w:val="0086440D"/>
    <w:rsid w:val="008661EF"/>
    <w:rsid w:val="008704E8"/>
    <w:rsid w:val="0087482A"/>
    <w:rsid w:val="00874A62"/>
    <w:rsid w:val="00876E5F"/>
    <w:rsid w:val="008801E4"/>
    <w:rsid w:val="008859BB"/>
    <w:rsid w:val="00886D3B"/>
    <w:rsid w:val="00891CE3"/>
    <w:rsid w:val="00891FC7"/>
    <w:rsid w:val="00892D28"/>
    <w:rsid w:val="008964F8"/>
    <w:rsid w:val="008B1A66"/>
    <w:rsid w:val="008B2A96"/>
    <w:rsid w:val="008B2D7E"/>
    <w:rsid w:val="008B4C8B"/>
    <w:rsid w:val="008C3028"/>
    <w:rsid w:val="008C4289"/>
    <w:rsid w:val="008C725E"/>
    <w:rsid w:val="008E5261"/>
    <w:rsid w:val="008F035F"/>
    <w:rsid w:val="008F1B2C"/>
    <w:rsid w:val="008F4C0D"/>
    <w:rsid w:val="008F571E"/>
    <w:rsid w:val="00900AAF"/>
    <w:rsid w:val="009053D3"/>
    <w:rsid w:val="0092125F"/>
    <w:rsid w:val="00923327"/>
    <w:rsid w:val="00926DD4"/>
    <w:rsid w:val="00930933"/>
    <w:rsid w:val="00931A1E"/>
    <w:rsid w:val="00936CC0"/>
    <w:rsid w:val="009411A7"/>
    <w:rsid w:val="009418ED"/>
    <w:rsid w:val="00944DFA"/>
    <w:rsid w:val="0094766C"/>
    <w:rsid w:val="00950FE2"/>
    <w:rsid w:val="009516D6"/>
    <w:rsid w:val="00955147"/>
    <w:rsid w:val="009604FC"/>
    <w:rsid w:val="00960A56"/>
    <w:rsid w:val="00964B0F"/>
    <w:rsid w:val="00967492"/>
    <w:rsid w:val="00967A7A"/>
    <w:rsid w:val="009738DA"/>
    <w:rsid w:val="00976275"/>
    <w:rsid w:val="00976836"/>
    <w:rsid w:val="00977829"/>
    <w:rsid w:val="00980639"/>
    <w:rsid w:val="00985DD2"/>
    <w:rsid w:val="00991499"/>
    <w:rsid w:val="00994C73"/>
    <w:rsid w:val="00996027"/>
    <w:rsid w:val="009A4079"/>
    <w:rsid w:val="009B1BF7"/>
    <w:rsid w:val="009B21E7"/>
    <w:rsid w:val="009B3A31"/>
    <w:rsid w:val="009B50E0"/>
    <w:rsid w:val="009C4445"/>
    <w:rsid w:val="009C4909"/>
    <w:rsid w:val="009C495C"/>
    <w:rsid w:val="009C4999"/>
    <w:rsid w:val="009C5929"/>
    <w:rsid w:val="009D0737"/>
    <w:rsid w:val="009D3DB2"/>
    <w:rsid w:val="009D65E6"/>
    <w:rsid w:val="009E00C2"/>
    <w:rsid w:val="009E0F96"/>
    <w:rsid w:val="009E1358"/>
    <w:rsid w:val="009E15AA"/>
    <w:rsid w:val="009E21A7"/>
    <w:rsid w:val="009E43E8"/>
    <w:rsid w:val="009E4DC5"/>
    <w:rsid w:val="009E4F05"/>
    <w:rsid w:val="009E77BA"/>
    <w:rsid w:val="009F06F8"/>
    <w:rsid w:val="009F1C91"/>
    <w:rsid w:val="009F5B1B"/>
    <w:rsid w:val="00A00CBB"/>
    <w:rsid w:val="00A04742"/>
    <w:rsid w:val="00A05394"/>
    <w:rsid w:val="00A07282"/>
    <w:rsid w:val="00A11141"/>
    <w:rsid w:val="00A12B2B"/>
    <w:rsid w:val="00A147DD"/>
    <w:rsid w:val="00A14EF5"/>
    <w:rsid w:val="00A171D9"/>
    <w:rsid w:val="00A17D25"/>
    <w:rsid w:val="00A206AE"/>
    <w:rsid w:val="00A20BCE"/>
    <w:rsid w:val="00A236CF"/>
    <w:rsid w:val="00A271BA"/>
    <w:rsid w:val="00A33067"/>
    <w:rsid w:val="00A336A6"/>
    <w:rsid w:val="00A426DC"/>
    <w:rsid w:val="00A47D4A"/>
    <w:rsid w:val="00A52B12"/>
    <w:rsid w:val="00A54531"/>
    <w:rsid w:val="00A54B47"/>
    <w:rsid w:val="00A6147B"/>
    <w:rsid w:val="00A61826"/>
    <w:rsid w:val="00A61AEE"/>
    <w:rsid w:val="00A62E5A"/>
    <w:rsid w:val="00A701AE"/>
    <w:rsid w:val="00A73D5D"/>
    <w:rsid w:val="00A75CB7"/>
    <w:rsid w:val="00A76FBF"/>
    <w:rsid w:val="00A77C88"/>
    <w:rsid w:val="00A82607"/>
    <w:rsid w:val="00A91882"/>
    <w:rsid w:val="00A918AA"/>
    <w:rsid w:val="00A92321"/>
    <w:rsid w:val="00A942A4"/>
    <w:rsid w:val="00A946D6"/>
    <w:rsid w:val="00AA0AEA"/>
    <w:rsid w:val="00AA0B68"/>
    <w:rsid w:val="00AA212E"/>
    <w:rsid w:val="00AA37EF"/>
    <w:rsid w:val="00AA4843"/>
    <w:rsid w:val="00AA68B4"/>
    <w:rsid w:val="00AA7BA4"/>
    <w:rsid w:val="00AB0869"/>
    <w:rsid w:val="00AB21E2"/>
    <w:rsid w:val="00AB4AED"/>
    <w:rsid w:val="00AB4B5B"/>
    <w:rsid w:val="00AB5761"/>
    <w:rsid w:val="00AB5C5B"/>
    <w:rsid w:val="00AC0B44"/>
    <w:rsid w:val="00AD022B"/>
    <w:rsid w:val="00AD1144"/>
    <w:rsid w:val="00AD5350"/>
    <w:rsid w:val="00AD5C2B"/>
    <w:rsid w:val="00AD7879"/>
    <w:rsid w:val="00AE2987"/>
    <w:rsid w:val="00AE321B"/>
    <w:rsid w:val="00AE6E36"/>
    <w:rsid w:val="00AE7CA6"/>
    <w:rsid w:val="00AF536F"/>
    <w:rsid w:val="00B0558F"/>
    <w:rsid w:val="00B0639F"/>
    <w:rsid w:val="00B1271C"/>
    <w:rsid w:val="00B17992"/>
    <w:rsid w:val="00B23564"/>
    <w:rsid w:val="00B236D5"/>
    <w:rsid w:val="00B23C9B"/>
    <w:rsid w:val="00B252B7"/>
    <w:rsid w:val="00B30BE1"/>
    <w:rsid w:val="00B3162A"/>
    <w:rsid w:val="00B31714"/>
    <w:rsid w:val="00B32CEF"/>
    <w:rsid w:val="00B36404"/>
    <w:rsid w:val="00B414B8"/>
    <w:rsid w:val="00B417A7"/>
    <w:rsid w:val="00B4184A"/>
    <w:rsid w:val="00B42939"/>
    <w:rsid w:val="00B46EE3"/>
    <w:rsid w:val="00B474A4"/>
    <w:rsid w:val="00B47A47"/>
    <w:rsid w:val="00B47E2A"/>
    <w:rsid w:val="00B5000A"/>
    <w:rsid w:val="00B50CB3"/>
    <w:rsid w:val="00B5318C"/>
    <w:rsid w:val="00B53225"/>
    <w:rsid w:val="00B53FE5"/>
    <w:rsid w:val="00B54098"/>
    <w:rsid w:val="00B61F92"/>
    <w:rsid w:val="00B62087"/>
    <w:rsid w:val="00B65C53"/>
    <w:rsid w:val="00B671F9"/>
    <w:rsid w:val="00B71A3E"/>
    <w:rsid w:val="00B72B26"/>
    <w:rsid w:val="00B745E5"/>
    <w:rsid w:val="00B80E78"/>
    <w:rsid w:val="00B81C63"/>
    <w:rsid w:val="00B831E3"/>
    <w:rsid w:val="00B834E9"/>
    <w:rsid w:val="00B8442E"/>
    <w:rsid w:val="00B84B8C"/>
    <w:rsid w:val="00B84F1F"/>
    <w:rsid w:val="00B85221"/>
    <w:rsid w:val="00B86746"/>
    <w:rsid w:val="00B86DE6"/>
    <w:rsid w:val="00B94654"/>
    <w:rsid w:val="00BA1468"/>
    <w:rsid w:val="00BB0394"/>
    <w:rsid w:val="00BB3652"/>
    <w:rsid w:val="00BB3FA5"/>
    <w:rsid w:val="00BB43C7"/>
    <w:rsid w:val="00BB4F29"/>
    <w:rsid w:val="00BB6AD9"/>
    <w:rsid w:val="00BB77FF"/>
    <w:rsid w:val="00BC1A60"/>
    <w:rsid w:val="00BC2F16"/>
    <w:rsid w:val="00BC3BF4"/>
    <w:rsid w:val="00BC6771"/>
    <w:rsid w:val="00BD0894"/>
    <w:rsid w:val="00BD5297"/>
    <w:rsid w:val="00BD5F17"/>
    <w:rsid w:val="00BD7339"/>
    <w:rsid w:val="00BD7591"/>
    <w:rsid w:val="00BE12BE"/>
    <w:rsid w:val="00BE5328"/>
    <w:rsid w:val="00BE5833"/>
    <w:rsid w:val="00BF07B5"/>
    <w:rsid w:val="00BF0EE4"/>
    <w:rsid w:val="00BF3239"/>
    <w:rsid w:val="00BF3B7B"/>
    <w:rsid w:val="00BF49AE"/>
    <w:rsid w:val="00BF5159"/>
    <w:rsid w:val="00C00452"/>
    <w:rsid w:val="00C015B6"/>
    <w:rsid w:val="00C03564"/>
    <w:rsid w:val="00C03882"/>
    <w:rsid w:val="00C04593"/>
    <w:rsid w:val="00C06246"/>
    <w:rsid w:val="00C07264"/>
    <w:rsid w:val="00C07ACA"/>
    <w:rsid w:val="00C1121B"/>
    <w:rsid w:val="00C11D06"/>
    <w:rsid w:val="00C12C3D"/>
    <w:rsid w:val="00C2031D"/>
    <w:rsid w:val="00C256DB"/>
    <w:rsid w:val="00C25D63"/>
    <w:rsid w:val="00C2632B"/>
    <w:rsid w:val="00C26DC0"/>
    <w:rsid w:val="00C2718D"/>
    <w:rsid w:val="00C30209"/>
    <w:rsid w:val="00C30D71"/>
    <w:rsid w:val="00C31D20"/>
    <w:rsid w:val="00C35097"/>
    <w:rsid w:val="00C359B3"/>
    <w:rsid w:val="00C36954"/>
    <w:rsid w:val="00C37322"/>
    <w:rsid w:val="00C40378"/>
    <w:rsid w:val="00C414E5"/>
    <w:rsid w:val="00C415D4"/>
    <w:rsid w:val="00C42669"/>
    <w:rsid w:val="00C429E8"/>
    <w:rsid w:val="00C4326D"/>
    <w:rsid w:val="00C4405F"/>
    <w:rsid w:val="00C508CB"/>
    <w:rsid w:val="00C51F19"/>
    <w:rsid w:val="00C521D4"/>
    <w:rsid w:val="00C52223"/>
    <w:rsid w:val="00C53282"/>
    <w:rsid w:val="00C5652D"/>
    <w:rsid w:val="00C604DC"/>
    <w:rsid w:val="00C64DC7"/>
    <w:rsid w:val="00C65DC0"/>
    <w:rsid w:val="00C70048"/>
    <w:rsid w:val="00C700B2"/>
    <w:rsid w:val="00C711BE"/>
    <w:rsid w:val="00C729E3"/>
    <w:rsid w:val="00C73D54"/>
    <w:rsid w:val="00C74E3D"/>
    <w:rsid w:val="00C75B33"/>
    <w:rsid w:val="00C76B34"/>
    <w:rsid w:val="00C81960"/>
    <w:rsid w:val="00C82C86"/>
    <w:rsid w:val="00C832DC"/>
    <w:rsid w:val="00C84DD5"/>
    <w:rsid w:val="00C85931"/>
    <w:rsid w:val="00C86487"/>
    <w:rsid w:val="00C86929"/>
    <w:rsid w:val="00C916D1"/>
    <w:rsid w:val="00C95319"/>
    <w:rsid w:val="00C9640D"/>
    <w:rsid w:val="00C96724"/>
    <w:rsid w:val="00C972AB"/>
    <w:rsid w:val="00CA57A0"/>
    <w:rsid w:val="00CB082A"/>
    <w:rsid w:val="00CB3431"/>
    <w:rsid w:val="00CB3776"/>
    <w:rsid w:val="00CC355B"/>
    <w:rsid w:val="00CC4E11"/>
    <w:rsid w:val="00CC5022"/>
    <w:rsid w:val="00CC61D9"/>
    <w:rsid w:val="00CC653F"/>
    <w:rsid w:val="00CC66FA"/>
    <w:rsid w:val="00CD0F46"/>
    <w:rsid w:val="00CD18D7"/>
    <w:rsid w:val="00CD1F92"/>
    <w:rsid w:val="00CD27B3"/>
    <w:rsid w:val="00CD4101"/>
    <w:rsid w:val="00CD469F"/>
    <w:rsid w:val="00CD4A03"/>
    <w:rsid w:val="00CE05AA"/>
    <w:rsid w:val="00CE6726"/>
    <w:rsid w:val="00CF3577"/>
    <w:rsid w:val="00D0020E"/>
    <w:rsid w:val="00D02BAC"/>
    <w:rsid w:val="00D02CB8"/>
    <w:rsid w:val="00D05BB3"/>
    <w:rsid w:val="00D05C42"/>
    <w:rsid w:val="00D06AF8"/>
    <w:rsid w:val="00D07E51"/>
    <w:rsid w:val="00D12101"/>
    <w:rsid w:val="00D177CA"/>
    <w:rsid w:val="00D2057B"/>
    <w:rsid w:val="00D210DE"/>
    <w:rsid w:val="00D27515"/>
    <w:rsid w:val="00D30685"/>
    <w:rsid w:val="00D31295"/>
    <w:rsid w:val="00D33774"/>
    <w:rsid w:val="00D339CB"/>
    <w:rsid w:val="00D34344"/>
    <w:rsid w:val="00D354E2"/>
    <w:rsid w:val="00D37294"/>
    <w:rsid w:val="00D516E9"/>
    <w:rsid w:val="00D54894"/>
    <w:rsid w:val="00D63E35"/>
    <w:rsid w:val="00D6688B"/>
    <w:rsid w:val="00D668A5"/>
    <w:rsid w:val="00D66C2B"/>
    <w:rsid w:val="00D7039C"/>
    <w:rsid w:val="00D7200D"/>
    <w:rsid w:val="00D72FE7"/>
    <w:rsid w:val="00D759ED"/>
    <w:rsid w:val="00D76BAE"/>
    <w:rsid w:val="00D824AC"/>
    <w:rsid w:val="00D8363D"/>
    <w:rsid w:val="00D86AB4"/>
    <w:rsid w:val="00D90985"/>
    <w:rsid w:val="00D95971"/>
    <w:rsid w:val="00D95E9F"/>
    <w:rsid w:val="00DA5B51"/>
    <w:rsid w:val="00DA6380"/>
    <w:rsid w:val="00DB05BF"/>
    <w:rsid w:val="00DB6319"/>
    <w:rsid w:val="00DC1427"/>
    <w:rsid w:val="00DC1710"/>
    <w:rsid w:val="00DC6BDE"/>
    <w:rsid w:val="00DD05FD"/>
    <w:rsid w:val="00DD0D98"/>
    <w:rsid w:val="00DD3276"/>
    <w:rsid w:val="00DD3B62"/>
    <w:rsid w:val="00DD6552"/>
    <w:rsid w:val="00DE1857"/>
    <w:rsid w:val="00DE1939"/>
    <w:rsid w:val="00DE2202"/>
    <w:rsid w:val="00DE3A5D"/>
    <w:rsid w:val="00DE6F63"/>
    <w:rsid w:val="00DF3480"/>
    <w:rsid w:val="00DF5925"/>
    <w:rsid w:val="00DF62D4"/>
    <w:rsid w:val="00DF7A93"/>
    <w:rsid w:val="00E0733F"/>
    <w:rsid w:val="00E10E17"/>
    <w:rsid w:val="00E10F1A"/>
    <w:rsid w:val="00E12C8D"/>
    <w:rsid w:val="00E20B89"/>
    <w:rsid w:val="00E21986"/>
    <w:rsid w:val="00E2417A"/>
    <w:rsid w:val="00E2709F"/>
    <w:rsid w:val="00E2750C"/>
    <w:rsid w:val="00E33D7E"/>
    <w:rsid w:val="00E3589E"/>
    <w:rsid w:val="00E40454"/>
    <w:rsid w:val="00E54762"/>
    <w:rsid w:val="00E552C1"/>
    <w:rsid w:val="00E57A5D"/>
    <w:rsid w:val="00E63BA3"/>
    <w:rsid w:val="00E669CF"/>
    <w:rsid w:val="00E66AEE"/>
    <w:rsid w:val="00E6739E"/>
    <w:rsid w:val="00E6787C"/>
    <w:rsid w:val="00E74976"/>
    <w:rsid w:val="00E76C77"/>
    <w:rsid w:val="00E76CB9"/>
    <w:rsid w:val="00E83254"/>
    <w:rsid w:val="00E8676D"/>
    <w:rsid w:val="00E87820"/>
    <w:rsid w:val="00E909C1"/>
    <w:rsid w:val="00E92435"/>
    <w:rsid w:val="00E925B0"/>
    <w:rsid w:val="00E96596"/>
    <w:rsid w:val="00E97C8A"/>
    <w:rsid w:val="00EA0755"/>
    <w:rsid w:val="00EA2701"/>
    <w:rsid w:val="00EA64B6"/>
    <w:rsid w:val="00EB1136"/>
    <w:rsid w:val="00EB24B9"/>
    <w:rsid w:val="00EB56DB"/>
    <w:rsid w:val="00EB5B92"/>
    <w:rsid w:val="00EB743C"/>
    <w:rsid w:val="00EC1FEA"/>
    <w:rsid w:val="00EC5403"/>
    <w:rsid w:val="00EC7153"/>
    <w:rsid w:val="00EC723E"/>
    <w:rsid w:val="00EC7A58"/>
    <w:rsid w:val="00EC7CF3"/>
    <w:rsid w:val="00EC7D4F"/>
    <w:rsid w:val="00ED7490"/>
    <w:rsid w:val="00ED7BE8"/>
    <w:rsid w:val="00EE06F9"/>
    <w:rsid w:val="00EE295D"/>
    <w:rsid w:val="00EE4A78"/>
    <w:rsid w:val="00EE7116"/>
    <w:rsid w:val="00F03CCB"/>
    <w:rsid w:val="00F051D0"/>
    <w:rsid w:val="00F054CF"/>
    <w:rsid w:val="00F07F23"/>
    <w:rsid w:val="00F205ED"/>
    <w:rsid w:val="00F20B40"/>
    <w:rsid w:val="00F23E76"/>
    <w:rsid w:val="00F26C2E"/>
    <w:rsid w:val="00F276CC"/>
    <w:rsid w:val="00F32C5E"/>
    <w:rsid w:val="00F353AF"/>
    <w:rsid w:val="00F3580B"/>
    <w:rsid w:val="00F35872"/>
    <w:rsid w:val="00F3755B"/>
    <w:rsid w:val="00F37EB2"/>
    <w:rsid w:val="00F417E7"/>
    <w:rsid w:val="00F43AC9"/>
    <w:rsid w:val="00F43E73"/>
    <w:rsid w:val="00F50462"/>
    <w:rsid w:val="00F51311"/>
    <w:rsid w:val="00F6047B"/>
    <w:rsid w:val="00F635F6"/>
    <w:rsid w:val="00F63C6B"/>
    <w:rsid w:val="00F64FE9"/>
    <w:rsid w:val="00F66AC5"/>
    <w:rsid w:val="00F6717C"/>
    <w:rsid w:val="00F75667"/>
    <w:rsid w:val="00F82B36"/>
    <w:rsid w:val="00F83C32"/>
    <w:rsid w:val="00F84D30"/>
    <w:rsid w:val="00F86885"/>
    <w:rsid w:val="00F879B4"/>
    <w:rsid w:val="00F9249F"/>
    <w:rsid w:val="00F95322"/>
    <w:rsid w:val="00F95D9E"/>
    <w:rsid w:val="00FB0BB2"/>
    <w:rsid w:val="00FB0CF6"/>
    <w:rsid w:val="00FB2A77"/>
    <w:rsid w:val="00FB3B1B"/>
    <w:rsid w:val="00FC1104"/>
    <w:rsid w:val="00FC1DCF"/>
    <w:rsid w:val="00FC27F1"/>
    <w:rsid w:val="00FC4274"/>
    <w:rsid w:val="00FC437D"/>
    <w:rsid w:val="00FD0D1B"/>
    <w:rsid w:val="00FD5265"/>
    <w:rsid w:val="00FD576F"/>
    <w:rsid w:val="00FD59E0"/>
    <w:rsid w:val="00FD5CD2"/>
    <w:rsid w:val="00FD5F68"/>
    <w:rsid w:val="00FD7874"/>
    <w:rsid w:val="00FE67C2"/>
    <w:rsid w:val="00FE7249"/>
    <w:rsid w:val="00FF124B"/>
    <w:rsid w:val="00FF18FF"/>
    <w:rsid w:val="00FF1F38"/>
    <w:rsid w:val="00FF46A9"/>
    <w:rsid w:val="00FF5DA0"/>
    <w:rsid w:val="00FF61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DB82"/>
  <w15:chartTrackingRefBased/>
  <w15:docId w15:val="{D1ABFF74-3D7C-4836-936A-995560FC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3564"/>
    <w:rPr>
      <w:rFonts w:ascii="Calibri" w:eastAsia="Calibri" w:hAnsi="Calibri" w:cs="Calibri"/>
      <w:color w:val="000000"/>
      <w:lang w:eastAsia="nl-NL"/>
    </w:rPr>
  </w:style>
  <w:style w:type="paragraph" w:styleId="Kop1">
    <w:name w:val="heading 1"/>
    <w:basedOn w:val="Standaard"/>
    <w:next w:val="Standaard"/>
    <w:link w:val="Kop1Char"/>
    <w:uiPriority w:val="9"/>
    <w:qFormat/>
    <w:rsid w:val="00B23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3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block">
    <w:name w:val="Code block"/>
    <w:basedOn w:val="Standaard"/>
    <w:link w:val="CodeblockChar"/>
    <w:qFormat/>
    <w:rsid w:val="00B23564"/>
    <w:rPr>
      <w:rFonts w:ascii="Courier New" w:hAnsi="Courier New" w:cs="Courier New"/>
      <w:color w:val="595959" w:themeColor="text1" w:themeTint="A6"/>
    </w:rPr>
  </w:style>
  <w:style w:type="character" w:customStyle="1" w:styleId="Kop1Char">
    <w:name w:val="Kop 1 Char"/>
    <w:basedOn w:val="Standaardalinea-lettertype"/>
    <w:link w:val="Kop1"/>
    <w:uiPriority w:val="9"/>
    <w:rsid w:val="00B23564"/>
    <w:rPr>
      <w:rFonts w:asciiTheme="majorHAnsi" w:eastAsiaTheme="majorEastAsia" w:hAnsiTheme="majorHAnsi" w:cstheme="majorBidi"/>
      <w:color w:val="2F5496" w:themeColor="accent1" w:themeShade="BF"/>
      <w:sz w:val="32"/>
      <w:szCs w:val="32"/>
      <w:lang w:eastAsia="nl-NL"/>
    </w:rPr>
  </w:style>
  <w:style w:type="character" w:customStyle="1" w:styleId="CodeblockChar">
    <w:name w:val="Code block Char"/>
    <w:basedOn w:val="Standaardalinea-lettertype"/>
    <w:link w:val="Codeblock"/>
    <w:rsid w:val="00B23564"/>
    <w:rPr>
      <w:rFonts w:ascii="Courier New" w:hAnsi="Courier New" w:cs="Courier New"/>
      <w:color w:val="595959" w:themeColor="text1" w:themeTint="A6"/>
    </w:rPr>
  </w:style>
  <w:style w:type="paragraph" w:styleId="Kopvaninhoudsopgave">
    <w:name w:val="TOC Heading"/>
    <w:basedOn w:val="Kop1"/>
    <w:next w:val="Standaard"/>
    <w:uiPriority w:val="39"/>
    <w:unhideWhenUsed/>
    <w:qFormat/>
    <w:rsid w:val="00B23564"/>
    <w:pPr>
      <w:outlineLvl w:val="9"/>
    </w:pPr>
  </w:style>
  <w:style w:type="character" w:customStyle="1" w:styleId="Kop2Char">
    <w:name w:val="Kop 2 Char"/>
    <w:basedOn w:val="Standaardalinea-lettertype"/>
    <w:link w:val="Kop2"/>
    <w:uiPriority w:val="9"/>
    <w:rsid w:val="00F03CCB"/>
    <w:rPr>
      <w:rFonts w:asciiTheme="majorHAnsi" w:eastAsiaTheme="majorEastAsia" w:hAnsiTheme="majorHAnsi" w:cstheme="majorBidi"/>
      <w:color w:val="2F5496" w:themeColor="accent1" w:themeShade="BF"/>
      <w:sz w:val="26"/>
      <w:szCs w:val="26"/>
      <w:lang w:eastAsia="nl-NL"/>
    </w:rPr>
  </w:style>
  <w:style w:type="paragraph" w:styleId="Bijschrift">
    <w:name w:val="caption"/>
    <w:basedOn w:val="Standaard"/>
    <w:next w:val="Standaard"/>
    <w:uiPriority w:val="35"/>
    <w:unhideWhenUsed/>
    <w:qFormat/>
    <w:rsid w:val="004819A1"/>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2821F8"/>
    <w:pPr>
      <w:spacing w:after="100"/>
    </w:pPr>
  </w:style>
  <w:style w:type="paragraph" w:styleId="Inhopg2">
    <w:name w:val="toc 2"/>
    <w:basedOn w:val="Standaard"/>
    <w:next w:val="Standaard"/>
    <w:autoRedefine/>
    <w:uiPriority w:val="39"/>
    <w:unhideWhenUsed/>
    <w:rsid w:val="002821F8"/>
    <w:pPr>
      <w:spacing w:after="100"/>
      <w:ind w:left="220"/>
    </w:pPr>
  </w:style>
  <w:style w:type="character" w:styleId="Hyperlink">
    <w:name w:val="Hyperlink"/>
    <w:basedOn w:val="Standaardalinea-lettertype"/>
    <w:uiPriority w:val="99"/>
    <w:unhideWhenUsed/>
    <w:rsid w:val="002821F8"/>
    <w:rPr>
      <w:color w:val="0563C1" w:themeColor="hyperlink"/>
      <w:u w:val="single"/>
    </w:rPr>
  </w:style>
  <w:style w:type="paragraph" w:styleId="Lijstalinea">
    <w:name w:val="List Paragraph"/>
    <w:basedOn w:val="Standaard"/>
    <w:uiPriority w:val="34"/>
    <w:qFormat/>
    <w:rsid w:val="00AE6E36"/>
    <w:pPr>
      <w:ind w:left="720"/>
      <w:contextualSpacing/>
    </w:pPr>
  </w:style>
  <w:style w:type="character" w:customStyle="1" w:styleId="font-code">
    <w:name w:val="font-code"/>
    <w:basedOn w:val="Standaardalinea-lettertype"/>
    <w:rsid w:val="00D90985"/>
  </w:style>
  <w:style w:type="character" w:styleId="Onopgelostemelding">
    <w:name w:val="Unresolved Mention"/>
    <w:basedOn w:val="Standaardalinea-lettertype"/>
    <w:uiPriority w:val="99"/>
    <w:semiHidden/>
    <w:unhideWhenUsed/>
    <w:rsid w:val="00271AC5"/>
    <w:rPr>
      <w:color w:val="605E5C"/>
      <w:shd w:val="clear" w:color="auto" w:fill="E1DFDD"/>
    </w:rPr>
  </w:style>
  <w:style w:type="paragraph" w:styleId="Geenafstand">
    <w:name w:val="No Spacing"/>
    <w:uiPriority w:val="1"/>
    <w:qFormat/>
    <w:rsid w:val="00E6787C"/>
    <w:pPr>
      <w:spacing w:after="0" w:line="240" w:lineRule="auto"/>
    </w:pPr>
    <w:rPr>
      <w:rFonts w:ascii="Calibri" w:eastAsia="Calibri" w:hAnsi="Calibri" w:cs="Calibri"/>
      <w:color w:val="000000"/>
      <w:lang w:eastAsia="nl-NL"/>
    </w:rPr>
  </w:style>
  <w:style w:type="character" w:customStyle="1" w:styleId="id">
    <w:name w:val="id"/>
    <w:basedOn w:val="Standaardalinea-lettertype"/>
    <w:rsid w:val="004E58D2"/>
  </w:style>
  <w:style w:type="paragraph" w:styleId="Voetnoottekst">
    <w:name w:val="footnote text"/>
    <w:basedOn w:val="Standaard"/>
    <w:link w:val="VoetnoottekstChar"/>
    <w:uiPriority w:val="99"/>
    <w:semiHidden/>
    <w:unhideWhenUsed/>
    <w:rsid w:val="001E670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6705"/>
    <w:rPr>
      <w:rFonts w:ascii="Calibri" w:eastAsia="Calibri" w:hAnsi="Calibri" w:cs="Calibri"/>
      <w:color w:val="000000"/>
      <w:sz w:val="20"/>
      <w:szCs w:val="20"/>
      <w:lang w:eastAsia="nl-NL"/>
    </w:rPr>
  </w:style>
  <w:style w:type="character" w:styleId="Voetnootmarkering">
    <w:name w:val="footnote reference"/>
    <w:basedOn w:val="Standaardalinea-lettertype"/>
    <w:uiPriority w:val="99"/>
    <w:semiHidden/>
    <w:unhideWhenUsed/>
    <w:rsid w:val="001E6705"/>
    <w:rPr>
      <w:vertAlign w:val="superscript"/>
    </w:rPr>
  </w:style>
  <w:style w:type="paragraph" w:styleId="Koptekst">
    <w:name w:val="header"/>
    <w:basedOn w:val="Standaard"/>
    <w:link w:val="KoptekstChar"/>
    <w:uiPriority w:val="99"/>
    <w:unhideWhenUsed/>
    <w:rsid w:val="00E33D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3D7E"/>
    <w:rPr>
      <w:rFonts w:ascii="Calibri" w:eastAsia="Calibri" w:hAnsi="Calibri" w:cs="Calibri"/>
      <w:color w:val="000000"/>
      <w:lang w:eastAsia="nl-NL"/>
    </w:rPr>
  </w:style>
  <w:style w:type="paragraph" w:styleId="Voettekst">
    <w:name w:val="footer"/>
    <w:basedOn w:val="Standaard"/>
    <w:link w:val="VoettekstChar"/>
    <w:uiPriority w:val="99"/>
    <w:unhideWhenUsed/>
    <w:rsid w:val="00E33D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D7E"/>
    <w:rPr>
      <w:rFonts w:ascii="Calibri" w:eastAsia="Calibri" w:hAnsi="Calibri" w:cs="Calibri"/>
      <w:color w:val="000000"/>
      <w:lang w:eastAsia="nl-NL"/>
    </w:rPr>
  </w:style>
  <w:style w:type="character" w:styleId="GevolgdeHyperlink">
    <w:name w:val="FollowedHyperlink"/>
    <w:basedOn w:val="Standaardalinea-lettertype"/>
    <w:uiPriority w:val="99"/>
    <w:semiHidden/>
    <w:unhideWhenUsed/>
    <w:rsid w:val="00632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373">
      <w:bodyDiv w:val="1"/>
      <w:marLeft w:val="0"/>
      <w:marRight w:val="0"/>
      <w:marTop w:val="0"/>
      <w:marBottom w:val="0"/>
      <w:divBdr>
        <w:top w:val="none" w:sz="0" w:space="0" w:color="auto"/>
        <w:left w:val="none" w:sz="0" w:space="0" w:color="auto"/>
        <w:bottom w:val="none" w:sz="0" w:space="0" w:color="auto"/>
        <w:right w:val="none" w:sz="0" w:space="0" w:color="auto"/>
      </w:divBdr>
      <w:divsChild>
        <w:div w:id="1396515375">
          <w:marLeft w:val="0"/>
          <w:marRight w:val="0"/>
          <w:marTop w:val="0"/>
          <w:marBottom w:val="0"/>
          <w:divBdr>
            <w:top w:val="none" w:sz="0" w:space="0" w:color="auto"/>
            <w:left w:val="none" w:sz="0" w:space="0" w:color="auto"/>
            <w:bottom w:val="none" w:sz="0" w:space="0" w:color="auto"/>
            <w:right w:val="none" w:sz="0" w:space="0" w:color="auto"/>
          </w:divBdr>
          <w:divsChild>
            <w:div w:id="14927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6774">
      <w:bodyDiv w:val="1"/>
      <w:marLeft w:val="0"/>
      <w:marRight w:val="0"/>
      <w:marTop w:val="0"/>
      <w:marBottom w:val="0"/>
      <w:divBdr>
        <w:top w:val="none" w:sz="0" w:space="0" w:color="auto"/>
        <w:left w:val="none" w:sz="0" w:space="0" w:color="auto"/>
        <w:bottom w:val="none" w:sz="0" w:space="0" w:color="auto"/>
        <w:right w:val="none" w:sz="0" w:space="0" w:color="auto"/>
      </w:divBdr>
      <w:divsChild>
        <w:div w:id="182784441">
          <w:marLeft w:val="0"/>
          <w:marRight w:val="0"/>
          <w:marTop w:val="0"/>
          <w:marBottom w:val="0"/>
          <w:divBdr>
            <w:top w:val="none" w:sz="0" w:space="0" w:color="auto"/>
            <w:left w:val="none" w:sz="0" w:space="0" w:color="auto"/>
            <w:bottom w:val="none" w:sz="0" w:space="0" w:color="auto"/>
            <w:right w:val="none" w:sz="0" w:space="0" w:color="auto"/>
          </w:divBdr>
          <w:divsChild>
            <w:div w:id="431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881">
      <w:bodyDiv w:val="1"/>
      <w:marLeft w:val="0"/>
      <w:marRight w:val="0"/>
      <w:marTop w:val="0"/>
      <w:marBottom w:val="0"/>
      <w:divBdr>
        <w:top w:val="none" w:sz="0" w:space="0" w:color="auto"/>
        <w:left w:val="none" w:sz="0" w:space="0" w:color="auto"/>
        <w:bottom w:val="none" w:sz="0" w:space="0" w:color="auto"/>
        <w:right w:val="none" w:sz="0" w:space="0" w:color="auto"/>
      </w:divBdr>
      <w:divsChild>
        <w:div w:id="894051841">
          <w:marLeft w:val="0"/>
          <w:marRight w:val="0"/>
          <w:marTop w:val="0"/>
          <w:marBottom w:val="0"/>
          <w:divBdr>
            <w:top w:val="none" w:sz="0" w:space="0" w:color="auto"/>
            <w:left w:val="none" w:sz="0" w:space="0" w:color="auto"/>
            <w:bottom w:val="none" w:sz="0" w:space="0" w:color="auto"/>
            <w:right w:val="none" w:sz="0" w:space="0" w:color="auto"/>
          </w:divBdr>
          <w:divsChild>
            <w:div w:id="1310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44">
      <w:bodyDiv w:val="1"/>
      <w:marLeft w:val="0"/>
      <w:marRight w:val="0"/>
      <w:marTop w:val="0"/>
      <w:marBottom w:val="0"/>
      <w:divBdr>
        <w:top w:val="none" w:sz="0" w:space="0" w:color="auto"/>
        <w:left w:val="none" w:sz="0" w:space="0" w:color="auto"/>
        <w:bottom w:val="none" w:sz="0" w:space="0" w:color="auto"/>
        <w:right w:val="none" w:sz="0" w:space="0" w:color="auto"/>
      </w:divBdr>
      <w:divsChild>
        <w:div w:id="1901555837">
          <w:marLeft w:val="0"/>
          <w:marRight w:val="0"/>
          <w:marTop w:val="0"/>
          <w:marBottom w:val="0"/>
          <w:divBdr>
            <w:top w:val="none" w:sz="0" w:space="0" w:color="auto"/>
            <w:left w:val="none" w:sz="0" w:space="0" w:color="auto"/>
            <w:bottom w:val="none" w:sz="0" w:space="0" w:color="auto"/>
            <w:right w:val="none" w:sz="0" w:space="0" w:color="auto"/>
          </w:divBdr>
          <w:divsChild>
            <w:div w:id="11767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139">
      <w:bodyDiv w:val="1"/>
      <w:marLeft w:val="0"/>
      <w:marRight w:val="0"/>
      <w:marTop w:val="0"/>
      <w:marBottom w:val="0"/>
      <w:divBdr>
        <w:top w:val="none" w:sz="0" w:space="0" w:color="auto"/>
        <w:left w:val="none" w:sz="0" w:space="0" w:color="auto"/>
        <w:bottom w:val="none" w:sz="0" w:space="0" w:color="auto"/>
        <w:right w:val="none" w:sz="0" w:space="0" w:color="auto"/>
      </w:divBdr>
    </w:div>
    <w:div w:id="147675390">
      <w:bodyDiv w:val="1"/>
      <w:marLeft w:val="0"/>
      <w:marRight w:val="0"/>
      <w:marTop w:val="0"/>
      <w:marBottom w:val="0"/>
      <w:divBdr>
        <w:top w:val="none" w:sz="0" w:space="0" w:color="auto"/>
        <w:left w:val="none" w:sz="0" w:space="0" w:color="auto"/>
        <w:bottom w:val="none" w:sz="0" w:space="0" w:color="auto"/>
        <w:right w:val="none" w:sz="0" w:space="0" w:color="auto"/>
      </w:divBdr>
      <w:divsChild>
        <w:div w:id="1980302400">
          <w:marLeft w:val="0"/>
          <w:marRight w:val="0"/>
          <w:marTop w:val="0"/>
          <w:marBottom w:val="0"/>
          <w:divBdr>
            <w:top w:val="none" w:sz="0" w:space="0" w:color="auto"/>
            <w:left w:val="none" w:sz="0" w:space="0" w:color="auto"/>
            <w:bottom w:val="none" w:sz="0" w:space="0" w:color="auto"/>
            <w:right w:val="none" w:sz="0" w:space="0" w:color="auto"/>
          </w:divBdr>
          <w:divsChild>
            <w:div w:id="2575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766">
      <w:bodyDiv w:val="1"/>
      <w:marLeft w:val="0"/>
      <w:marRight w:val="0"/>
      <w:marTop w:val="0"/>
      <w:marBottom w:val="0"/>
      <w:divBdr>
        <w:top w:val="none" w:sz="0" w:space="0" w:color="auto"/>
        <w:left w:val="none" w:sz="0" w:space="0" w:color="auto"/>
        <w:bottom w:val="none" w:sz="0" w:space="0" w:color="auto"/>
        <w:right w:val="none" w:sz="0" w:space="0" w:color="auto"/>
      </w:divBdr>
      <w:divsChild>
        <w:div w:id="113639724">
          <w:marLeft w:val="0"/>
          <w:marRight w:val="0"/>
          <w:marTop w:val="0"/>
          <w:marBottom w:val="0"/>
          <w:divBdr>
            <w:top w:val="none" w:sz="0" w:space="0" w:color="auto"/>
            <w:left w:val="none" w:sz="0" w:space="0" w:color="auto"/>
            <w:bottom w:val="none" w:sz="0" w:space="0" w:color="auto"/>
            <w:right w:val="none" w:sz="0" w:space="0" w:color="auto"/>
          </w:divBdr>
          <w:divsChild>
            <w:div w:id="1177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316">
      <w:bodyDiv w:val="1"/>
      <w:marLeft w:val="0"/>
      <w:marRight w:val="0"/>
      <w:marTop w:val="0"/>
      <w:marBottom w:val="0"/>
      <w:divBdr>
        <w:top w:val="none" w:sz="0" w:space="0" w:color="auto"/>
        <w:left w:val="none" w:sz="0" w:space="0" w:color="auto"/>
        <w:bottom w:val="none" w:sz="0" w:space="0" w:color="auto"/>
        <w:right w:val="none" w:sz="0" w:space="0" w:color="auto"/>
      </w:divBdr>
      <w:divsChild>
        <w:div w:id="116267467">
          <w:marLeft w:val="0"/>
          <w:marRight w:val="0"/>
          <w:marTop w:val="0"/>
          <w:marBottom w:val="0"/>
          <w:divBdr>
            <w:top w:val="none" w:sz="0" w:space="0" w:color="auto"/>
            <w:left w:val="none" w:sz="0" w:space="0" w:color="auto"/>
            <w:bottom w:val="none" w:sz="0" w:space="0" w:color="auto"/>
            <w:right w:val="none" w:sz="0" w:space="0" w:color="auto"/>
          </w:divBdr>
          <w:divsChild>
            <w:div w:id="1797676965">
              <w:marLeft w:val="0"/>
              <w:marRight w:val="0"/>
              <w:marTop w:val="0"/>
              <w:marBottom w:val="0"/>
              <w:divBdr>
                <w:top w:val="none" w:sz="0" w:space="0" w:color="auto"/>
                <w:left w:val="none" w:sz="0" w:space="0" w:color="auto"/>
                <w:bottom w:val="none" w:sz="0" w:space="0" w:color="auto"/>
                <w:right w:val="none" w:sz="0" w:space="0" w:color="auto"/>
              </w:divBdr>
            </w:div>
            <w:div w:id="1932856708">
              <w:marLeft w:val="0"/>
              <w:marRight w:val="0"/>
              <w:marTop w:val="0"/>
              <w:marBottom w:val="0"/>
              <w:divBdr>
                <w:top w:val="none" w:sz="0" w:space="0" w:color="auto"/>
                <w:left w:val="none" w:sz="0" w:space="0" w:color="auto"/>
                <w:bottom w:val="none" w:sz="0" w:space="0" w:color="auto"/>
                <w:right w:val="none" w:sz="0" w:space="0" w:color="auto"/>
              </w:divBdr>
            </w:div>
            <w:div w:id="138115822">
              <w:marLeft w:val="0"/>
              <w:marRight w:val="0"/>
              <w:marTop w:val="0"/>
              <w:marBottom w:val="0"/>
              <w:divBdr>
                <w:top w:val="none" w:sz="0" w:space="0" w:color="auto"/>
                <w:left w:val="none" w:sz="0" w:space="0" w:color="auto"/>
                <w:bottom w:val="none" w:sz="0" w:space="0" w:color="auto"/>
                <w:right w:val="none" w:sz="0" w:space="0" w:color="auto"/>
              </w:divBdr>
            </w:div>
            <w:div w:id="485439874">
              <w:marLeft w:val="0"/>
              <w:marRight w:val="0"/>
              <w:marTop w:val="0"/>
              <w:marBottom w:val="0"/>
              <w:divBdr>
                <w:top w:val="none" w:sz="0" w:space="0" w:color="auto"/>
                <w:left w:val="none" w:sz="0" w:space="0" w:color="auto"/>
                <w:bottom w:val="none" w:sz="0" w:space="0" w:color="auto"/>
                <w:right w:val="none" w:sz="0" w:space="0" w:color="auto"/>
              </w:divBdr>
            </w:div>
            <w:div w:id="1371371411">
              <w:marLeft w:val="0"/>
              <w:marRight w:val="0"/>
              <w:marTop w:val="0"/>
              <w:marBottom w:val="0"/>
              <w:divBdr>
                <w:top w:val="none" w:sz="0" w:space="0" w:color="auto"/>
                <w:left w:val="none" w:sz="0" w:space="0" w:color="auto"/>
                <w:bottom w:val="none" w:sz="0" w:space="0" w:color="auto"/>
                <w:right w:val="none" w:sz="0" w:space="0" w:color="auto"/>
              </w:divBdr>
            </w:div>
            <w:div w:id="1820731237">
              <w:marLeft w:val="0"/>
              <w:marRight w:val="0"/>
              <w:marTop w:val="0"/>
              <w:marBottom w:val="0"/>
              <w:divBdr>
                <w:top w:val="none" w:sz="0" w:space="0" w:color="auto"/>
                <w:left w:val="none" w:sz="0" w:space="0" w:color="auto"/>
                <w:bottom w:val="none" w:sz="0" w:space="0" w:color="auto"/>
                <w:right w:val="none" w:sz="0" w:space="0" w:color="auto"/>
              </w:divBdr>
            </w:div>
            <w:div w:id="1541161524">
              <w:marLeft w:val="0"/>
              <w:marRight w:val="0"/>
              <w:marTop w:val="0"/>
              <w:marBottom w:val="0"/>
              <w:divBdr>
                <w:top w:val="none" w:sz="0" w:space="0" w:color="auto"/>
                <w:left w:val="none" w:sz="0" w:space="0" w:color="auto"/>
                <w:bottom w:val="none" w:sz="0" w:space="0" w:color="auto"/>
                <w:right w:val="none" w:sz="0" w:space="0" w:color="auto"/>
              </w:divBdr>
            </w:div>
            <w:div w:id="19283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4054">
      <w:bodyDiv w:val="1"/>
      <w:marLeft w:val="0"/>
      <w:marRight w:val="0"/>
      <w:marTop w:val="0"/>
      <w:marBottom w:val="0"/>
      <w:divBdr>
        <w:top w:val="none" w:sz="0" w:space="0" w:color="auto"/>
        <w:left w:val="none" w:sz="0" w:space="0" w:color="auto"/>
        <w:bottom w:val="none" w:sz="0" w:space="0" w:color="auto"/>
        <w:right w:val="none" w:sz="0" w:space="0" w:color="auto"/>
      </w:divBdr>
      <w:divsChild>
        <w:div w:id="110051910">
          <w:marLeft w:val="0"/>
          <w:marRight w:val="0"/>
          <w:marTop w:val="0"/>
          <w:marBottom w:val="0"/>
          <w:divBdr>
            <w:top w:val="none" w:sz="0" w:space="0" w:color="auto"/>
            <w:left w:val="none" w:sz="0" w:space="0" w:color="auto"/>
            <w:bottom w:val="none" w:sz="0" w:space="0" w:color="auto"/>
            <w:right w:val="none" w:sz="0" w:space="0" w:color="auto"/>
          </w:divBdr>
          <w:divsChild>
            <w:div w:id="891691857">
              <w:marLeft w:val="0"/>
              <w:marRight w:val="0"/>
              <w:marTop w:val="0"/>
              <w:marBottom w:val="0"/>
              <w:divBdr>
                <w:top w:val="none" w:sz="0" w:space="0" w:color="auto"/>
                <w:left w:val="none" w:sz="0" w:space="0" w:color="auto"/>
                <w:bottom w:val="none" w:sz="0" w:space="0" w:color="auto"/>
                <w:right w:val="none" w:sz="0" w:space="0" w:color="auto"/>
              </w:divBdr>
            </w:div>
            <w:div w:id="18434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696">
      <w:bodyDiv w:val="1"/>
      <w:marLeft w:val="0"/>
      <w:marRight w:val="0"/>
      <w:marTop w:val="0"/>
      <w:marBottom w:val="0"/>
      <w:divBdr>
        <w:top w:val="none" w:sz="0" w:space="0" w:color="auto"/>
        <w:left w:val="none" w:sz="0" w:space="0" w:color="auto"/>
        <w:bottom w:val="none" w:sz="0" w:space="0" w:color="auto"/>
        <w:right w:val="none" w:sz="0" w:space="0" w:color="auto"/>
      </w:divBdr>
      <w:divsChild>
        <w:div w:id="877814384">
          <w:marLeft w:val="0"/>
          <w:marRight w:val="0"/>
          <w:marTop w:val="0"/>
          <w:marBottom w:val="0"/>
          <w:divBdr>
            <w:top w:val="none" w:sz="0" w:space="0" w:color="auto"/>
            <w:left w:val="none" w:sz="0" w:space="0" w:color="auto"/>
            <w:bottom w:val="none" w:sz="0" w:space="0" w:color="auto"/>
            <w:right w:val="none" w:sz="0" w:space="0" w:color="auto"/>
          </w:divBdr>
          <w:divsChild>
            <w:div w:id="11053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447">
      <w:bodyDiv w:val="1"/>
      <w:marLeft w:val="0"/>
      <w:marRight w:val="0"/>
      <w:marTop w:val="0"/>
      <w:marBottom w:val="0"/>
      <w:divBdr>
        <w:top w:val="none" w:sz="0" w:space="0" w:color="auto"/>
        <w:left w:val="none" w:sz="0" w:space="0" w:color="auto"/>
        <w:bottom w:val="none" w:sz="0" w:space="0" w:color="auto"/>
        <w:right w:val="none" w:sz="0" w:space="0" w:color="auto"/>
      </w:divBdr>
    </w:div>
    <w:div w:id="353576429">
      <w:bodyDiv w:val="1"/>
      <w:marLeft w:val="0"/>
      <w:marRight w:val="0"/>
      <w:marTop w:val="0"/>
      <w:marBottom w:val="0"/>
      <w:divBdr>
        <w:top w:val="none" w:sz="0" w:space="0" w:color="auto"/>
        <w:left w:val="none" w:sz="0" w:space="0" w:color="auto"/>
        <w:bottom w:val="none" w:sz="0" w:space="0" w:color="auto"/>
        <w:right w:val="none" w:sz="0" w:space="0" w:color="auto"/>
      </w:divBdr>
      <w:divsChild>
        <w:div w:id="727917718">
          <w:marLeft w:val="0"/>
          <w:marRight w:val="0"/>
          <w:marTop w:val="0"/>
          <w:marBottom w:val="0"/>
          <w:divBdr>
            <w:top w:val="none" w:sz="0" w:space="0" w:color="auto"/>
            <w:left w:val="none" w:sz="0" w:space="0" w:color="auto"/>
            <w:bottom w:val="none" w:sz="0" w:space="0" w:color="auto"/>
            <w:right w:val="none" w:sz="0" w:space="0" w:color="auto"/>
          </w:divBdr>
          <w:divsChild>
            <w:div w:id="1516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884">
      <w:bodyDiv w:val="1"/>
      <w:marLeft w:val="0"/>
      <w:marRight w:val="0"/>
      <w:marTop w:val="0"/>
      <w:marBottom w:val="0"/>
      <w:divBdr>
        <w:top w:val="none" w:sz="0" w:space="0" w:color="auto"/>
        <w:left w:val="none" w:sz="0" w:space="0" w:color="auto"/>
        <w:bottom w:val="none" w:sz="0" w:space="0" w:color="auto"/>
        <w:right w:val="none" w:sz="0" w:space="0" w:color="auto"/>
      </w:divBdr>
      <w:divsChild>
        <w:div w:id="418059656">
          <w:marLeft w:val="0"/>
          <w:marRight w:val="0"/>
          <w:marTop w:val="0"/>
          <w:marBottom w:val="0"/>
          <w:divBdr>
            <w:top w:val="none" w:sz="0" w:space="0" w:color="auto"/>
            <w:left w:val="none" w:sz="0" w:space="0" w:color="auto"/>
            <w:bottom w:val="none" w:sz="0" w:space="0" w:color="auto"/>
            <w:right w:val="none" w:sz="0" w:space="0" w:color="auto"/>
          </w:divBdr>
          <w:divsChild>
            <w:div w:id="1367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5265">
      <w:bodyDiv w:val="1"/>
      <w:marLeft w:val="0"/>
      <w:marRight w:val="0"/>
      <w:marTop w:val="0"/>
      <w:marBottom w:val="0"/>
      <w:divBdr>
        <w:top w:val="none" w:sz="0" w:space="0" w:color="auto"/>
        <w:left w:val="none" w:sz="0" w:space="0" w:color="auto"/>
        <w:bottom w:val="none" w:sz="0" w:space="0" w:color="auto"/>
        <w:right w:val="none" w:sz="0" w:space="0" w:color="auto"/>
      </w:divBdr>
      <w:divsChild>
        <w:div w:id="151683001">
          <w:marLeft w:val="0"/>
          <w:marRight w:val="0"/>
          <w:marTop w:val="0"/>
          <w:marBottom w:val="0"/>
          <w:divBdr>
            <w:top w:val="none" w:sz="0" w:space="0" w:color="auto"/>
            <w:left w:val="none" w:sz="0" w:space="0" w:color="auto"/>
            <w:bottom w:val="none" w:sz="0" w:space="0" w:color="auto"/>
            <w:right w:val="none" w:sz="0" w:space="0" w:color="auto"/>
          </w:divBdr>
          <w:divsChild>
            <w:div w:id="720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3660">
      <w:bodyDiv w:val="1"/>
      <w:marLeft w:val="0"/>
      <w:marRight w:val="0"/>
      <w:marTop w:val="0"/>
      <w:marBottom w:val="0"/>
      <w:divBdr>
        <w:top w:val="none" w:sz="0" w:space="0" w:color="auto"/>
        <w:left w:val="none" w:sz="0" w:space="0" w:color="auto"/>
        <w:bottom w:val="none" w:sz="0" w:space="0" w:color="auto"/>
        <w:right w:val="none" w:sz="0" w:space="0" w:color="auto"/>
      </w:divBdr>
      <w:divsChild>
        <w:div w:id="226765274">
          <w:marLeft w:val="0"/>
          <w:marRight w:val="0"/>
          <w:marTop w:val="0"/>
          <w:marBottom w:val="0"/>
          <w:divBdr>
            <w:top w:val="none" w:sz="0" w:space="0" w:color="auto"/>
            <w:left w:val="none" w:sz="0" w:space="0" w:color="auto"/>
            <w:bottom w:val="none" w:sz="0" w:space="0" w:color="auto"/>
            <w:right w:val="none" w:sz="0" w:space="0" w:color="auto"/>
          </w:divBdr>
          <w:divsChild>
            <w:div w:id="1643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233">
      <w:bodyDiv w:val="1"/>
      <w:marLeft w:val="0"/>
      <w:marRight w:val="0"/>
      <w:marTop w:val="0"/>
      <w:marBottom w:val="0"/>
      <w:divBdr>
        <w:top w:val="none" w:sz="0" w:space="0" w:color="auto"/>
        <w:left w:val="none" w:sz="0" w:space="0" w:color="auto"/>
        <w:bottom w:val="none" w:sz="0" w:space="0" w:color="auto"/>
        <w:right w:val="none" w:sz="0" w:space="0" w:color="auto"/>
      </w:divBdr>
      <w:divsChild>
        <w:div w:id="579827901">
          <w:marLeft w:val="0"/>
          <w:marRight w:val="0"/>
          <w:marTop w:val="0"/>
          <w:marBottom w:val="0"/>
          <w:divBdr>
            <w:top w:val="none" w:sz="0" w:space="0" w:color="auto"/>
            <w:left w:val="none" w:sz="0" w:space="0" w:color="auto"/>
            <w:bottom w:val="none" w:sz="0" w:space="0" w:color="auto"/>
            <w:right w:val="none" w:sz="0" w:space="0" w:color="auto"/>
          </w:divBdr>
          <w:divsChild>
            <w:div w:id="45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962">
      <w:bodyDiv w:val="1"/>
      <w:marLeft w:val="0"/>
      <w:marRight w:val="0"/>
      <w:marTop w:val="0"/>
      <w:marBottom w:val="0"/>
      <w:divBdr>
        <w:top w:val="none" w:sz="0" w:space="0" w:color="auto"/>
        <w:left w:val="none" w:sz="0" w:space="0" w:color="auto"/>
        <w:bottom w:val="none" w:sz="0" w:space="0" w:color="auto"/>
        <w:right w:val="none" w:sz="0" w:space="0" w:color="auto"/>
      </w:divBdr>
      <w:divsChild>
        <w:div w:id="1060519103">
          <w:marLeft w:val="0"/>
          <w:marRight w:val="0"/>
          <w:marTop w:val="0"/>
          <w:marBottom w:val="0"/>
          <w:divBdr>
            <w:top w:val="none" w:sz="0" w:space="0" w:color="auto"/>
            <w:left w:val="none" w:sz="0" w:space="0" w:color="auto"/>
            <w:bottom w:val="none" w:sz="0" w:space="0" w:color="auto"/>
            <w:right w:val="none" w:sz="0" w:space="0" w:color="auto"/>
          </w:divBdr>
          <w:divsChild>
            <w:div w:id="14841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6">
      <w:bodyDiv w:val="1"/>
      <w:marLeft w:val="0"/>
      <w:marRight w:val="0"/>
      <w:marTop w:val="0"/>
      <w:marBottom w:val="0"/>
      <w:divBdr>
        <w:top w:val="none" w:sz="0" w:space="0" w:color="auto"/>
        <w:left w:val="none" w:sz="0" w:space="0" w:color="auto"/>
        <w:bottom w:val="none" w:sz="0" w:space="0" w:color="auto"/>
        <w:right w:val="none" w:sz="0" w:space="0" w:color="auto"/>
      </w:divBdr>
      <w:divsChild>
        <w:div w:id="148450788">
          <w:marLeft w:val="0"/>
          <w:marRight w:val="0"/>
          <w:marTop w:val="0"/>
          <w:marBottom w:val="0"/>
          <w:divBdr>
            <w:top w:val="none" w:sz="0" w:space="0" w:color="auto"/>
            <w:left w:val="none" w:sz="0" w:space="0" w:color="auto"/>
            <w:bottom w:val="none" w:sz="0" w:space="0" w:color="auto"/>
            <w:right w:val="none" w:sz="0" w:space="0" w:color="auto"/>
          </w:divBdr>
          <w:divsChild>
            <w:div w:id="1814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9314">
      <w:bodyDiv w:val="1"/>
      <w:marLeft w:val="0"/>
      <w:marRight w:val="0"/>
      <w:marTop w:val="0"/>
      <w:marBottom w:val="0"/>
      <w:divBdr>
        <w:top w:val="none" w:sz="0" w:space="0" w:color="auto"/>
        <w:left w:val="none" w:sz="0" w:space="0" w:color="auto"/>
        <w:bottom w:val="none" w:sz="0" w:space="0" w:color="auto"/>
        <w:right w:val="none" w:sz="0" w:space="0" w:color="auto"/>
      </w:divBdr>
      <w:divsChild>
        <w:div w:id="167717955">
          <w:marLeft w:val="0"/>
          <w:marRight w:val="0"/>
          <w:marTop w:val="0"/>
          <w:marBottom w:val="0"/>
          <w:divBdr>
            <w:top w:val="none" w:sz="0" w:space="0" w:color="auto"/>
            <w:left w:val="none" w:sz="0" w:space="0" w:color="auto"/>
            <w:bottom w:val="none" w:sz="0" w:space="0" w:color="auto"/>
            <w:right w:val="none" w:sz="0" w:space="0" w:color="auto"/>
          </w:divBdr>
          <w:divsChild>
            <w:div w:id="936907757">
              <w:marLeft w:val="0"/>
              <w:marRight w:val="0"/>
              <w:marTop w:val="0"/>
              <w:marBottom w:val="0"/>
              <w:divBdr>
                <w:top w:val="none" w:sz="0" w:space="0" w:color="auto"/>
                <w:left w:val="none" w:sz="0" w:space="0" w:color="auto"/>
                <w:bottom w:val="none" w:sz="0" w:space="0" w:color="auto"/>
                <w:right w:val="none" w:sz="0" w:space="0" w:color="auto"/>
              </w:divBdr>
              <w:divsChild>
                <w:div w:id="248734626">
                  <w:marLeft w:val="0"/>
                  <w:marRight w:val="0"/>
                  <w:marTop w:val="0"/>
                  <w:marBottom w:val="0"/>
                  <w:divBdr>
                    <w:top w:val="none" w:sz="0" w:space="0" w:color="auto"/>
                    <w:left w:val="none" w:sz="0" w:space="0" w:color="auto"/>
                    <w:bottom w:val="none" w:sz="0" w:space="0" w:color="auto"/>
                    <w:right w:val="none" w:sz="0" w:space="0" w:color="auto"/>
                  </w:divBdr>
                  <w:divsChild>
                    <w:div w:id="1453665901">
                      <w:marLeft w:val="0"/>
                      <w:marRight w:val="0"/>
                      <w:marTop w:val="0"/>
                      <w:marBottom w:val="0"/>
                      <w:divBdr>
                        <w:top w:val="none" w:sz="0" w:space="0" w:color="auto"/>
                        <w:left w:val="none" w:sz="0" w:space="0" w:color="auto"/>
                        <w:bottom w:val="none" w:sz="0" w:space="0" w:color="auto"/>
                        <w:right w:val="none" w:sz="0" w:space="0" w:color="auto"/>
                      </w:divBdr>
                      <w:divsChild>
                        <w:div w:id="158038047">
                          <w:marLeft w:val="0"/>
                          <w:marRight w:val="0"/>
                          <w:marTop w:val="0"/>
                          <w:marBottom w:val="0"/>
                          <w:divBdr>
                            <w:top w:val="none" w:sz="0" w:space="0" w:color="auto"/>
                            <w:left w:val="none" w:sz="0" w:space="0" w:color="auto"/>
                            <w:bottom w:val="none" w:sz="0" w:space="0" w:color="auto"/>
                            <w:right w:val="none" w:sz="0" w:space="0" w:color="auto"/>
                          </w:divBdr>
                          <w:divsChild>
                            <w:div w:id="1370490984">
                              <w:marLeft w:val="0"/>
                              <w:marRight w:val="0"/>
                              <w:marTop w:val="0"/>
                              <w:marBottom w:val="0"/>
                              <w:divBdr>
                                <w:top w:val="none" w:sz="0" w:space="0" w:color="auto"/>
                                <w:left w:val="none" w:sz="0" w:space="0" w:color="auto"/>
                                <w:bottom w:val="none" w:sz="0" w:space="0" w:color="auto"/>
                                <w:right w:val="none" w:sz="0" w:space="0" w:color="auto"/>
                              </w:divBdr>
                              <w:divsChild>
                                <w:div w:id="1291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3611">
      <w:bodyDiv w:val="1"/>
      <w:marLeft w:val="0"/>
      <w:marRight w:val="0"/>
      <w:marTop w:val="0"/>
      <w:marBottom w:val="0"/>
      <w:divBdr>
        <w:top w:val="none" w:sz="0" w:space="0" w:color="auto"/>
        <w:left w:val="none" w:sz="0" w:space="0" w:color="auto"/>
        <w:bottom w:val="none" w:sz="0" w:space="0" w:color="auto"/>
        <w:right w:val="none" w:sz="0" w:space="0" w:color="auto"/>
      </w:divBdr>
      <w:divsChild>
        <w:div w:id="556354129">
          <w:marLeft w:val="0"/>
          <w:marRight w:val="0"/>
          <w:marTop w:val="0"/>
          <w:marBottom w:val="0"/>
          <w:divBdr>
            <w:top w:val="none" w:sz="0" w:space="0" w:color="auto"/>
            <w:left w:val="none" w:sz="0" w:space="0" w:color="auto"/>
            <w:bottom w:val="none" w:sz="0" w:space="0" w:color="auto"/>
            <w:right w:val="none" w:sz="0" w:space="0" w:color="auto"/>
          </w:divBdr>
          <w:divsChild>
            <w:div w:id="341201456">
              <w:marLeft w:val="0"/>
              <w:marRight w:val="0"/>
              <w:marTop w:val="0"/>
              <w:marBottom w:val="0"/>
              <w:divBdr>
                <w:top w:val="none" w:sz="0" w:space="0" w:color="auto"/>
                <w:left w:val="none" w:sz="0" w:space="0" w:color="auto"/>
                <w:bottom w:val="none" w:sz="0" w:space="0" w:color="auto"/>
                <w:right w:val="none" w:sz="0" w:space="0" w:color="auto"/>
              </w:divBdr>
            </w:div>
            <w:div w:id="364795912">
              <w:marLeft w:val="0"/>
              <w:marRight w:val="0"/>
              <w:marTop w:val="0"/>
              <w:marBottom w:val="0"/>
              <w:divBdr>
                <w:top w:val="none" w:sz="0" w:space="0" w:color="auto"/>
                <w:left w:val="none" w:sz="0" w:space="0" w:color="auto"/>
                <w:bottom w:val="none" w:sz="0" w:space="0" w:color="auto"/>
                <w:right w:val="none" w:sz="0" w:space="0" w:color="auto"/>
              </w:divBdr>
            </w:div>
            <w:div w:id="1305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303">
      <w:bodyDiv w:val="1"/>
      <w:marLeft w:val="0"/>
      <w:marRight w:val="0"/>
      <w:marTop w:val="0"/>
      <w:marBottom w:val="0"/>
      <w:divBdr>
        <w:top w:val="none" w:sz="0" w:space="0" w:color="auto"/>
        <w:left w:val="none" w:sz="0" w:space="0" w:color="auto"/>
        <w:bottom w:val="none" w:sz="0" w:space="0" w:color="auto"/>
        <w:right w:val="none" w:sz="0" w:space="0" w:color="auto"/>
      </w:divBdr>
      <w:divsChild>
        <w:div w:id="1283338554">
          <w:marLeft w:val="0"/>
          <w:marRight w:val="0"/>
          <w:marTop w:val="0"/>
          <w:marBottom w:val="0"/>
          <w:divBdr>
            <w:top w:val="none" w:sz="0" w:space="0" w:color="auto"/>
            <w:left w:val="none" w:sz="0" w:space="0" w:color="auto"/>
            <w:bottom w:val="none" w:sz="0" w:space="0" w:color="auto"/>
            <w:right w:val="none" w:sz="0" w:space="0" w:color="auto"/>
          </w:divBdr>
          <w:divsChild>
            <w:div w:id="1512180807">
              <w:marLeft w:val="0"/>
              <w:marRight w:val="0"/>
              <w:marTop w:val="0"/>
              <w:marBottom w:val="0"/>
              <w:divBdr>
                <w:top w:val="none" w:sz="0" w:space="0" w:color="auto"/>
                <w:left w:val="none" w:sz="0" w:space="0" w:color="auto"/>
                <w:bottom w:val="none" w:sz="0" w:space="0" w:color="auto"/>
                <w:right w:val="none" w:sz="0" w:space="0" w:color="auto"/>
              </w:divBdr>
            </w:div>
            <w:div w:id="4407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4542">
      <w:bodyDiv w:val="1"/>
      <w:marLeft w:val="0"/>
      <w:marRight w:val="0"/>
      <w:marTop w:val="0"/>
      <w:marBottom w:val="0"/>
      <w:divBdr>
        <w:top w:val="none" w:sz="0" w:space="0" w:color="auto"/>
        <w:left w:val="none" w:sz="0" w:space="0" w:color="auto"/>
        <w:bottom w:val="none" w:sz="0" w:space="0" w:color="auto"/>
        <w:right w:val="none" w:sz="0" w:space="0" w:color="auto"/>
      </w:divBdr>
      <w:divsChild>
        <w:div w:id="1445493052">
          <w:marLeft w:val="0"/>
          <w:marRight w:val="0"/>
          <w:marTop w:val="0"/>
          <w:marBottom w:val="0"/>
          <w:divBdr>
            <w:top w:val="none" w:sz="0" w:space="0" w:color="auto"/>
            <w:left w:val="none" w:sz="0" w:space="0" w:color="auto"/>
            <w:bottom w:val="none" w:sz="0" w:space="0" w:color="auto"/>
            <w:right w:val="none" w:sz="0" w:space="0" w:color="auto"/>
          </w:divBdr>
          <w:divsChild>
            <w:div w:id="9006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171">
      <w:bodyDiv w:val="1"/>
      <w:marLeft w:val="0"/>
      <w:marRight w:val="0"/>
      <w:marTop w:val="0"/>
      <w:marBottom w:val="0"/>
      <w:divBdr>
        <w:top w:val="none" w:sz="0" w:space="0" w:color="auto"/>
        <w:left w:val="none" w:sz="0" w:space="0" w:color="auto"/>
        <w:bottom w:val="none" w:sz="0" w:space="0" w:color="auto"/>
        <w:right w:val="none" w:sz="0" w:space="0" w:color="auto"/>
      </w:divBdr>
      <w:divsChild>
        <w:div w:id="1396508083">
          <w:marLeft w:val="0"/>
          <w:marRight w:val="0"/>
          <w:marTop w:val="0"/>
          <w:marBottom w:val="0"/>
          <w:divBdr>
            <w:top w:val="none" w:sz="0" w:space="0" w:color="auto"/>
            <w:left w:val="none" w:sz="0" w:space="0" w:color="auto"/>
            <w:bottom w:val="none" w:sz="0" w:space="0" w:color="auto"/>
            <w:right w:val="none" w:sz="0" w:space="0" w:color="auto"/>
          </w:divBdr>
          <w:divsChild>
            <w:div w:id="15795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058">
      <w:bodyDiv w:val="1"/>
      <w:marLeft w:val="0"/>
      <w:marRight w:val="0"/>
      <w:marTop w:val="0"/>
      <w:marBottom w:val="0"/>
      <w:divBdr>
        <w:top w:val="none" w:sz="0" w:space="0" w:color="auto"/>
        <w:left w:val="none" w:sz="0" w:space="0" w:color="auto"/>
        <w:bottom w:val="none" w:sz="0" w:space="0" w:color="auto"/>
        <w:right w:val="none" w:sz="0" w:space="0" w:color="auto"/>
      </w:divBdr>
      <w:divsChild>
        <w:div w:id="459808130">
          <w:marLeft w:val="0"/>
          <w:marRight w:val="0"/>
          <w:marTop w:val="0"/>
          <w:marBottom w:val="0"/>
          <w:divBdr>
            <w:top w:val="none" w:sz="0" w:space="0" w:color="auto"/>
            <w:left w:val="none" w:sz="0" w:space="0" w:color="auto"/>
            <w:bottom w:val="none" w:sz="0" w:space="0" w:color="auto"/>
            <w:right w:val="none" w:sz="0" w:space="0" w:color="auto"/>
          </w:divBdr>
          <w:divsChild>
            <w:div w:id="1827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197">
      <w:bodyDiv w:val="1"/>
      <w:marLeft w:val="0"/>
      <w:marRight w:val="0"/>
      <w:marTop w:val="0"/>
      <w:marBottom w:val="0"/>
      <w:divBdr>
        <w:top w:val="none" w:sz="0" w:space="0" w:color="auto"/>
        <w:left w:val="none" w:sz="0" w:space="0" w:color="auto"/>
        <w:bottom w:val="none" w:sz="0" w:space="0" w:color="auto"/>
        <w:right w:val="none" w:sz="0" w:space="0" w:color="auto"/>
      </w:divBdr>
      <w:divsChild>
        <w:div w:id="519203822">
          <w:marLeft w:val="0"/>
          <w:marRight w:val="0"/>
          <w:marTop w:val="0"/>
          <w:marBottom w:val="0"/>
          <w:divBdr>
            <w:top w:val="none" w:sz="0" w:space="0" w:color="auto"/>
            <w:left w:val="none" w:sz="0" w:space="0" w:color="auto"/>
            <w:bottom w:val="none" w:sz="0" w:space="0" w:color="auto"/>
            <w:right w:val="none" w:sz="0" w:space="0" w:color="auto"/>
          </w:divBdr>
          <w:divsChild>
            <w:div w:id="2935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621">
      <w:bodyDiv w:val="1"/>
      <w:marLeft w:val="0"/>
      <w:marRight w:val="0"/>
      <w:marTop w:val="0"/>
      <w:marBottom w:val="0"/>
      <w:divBdr>
        <w:top w:val="none" w:sz="0" w:space="0" w:color="auto"/>
        <w:left w:val="none" w:sz="0" w:space="0" w:color="auto"/>
        <w:bottom w:val="none" w:sz="0" w:space="0" w:color="auto"/>
        <w:right w:val="none" w:sz="0" w:space="0" w:color="auto"/>
      </w:divBdr>
      <w:divsChild>
        <w:div w:id="248581295">
          <w:marLeft w:val="0"/>
          <w:marRight w:val="0"/>
          <w:marTop w:val="0"/>
          <w:marBottom w:val="0"/>
          <w:divBdr>
            <w:top w:val="none" w:sz="0" w:space="0" w:color="auto"/>
            <w:left w:val="none" w:sz="0" w:space="0" w:color="auto"/>
            <w:bottom w:val="none" w:sz="0" w:space="0" w:color="auto"/>
            <w:right w:val="none" w:sz="0" w:space="0" w:color="auto"/>
          </w:divBdr>
        </w:div>
      </w:divsChild>
    </w:div>
    <w:div w:id="608124610">
      <w:bodyDiv w:val="1"/>
      <w:marLeft w:val="0"/>
      <w:marRight w:val="0"/>
      <w:marTop w:val="0"/>
      <w:marBottom w:val="0"/>
      <w:divBdr>
        <w:top w:val="none" w:sz="0" w:space="0" w:color="auto"/>
        <w:left w:val="none" w:sz="0" w:space="0" w:color="auto"/>
        <w:bottom w:val="none" w:sz="0" w:space="0" w:color="auto"/>
        <w:right w:val="none" w:sz="0" w:space="0" w:color="auto"/>
      </w:divBdr>
      <w:divsChild>
        <w:div w:id="1643805322">
          <w:marLeft w:val="0"/>
          <w:marRight w:val="0"/>
          <w:marTop w:val="0"/>
          <w:marBottom w:val="0"/>
          <w:divBdr>
            <w:top w:val="none" w:sz="0" w:space="0" w:color="auto"/>
            <w:left w:val="none" w:sz="0" w:space="0" w:color="auto"/>
            <w:bottom w:val="none" w:sz="0" w:space="0" w:color="auto"/>
            <w:right w:val="none" w:sz="0" w:space="0" w:color="auto"/>
          </w:divBdr>
          <w:divsChild>
            <w:div w:id="1755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977">
      <w:bodyDiv w:val="1"/>
      <w:marLeft w:val="0"/>
      <w:marRight w:val="0"/>
      <w:marTop w:val="0"/>
      <w:marBottom w:val="0"/>
      <w:divBdr>
        <w:top w:val="none" w:sz="0" w:space="0" w:color="auto"/>
        <w:left w:val="none" w:sz="0" w:space="0" w:color="auto"/>
        <w:bottom w:val="none" w:sz="0" w:space="0" w:color="auto"/>
        <w:right w:val="none" w:sz="0" w:space="0" w:color="auto"/>
      </w:divBdr>
      <w:divsChild>
        <w:div w:id="1408069200">
          <w:marLeft w:val="0"/>
          <w:marRight w:val="0"/>
          <w:marTop w:val="0"/>
          <w:marBottom w:val="0"/>
          <w:divBdr>
            <w:top w:val="none" w:sz="0" w:space="0" w:color="auto"/>
            <w:left w:val="none" w:sz="0" w:space="0" w:color="auto"/>
            <w:bottom w:val="none" w:sz="0" w:space="0" w:color="auto"/>
            <w:right w:val="none" w:sz="0" w:space="0" w:color="auto"/>
          </w:divBdr>
          <w:divsChild>
            <w:div w:id="17464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658">
      <w:bodyDiv w:val="1"/>
      <w:marLeft w:val="0"/>
      <w:marRight w:val="0"/>
      <w:marTop w:val="0"/>
      <w:marBottom w:val="0"/>
      <w:divBdr>
        <w:top w:val="none" w:sz="0" w:space="0" w:color="auto"/>
        <w:left w:val="none" w:sz="0" w:space="0" w:color="auto"/>
        <w:bottom w:val="none" w:sz="0" w:space="0" w:color="auto"/>
        <w:right w:val="none" w:sz="0" w:space="0" w:color="auto"/>
      </w:divBdr>
      <w:divsChild>
        <w:div w:id="688794855">
          <w:marLeft w:val="0"/>
          <w:marRight w:val="0"/>
          <w:marTop w:val="0"/>
          <w:marBottom w:val="0"/>
          <w:divBdr>
            <w:top w:val="none" w:sz="0" w:space="0" w:color="auto"/>
            <w:left w:val="none" w:sz="0" w:space="0" w:color="auto"/>
            <w:bottom w:val="none" w:sz="0" w:space="0" w:color="auto"/>
            <w:right w:val="none" w:sz="0" w:space="0" w:color="auto"/>
          </w:divBdr>
          <w:divsChild>
            <w:div w:id="18941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127">
      <w:bodyDiv w:val="1"/>
      <w:marLeft w:val="0"/>
      <w:marRight w:val="0"/>
      <w:marTop w:val="0"/>
      <w:marBottom w:val="0"/>
      <w:divBdr>
        <w:top w:val="none" w:sz="0" w:space="0" w:color="auto"/>
        <w:left w:val="none" w:sz="0" w:space="0" w:color="auto"/>
        <w:bottom w:val="none" w:sz="0" w:space="0" w:color="auto"/>
        <w:right w:val="none" w:sz="0" w:space="0" w:color="auto"/>
      </w:divBdr>
      <w:divsChild>
        <w:div w:id="927426989">
          <w:marLeft w:val="0"/>
          <w:marRight w:val="0"/>
          <w:marTop w:val="0"/>
          <w:marBottom w:val="0"/>
          <w:divBdr>
            <w:top w:val="none" w:sz="0" w:space="0" w:color="auto"/>
            <w:left w:val="none" w:sz="0" w:space="0" w:color="auto"/>
            <w:bottom w:val="none" w:sz="0" w:space="0" w:color="auto"/>
            <w:right w:val="none" w:sz="0" w:space="0" w:color="auto"/>
          </w:divBdr>
          <w:divsChild>
            <w:div w:id="1638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6387">
      <w:bodyDiv w:val="1"/>
      <w:marLeft w:val="0"/>
      <w:marRight w:val="0"/>
      <w:marTop w:val="0"/>
      <w:marBottom w:val="0"/>
      <w:divBdr>
        <w:top w:val="none" w:sz="0" w:space="0" w:color="auto"/>
        <w:left w:val="none" w:sz="0" w:space="0" w:color="auto"/>
        <w:bottom w:val="none" w:sz="0" w:space="0" w:color="auto"/>
        <w:right w:val="none" w:sz="0" w:space="0" w:color="auto"/>
      </w:divBdr>
      <w:divsChild>
        <w:div w:id="616185054">
          <w:marLeft w:val="0"/>
          <w:marRight w:val="0"/>
          <w:marTop w:val="0"/>
          <w:marBottom w:val="0"/>
          <w:divBdr>
            <w:top w:val="none" w:sz="0" w:space="0" w:color="auto"/>
            <w:left w:val="none" w:sz="0" w:space="0" w:color="auto"/>
            <w:bottom w:val="none" w:sz="0" w:space="0" w:color="auto"/>
            <w:right w:val="none" w:sz="0" w:space="0" w:color="auto"/>
          </w:divBdr>
          <w:divsChild>
            <w:div w:id="2077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921">
      <w:bodyDiv w:val="1"/>
      <w:marLeft w:val="0"/>
      <w:marRight w:val="0"/>
      <w:marTop w:val="0"/>
      <w:marBottom w:val="0"/>
      <w:divBdr>
        <w:top w:val="none" w:sz="0" w:space="0" w:color="auto"/>
        <w:left w:val="none" w:sz="0" w:space="0" w:color="auto"/>
        <w:bottom w:val="none" w:sz="0" w:space="0" w:color="auto"/>
        <w:right w:val="none" w:sz="0" w:space="0" w:color="auto"/>
      </w:divBdr>
      <w:divsChild>
        <w:div w:id="329648937">
          <w:marLeft w:val="0"/>
          <w:marRight w:val="0"/>
          <w:marTop w:val="0"/>
          <w:marBottom w:val="0"/>
          <w:divBdr>
            <w:top w:val="none" w:sz="0" w:space="0" w:color="auto"/>
            <w:left w:val="none" w:sz="0" w:space="0" w:color="auto"/>
            <w:bottom w:val="none" w:sz="0" w:space="0" w:color="auto"/>
            <w:right w:val="none" w:sz="0" w:space="0" w:color="auto"/>
          </w:divBdr>
          <w:divsChild>
            <w:div w:id="480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487">
      <w:bodyDiv w:val="1"/>
      <w:marLeft w:val="0"/>
      <w:marRight w:val="0"/>
      <w:marTop w:val="0"/>
      <w:marBottom w:val="0"/>
      <w:divBdr>
        <w:top w:val="none" w:sz="0" w:space="0" w:color="auto"/>
        <w:left w:val="none" w:sz="0" w:space="0" w:color="auto"/>
        <w:bottom w:val="none" w:sz="0" w:space="0" w:color="auto"/>
        <w:right w:val="none" w:sz="0" w:space="0" w:color="auto"/>
      </w:divBdr>
      <w:divsChild>
        <w:div w:id="224144458">
          <w:marLeft w:val="0"/>
          <w:marRight w:val="0"/>
          <w:marTop w:val="0"/>
          <w:marBottom w:val="0"/>
          <w:divBdr>
            <w:top w:val="none" w:sz="0" w:space="0" w:color="auto"/>
            <w:left w:val="none" w:sz="0" w:space="0" w:color="auto"/>
            <w:bottom w:val="none" w:sz="0" w:space="0" w:color="auto"/>
            <w:right w:val="none" w:sz="0" w:space="0" w:color="auto"/>
          </w:divBdr>
          <w:divsChild>
            <w:div w:id="13119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909">
      <w:bodyDiv w:val="1"/>
      <w:marLeft w:val="0"/>
      <w:marRight w:val="0"/>
      <w:marTop w:val="0"/>
      <w:marBottom w:val="0"/>
      <w:divBdr>
        <w:top w:val="none" w:sz="0" w:space="0" w:color="auto"/>
        <w:left w:val="none" w:sz="0" w:space="0" w:color="auto"/>
        <w:bottom w:val="none" w:sz="0" w:space="0" w:color="auto"/>
        <w:right w:val="none" w:sz="0" w:space="0" w:color="auto"/>
      </w:divBdr>
      <w:divsChild>
        <w:div w:id="695010876">
          <w:marLeft w:val="0"/>
          <w:marRight w:val="0"/>
          <w:marTop w:val="0"/>
          <w:marBottom w:val="0"/>
          <w:divBdr>
            <w:top w:val="none" w:sz="0" w:space="0" w:color="auto"/>
            <w:left w:val="none" w:sz="0" w:space="0" w:color="auto"/>
            <w:bottom w:val="none" w:sz="0" w:space="0" w:color="auto"/>
            <w:right w:val="none" w:sz="0" w:space="0" w:color="auto"/>
          </w:divBdr>
          <w:divsChild>
            <w:div w:id="19893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7518">
      <w:bodyDiv w:val="1"/>
      <w:marLeft w:val="0"/>
      <w:marRight w:val="0"/>
      <w:marTop w:val="0"/>
      <w:marBottom w:val="0"/>
      <w:divBdr>
        <w:top w:val="none" w:sz="0" w:space="0" w:color="auto"/>
        <w:left w:val="none" w:sz="0" w:space="0" w:color="auto"/>
        <w:bottom w:val="none" w:sz="0" w:space="0" w:color="auto"/>
        <w:right w:val="none" w:sz="0" w:space="0" w:color="auto"/>
      </w:divBdr>
      <w:divsChild>
        <w:div w:id="1488474272">
          <w:marLeft w:val="0"/>
          <w:marRight w:val="0"/>
          <w:marTop w:val="0"/>
          <w:marBottom w:val="0"/>
          <w:divBdr>
            <w:top w:val="none" w:sz="0" w:space="0" w:color="auto"/>
            <w:left w:val="none" w:sz="0" w:space="0" w:color="auto"/>
            <w:bottom w:val="none" w:sz="0" w:space="0" w:color="auto"/>
            <w:right w:val="none" w:sz="0" w:space="0" w:color="auto"/>
          </w:divBdr>
          <w:divsChild>
            <w:div w:id="4160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527">
      <w:bodyDiv w:val="1"/>
      <w:marLeft w:val="0"/>
      <w:marRight w:val="0"/>
      <w:marTop w:val="0"/>
      <w:marBottom w:val="0"/>
      <w:divBdr>
        <w:top w:val="none" w:sz="0" w:space="0" w:color="auto"/>
        <w:left w:val="none" w:sz="0" w:space="0" w:color="auto"/>
        <w:bottom w:val="none" w:sz="0" w:space="0" w:color="auto"/>
        <w:right w:val="none" w:sz="0" w:space="0" w:color="auto"/>
      </w:divBdr>
      <w:divsChild>
        <w:div w:id="621351014">
          <w:marLeft w:val="0"/>
          <w:marRight w:val="0"/>
          <w:marTop w:val="0"/>
          <w:marBottom w:val="0"/>
          <w:divBdr>
            <w:top w:val="none" w:sz="0" w:space="0" w:color="auto"/>
            <w:left w:val="none" w:sz="0" w:space="0" w:color="auto"/>
            <w:bottom w:val="none" w:sz="0" w:space="0" w:color="auto"/>
            <w:right w:val="none" w:sz="0" w:space="0" w:color="auto"/>
          </w:divBdr>
          <w:divsChild>
            <w:div w:id="1135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437">
      <w:bodyDiv w:val="1"/>
      <w:marLeft w:val="0"/>
      <w:marRight w:val="0"/>
      <w:marTop w:val="0"/>
      <w:marBottom w:val="0"/>
      <w:divBdr>
        <w:top w:val="none" w:sz="0" w:space="0" w:color="auto"/>
        <w:left w:val="none" w:sz="0" w:space="0" w:color="auto"/>
        <w:bottom w:val="none" w:sz="0" w:space="0" w:color="auto"/>
        <w:right w:val="none" w:sz="0" w:space="0" w:color="auto"/>
      </w:divBdr>
      <w:divsChild>
        <w:div w:id="1875653226">
          <w:marLeft w:val="0"/>
          <w:marRight w:val="0"/>
          <w:marTop w:val="0"/>
          <w:marBottom w:val="0"/>
          <w:divBdr>
            <w:top w:val="none" w:sz="0" w:space="0" w:color="auto"/>
            <w:left w:val="none" w:sz="0" w:space="0" w:color="auto"/>
            <w:bottom w:val="none" w:sz="0" w:space="0" w:color="auto"/>
            <w:right w:val="none" w:sz="0" w:space="0" w:color="auto"/>
          </w:divBdr>
          <w:divsChild>
            <w:div w:id="1607075427">
              <w:marLeft w:val="0"/>
              <w:marRight w:val="0"/>
              <w:marTop w:val="0"/>
              <w:marBottom w:val="0"/>
              <w:divBdr>
                <w:top w:val="none" w:sz="0" w:space="0" w:color="auto"/>
                <w:left w:val="none" w:sz="0" w:space="0" w:color="auto"/>
                <w:bottom w:val="none" w:sz="0" w:space="0" w:color="auto"/>
                <w:right w:val="none" w:sz="0" w:space="0" w:color="auto"/>
              </w:divBdr>
            </w:div>
            <w:div w:id="5287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761">
      <w:bodyDiv w:val="1"/>
      <w:marLeft w:val="0"/>
      <w:marRight w:val="0"/>
      <w:marTop w:val="0"/>
      <w:marBottom w:val="0"/>
      <w:divBdr>
        <w:top w:val="none" w:sz="0" w:space="0" w:color="auto"/>
        <w:left w:val="none" w:sz="0" w:space="0" w:color="auto"/>
        <w:bottom w:val="none" w:sz="0" w:space="0" w:color="auto"/>
        <w:right w:val="none" w:sz="0" w:space="0" w:color="auto"/>
      </w:divBdr>
      <w:divsChild>
        <w:div w:id="1721050726">
          <w:marLeft w:val="0"/>
          <w:marRight w:val="0"/>
          <w:marTop w:val="0"/>
          <w:marBottom w:val="0"/>
          <w:divBdr>
            <w:top w:val="none" w:sz="0" w:space="0" w:color="auto"/>
            <w:left w:val="none" w:sz="0" w:space="0" w:color="auto"/>
            <w:bottom w:val="none" w:sz="0" w:space="0" w:color="auto"/>
            <w:right w:val="none" w:sz="0" w:space="0" w:color="auto"/>
          </w:divBdr>
          <w:divsChild>
            <w:div w:id="1361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2151">
      <w:bodyDiv w:val="1"/>
      <w:marLeft w:val="0"/>
      <w:marRight w:val="0"/>
      <w:marTop w:val="0"/>
      <w:marBottom w:val="0"/>
      <w:divBdr>
        <w:top w:val="none" w:sz="0" w:space="0" w:color="auto"/>
        <w:left w:val="none" w:sz="0" w:space="0" w:color="auto"/>
        <w:bottom w:val="none" w:sz="0" w:space="0" w:color="auto"/>
        <w:right w:val="none" w:sz="0" w:space="0" w:color="auto"/>
      </w:divBdr>
      <w:divsChild>
        <w:div w:id="24722194">
          <w:marLeft w:val="0"/>
          <w:marRight w:val="0"/>
          <w:marTop w:val="0"/>
          <w:marBottom w:val="0"/>
          <w:divBdr>
            <w:top w:val="none" w:sz="0" w:space="0" w:color="auto"/>
            <w:left w:val="none" w:sz="0" w:space="0" w:color="auto"/>
            <w:bottom w:val="none" w:sz="0" w:space="0" w:color="auto"/>
            <w:right w:val="none" w:sz="0" w:space="0" w:color="auto"/>
          </w:divBdr>
          <w:divsChild>
            <w:div w:id="14909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069">
      <w:bodyDiv w:val="1"/>
      <w:marLeft w:val="0"/>
      <w:marRight w:val="0"/>
      <w:marTop w:val="0"/>
      <w:marBottom w:val="0"/>
      <w:divBdr>
        <w:top w:val="none" w:sz="0" w:space="0" w:color="auto"/>
        <w:left w:val="none" w:sz="0" w:space="0" w:color="auto"/>
        <w:bottom w:val="none" w:sz="0" w:space="0" w:color="auto"/>
        <w:right w:val="none" w:sz="0" w:space="0" w:color="auto"/>
      </w:divBdr>
      <w:divsChild>
        <w:div w:id="4485550">
          <w:marLeft w:val="0"/>
          <w:marRight w:val="0"/>
          <w:marTop w:val="0"/>
          <w:marBottom w:val="0"/>
          <w:divBdr>
            <w:top w:val="none" w:sz="0" w:space="0" w:color="auto"/>
            <w:left w:val="none" w:sz="0" w:space="0" w:color="auto"/>
            <w:bottom w:val="none" w:sz="0" w:space="0" w:color="auto"/>
            <w:right w:val="none" w:sz="0" w:space="0" w:color="auto"/>
          </w:divBdr>
          <w:divsChild>
            <w:div w:id="7459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205">
      <w:bodyDiv w:val="1"/>
      <w:marLeft w:val="0"/>
      <w:marRight w:val="0"/>
      <w:marTop w:val="0"/>
      <w:marBottom w:val="0"/>
      <w:divBdr>
        <w:top w:val="none" w:sz="0" w:space="0" w:color="auto"/>
        <w:left w:val="none" w:sz="0" w:space="0" w:color="auto"/>
        <w:bottom w:val="none" w:sz="0" w:space="0" w:color="auto"/>
        <w:right w:val="none" w:sz="0" w:space="0" w:color="auto"/>
      </w:divBdr>
      <w:divsChild>
        <w:div w:id="561479203">
          <w:marLeft w:val="0"/>
          <w:marRight w:val="0"/>
          <w:marTop w:val="0"/>
          <w:marBottom w:val="0"/>
          <w:divBdr>
            <w:top w:val="none" w:sz="0" w:space="0" w:color="auto"/>
            <w:left w:val="none" w:sz="0" w:space="0" w:color="auto"/>
            <w:bottom w:val="none" w:sz="0" w:space="0" w:color="auto"/>
            <w:right w:val="none" w:sz="0" w:space="0" w:color="auto"/>
          </w:divBdr>
          <w:divsChild>
            <w:div w:id="7357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4803">
      <w:bodyDiv w:val="1"/>
      <w:marLeft w:val="0"/>
      <w:marRight w:val="0"/>
      <w:marTop w:val="0"/>
      <w:marBottom w:val="0"/>
      <w:divBdr>
        <w:top w:val="none" w:sz="0" w:space="0" w:color="auto"/>
        <w:left w:val="none" w:sz="0" w:space="0" w:color="auto"/>
        <w:bottom w:val="none" w:sz="0" w:space="0" w:color="auto"/>
        <w:right w:val="none" w:sz="0" w:space="0" w:color="auto"/>
      </w:divBdr>
    </w:div>
    <w:div w:id="1015696047">
      <w:bodyDiv w:val="1"/>
      <w:marLeft w:val="0"/>
      <w:marRight w:val="0"/>
      <w:marTop w:val="0"/>
      <w:marBottom w:val="0"/>
      <w:divBdr>
        <w:top w:val="none" w:sz="0" w:space="0" w:color="auto"/>
        <w:left w:val="none" w:sz="0" w:space="0" w:color="auto"/>
        <w:bottom w:val="none" w:sz="0" w:space="0" w:color="auto"/>
        <w:right w:val="none" w:sz="0" w:space="0" w:color="auto"/>
      </w:divBdr>
      <w:divsChild>
        <w:div w:id="1327171416">
          <w:marLeft w:val="0"/>
          <w:marRight w:val="0"/>
          <w:marTop w:val="0"/>
          <w:marBottom w:val="0"/>
          <w:divBdr>
            <w:top w:val="none" w:sz="0" w:space="0" w:color="auto"/>
            <w:left w:val="none" w:sz="0" w:space="0" w:color="auto"/>
            <w:bottom w:val="none" w:sz="0" w:space="0" w:color="auto"/>
            <w:right w:val="none" w:sz="0" w:space="0" w:color="auto"/>
          </w:divBdr>
          <w:divsChild>
            <w:div w:id="20573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064">
      <w:bodyDiv w:val="1"/>
      <w:marLeft w:val="0"/>
      <w:marRight w:val="0"/>
      <w:marTop w:val="0"/>
      <w:marBottom w:val="0"/>
      <w:divBdr>
        <w:top w:val="none" w:sz="0" w:space="0" w:color="auto"/>
        <w:left w:val="none" w:sz="0" w:space="0" w:color="auto"/>
        <w:bottom w:val="none" w:sz="0" w:space="0" w:color="auto"/>
        <w:right w:val="none" w:sz="0" w:space="0" w:color="auto"/>
      </w:divBdr>
      <w:divsChild>
        <w:div w:id="851647415">
          <w:marLeft w:val="0"/>
          <w:marRight w:val="0"/>
          <w:marTop w:val="0"/>
          <w:marBottom w:val="0"/>
          <w:divBdr>
            <w:top w:val="none" w:sz="0" w:space="0" w:color="auto"/>
            <w:left w:val="none" w:sz="0" w:space="0" w:color="auto"/>
            <w:bottom w:val="none" w:sz="0" w:space="0" w:color="auto"/>
            <w:right w:val="none" w:sz="0" w:space="0" w:color="auto"/>
          </w:divBdr>
          <w:divsChild>
            <w:div w:id="382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658">
      <w:bodyDiv w:val="1"/>
      <w:marLeft w:val="0"/>
      <w:marRight w:val="0"/>
      <w:marTop w:val="0"/>
      <w:marBottom w:val="0"/>
      <w:divBdr>
        <w:top w:val="none" w:sz="0" w:space="0" w:color="auto"/>
        <w:left w:val="none" w:sz="0" w:space="0" w:color="auto"/>
        <w:bottom w:val="none" w:sz="0" w:space="0" w:color="auto"/>
        <w:right w:val="none" w:sz="0" w:space="0" w:color="auto"/>
      </w:divBdr>
      <w:divsChild>
        <w:div w:id="420764370">
          <w:marLeft w:val="0"/>
          <w:marRight w:val="0"/>
          <w:marTop w:val="0"/>
          <w:marBottom w:val="0"/>
          <w:divBdr>
            <w:top w:val="none" w:sz="0" w:space="0" w:color="auto"/>
            <w:left w:val="none" w:sz="0" w:space="0" w:color="auto"/>
            <w:bottom w:val="none" w:sz="0" w:space="0" w:color="auto"/>
            <w:right w:val="none" w:sz="0" w:space="0" w:color="auto"/>
          </w:divBdr>
          <w:divsChild>
            <w:div w:id="19675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803">
      <w:bodyDiv w:val="1"/>
      <w:marLeft w:val="0"/>
      <w:marRight w:val="0"/>
      <w:marTop w:val="0"/>
      <w:marBottom w:val="0"/>
      <w:divBdr>
        <w:top w:val="none" w:sz="0" w:space="0" w:color="auto"/>
        <w:left w:val="none" w:sz="0" w:space="0" w:color="auto"/>
        <w:bottom w:val="none" w:sz="0" w:space="0" w:color="auto"/>
        <w:right w:val="none" w:sz="0" w:space="0" w:color="auto"/>
      </w:divBdr>
      <w:divsChild>
        <w:div w:id="1155342867">
          <w:marLeft w:val="0"/>
          <w:marRight w:val="0"/>
          <w:marTop w:val="0"/>
          <w:marBottom w:val="0"/>
          <w:divBdr>
            <w:top w:val="none" w:sz="0" w:space="0" w:color="auto"/>
            <w:left w:val="none" w:sz="0" w:space="0" w:color="auto"/>
            <w:bottom w:val="none" w:sz="0" w:space="0" w:color="auto"/>
            <w:right w:val="none" w:sz="0" w:space="0" w:color="auto"/>
          </w:divBdr>
          <w:divsChild>
            <w:div w:id="8243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954">
      <w:bodyDiv w:val="1"/>
      <w:marLeft w:val="0"/>
      <w:marRight w:val="0"/>
      <w:marTop w:val="0"/>
      <w:marBottom w:val="0"/>
      <w:divBdr>
        <w:top w:val="none" w:sz="0" w:space="0" w:color="auto"/>
        <w:left w:val="none" w:sz="0" w:space="0" w:color="auto"/>
        <w:bottom w:val="none" w:sz="0" w:space="0" w:color="auto"/>
        <w:right w:val="none" w:sz="0" w:space="0" w:color="auto"/>
      </w:divBdr>
      <w:divsChild>
        <w:div w:id="391008393">
          <w:marLeft w:val="0"/>
          <w:marRight w:val="0"/>
          <w:marTop w:val="0"/>
          <w:marBottom w:val="0"/>
          <w:divBdr>
            <w:top w:val="none" w:sz="0" w:space="0" w:color="auto"/>
            <w:left w:val="none" w:sz="0" w:space="0" w:color="auto"/>
            <w:bottom w:val="none" w:sz="0" w:space="0" w:color="auto"/>
            <w:right w:val="none" w:sz="0" w:space="0" w:color="auto"/>
          </w:divBdr>
          <w:divsChild>
            <w:div w:id="1675693072">
              <w:marLeft w:val="0"/>
              <w:marRight w:val="0"/>
              <w:marTop w:val="0"/>
              <w:marBottom w:val="0"/>
              <w:divBdr>
                <w:top w:val="none" w:sz="0" w:space="0" w:color="auto"/>
                <w:left w:val="none" w:sz="0" w:space="0" w:color="auto"/>
                <w:bottom w:val="none" w:sz="0" w:space="0" w:color="auto"/>
                <w:right w:val="none" w:sz="0" w:space="0" w:color="auto"/>
              </w:divBdr>
            </w:div>
            <w:div w:id="1192720701">
              <w:marLeft w:val="0"/>
              <w:marRight w:val="0"/>
              <w:marTop w:val="0"/>
              <w:marBottom w:val="0"/>
              <w:divBdr>
                <w:top w:val="none" w:sz="0" w:space="0" w:color="auto"/>
                <w:left w:val="none" w:sz="0" w:space="0" w:color="auto"/>
                <w:bottom w:val="none" w:sz="0" w:space="0" w:color="auto"/>
                <w:right w:val="none" w:sz="0" w:space="0" w:color="auto"/>
              </w:divBdr>
            </w:div>
            <w:div w:id="849296643">
              <w:marLeft w:val="0"/>
              <w:marRight w:val="0"/>
              <w:marTop w:val="0"/>
              <w:marBottom w:val="0"/>
              <w:divBdr>
                <w:top w:val="none" w:sz="0" w:space="0" w:color="auto"/>
                <w:left w:val="none" w:sz="0" w:space="0" w:color="auto"/>
                <w:bottom w:val="none" w:sz="0" w:space="0" w:color="auto"/>
                <w:right w:val="none" w:sz="0" w:space="0" w:color="auto"/>
              </w:divBdr>
            </w:div>
            <w:div w:id="1143428699">
              <w:marLeft w:val="0"/>
              <w:marRight w:val="0"/>
              <w:marTop w:val="0"/>
              <w:marBottom w:val="0"/>
              <w:divBdr>
                <w:top w:val="none" w:sz="0" w:space="0" w:color="auto"/>
                <w:left w:val="none" w:sz="0" w:space="0" w:color="auto"/>
                <w:bottom w:val="none" w:sz="0" w:space="0" w:color="auto"/>
                <w:right w:val="none" w:sz="0" w:space="0" w:color="auto"/>
              </w:divBdr>
            </w:div>
            <w:div w:id="1970697269">
              <w:marLeft w:val="0"/>
              <w:marRight w:val="0"/>
              <w:marTop w:val="0"/>
              <w:marBottom w:val="0"/>
              <w:divBdr>
                <w:top w:val="none" w:sz="0" w:space="0" w:color="auto"/>
                <w:left w:val="none" w:sz="0" w:space="0" w:color="auto"/>
                <w:bottom w:val="none" w:sz="0" w:space="0" w:color="auto"/>
                <w:right w:val="none" w:sz="0" w:space="0" w:color="auto"/>
              </w:divBdr>
            </w:div>
            <w:div w:id="1308628906">
              <w:marLeft w:val="0"/>
              <w:marRight w:val="0"/>
              <w:marTop w:val="0"/>
              <w:marBottom w:val="0"/>
              <w:divBdr>
                <w:top w:val="none" w:sz="0" w:space="0" w:color="auto"/>
                <w:left w:val="none" w:sz="0" w:space="0" w:color="auto"/>
                <w:bottom w:val="none" w:sz="0" w:space="0" w:color="auto"/>
                <w:right w:val="none" w:sz="0" w:space="0" w:color="auto"/>
              </w:divBdr>
            </w:div>
            <w:div w:id="1785415712">
              <w:marLeft w:val="0"/>
              <w:marRight w:val="0"/>
              <w:marTop w:val="0"/>
              <w:marBottom w:val="0"/>
              <w:divBdr>
                <w:top w:val="none" w:sz="0" w:space="0" w:color="auto"/>
                <w:left w:val="none" w:sz="0" w:space="0" w:color="auto"/>
                <w:bottom w:val="none" w:sz="0" w:space="0" w:color="auto"/>
                <w:right w:val="none" w:sz="0" w:space="0" w:color="auto"/>
              </w:divBdr>
            </w:div>
            <w:div w:id="292910067">
              <w:marLeft w:val="0"/>
              <w:marRight w:val="0"/>
              <w:marTop w:val="0"/>
              <w:marBottom w:val="0"/>
              <w:divBdr>
                <w:top w:val="none" w:sz="0" w:space="0" w:color="auto"/>
                <w:left w:val="none" w:sz="0" w:space="0" w:color="auto"/>
                <w:bottom w:val="none" w:sz="0" w:space="0" w:color="auto"/>
                <w:right w:val="none" w:sz="0" w:space="0" w:color="auto"/>
              </w:divBdr>
            </w:div>
            <w:div w:id="1272013154">
              <w:marLeft w:val="0"/>
              <w:marRight w:val="0"/>
              <w:marTop w:val="0"/>
              <w:marBottom w:val="0"/>
              <w:divBdr>
                <w:top w:val="none" w:sz="0" w:space="0" w:color="auto"/>
                <w:left w:val="none" w:sz="0" w:space="0" w:color="auto"/>
                <w:bottom w:val="none" w:sz="0" w:space="0" w:color="auto"/>
                <w:right w:val="none" w:sz="0" w:space="0" w:color="auto"/>
              </w:divBdr>
            </w:div>
            <w:div w:id="90470394">
              <w:marLeft w:val="0"/>
              <w:marRight w:val="0"/>
              <w:marTop w:val="0"/>
              <w:marBottom w:val="0"/>
              <w:divBdr>
                <w:top w:val="none" w:sz="0" w:space="0" w:color="auto"/>
                <w:left w:val="none" w:sz="0" w:space="0" w:color="auto"/>
                <w:bottom w:val="none" w:sz="0" w:space="0" w:color="auto"/>
                <w:right w:val="none" w:sz="0" w:space="0" w:color="auto"/>
              </w:divBdr>
            </w:div>
            <w:div w:id="1538931533">
              <w:marLeft w:val="0"/>
              <w:marRight w:val="0"/>
              <w:marTop w:val="0"/>
              <w:marBottom w:val="0"/>
              <w:divBdr>
                <w:top w:val="none" w:sz="0" w:space="0" w:color="auto"/>
                <w:left w:val="none" w:sz="0" w:space="0" w:color="auto"/>
                <w:bottom w:val="none" w:sz="0" w:space="0" w:color="auto"/>
                <w:right w:val="none" w:sz="0" w:space="0" w:color="auto"/>
              </w:divBdr>
            </w:div>
            <w:div w:id="524176150">
              <w:marLeft w:val="0"/>
              <w:marRight w:val="0"/>
              <w:marTop w:val="0"/>
              <w:marBottom w:val="0"/>
              <w:divBdr>
                <w:top w:val="none" w:sz="0" w:space="0" w:color="auto"/>
                <w:left w:val="none" w:sz="0" w:space="0" w:color="auto"/>
                <w:bottom w:val="none" w:sz="0" w:space="0" w:color="auto"/>
                <w:right w:val="none" w:sz="0" w:space="0" w:color="auto"/>
              </w:divBdr>
            </w:div>
            <w:div w:id="397945105">
              <w:marLeft w:val="0"/>
              <w:marRight w:val="0"/>
              <w:marTop w:val="0"/>
              <w:marBottom w:val="0"/>
              <w:divBdr>
                <w:top w:val="none" w:sz="0" w:space="0" w:color="auto"/>
                <w:left w:val="none" w:sz="0" w:space="0" w:color="auto"/>
                <w:bottom w:val="none" w:sz="0" w:space="0" w:color="auto"/>
                <w:right w:val="none" w:sz="0" w:space="0" w:color="auto"/>
              </w:divBdr>
            </w:div>
            <w:div w:id="54084920">
              <w:marLeft w:val="0"/>
              <w:marRight w:val="0"/>
              <w:marTop w:val="0"/>
              <w:marBottom w:val="0"/>
              <w:divBdr>
                <w:top w:val="none" w:sz="0" w:space="0" w:color="auto"/>
                <w:left w:val="none" w:sz="0" w:space="0" w:color="auto"/>
                <w:bottom w:val="none" w:sz="0" w:space="0" w:color="auto"/>
                <w:right w:val="none" w:sz="0" w:space="0" w:color="auto"/>
              </w:divBdr>
            </w:div>
            <w:div w:id="131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616">
      <w:bodyDiv w:val="1"/>
      <w:marLeft w:val="0"/>
      <w:marRight w:val="0"/>
      <w:marTop w:val="0"/>
      <w:marBottom w:val="0"/>
      <w:divBdr>
        <w:top w:val="none" w:sz="0" w:space="0" w:color="auto"/>
        <w:left w:val="none" w:sz="0" w:space="0" w:color="auto"/>
        <w:bottom w:val="none" w:sz="0" w:space="0" w:color="auto"/>
        <w:right w:val="none" w:sz="0" w:space="0" w:color="auto"/>
      </w:divBdr>
      <w:divsChild>
        <w:div w:id="1649943830">
          <w:marLeft w:val="0"/>
          <w:marRight w:val="0"/>
          <w:marTop w:val="0"/>
          <w:marBottom w:val="0"/>
          <w:divBdr>
            <w:top w:val="none" w:sz="0" w:space="0" w:color="auto"/>
            <w:left w:val="none" w:sz="0" w:space="0" w:color="auto"/>
            <w:bottom w:val="none" w:sz="0" w:space="0" w:color="auto"/>
            <w:right w:val="none" w:sz="0" w:space="0" w:color="auto"/>
          </w:divBdr>
          <w:divsChild>
            <w:div w:id="19917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7344">
      <w:bodyDiv w:val="1"/>
      <w:marLeft w:val="0"/>
      <w:marRight w:val="0"/>
      <w:marTop w:val="0"/>
      <w:marBottom w:val="0"/>
      <w:divBdr>
        <w:top w:val="none" w:sz="0" w:space="0" w:color="auto"/>
        <w:left w:val="none" w:sz="0" w:space="0" w:color="auto"/>
        <w:bottom w:val="none" w:sz="0" w:space="0" w:color="auto"/>
        <w:right w:val="none" w:sz="0" w:space="0" w:color="auto"/>
      </w:divBdr>
      <w:divsChild>
        <w:div w:id="32194860">
          <w:marLeft w:val="0"/>
          <w:marRight w:val="0"/>
          <w:marTop w:val="0"/>
          <w:marBottom w:val="0"/>
          <w:divBdr>
            <w:top w:val="none" w:sz="0" w:space="0" w:color="auto"/>
            <w:left w:val="none" w:sz="0" w:space="0" w:color="auto"/>
            <w:bottom w:val="none" w:sz="0" w:space="0" w:color="auto"/>
            <w:right w:val="none" w:sz="0" w:space="0" w:color="auto"/>
          </w:divBdr>
          <w:divsChild>
            <w:div w:id="9717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3703">
      <w:bodyDiv w:val="1"/>
      <w:marLeft w:val="0"/>
      <w:marRight w:val="0"/>
      <w:marTop w:val="0"/>
      <w:marBottom w:val="0"/>
      <w:divBdr>
        <w:top w:val="none" w:sz="0" w:space="0" w:color="auto"/>
        <w:left w:val="none" w:sz="0" w:space="0" w:color="auto"/>
        <w:bottom w:val="none" w:sz="0" w:space="0" w:color="auto"/>
        <w:right w:val="none" w:sz="0" w:space="0" w:color="auto"/>
      </w:divBdr>
      <w:divsChild>
        <w:div w:id="1875388244">
          <w:marLeft w:val="0"/>
          <w:marRight w:val="0"/>
          <w:marTop w:val="0"/>
          <w:marBottom w:val="0"/>
          <w:divBdr>
            <w:top w:val="none" w:sz="0" w:space="0" w:color="auto"/>
            <w:left w:val="none" w:sz="0" w:space="0" w:color="auto"/>
            <w:bottom w:val="none" w:sz="0" w:space="0" w:color="auto"/>
            <w:right w:val="none" w:sz="0" w:space="0" w:color="auto"/>
          </w:divBdr>
          <w:divsChild>
            <w:div w:id="301082871">
              <w:marLeft w:val="0"/>
              <w:marRight w:val="0"/>
              <w:marTop w:val="0"/>
              <w:marBottom w:val="0"/>
              <w:divBdr>
                <w:top w:val="none" w:sz="0" w:space="0" w:color="auto"/>
                <w:left w:val="none" w:sz="0" w:space="0" w:color="auto"/>
                <w:bottom w:val="none" w:sz="0" w:space="0" w:color="auto"/>
                <w:right w:val="none" w:sz="0" w:space="0" w:color="auto"/>
              </w:divBdr>
            </w:div>
            <w:div w:id="592740284">
              <w:marLeft w:val="0"/>
              <w:marRight w:val="0"/>
              <w:marTop w:val="0"/>
              <w:marBottom w:val="0"/>
              <w:divBdr>
                <w:top w:val="none" w:sz="0" w:space="0" w:color="auto"/>
                <w:left w:val="none" w:sz="0" w:space="0" w:color="auto"/>
                <w:bottom w:val="none" w:sz="0" w:space="0" w:color="auto"/>
                <w:right w:val="none" w:sz="0" w:space="0" w:color="auto"/>
              </w:divBdr>
            </w:div>
            <w:div w:id="18487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3327">
      <w:bodyDiv w:val="1"/>
      <w:marLeft w:val="0"/>
      <w:marRight w:val="0"/>
      <w:marTop w:val="0"/>
      <w:marBottom w:val="0"/>
      <w:divBdr>
        <w:top w:val="none" w:sz="0" w:space="0" w:color="auto"/>
        <w:left w:val="none" w:sz="0" w:space="0" w:color="auto"/>
        <w:bottom w:val="none" w:sz="0" w:space="0" w:color="auto"/>
        <w:right w:val="none" w:sz="0" w:space="0" w:color="auto"/>
      </w:divBdr>
      <w:divsChild>
        <w:div w:id="1176730755">
          <w:marLeft w:val="0"/>
          <w:marRight w:val="0"/>
          <w:marTop w:val="0"/>
          <w:marBottom w:val="0"/>
          <w:divBdr>
            <w:top w:val="none" w:sz="0" w:space="0" w:color="auto"/>
            <w:left w:val="none" w:sz="0" w:space="0" w:color="auto"/>
            <w:bottom w:val="none" w:sz="0" w:space="0" w:color="auto"/>
            <w:right w:val="none" w:sz="0" w:space="0" w:color="auto"/>
          </w:divBdr>
          <w:divsChild>
            <w:div w:id="15969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87">
      <w:bodyDiv w:val="1"/>
      <w:marLeft w:val="0"/>
      <w:marRight w:val="0"/>
      <w:marTop w:val="0"/>
      <w:marBottom w:val="0"/>
      <w:divBdr>
        <w:top w:val="none" w:sz="0" w:space="0" w:color="auto"/>
        <w:left w:val="none" w:sz="0" w:space="0" w:color="auto"/>
        <w:bottom w:val="none" w:sz="0" w:space="0" w:color="auto"/>
        <w:right w:val="none" w:sz="0" w:space="0" w:color="auto"/>
      </w:divBdr>
      <w:divsChild>
        <w:div w:id="303000282">
          <w:marLeft w:val="0"/>
          <w:marRight w:val="0"/>
          <w:marTop w:val="0"/>
          <w:marBottom w:val="0"/>
          <w:divBdr>
            <w:top w:val="none" w:sz="0" w:space="0" w:color="auto"/>
            <w:left w:val="none" w:sz="0" w:space="0" w:color="auto"/>
            <w:bottom w:val="none" w:sz="0" w:space="0" w:color="auto"/>
            <w:right w:val="none" w:sz="0" w:space="0" w:color="auto"/>
          </w:divBdr>
          <w:divsChild>
            <w:div w:id="156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711">
      <w:bodyDiv w:val="1"/>
      <w:marLeft w:val="0"/>
      <w:marRight w:val="0"/>
      <w:marTop w:val="0"/>
      <w:marBottom w:val="0"/>
      <w:divBdr>
        <w:top w:val="none" w:sz="0" w:space="0" w:color="auto"/>
        <w:left w:val="none" w:sz="0" w:space="0" w:color="auto"/>
        <w:bottom w:val="none" w:sz="0" w:space="0" w:color="auto"/>
        <w:right w:val="none" w:sz="0" w:space="0" w:color="auto"/>
      </w:divBdr>
      <w:divsChild>
        <w:div w:id="959458199">
          <w:marLeft w:val="0"/>
          <w:marRight w:val="0"/>
          <w:marTop w:val="0"/>
          <w:marBottom w:val="0"/>
          <w:divBdr>
            <w:top w:val="none" w:sz="0" w:space="0" w:color="auto"/>
            <w:left w:val="none" w:sz="0" w:space="0" w:color="auto"/>
            <w:bottom w:val="none" w:sz="0" w:space="0" w:color="auto"/>
            <w:right w:val="none" w:sz="0" w:space="0" w:color="auto"/>
          </w:divBdr>
          <w:divsChild>
            <w:div w:id="11275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234">
      <w:bodyDiv w:val="1"/>
      <w:marLeft w:val="0"/>
      <w:marRight w:val="0"/>
      <w:marTop w:val="0"/>
      <w:marBottom w:val="0"/>
      <w:divBdr>
        <w:top w:val="none" w:sz="0" w:space="0" w:color="auto"/>
        <w:left w:val="none" w:sz="0" w:space="0" w:color="auto"/>
        <w:bottom w:val="none" w:sz="0" w:space="0" w:color="auto"/>
        <w:right w:val="none" w:sz="0" w:space="0" w:color="auto"/>
      </w:divBdr>
      <w:divsChild>
        <w:div w:id="662054366">
          <w:marLeft w:val="0"/>
          <w:marRight w:val="0"/>
          <w:marTop w:val="0"/>
          <w:marBottom w:val="0"/>
          <w:divBdr>
            <w:top w:val="none" w:sz="0" w:space="0" w:color="auto"/>
            <w:left w:val="none" w:sz="0" w:space="0" w:color="auto"/>
            <w:bottom w:val="none" w:sz="0" w:space="0" w:color="auto"/>
            <w:right w:val="none" w:sz="0" w:space="0" w:color="auto"/>
          </w:divBdr>
          <w:divsChild>
            <w:div w:id="592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1676">
      <w:bodyDiv w:val="1"/>
      <w:marLeft w:val="0"/>
      <w:marRight w:val="0"/>
      <w:marTop w:val="0"/>
      <w:marBottom w:val="0"/>
      <w:divBdr>
        <w:top w:val="none" w:sz="0" w:space="0" w:color="auto"/>
        <w:left w:val="none" w:sz="0" w:space="0" w:color="auto"/>
        <w:bottom w:val="none" w:sz="0" w:space="0" w:color="auto"/>
        <w:right w:val="none" w:sz="0" w:space="0" w:color="auto"/>
      </w:divBdr>
      <w:divsChild>
        <w:div w:id="557664877">
          <w:marLeft w:val="0"/>
          <w:marRight w:val="0"/>
          <w:marTop w:val="0"/>
          <w:marBottom w:val="0"/>
          <w:divBdr>
            <w:top w:val="none" w:sz="0" w:space="0" w:color="auto"/>
            <w:left w:val="none" w:sz="0" w:space="0" w:color="auto"/>
            <w:bottom w:val="none" w:sz="0" w:space="0" w:color="auto"/>
            <w:right w:val="none" w:sz="0" w:space="0" w:color="auto"/>
          </w:divBdr>
          <w:divsChild>
            <w:div w:id="8508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123">
      <w:bodyDiv w:val="1"/>
      <w:marLeft w:val="0"/>
      <w:marRight w:val="0"/>
      <w:marTop w:val="0"/>
      <w:marBottom w:val="0"/>
      <w:divBdr>
        <w:top w:val="none" w:sz="0" w:space="0" w:color="auto"/>
        <w:left w:val="none" w:sz="0" w:space="0" w:color="auto"/>
        <w:bottom w:val="none" w:sz="0" w:space="0" w:color="auto"/>
        <w:right w:val="none" w:sz="0" w:space="0" w:color="auto"/>
      </w:divBdr>
      <w:divsChild>
        <w:div w:id="629437940">
          <w:marLeft w:val="0"/>
          <w:marRight w:val="0"/>
          <w:marTop w:val="0"/>
          <w:marBottom w:val="0"/>
          <w:divBdr>
            <w:top w:val="none" w:sz="0" w:space="0" w:color="auto"/>
            <w:left w:val="none" w:sz="0" w:space="0" w:color="auto"/>
            <w:bottom w:val="none" w:sz="0" w:space="0" w:color="auto"/>
            <w:right w:val="none" w:sz="0" w:space="0" w:color="auto"/>
          </w:divBdr>
          <w:divsChild>
            <w:div w:id="11040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4789">
      <w:bodyDiv w:val="1"/>
      <w:marLeft w:val="0"/>
      <w:marRight w:val="0"/>
      <w:marTop w:val="0"/>
      <w:marBottom w:val="0"/>
      <w:divBdr>
        <w:top w:val="none" w:sz="0" w:space="0" w:color="auto"/>
        <w:left w:val="none" w:sz="0" w:space="0" w:color="auto"/>
        <w:bottom w:val="none" w:sz="0" w:space="0" w:color="auto"/>
        <w:right w:val="none" w:sz="0" w:space="0" w:color="auto"/>
      </w:divBdr>
      <w:divsChild>
        <w:div w:id="886262991">
          <w:marLeft w:val="0"/>
          <w:marRight w:val="0"/>
          <w:marTop w:val="0"/>
          <w:marBottom w:val="0"/>
          <w:divBdr>
            <w:top w:val="none" w:sz="0" w:space="0" w:color="auto"/>
            <w:left w:val="none" w:sz="0" w:space="0" w:color="auto"/>
            <w:bottom w:val="none" w:sz="0" w:space="0" w:color="auto"/>
            <w:right w:val="none" w:sz="0" w:space="0" w:color="auto"/>
          </w:divBdr>
          <w:divsChild>
            <w:div w:id="15627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518">
      <w:bodyDiv w:val="1"/>
      <w:marLeft w:val="0"/>
      <w:marRight w:val="0"/>
      <w:marTop w:val="0"/>
      <w:marBottom w:val="0"/>
      <w:divBdr>
        <w:top w:val="none" w:sz="0" w:space="0" w:color="auto"/>
        <w:left w:val="none" w:sz="0" w:space="0" w:color="auto"/>
        <w:bottom w:val="none" w:sz="0" w:space="0" w:color="auto"/>
        <w:right w:val="none" w:sz="0" w:space="0" w:color="auto"/>
      </w:divBdr>
      <w:divsChild>
        <w:div w:id="1997149207">
          <w:marLeft w:val="0"/>
          <w:marRight w:val="0"/>
          <w:marTop w:val="0"/>
          <w:marBottom w:val="0"/>
          <w:divBdr>
            <w:top w:val="none" w:sz="0" w:space="0" w:color="auto"/>
            <w:left w:val="none" w:sz="0" w:space="0" w:color="auto"/>
            <w:bottom w:val="none" w:sz="0" w:space="0" w:color="auto"/>
            <w:right w:val="none" w:sz="0" w:space="0" w:color="auto"/>
          </w:divBdr>
          <w:divsChild>
            <w:div w:id="7086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8014">
      <w:bodyDiv w:val="1"/>
      <w:marLeft w:val="0"/>
      <w:marRight w:val="0"/>
      <w:marTop w:val="0"/>
      <w:marBottom w:val="0"/>
      <w:divBdr>
        <w:top w:val="none" w:sz="0" w:space="0" w:color="auto"/>
        <w:left w:val="none" w:sz="0" w:space="0" w:color="auto"/>
        <w:bottom w:val="none" w:sz="0" w:space="0" w:color="auto"/>
        <w:right w:val="none" w:sz="0" w:space="0" w:color="auto"/>
      </w:divBdr>
      <w:divsChild>
        <w:div w:id="683896024">
          <w:marLeft w:val="0"/>
          <w:marRight w:val="0"/>
          <w:marTop w:val="0"/>
          <w:marBottom w:val="0"/>
          <w:divBdr>
            <w:top w:val="none" w:sz="0" w:space="0" w:color="auto"/>
            <w:left w:val="none" w:sz="0" w:space="0" w:color="auto"/>
            <w:bottom w:val="none" w:sz="0" w:space="0" w:color="auto"/>
            <w:right w:val="none" w:sz="0" w:space="0" w:color="auto"/>
          </w:divBdr>
          <w:divsChild>
            <w:div w:id="8045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553">
      <w:bodyDiv w:val="1"/>
      <w:marLeft w:val="0"/>
      <w:marRight w:val="0"/>
      <w:marTop w:val="0"/>
      <w:marBottom w:val="0"/>
      <w:divBdr>
        <w:top w:val="none" w:sz="0" w:space="0" w:color="auto"/>
        <w:left w:val="none" w:sz="0" w:space="0" w:color="auto"/>
        <w:bottom w:val="none" w:sz="0" w:space="0" w:color="auto"/>
        <w:right w:val="none" w:sz="0" w:space="0" w:color="auto"/>
      </w:divBdr>
      <w:divsChild>
        <w:div w:id="840004311">
          <w:marLeft w:val="0"/>
          <w:marRight w:val="0"/>
          <w:marTop w:val="0"/>
          <w:marBottom w:val="0"/>
          <w:divBdr>
            <w:top w:val="none" w:sz="0" w:space="0" w:color="auto"/>
            <w:left w:val="none" w:sz="0" w:space="0" w:color="auto"/>
            <w:bottom w:val="none" w:sz="0" w:space="0" w:color="auto"/>
            <w:right w:val="none" w:sz="0" w:space="0" w:color="auto"/>
          </w:divBdr>
          <w:divsChild>
            <w:div w:id="281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5985">
      <w:bodyDiv w:val="1"/>
      <w:marLeft w:val="0"/>
      <w:marRight w:val="0"/>
      <w:marTop w:val="0"/>
      <w:marBottom w:val="0"/>
      <w:divBdr>
        <w:top w:val="none" w:sz="0" w:space="0" w:color="auto"/>
        <w:left w:val="none" w:sz="0" w:space="0" w:color="auto"/>
        <w:bottom w:val="none" w:sz="0" w:space="0" w:color="auto"/>
        <w:right w:val="none" w:sz="0" w:space="0" w:color="auto"/>
      </w:divBdr>
      <w:divsChild>
        <w:div w:id="1357120304">
          <w:marLeft w:val="0"/>
          <w:marRight w:val="0"/>
          <w:marTop w:val="0"/>
          <w:marBottom w:val="0"/>
          <w:divBdr>
            <w:top w:val="none" w:sz="0" w:space="0" w:color="auto"/>
            <w:left w:val="none" w:sz="0" w:space="0" w:color="auto"/>
            <w:bottom w:val="none" w:sz="0" w:space="0" w:color="auto"/>
            <w:right w:val="none" w:sz="0" w:space="0" w:color="auto"/>
          </w:divBdr>
          <w:divsChild>
            <w:div w:id="305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1836">
      <w:bodyDiv w:val="1"/>
      <w:marLeft w:val="0"/>
      <w:marRight w:val="0"/>
      <w:marTop w:val="0"/>
      <w:marBottom w:val="0"/>
      <w:divBdr>
        <w:top w:val="none" w:sz="0" w:space="0" w:color="auto"/>
        <w:left w:val="none" w:sz="0" w:space="0" w:color="auto"/>
        <w:bottom w:val="none" w:sz="0" w:space="0" w:color="auto"/>
        <w:right w:val="none" w:sz="0" w:space="0" w:color="auto"/>
      </w:divBdr>
      <w:divsChild>
        <w:div w:id="763263824">
          <w:marLeft w:val="0"/>
          <w:marRight w:val="0"/>
          <w:marTop w:val="0"/>
          <w:marBottom w:val="0"/>
          <w:divBdr>
            <w:top w:val="none" w:sz="0" w:space="0" w:color="auto"/>
            <w:left w:val="none" w:sz="0" w:space="0" w:color="auto"/>
            <w:bottom w:val="none" w:sz="0" w:space="0" w:color="auto"/>
            <w:right w:val="none" w:sz="0" w:space="0" w:color="auto"/>
          </w:divBdr>
          <w:divsChild>
            <w:div w:id="1010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5506">
      <w:bodyDiv w:val="1"/>
      <w:marLeft w:val="0"/>
      <w:marRight w:val="0"/>
      <w:marTop w:val="0"/>
      <w:marBottom w:val="0"/>
      <w:divBdr>
        <w:top w:val="none" w:sz="0" w:space="0" w:color="auto"/>
        <w:left w:val="none" w:sz="0" w:space="0" w:color="auto"/>
        <w:bottom w:val="none" w:sz="0" w:space="0" w:color="auto"/>
        <w:right w:val="none" w:sz="0" w:space="0" w:color="auto"/>
      </w:divBdr>
      <w:divsChild>
        <w:div w:id="362830466">
          <w:marLeft w:val="0"/>
          <w:marRight w:val="0"/>
          <w:marTop w:val="0"/>
          <w:marBottom w:val="0"/>
          <w:divBdr>
            <w:top w:val="none" w:sz="0" w:space="0" w:color="auto"/>
            <w:left w:val="none" w:sz="0" w:space="0" w:color="auto"/>
            <w:bottom w:val="none" w:sz="0" w:space="0" w:color="auto"/>
            <w:right w:val="none" w:sz="0" w:space="0" w:color="auto"/>
          </w:divBdr>
          <w:divsChild>
            <w:div w:id="175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112">
      <w:bodyDiv w:val="1"/>
      <w:marLeft w:val="0"/>
      <w:marRight w:val="0"/>
      <w:marTop w:val="0"/>
      <w:marBottom w:val="0"/>
      <w:divBdr>
        <w:top w:val="none" w:sz="0" w:space="0" w:color="auto"/>
        <w:left w:val="none" w:sz="0" w:space="0" w:color="auto"/>
        <w:bottom w:val="none" w:sz="0" w:space="0" w:color="auto"/>
        <w:right w:val="none" w:sz="0" w:space="0" w:color="auto"/>
      </w:divBdr>
      <w:divsChild>
        <w:div w:id="1309894986">
          <w:marLeft w:val="0"/>
          <w:marRight w:val="0"/>
          <w:marTop w:val="0"/>
          <w:marBottom w:val="0"/>
          <w:divBdr>
            <w:top w:val="none" w:sz="0" w:space="0" w:color="auto"/>
            <w:left w:val="none" w:sz="0" w:space="0" w:color="auto"/>
            <w:bottom w:val="none" w:sz="0" w:space="0" w:color="auto"/>
            <w:right w:val="none" w:sz="0" w:space="0" w:color="auto"/>
          </w:divBdr>
          <w:divsChild>
            <w:div w:id="1837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7483">
      <w:bodyDiv w:val="1"/>
      <w:marLeft w:val="0"/>
      <w:marRight w:val="0"/>
      <w:marTop w:val="0"/>
      <w:marBottom w:val="0"/>
      <w:divBdr>
        <w:top w:val="none" w:sz="0" w:space="0" w:color="auto"/>
        <w:left w:val="none" w:sz="0" w:space="0" w:color="auto"/>
        <w:bottom w:val="none" w:sz="0" w:space="0" w:color="auto"/>
        <w:right w:val="none" w:sz="0" w:space="0" w:color="auto"/>
      </w:divBdr>
      <w:divsChild>
        <w:div w:id="1631862300">
          <w:marLeft w:val="0"/>
          <w:marRight w:val="0"/>
          <w:marTop w:val="0"/>
          <w:marBottom w:val="0"/>
          <w:divBdr>
            <w:top w:val="none" w:sz="0" w:space="0" w:color="auto"/>
            <w:left w:val="none" w:sz="0" w:space="0" w:color="auto"/>
            <w:bottom w:val="none" w:sz="0" w:space="0" w:color="auto"/>
            <w:right w:val="none" w:sz="0" w:space="0" w:color="auto"/>
          </w:divBdr>
          <w:divsChild>
            <w:div w:id="18733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358">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sChild>
        <w:div w:id="1065033886">
          <w:marLeft w:val="0"/>
          <w:marRight w:val="0"/>
          <w:marTop w:val="0"/>
          <w:marBottom w:val="0"/>
          <w:divBdr>
            <w:top w:val="none" w:sz="0" w:space="0" w:color="auto"/>
            <w:left w:val="none" w:sz="0" w:space="0" w:color="auto"/>
            <w:bottom w:val="none" w:sz="0" w:space="0" w:color="auto"/>
            <w:right w:val="none" w:sz="0" w:space="0" w:color="auto"/>
          </w:divBdr>
          <w:divsChild>
            <w:div w:id="203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2661">
      <w:bodyDiv w:val="1"/>
      <w:marLeft w:val="0"/>
      <w:marRight w:val="0"/>
      <w:marTop w:val="0"/>
      <w:marBottom w:val="0"/>
      <w:divBdr>
        <w:top w:val="none" w:sz="0" w:space="0" w:color="auto"/>
        <w:left w:val="none" w:sz="0" w:space="0" w:color="auto"/>
        <w:bottom w:val="none" w:sz="0" w:space="0" w:color="auto"/>
        <w:right w:val="none" w:sz="0" w:space="0" w:color="auto"/>
      </w:divBdr>
      <w:divsChild>
        <w:div w:id="1977369250">
          <w:marLeft w:val="0"/>
          <w:marRight w:val="0"/>
          <w:marTop w:val="0"/>
          <w:marBottom w:val="0"/>
          <w:divBdr>
            <w:top w:val="none" w:sz="0" w:space="0" w:color="auto"/>
            <w:left w:val="none" w:sz="0" w:space="0" w:color="auto"/>
            <w:bottom w:val="none" w:sz="0" w:space="0" w:color="auto"/>
            <w:right w:val="none" w:sz="0" w:space="0" w:color="auto"/>
          </w:divBdr>
          <w:divsChild>
            <w:div w:id="10708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392">
      <w:bodyDiv w:val="1"/>
      <w:marLeft w:val="0"/>
      <w:marRight w:val="0"/>
      <w:marTop w:val="0"/>
      <w:marBottom w:val="0"/>
      <w:divBdr>
        <w:top w:val="none" w:sz="0" w:space="0" w:color="auto"/>
        <w:left w:val="none" w:sz="0" w:space="0" w:color="auto"/>
        <w:bottom w:val="none" w:sz="0" w:space="0" w:color="auto"/>
        <w:right w:val="none" w:sz="0" w:space="0" w:color="auto"/>
      </w:divBdr>
      <w:divsChild>
        <w:div w:id="1956404506">
          <w:marLeft w:val="0"/>
          <w:marRight w:val="0"/>
          <w:marTop w:val="0"/>
          <w:marBottom w:val="0"/>
          <w:divBdr>
            <w:top w:val="none" w:sz="0" w:space="0" w:color="auto"/>
            <w:left w:val="none" w:sz="0" w:space="0" w:color="auto"/>
            <w:bottom w:val="none" w:sz="0" w:space="0" w:color="auto"/>
            <w:right w:val="none" w:sz="0" w:space="0" w:color="auto"/>
          </w:divBdr>
          <w:divsChild>
            <w:div w:id="515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665">
      <w:bodyDiv w:val="1"/>
      <w:marLeft w:val="0"/>
      <w:marRight w:val="0"/>
      <w:marTop w:val="0"/>
      <w:marBottom w:val="0"/>
      <w:divBdr>
        <w:top w:val="none" w:sz="0" w:space="0" w:color="auto"/>
        <w:left w:val="none" w:sz="0" w:space="0" w:color="auto"/>
        <w:bottom w:val="none" w:sz="0" w:space="0" w:color="auto"/>
        <w:right w:val="none" w:sz="0" w:space="0" w:color="auto"/>
      </w:divBdr>
      <w:divsChild>
        <w:div w:id="216357833">
          <w:marLeft w:val="0"/>
          <w:marRight w:val="0"/>
          <w:marTop w:val="0"/>
          <w:marBottom w:val="0"/>
          <w:divBdr>
            <w:top w:val="none" w:sz="0" w:space="0" w:color="auto"/>
            <w:left w:val="none" w:sz="0" w:space="0" w:color="auto"/>
            <w:bottom w:val="none" w:sz="0" w:space="0" w:color="auto"/>
            <w:right w:val="none" w:sz="0" w:space="0" w:color="auto"/>
          </w:divBdr>
          <w:divsChild>
            <w:div w:id="1622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4324">
      <w:bodyDiv w:val="1"/>
      <w:marLeft w:val="0"/>
      <w:marRight w:val="0"/>
      <w:marTop w:val="0"/>
      <w:marBottom w:val="0"/>
      <w:divBdr>
        <w:top w:val="none" w:sz="0" w:space="0" w:color="auto"/>
        <w:left w:val="none" w:sz="0" w:space="0" w:color="auto"/>
        <w:bottom w:val="none" w:sz="0" w:space="0" w:color="auto"/>
        <w:right w:val="none" w:sz="0" w:space="0" w:color="auto"/>
      </w:divBdr>
      <w:divsChild>
        <w:div w:id="1356276020">
          <w:marLeft w:val="0"/>
          <w:marRight w:val="0"/>
          <w:marTop w:val="0"/>
          <w:marBottom w:val="0"/>
          <w:divBdr>
            <w:top w:val="none" w:sz="0" w:space="0" w:color="auto"/>
            <w:left w:val="none" w:sz="0" w:space="0" w:color="auto"/>
            <w:bottom w:val="none" w:sz="0" w:space="0" w:color="auto"/>
            <w:right w:val="none" w:sz="0" w:space="0" w:color="auto"/>
          </w:divBdr>
          <w:divsChild>
            <w:div w:id="1314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8550">
      <w:bodyDiv w:val="1"/>
      <w:marLeft w:val="0"/>
      <w:marRight w:val="0"/>
      <w:marTop w:val="0"/>
      <w:marBottom w:val="0"/>
      <w:divBdr>
        <w:top w:val="none" w:sz="0" w:space="0" w:color="auto"/>
        <w:left w:val="none" w:sz="0" w:space="0" w:color="auto"/>
        <w:bottom w:val="none" w:sz="0" w:space="0" w:color="auto"/>
        <w:right w:val="none" w:sz="0" w:space="0" w:color="auto"/>
      </w:divBdr>
      <w:divsChild>
        <w:div w:id="2072649809">
          <w:marLeft w:val="0"/>
          <w:marRight w:val="0"/>
          <w:marTop w:val="0"/>
          <w:marBottom w:val="0"/>
          <w:divBdr>
            <w:top w:val="none" w:sz="0" w:space="0" w:color="auto"/>
            <w:left w:val="none" w:sz="0" w:space="0" w:color="auto"/>
            <w:bottom w:val="none" w:sz="0" w:space="0" w:color="auto"/>
            <w:right w:val="none" w:sz="0" w:space="0" w:color="auto"/>
          </w:divBdr>
          <w:divsChild>
            <w:div w:id="20157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290">
      <w:bodyDiv w:val="1"/>
      <w:marLeft w:val="0"/>
      <w:marRight w:val="0"/>
      <w:marTop w:val="0"/>
      <w:marBottom w:val="0"/>
      <w:divBdr>
        <w:top w:val="none" w:sz="0" w:space="0" w:color="auto"/>
        <w:left w:val="none" w:sz="0" w:space="0" w:color="auto"/>
        <w:bottom w:val="none" w:sz="0" w:space="0" w:color="auto"/>
        <w:right w:val="none" w:sz="0" w:space="0" w:color="auto"/>
      </w:divBdr>
    </w:div>
    <w:div w:id="1686591235">
      <w:bodyDiv w:val="1"/>
      <w:marLeft w:val="0"/>
      <w:marRight w:val="0"/>
      <w:marTop w:val="0"/>
      <w:marBottom w:val="0"/>
      <w:divBdr>
        <w:top w:val="none" w:sz="0" w:space="0" w:color="auto"/>
        <w:left w:val="none" w:sz="0" w:space="0" w:color="auto"/>
        <w:bottom w:val="none" w:sz="0" w:space="0" w:color="auto"/>
        <w:right w:val="none" w:sz="0" w:space="0" w:color="auto"/>
      </w:divBdr>
      <w:divsChild>
        <w:div w:id="968242349">
          <w:marLeft w:val="0"/>
          <w:marRight w:val="0"/>
          <w:marTop w:val="0"/>
          <w:marBottom w:val="0"/>
          <w:divBdr>
            <w:top w:val="none" w:sz="0" w:space="0" w:color="auto"/>
            <w:left w:val="none" w:sz="0" w:space="0" w:color="auto"/>
            <w:bottom w:val="none" w:sz="0" w:space="0" w:color="auto"/>
            <w:right w:val="none" w:sz="0" w:space="0" w:color="auto"/>
          </w:divBdr>
          <w:divsChild>
            <w:div w:id="13601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222">
      <w:bodyDiv w:val="1"/>
      <w:marLeft w:val="0"/>
      <w:marRight w:val="0"/>
      <w:marTop w:val="0"/>
      <w:marBottom w:val="0"/>
      <w:divBdr>
        <w:top w:val="none" w:sz="0" w:space="0" w:color="auto"/>
        <w:left w:val="none" w:sz="0" w:space="0" w:color="auto"/>
        <w:bottom w:val="none" w:sz="0" w:space="0" w:color="auto"/>
        <w:right w:val="none" w:sz="0" w:space="0" w:color="auto"/>
      </w:divBdr>
      <w:divsChild>
        <w:div w:id="1458521676">
          <w:marLeft w:val="0"/>
          <w:marRight w:val="0"/>
          <w:marTop w:val="0"/>
          <w:marBottom w:val="0"/>
          <w:divBdr>
            <w:top w:val="none" w:sz="0" w:space="0" w:color="auto"/>
            <w:left w:val="none" w:sz="0" w:space="0" w:color="auto"/>
            <w:bottom w:val="none" w:sz="0" w:space="0" w:color="auto"/>
            <w:right w:val="none" w:sz="0" w:space="0" w:color="auto"/>
          </w:divBdr>
          <w:divsChild>
            <w:div w:id="19025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6464">
      <w:bodyDiv w:val="1"/>
      <w:marLeft w:val="0"/>
      <w:marRight w:val="0"/>
      <w:marTop w:val="0"/>
      <w:marBottom w:val="0"/>
      <w:divBdr>
        <w:top w:val="none" w:sz="0" w:space="0" w:color="auto"/>
        <w:left w:val="none" w:sz="0" w:space="0" w:color="auto"/>
        <w:bottom w:val="none" w:sz="0" w:space="0" w:color="auto"/>
        <w:right w:val="none" w:sz="0" w:space="0" w:color="auto"/>
      </w:divBdr>
      <w:divsChild>
        <w:div w:id="1042484171">
          <w:marLeft w:val="0"/>
          <w:marRight w:val="0"/>
          <w:marTop w:val="0"/>
          <w:marBottom w:val="0"/>
          <w:divBdr>
            <w:top w:val="none" w:sz="0" w:space="0" w:color="auto"/>
            <w:left w:val="none" w:sz="0" w:space="0" w:color="auto"/>
            <w:bottom w:val="none" w:sz="0" w:space="0" w:color="auto"/>
            <w:right w:val="none" w:sz="0" w:space="0" w:color="auto"/>
          </w:divBdr>
          <w:divsChild>
            <w:div w:id="640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2710">
      <w:bodyDiv w:val="1"/>
      <w:marLeft w:val="0"/>
      <w:marRight w:val="0"/>
      <w:marTop w:val="0"/>
      <w:marBottom w:val="0"/>
      <w:divBdr>
        <w:top w:val="none" w:sz="0" w:space="0" w:color="auto"/>
        <w:left w:val="none" w:sz="0" w:space="0" w:color="auto"/>
        <w:bottom w:val="none" w:sz="0" w:space="0" w:color="auto"/>
        <w:right w:val="none" w:sz="0" w:space="0" w:color="auto"/>
      </w:divBdr>
      <w:divsChild>
        <w:div w:id="1467163279">
          <w:marLeft w:val="0"/>
          <w:marRight w:val="0"/>
          <w:marTop w:val="0"/>
          <w:marBottom w:val="0"/>
          <w:divBdr>
            <w:top w:val="none" w:sz="0" w:space="0" w:color="auto"/>
            <w:left w:val="none" w:sz="0" w:space="0" w:color="auto"/>
            <w:bottom w:val="none" w:sz="0" w:space="0" w:color="auto"/>
            <w:right w:val="none" w:sz="0" w:space="0" w:color="auto"/>
          </w:divBdr>
          <w:divsChild>
            <w:div w:id="1899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050">
      <w:bodyDiv w:val="1"/>
      <w:marLeft w:val="0"/>
      <w:marRight w:val="0"/>
      <w:marTop w:val="0"/>
      <w:marBottom w:val="0"/>
      <w:divBdr>
        <w:top w:val="none" w:sz="0" w:space="0" w:color="auto"/>
        <w:left w:val="none" w:sz="0" w:space="0" w:color="auto"/>
        <w:bottom w:val="none" w:sz="0" w:space="0" w:color="auto"/>
        <w:right w:val="none" w:sz="0" w:space="0" w:color="auto"/>
      </w:divBdr>
      <w:divsChild>
        <w:div w:id="115107350">
          <w:marLeft w:val="0"/>
          <w:marRight w:val="0"/>
          <w:marTop w:val="0"/>
          <w:marBottom w:val="0"/>
          <w:divBdr>
            <w:top w:val="none" w:sz="0" w:space="0" w:color="auto"/>
            <w:left w:val="none" w:sz="0" w:space="0" w:color="auto"/>
            <w:bottom w:val="none" w:sz="0" w:space="0" w:color="auto"/>
            <w:right w:val="none" w:sz="0" w:space="0" w:color="auto"/>
          </w:divBdr>
          <w:divsChild>
            <w:div w:id="196702476">
              <w:marLeft w:val="0"/>
              <w:marRight w:val="0"/>
              <w:marTop w:val="0"/>
              <w:marBottom w:val="0"/>
              <w:divBdr>
                <w:top w:val="none" w:sz="0" w:space="0" w:color="auto"/>
                <w:left w:val="none" w:sz="0" w:space="0" w:color="auto"/>
                <w:bottom w:val="none" w:sz="0" w:space="0" w:color="auto"/>
                <w:right w:val="none" w:sz="0" w:space="0" w:color="auto"/>
              </w:divBdr>
              <w:divsChild>
                <w:div w:id="2035185205">
                  <w:marLeft w:val="0"/>
                  <w:marRight w:val="0"/>
                  <w:marTop w:val="0"/>
                  <w:marBottom w:val="0"/>
                  <w:divBdr>
                    <w:top w:val="none" w:sz="0" w:space="0" w:color="auto"/>
                    <w:left w:val="none" w:sz="0" w:space="0" w:color="auto"/>
                    <w:bottom w:val="none" w:sz="0" w:space="0" w:color="auto"/>
                    <w:right w:val="none" w:sz="0" w:space="0" w:color="auto"/>
                  </w:divBdr>
                  <w:divsChild>
                    <w:div w:id="483158287">
                      <w:marLeft w:val="0"/>
                      <w:marRight w:val="0"/>
                      <w:marTop w:val="0"/>
                      <w:marBottom w:val="0"/>
                      <w:divBdr>
                        <w:top w:val="none" w:sz="0" w:space="0" w:color="auto"/>
                        <w:left w:val="none" w:sz="0" w:space="0" w:color="auto"/>
                        <w:bottom w:val="none" w:sz="0" w:space="0" w:color="auto"/>
                        <w:right w:val="none" w:sz="0" w:space="0" w:color="auto"/>
                      </w:divBdr>
                      <w:divsChild>
                        <w:div w:id="404038672">
                          <w:marLeft w:val="0"/>
                          <w:marRight w:val="0"/>
                          <w:marTop w:val="0"/>
                          <w:marBottom w:val="0"/>
                          <w:divBdr>
                            <w:top w:val="none" w:sz="0" w:space="0" w:color="auto"/>
                            <w:left w:val="none" w:sz="0" w:space="0" w:color="auto"/>
                            <w:bottom w:val="none" w:sz="0" w:space="0" w:color="auto"/>
                            <w:right w:val="none" w:sz="0" w:space="0" w:color="auto"/>
                          </w:divBdr>
                          <w:divsChild>
                            <w:div w:id="13968127">
                              <w:marLeft w:val="0"/>
                              <w:marRight w:val="0"/>
                              <w:marTop w:val="0"/>
                              <w:marBottom w:val="0"/>
                              <w:divBdr>
                                <w:top w:val="none" w:sz="0" w:space="0" w:color="auto"/>
                                <w:left w:val="none" w:sz="0" w:space="0" w:color="auto"/>
                                <w:bottom w:val="none" w:sz="0" w:space="0" w:color="auto"/>
                                <w:right w:val="none" w:sz="0" w:space="0" w:color="auto"/>
                              </w:divBdr>
                              <w:divsChild>
                                <w:div w:id="2310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193">
          <w:marLeft w:val="0"/>
          <w:marRight w:val="0"/>
          <w:marTop w:val="0"/>
          <w:marBottom w:val="0"/>
          <w:divBdr>
            <w:top w:val="single" w:sz="6" w:space="3" w:color="auto"/>
            <w:left w:val="single" w:sz="6" w:space="6" w:color="auto"/>
            <w:bottom w:val="single" w:sz="6" w:space="3" w:color="auto"/>
            <w:right w:val="single" w:sz="6" w:space="6" w:color="auto"/>
          </w:divBdr>
          <w:divsChild>
            <w:div w:id="18461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811">
      <w:bodyDiv w:val="1"/>
      <w:marLeft w:val="0"/>
      <w:marRight w:val="0"/>
      <w:marTop w:val="0"/>
      <w:marBottom w:val="0"/>
      <w:divBdr>
        <w:top w:val="none" w:sz="0" w:space="0" w:color="auto"/>
        <w:left w:val="none" w:sz="0" w:space="0" w:color="auto"/>
        <w:bottom w:val="none" w:sz="0" w:space="0" w:color="auto"/>
        <w:right w:val="none" w:sz="0" w:space="0" w:color="auto"/>
      </w:divBdr>
      <w:divsChild>
        <w:div w:id="1627002874">
          <w:marLeft w:val="0"/>
          <w:marRight w:val="0"/>
          <w:marTop w:val="0"/>
          <w:marBottom w:val="0"/>
          <w:divBdr>
            <w:top w:val="none" w:sz="0" w:space="0" w:color="auto"/>
            <w:left w:val="none" w:sz="0" w:space="0" w:color="auto"/>
            <w:bottom w:val="none" w:sz="0" w:space="0" w:color="auto"/>
            <w:right w:val="none" w:sz="0" w:space="0" w:color="auto"/>
          </w:divBdr>
          <w:divsChild>
            <w:div w:id="9207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635">
      <w:bodyDiv w:val="1"/>
      <w:marLeft w:val="0"/>
      <w:marRight w:val="0"/>
      <w:marTop w:val="0"/>
      <w:marBottom w:val="0"/>
      <w:divBdr>
        <w:top w:val="none" w:sz="0" w:space="0" w:color="auto"/>
        <w:left w:val="none" w:sz="0" w:space="0" w:color="auto"/>
        <w:bottom w:val="none" w:sz="0" w:space="0" w:color="auto"/>
        <w:right w:val="none" w:sz="0" w:space="0" w:color="auto"/>
      </w:divBdr>
      <w:divsChild>
        <w:div w:id="1462766529">
          <w:marLeft w:val="0"/>
          <w:marRight w:val="0"/>
          <w:marTop w:val="0"/>
          <w:marBottom w:val="0"/>
          <w:divBdr>
            <w:top w:val="none" w:sz="0" w:space="0" w:color="auto"/>
            <w:left w:val="none" w:sz="0" w:space="0" w:color="auto"/>
            <w:bottom w:val="none" w:sz="0" w:space="0" w:color="auto"/>
            <w:right w:val="none" w:sz="0" w:space="0" w:color="auto"/>
          </w:divBdr>
          <w:divsChild>
            <w:div w:id="8656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235">
      <w:bodyDiv w:val="1"/>
      <w:marLeft w:val="0"/>
      <w:marRight w:val="0"/>
      <w:marTop w:val="0"/>
      <w:marBottom w:val="0"/>
      <w:divBdr>
        <w:top w:val="none" w:sz="0" w:space="0" w:color="auto"/>
        <w:left w:val="none" w:sz="0" w:space="0" w:color="auto"/>
        <w:bottom w:val="none" w:sz="0" w:space="0" w:color="auto"/>
        <w:right w:val="none" w:sz="0" w:space="0" w:color="auto"/>
      </w:divBdr>
    </w:div>
    <w:div w:id="2020621067">
      <w:bodyDiv w:val="1"/>
      <w:marLeft w:val="0"/>
      <w:marRight w:val="0"/>
      <w:marTop w:val="0"/>
      <w:marBottom w:val="0"/>
      <w:divBdr>
        <w:top w:val="none" w:sz="0" w:space="0" w:color="auto"/>
        <w:left w:val="none" w:sz="0" w:space="0" w:color="auto"/>
        <w:bottom w:val="none" w:sz="0" w:space="0" w:color="auto"/>
        <w:right w:val="none" w:sz="0" w:space="0" w:color="auto"/>
      </w:divBdr>
      <w:divsChild>
        <w:div w:id="1585525720">
          <w:marLeft w:val="0"/>
          <w:marRight w:val="0"/>
          <w:marTop w:val="0"/>
          <w:marBottom w:val="0"/>
          <w:divBdr>
            <w:top w:val="none" w:sz="0" w:space="0" w:color="auto"/>
            <w:left w:val="none" w:sz="0" w:space="0" w:color="auto"/>
            <w:bottom w:val="none" w:sz="0" w:space="0" w:color="auto"/>
            <w:right w:val="none" w:sz="0" w:space="0" w:color="auto"/>
          </w:divBdr>
          <w:divsChild>
            <w:div w:id="1644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944">
      <w:bodyDiv w:val="1"/>
      <w:marLeft w:val="0"/>
      <w:marRight w:val="0"/>
      <w:marTop w:val="0"/>
      <w:marBottom w:val="0"/>
      <w:divBdr>
        <w:top w:val="none" w:sz="0" w:space="0" w:color="auto"/>
        <w:left w:val="none" w:sz="0" w:space="0" w:color="auto"/>
        <w:bottom w:val="none" w:sz="0" w:space="0" w:color="auto"/>
        <w:right w:val="none" w:sz="0" w:space="0" w:color="auto"/>
      </w:divBdr>
      <w:divsChild>
        <w:div w:id="1386443644">
          <w:marLeft w:val="0"/>
          <w:marRight w:val="0"/>
          <w:marTop w:val="0"/>
          <w:marBottom w:val="0"/>
          <w:divBdr>
            <w:top w:val="none" w:sz="0" w:space="0" w:color="auto"/>
            <w:left w:val="none" w:sz="0" w:space="0" w:color="auto"/>
            <w:bottom w:val="none" w:sz="0" w:space="0" w:color="auto"/>
            <w:right w:val="none" w:sz="0" w:space="0" w:color="auto"/>
          </w:divBdr>
          <w:divsChild>
            <w:div w:id="11149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375">
      <w:bodyDiv w:val="1"/>
      <w:marLeft w:val="0"/>
      <w:marRight w:val="0"/>
      <w:marTop w:val="0"/>
      <w:marBottom w:val="0"/>
      <w:divBdr>
        <w:top w:val="none" w:sz="0" w:space="0" w:color="auto"/>
        <w:left w:val="none" w:sz="0" w:space="0" w:color="auto"/>
        <w:bottom w:val="none" w:sz="0" w:space="0" w:color="auto"/>
        <w:right w:val="none" w:sz="0" w:space="0" w:color="auto"/>
      </w:divBdr>
      <w:divsChild>
        <w:div w:id="126512506">
          <w:marLeft w:val="0"/>
          <w:marRight w:val="0"/>
          <w:marTop w:val="0"/>
          <w:marBottom w:val="0"/>
          <w:divBdr>
            <w:top w:val="none" w:sz="0" w:space="0" w:color="auto"/>
            <w:left w:val="none" w:sz="0" w:space="0" w:color="auto"/>
            <w:bottom w:val="none" w:sz="0" w:space="0" w:color="auto"/>
            <w:right w:val="none" w:sz="0" w:space="0" w:color="auto"/>
          </w:divBdr>
          <w:divsChild>
            <w:div w:id="6490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287">
      <w:bodyDiv w:val="1"/>
      <w:marLeft w:val="0"/>
      <w:marRight w:val="0"/>
      <w:marTop w:val="0"/>
      <w:marBottom w:val="0"/>
      <w:divBdr>
        <w:top w:val="none" w:sz="0" w:space="0" w:color="auto"/>
        <w:left w:val="none" w:sz="0" w:space="0" w:color="auto"/>
        <w:bottom w:val="none" w:sz="0" w:space="0" w:color="auto"/>
        <w:right w:val="none" w:sz="0" w:space="0" w:color="auto"/>
      </w:divBdr>
      <w:divsChild>
        <w:div w:id="1347368997">
          <w:marLeft w:val="0"/>
          <w:marRight w:val="0"/>
          <w:marTop w:val="0"/>
          <w:marBottom w:val="0"/>
          <w:divBdr>
            <w:top w:val="none" w:sz="0" w:space="0" w:color="auto"/>
            <w:left w:val="none" w:sz="0" w:space="0" w:color="auto"/>
            <w:bottom w:val="none" w:sz="0" w:space="0" w:color="auto"/>
            <w:right w:val="none" w:sz="0" w:space="0" w:color="auto"/>
          </w:divBdr>
          <w:divsChild>
            <w:div w:id="13965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5806">
      <w:bodyDiv w:val="1"/>
      <w:marLeft w:val="0"/>
      <w:marRight w:val="0"/>
      <w:marTop w:val="0"/>
      <w:marBottom w:val="0"/>
      <w:divBdr>
        <w:top w:val="none" w:sz="0" w:space="0" w:color="auto"/>
        <w:left w:val="none" w:sz="0" w:space="0" w:color="auto"/>
        <w:bottom w:val="none" w:sz="0" w:space="0" w:color="auto"/>
        <w:right w:val="none" w:sz="0" w:space="0" w:color="auto"/>
      </w:divBdr>
      <w:divsChild>
        <w:div w:id="995107559">
          <w:marLeft w:val="0"/>
          <w:marRight w:val="0"/>
          <w:marTop w:val="0"/>
          <w:marBottom w:val="0"/>
          <w:divBdr>
            <w:top w:val="none" w:sz="0" w:space="0" w:color="auto"/>
            <w:left w:val="none" w:sz="0" w:space="0" w:color="auto"/>
            <w:bottom w:val="none" w:sz="0" w:space="0" w:color="auto"/>
            <w:right w:val="none" w:sz="0" w:space="0" w:color="auto"/>
          </w:divBdr>
          <w:divsChild>
            <w:div w:id="5735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453">
      <w:bodyDiv w:val="1"/>
      <w:marLeft w:val="0"/>
      <w:marRight w:val="0"/>
      <w:marTop w:val="0"/>
      <w:marBottom w:val="0"/>
      <w:divBdr>
        <w:top w:val="none" w:sz="0" w:space="0" w:color="auto"/>
        <w:left w:val="none" w:sz="0" w:space="0" w:color="auto"/>
        <w:bottom w:val="none" w:sz="0" w:space="0" w:color="auto"/>
        <w:right w:val="none" w:sz="0" w:space="0" w:color="auto"/>
      </w:divBdr>
      <w:divsChild>
        <w:div w:id="1992753929">
          <w:marLeft w:val="0"/>
          <w:marRight w:val="0"/>
          <w:marTop w:val="0"/>
          <w:marBottom w:val="0"/>
          <w:divBdr>
            <w:top w:val="none" w:sz="0" w:space="0" w:color="auto"/>
            <w:left w:val="none" w:sz="0" w:space="0" w:color="auto"/>
            <w:bottom w:val="none" w:sz="0" w:space="0" w:color="auto"/>
            <w:right w:val="none" w:sz="0" w:space="0" w:color="auto"/>
          </w:divBdr>
          <w:divsChild>
            <w:div w:id="16515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597">
      <w:bodyDiv w:val="1"/>
      <w:marLeft w:val="0"/>
      <w:marRight w:val="0"/>
      <w:marTop w:val="0"/>
      <w:marBottom w:val="0"/>
      <w:divBdr>
        <w:top w:val="none" w:sz="0" w:space="0" w:color="auto"/>
        <w:left w:val="none" w:sz="0" w:space="0" w:color="auto"/>
        <w:bottom w:val="none" w:sz="0" w:space="0" w:color="auto"/>
        <w:right w:val="none" w:sz="0" w:space="0" w:color="auto"/>
      </w:divBdr>
      <w:divsChild>
        <w:div w:id="692920352">
          <w:marLeft w:val="0"/>
          <w:marRight w:val="0"/>
          <w:marTop w:val="0"/>
          <w:marBottom w:val="0"/>
          <w:divBdr>
            <w:top w:val="none" w:sz="0" w:space="0" w:color="auto"/>
            <w:left w:val="none" w:sz="0" w:space="0" w:color="auto"/>
            <w:bottom w:val="none" w:sz="0" w:space="0" w:color="auto"/>
            <w:right w:val="none" w:sz="0" w:space="0" w:color="auto"/>
          </w:divBdr>
          <w:divsChild>
            <w:div w:id="19195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a-afp.org/entries/Binomial-Heap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3-030-79876-5_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doi/10.1145/3372885.3373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foundations.cis.upenn.edu/vfa-current/Binom.html" TargetMode="External"/><Relationship Id="rId5" Type="http://schemas.openxmlformats.org/officeDocument/2006/relationships/webSettings" Target="webSettings.xml"/><Relationship Id="rId15" Type="http://schemas.openxmlformats.org/officeDocument/2006/relationships/hyperlink" Target="https://doi.org/10.5281/zenodo.7313584" TargetMode="External"/><Relationship Id="rId10" Type="http://schemas.openxmlformats.org/officeDocument/2006/relationships/hyperlink" Target="https://softwarefoundations.cis.upenn.edu/vfa-current/Bino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doi/10.1007/s00165-019-00492-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BE209-296B-4064-BCAA-6F21590A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82061</TotalTime>
  <Pages>25</Pages>
  <Words>10820</Words>
  <Characters>59510</Characters>
  <Application>Microsoft Office Word</Application>
  <DocSecurity>0</DocSecurity>
  <Lines>495</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schalkwijk</dc:creator>
  <cp:keywords/>
  <dc:description/>
  <cp:lastModifiedBy>jasper schalkwijk</cp:lastModifiedBy>
  <cp:revision>1488</cp:revision>
  <dcterms:created xsi:type="dcterms:W3CDTF">2023-01-24T08:36:00Z</dcterms:created>
  <dcterms:modified xsi:type="dcterms:W3CDTF">2023-04-20T11:00:00Z</dcterms:modified>
</cp:coreProperties>
</file>