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C21" w:rsidRDefault="009E33D5" w:rsidP="0002278D">
      <w:pPr>
        <w:pStyle w:val="a9"/>
      </w:pPr>
      <w:r>
        <w:t xml:space="preserve">Assignment </w:t>
      </w:r>
      <w:r w:rsidR="0002278D">
        <w:t>1</w:t>
      </w:r>
      <w:r w:rsidR="00091C21">
        <w:t xml:space="preserve">: </w:t>
      </w:r>
      <w:r w:rsidR="0002278D">
        <w:t>2APL short</w:t>
      </w:r>
    </w:p>
    <w:p w:rsidR="001367B2" w:rsidRDefault="00091C21" w:rsidP="001367B2">
      <w:pPr>
        <w:pStyle w:val="1"/>
      </w:pPr>
      <w:r>
        <w:rPr>
          <w:rFonts w:hint="eastAsia"/>
        </w:rPr>
        <w:t>1.</w:t>
      </w:r>
      <w:r w:rsidR="00A500BC">
        <w:rPr>
          <w:rFonts w:hint="eastAsia"/>
        </w:rPr>
        <w:t xml:space="preserve"> Team member information</w:t>
      </w:r>
    </w:p>
    <w:tbl>
      <w:tblPr>
        <w:tblStyle w:val="a7"/>
        <w:tblW w:w="0" w:type="auto"/>
        <w:tblInd w:w="720" w:type="dxa"/>
        <w:tblLook w:val="04A0" w:firstRow="1" w:lastRow="0" w:firstColumn="1" w:lastColumn="0" w:noHBand="0" w:noVBand="1"/>
      </w:tblPr>
      <w:tblGrid>
        <w:gridCol w:w="648"/>
        <w:gridCol w:w="2880"/>
        <w:gridCol w:w="2250"/>
      </w:tblGrid>
      <w:tr w:rsidR="001367B2" w:rsidTr="001367B2">
        <w:tc>
          <w:tcPr>
            <w:tcW w:w="648" w:type="dxa"/>
            <w:shd w:val="clear" w:color="auto" w:fill="D9D9D9" w:themeFill="background1" w:themeFillShade="D9"/>
          </w:tcPr>
          <w:p w:rsidR="001367B2" w:rsidRPr="001367B2" w:rsidRDefault="001367B2" w:rsidP="001367B2">
            <w:pPr>
              <w:ind w:left="0"/>
              <w:jc w:val="center"/>
              <w:rPr>
                <w:rFonts w:ascii="Arial" w:hAnsi="Arial" w:cs="Arial"/>
              </w:rPr>
            </w:pPr>
            <w:r w:rsidRPr="001367B2">
              <w:rPr>
                <w:rFonts w:ascii="Arial" w:hAnsi="Arial" w:cs="Arial"/>
              </w:rPr>
              <w:t>No.</w:t>
            </w:r>
          </w:p>
        </w:tc>
        <w:tc>
          <w:tcPr>
            <w:tcW w:w="2880" w:type="dxa"/>
            <w:shd w:val="clear" w:color="auto" w:fill="D9D9D9" w:themeFill="background1" w:themeFillShade="D9"/>
          </w:tcPr>
          <w:p w:rsidR="001367B2" w:rsidRPr="001367B2" w:rsidRDefault="001367B2" w:rsidP="001367B2">
            <w:pPr>
              <w:ind w:left="0"/>
              <w:rPr>
                <w:rFonts w:ascii="Arial" w:hAnsi="Arial" w:cs="Arial"/>
              </w:rPr>
            </w:pPr>
            <w:r w:rsidRPr="001367B2">
              <w:rPr>
                <w:rFonts w:ascii="Arial" w:hAnsi="Arial" w:cs="Arial"/>
              </w:rPr>
              <w:t>Full Name</w:t>
            </w:r>
          </w:p>
        </w:tc>
        <w:tc>
          <w:tcPr>
            <w:tcW w:w="2250" w:type="dxa"/>
            <w:shd w:val="clear" w:color="auto" w:fill="D9D9D9" w:themeFill="background1" w:themeFillShade="D9"/>
          </w:tcPr>
          <w:p w:rsidR="001367B2" w:rsidRPr="001367B2" w:rsidRDefault="001367B2" w:rsidP="001367B2">
            <w:pPr>
              <w:ind w:left="0"/>
              <w:rPr>
                <w:rFonts w:ascii="Arial" w:hAnsi="Arial" w:cs="Arial"/>
              </w:rPr>
            </w:pPr>
            <w:r w:rsidRPr="001367B2">
              <w:rPr>
                <w:rFonts w:ascii="Arial" w:hAnsi="Arial" w:cs="Arial"/>
              </w:rPr>
              <w:t>ID</w:t>
            </w:r>
          </w:p>
        </w:tc>
      </w:tr>
      <w:tr w:rsidR="001367B2" w:rsidTr="001367B2">
        <w:tc>
          <w:tcPr>
            <w:tcW w:w="648" w:type="dxa"/>
          </w:tcPr>
          <w:p w:rsidR="001367B2" w:rsidRDefault="001367B2" w:rsidP="001367B2">
            <w:pPr>
              <w:ind w:left="0"/>
              <w:jc w:val="center"/>
            </w:pPr>
            <w:r>
              <w:rPr>
                <w:rFonts w:hint="eastAsia"/>
              </w:rPr>
              <w:t>1</w:t>
            </w:r>
          </w:p>
        </w:tc>
        <w:tc>
          <w:tcPr>
            <w:tcW w:w="2880" w:type="dxa"/>
          </w:tcPr>
          <w:p w:rsidR="001367B2" w:rsidRDefault="0002278D" w:rsidP="001367B2">
            <w:pPr>
              <w:ind w:left="0"/>
            </w:pPr>
            <w:r>
              <w:rPr>
                <w:rFonts w:hint="eastAsia"/>
              </w:rPr>
              <w:t>Jappie Klooster</w:t>
            </w:r>
          </w:p>
        </w:tc>
        <w:tc>
          <w:tcPr>
            <w:tcW w:w="2250" w:type="dxa"/>
          </w:tcPr>
          <w:p w:rsidR="001367B2" w:rsidRDefault="0002278D" w:rsidP="001367B2">
            <w:pPr>
              <w:ind w:left="0"/>
            </w:pPr>
            <w:r>
              <w:rPr>
                <w:rFonts w:hint="eastAsia"/>
              </w:rPr>
              <w:t>5771803</w:t>
            </w:r>
          </w:p>
        </w:tc>
      </w:tr>
      <w:tr w:rsidR="001367B2" w:rsidTr="001367B2">
        <w:tc>
          <w:tcPr>
            <w:tcW w:w="648" w:type="dxa"/>
          </w:tcPr>
          <w:p w:rsidR="001367B2" w:rsidRDefault="001367B2" w:rsidP="001367B2">
            <w:pPr>
              <w:ind w:left="0"/>
              <w:jc w:val="center"/>
            </w:pPr>
            <w:r>
              <w:rPr>
                <w:rFonts w:hint="eastAsia"/>
              </w:rPr>
              <w:t>2</w:t>
            </w:r>
          </w:p>
        </w:tc>
        <w:tc>
          <w:tcPr>
            <w:tcW w:w="2880" w:type="dxa"/>
          </w:tcPr>
          <w:p w:rsidR="001367B2" w:rsidRDefault="0002278D" w:rsidP="001367B2">
            <w:pPr>
              <w:ind w:left="0"/>
            </w:pPr>
            <w:r>
              <w:rPr>
                <w:rFonts w:hint="eastAsia"/>
              </w:rPr>
              <w:t>Bram Zijlstra</w:t>
            </w:r>
          </w:p>
        </w:tc>
        <w:tc>
          <w:tcPr>
            <w:tcW w:w="2250" w:type="dxa"/>
          </w:tcPr>
          <w:p w:rsidR="001367B2" w:rsidRDefault="0002278D" w:rsidP="001367B2">
            <w:pPr>
              <w:ind w:left="0"/>
            </w:pPr>
            <w:r>
              <w:rPr>
                <w:rFonts w:hint="eastAsia"/>
              </w:rPr>
              <w:t>5774284</w:t>
            </w:r>
          </w:p>
        </w:tc>
      </w:tr>
      <w:tr w:rsidR="0002278D" w:rsidTr="001367B2">
        <w:tc>
          <w:tcPr>
            <w:tcW w:w="648" w:type="dxa"/>
          </w:tcPr>
          <w:p w:rsidR="0002278D" w:rsidRDefault="0002278D" w:rsidP="001367B2">
            <w:pPr>
              <w:ind w:left="0"/>
              <w:jc w:val="center"/>
            </w:pPr>
            <w:r>
              <w:t>3</w:t>
            </w:r>
          </w:p>
        </w:tc>
        <w:tc>
          <w:tcPr>
            <w:tcW w:w="2880" w:type="dxa"/>
          </w:tcPr>
          <w:p w:rsidR="0002278D" w:rsidRDefault="0002278D" w:rsidP="001367B2">
            <w:pPr>
              <w:ind w:left="0"/>
            </w:pPr>
            <w:r>
              <w:rPr>
                <w:rFonts w:hint="eastAsia"/>
              </w:rPr>
              <w:t>Yunlu Chen</w:t>
            </w:r>
          </w:p>
        </w:tc>
        <w:tc>
          <w:tcPr>
            <w:tcW w:w="2250" w:type="dxa"/>
          </w:tcPr>
          <w:p w:rsidR="0002278D" w:rsidRDefault="0002278D" w:rsidP="001367B2">
            <w:pPr>
              <w:ind w:left="0"/>
            </w:pPr>
            <w:r>
              <w:rPr>
                <w:rFonts w:hint="eastAsia"/>
              </w:rPr>
              <w:t>5684218</w:t>
            </w:r>
          </w:p>
        </w:tc>
      </w:tr>
      <w:tr w:rsidR="0002278D" w:rsidTr="001367B2">
        <w:tc>
          <w:tcPr>
            <w:tcW w:w="648" w:type="dxa"/>
          </w:tcPr>
          <w:p w:rsidR="0002278D" w:rsidRDefault="0002278D" w:rsidP="001367B2">
            <w:pPr>
              <w:ind w:left="0"/>
              <w:jc w:val="center"/>
            </w:pPr>
            <w:r>
              <w:t>4</w:t>
            </w:r>
          </w:p>
        </w:tc>
        <w:tc>
          <w:tcPr>
            <w:tcW w:w="2880" w:type="dxa"/>
          </w:tcPr>
          <w:p w:rsidR="0002278D" w:rsidRDefault="0002278D" w:rsidP="0002278D">
            <w:pPr>
              <w:ind w:left="0"/>
            </w:pPr>
            <w:r>
              <w:rPr>
                <w:rFonts w:hint="eastAsia"/>
              </w:rPr>
              <w:t xml:space="preserve">Deliang </w:t>
            </w:r>
            <w:r>
              <w:t>W</w:t>
            </w:r>
            <w:r>
              <w:rPr>
                <w:rFonts w:hint="eastAsia"/>
              </w:rPr>
              <w:t>u</w:t>
            </w:r>
          </w:p>
        </w:tc>
        <w:tc>
          <w:tcPr>
            <w:tcW w:w="2250" w:type="dxa"/>
          </w:tcPr>
          <w:p w:rsidR="0002278D" w:rsidRDefault="0002278D" w:rsidP="001367B2">
            <w:pPr>
              <w:ind w:left="0"/>
            </w:pPr>
            <w:r>
              <w:t>5622182</w:t>
            </w:r>
          </w:p>
        </w:tc>
      </w:tr>
    </w:tbl>
    <w:p w:rsidR="00A500BC" w:rsidRDefault="00A500BC" w:rsidP="00A500BC">
      <w:pPr>
        <w:pStyle w:val="1"/>
      </w:pPr>
      <w:r>
        <w:rPr>
          <w:rFonts w:hint="eastAsia"/>
        </w:rPr>
        <w:t xml:space="preserve">2. </w:t>
      </w:r>
      <w:r w:rsidR="0002278D">
        <w:t>Implementation</w:t>
      </w:r>
    </w:p>
    <w:p w:rsidR="009A1218" w:rsidRDefault="0002278D" w:rsidP="0002278D">
      <w:pPr>
        <w:pStyle w:val="2"/>
        <w:spacing w:after="200"/>
      </w:pPr>
      <w:r>
        <w:t>2.1 Avoid obstacle</w:t>
      </w:r>
    </w:p>
    <w:p w:rsidR="006072AA" w:rsidRDefault="0002278D" w:rsidP="0002278D">
      <w:r>
        <w:t xml:space="preserve">       When agents walk in the block world, they may encounter some obstacles, including stones and other agents. When the next block where the agent</w:t>
      </w:r>
      <w:r w:rsidR="00736F30">
        <w:t>s</w:t>
      </w:r>
      <w:r>
        <w:t xml:space="preserve"> </w:t>
      </w:r>
      <w:r w:rsidRPr="00FD6298">
        <w:rPr>
          <w:noProof/>
        </w:rPr>
        <w:t>attend</w:t>
      </w:r>
      <w:r>
        <w:t xml:space="preserve"> to access has already occupied by such obstacles, then the </w:t>
      </w:r>
      <w:r w:rsidR="001206BE">
        <w:t>execution of such plan will fail. So, we use PRRULE to fix such failed plan to help the agents get the ability to avoid obstacles</w:t>
      </w:r>
      <w:r w:rsidR="006072AA">
        <w:t xml:space="preserve">. The </w:t>
      </w:r>
      <w:r w:rsidR="006072AA" w:rsidRPr="00736F30">
        <w:rPr>
          <w:noProof/>
        </w:rPr>
        <w:t>detail</w:t>
      </w:r>
      <w:r w:rsidR="00736F30">
        <w:rPr>
          <w:noProof/>
        </w:rPr>
        <w:t>ed</w:t>
      </w:r>
      <w:r w:rsidR="006072AA">
        <w:t xml:space="preserve"> method is illustrated </w:t>
      </w:r>
      <w:r w:rsidR="00736F30">
        <w:rPr>
          <w:noProof/>
        </w:rPr>
        <w:t>in</w:t>
      </w:r>
      <w:r w:rsidR="006072AA">
        <w:t xml:space="preserve"> Figure 1. </w:t>
      </w:r>
    </w:p>
    <w:p w:rsidR="006072AA" w:rsidRDefault="006072AA" w:rsidP="0002278D">
      <w:r>
        <w:object w:dxaOrig="3681" w:dyaOrig="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72.5pt" o:ole="">
            <v:imagedata r:id="rId8" o:title=""/>
          </v:shape>
          <o:OLEObject Type="Embed" ProgID="Visio.Drawing.11" ShapeID="_x0000_i1025" DrawAspect="Content" ObjectID="_1519991027" r:id="rId9"/>
        </w:object>
      </w:r>
    </w:p>
    <w:p w:rsidR="0002278D" w:rsidRDefault="006072AA" w:rsidP="0002278D">
      <w:r>
        <w:t xml:space="preserve">Figure. Plan repair for avoiding obstacle </w:t>
      </w:r>
      <w:r w:rsidR="0002278D">
        <w:t xml:space="preserve"> </w:t>
      </w:r>
    </w:p>
    <w:p w:rsidR="006072AA" w:rsidRDefault="006072AA" w:rsidP="006072AA">
      <w:pPr>
        <w:pStyle w:val="2"/>
        <w:spacing w:after="200"/>
      </w:pPr>
      <w:r>
        <w:t>2.2 Avoid blind commitment</w:t>
      </w:r>
    </w:p>
    <w:p w:rsidR="006072AA" w:rsidRDefault="006072AA" w:rsidP="006072AA">
      <w:r>
        <w:t xml:space="preserve">      If the destination where the agents want to go is occupied by a stone or surrounded by stones, then the agents can't achieve his commitment. If the agent is blind commitment agent, then he will consist try to achieve such commitment and ignore other tasks. Now, in our current version, we just simply record how many times the agents have tried to achieve his commitment, if the counter is larger than a specific number, then, the agents should think that the goal is impossible to achieve and they will drop such goal.</w:t>
      </w:r>
    </w:p>
    <w:p w:rsidR="007E38A3" w:rsidRDefault="006072AA" w:rsidP="006072AA">
      <w:r>
        <w:lastRenderedPageBreak/>
        <w:t xml:space="preserve">       Of course, there </w:t>
      </w:r>
      <w:r w:rsidRPr="00FD6298">
        <w:rPr>
          <w:noProof/>
        </w:rPr>
        <w:t>are</w:t>
      </w:r>
      <w:r>
        <w:t xml:space="preserve"> some smarter way</w:t>
      </w:r>
      <w:r w:rsidR="00736F30">
        <w:t>s</w:t>
      </w:r>
      <w:r>
        <w:t xml:space="preserve"> to avoid blind commitment. </w:t>
      </w:r>
      <w:r w:rsidR="007E38A3">
        <w:t>For instance, directly detect the location of destination whether has been occupied or surrounded by stones. If yes, directly drop such goal.</w:t>
      </w:r>
    </w:p>
    <w:p w:rsidR="007E38A3" w:rsidRDefault="007E38A3" w:rsidP="007E38A3">
      <w:pPr>
        <w:pStyle w:val="2"/>
        <w:spacing w:after="200"/>
      </w:pPr>
      <w:r>
        <w:t xml:space="preserve">2.3 </w:t>
      </w:r>
      <w:r w:rsidR="0047270C">
        <w:t>supply information to the nearest agent</w:t>
      </w:r>
    </w:p>
    <w:p w:rsidR="0047270C" w:rsidRDefault="0047270C" w:rsidP="0047270C">
      <w:r>
        <w:t xml:space="preserve">Clean bombs </w:t>
      </w:r>
      <w:r w:rsidRPr="00736F30">
        <w:rPr>
          <w:noProof/>
        </w:rPr>
        <w:t>agents:</w:t>
      </w:r>
      <w:r>
        <w:t xml:space="preserve"> barry1 and barry2.</w:t>
      </w:r>
    </w:p>
    <w:p w:rsidR="0047270C" w:rsidRDefault="0047270C" w:rsidP="0047270C">
      <w:r>
        <w:t xml:space="preserve">Find bombs agent: </w:t>
      </w:r>
      <w:r w:rsidRPr="00FD6298">
        <w:rPr>
          <w:noProof/>
        </w:rPr>
        <w:t>hally</w:t>
      </w:r>
      <w:r>
        <w:t>.</w:t>
      </w:r>
    </w:p>
    <w:p w:rsidR="0047270C" w:rsidRDefault="0047270C" w:rsidP="0047270C">
      <w:r>
        <w:t xml:space="preserve">Process for barry1 and barry2: send messages to inform </w:t>
      </w:r>
      <w:r w:rsidRPr="00736F30">
        <w:rPr>
          <w:noProof/>
        </w:rPr>
        <w:t>hally</w:t>
      </w:r>
      <w:r>
        <w:t xml:space="preserve"> whether they are idle or busy, the messages only be sent when the status </w:t>
      </w:r>
      <w:r w:rsidRPr="00736F30">
        <w:rPr>
          <w:noProof/>
        </w:rPr>
        <w:t>w</w:t>
      </w:r>
      <w:r w:rsidR="00736F30">
        <w:rPr>
          <w:noProof/>
        </w:rPr>
        <w:t>as</w:t>
      </w:r>
      <w:r>
        <w:t xml:space="preserve"> changed for barry1 or barry2. For instance, turn into busy from idle or turn into idle from busy.  </w:t>
      </w:r>
    </w:p>
    <w:p w:rsidR="0047270C" w:rsidRDefault="0047270C" w:rsidP="0047270C">
      <w:r>
        <w:t xml:space="preserve">Process for </w:t>
      </w:r>
      <w:r w:rsidRPr="00FD6298">
        <w:rPr>
          <w:noProof/>
        </w:rPr>
        <w:t>hally</w:t>
      </w:r>
      <w:r>
        <w:t xml:space="preserve">: receive the messages from barry1 and barry2. If she </w:t>
      </w:r>
      <w:r w:rsidRPr="00736F30">
        <w:rPr>
          <w:noProof/>
        </w:rPr>
        <w:t>find</w:t>
      </w:r>
      <w:r w:rsidR="00736F30">
        <w:rPr>
          <w:noProof/>
        </w:rPr>
        <w:t>s</w:t>
      </w:r>
      <w:r>
        <w:t xml:space="preserve"> that if and only if one clean bombs agent is idle, then send the new bomb location to the idle agent. If both clean bomb agents are idle or bus</w:t>
      </w:r>
      <w:r w:rsidR="00D85DD7">
        <w:t>y, then detection the distances between agents and the bomb, and send the bomb location message to the agent nearest to the bomb.</w:t>
      </w:r>
    </w:p>
    <w:p w:rsidR="00D85DD7" w:rsidRDefault="00D85DD7" w:rsidP="0047270C"/>
    <w:p w:rsidR="00D85DD7" w:rsidRDefault="00D85DD7" w:rsidP="00D85DD7">
      <w:pPr>
        <w:pStyle w:val="2"/>
        <w:spacing w:after="200"/>
      </w:pPr>
      <w:r>
        <w:t>2.</w:t>
      </w:r>
      <w:r w:rsidR="0009674F">
        <w:t>4</w:t>
      </w:r>
      <w:r>
        <w:t xml:space="preserve"> Drop bombs to the nearest trap</w:t>
      </w:r>
    </w:p>
    <w:p w:rsidR="0009674F" w:rsidRDefault="0009674F" w:rsidP="0009674F">
      <w:r>
        <w:t>Every time, after the agents pick up a bomb, they will re-sense all the traps in the block world, and calculate the distance between his current location and each trap location, and then find out the nearest trap.</w:t>
      </w:r>
    </w:p>
    <w:p w:rsidR="0009674F" w:rsidRDefault="0009674F" w:rsidP="0009674F">
      <w:r>
        <w:t xml:space="preserve">we developed a </w:t>
      </w:r>
      <w:r w:rsidRPr="00736F30">
        <w:rPr>
          <w:noProof/>
          <w:color w:val="0000FF"/>
        </w:rPr>
        <w:t>pcrule</w:t>
      </w:r>
      <w:r>
        <w:t xml:space="preserve"> named </w:t>
      </w:r>
      <w:r w:rsidRPr="0009674F">
        <w:rPr>
          <w:i/>
          <w:color w:val="0000FF"/>
        </w:rPr>
        <w:t>det_nearest_trap</w:t>
      </w:r>
      <w:r>
        <w:t xml:space="preserve"> to help the agents detect the nearest trap.</w:t>
      </w:r>
    </w:p>
    <w:p w:rsidR="0009674F" w:rsidRPr="0009674F" w:rsidRDefault="0009674F" w:rsidP="0009674F">
      <w:r>
        <w:rPr>
          <w:rFonts w:hint="eastAsia"/>
          <w:noProof/>
        </w:rPr>
        <w:drawing>
          <wp:inline distT="0" distB="0" distL="0" distR="0">
            <wp:extent cx="4864797" cy="26429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65248" cy="2643145"/>
                    </a:xfrm>
                    <a:prstGeom prst="rect">
                      <a:avLst/>
                    </a:prstGeom>
                    <a:noFill/>
                    <a:ln w="9525">
                      <a:noFill/>
                      <a:miter lim="800000"/>
                      <a:headEnd/>
                      <a:tailEnd/>
                    </a:ln>
                  </pic:spPr>
                </pic:pic>
              </a:graphicData>
            </a:graphic>
          </wp:inline>
        </w:drawing>
      </w:r>
    </w:p>
    <w:p w:rsidR="006072AA" w:rsidRPr="006072AA" w:rsidRDefault="007E38A3" w:rsidP="006072AA">
      <w:r>
        <w:t xml:space="preserve"> </w:t>
      </w:r>
    </w:p>
    <w:p w:rsidR="0009674F" w:rsidRDefault="0009674F" w:rsidP="0009674F">
      <w:pPr>
        <w:pStyle w:val="2"/>
        <w:spacing w:after="200"/>
      </w:pPr>
      <w:r>
        <w:lastRenderedPageBreak/>
        <w:t>2.5 Check trap and bombs at every step</w:t>
      </w:r>
    </w:p>
    <w:p w:rsidR="009E04CA" w:rsidRDefault="0009674F" w:rsidP="0009674F">
      <w:r>
        <w:t>In my opinion, I think it is more reasonable for barry1 and barry2 to dete</w:t>
      </w:r>
      <w:r w:rsidR="009E04CA">
        <w:t>ct the nearest trap once</w:t>
      </w:r>
      <w:r>
        <w:t xml:space="preserve"> </w:t>
      </w:r>
      <w:r w:rsidR="009E04CA">
        <w:t xml:space="preserve">each time when they pick up a bomb. Because in other time, they don't need to update the trap information. </w:t>
      </w:r>
    </w:p>
    <w:p w:rsidR="0009674F" w:rsidRPr="0009674F" w:rsidRDefault="009E04CA" w:rsidP="0009674F">
      <w:r>
        <w:t xml:space="preserve">For helping </w:t>
      </w:r>
      <w:r w:rsidRPr="00FD6298">
        <w:rPr>
          <w:noProof/>
        </w:rPr>
        <w:t>hally</w:t>
      </w:r>
      <w:r>
        <w:t xml:space="preserve"> to detect bomb at every step, we just simply move the plan of detection the bombs into the </w:t>
      </w:r>
      <w:r w:rsidRPr="00FD6298">
        <w:rPr>
          <w:noProof/>
        </w:rPr>
        <w:t>pcrule</w:t>
      </w:r>
      <w:r>
        <w:t xml:space="preserve"> </w:t>
      </w:r>
      <w:r w:rsidRPr="00FD6298">
        <w:rPr>
          <w:i/>
          <w:noProof/>
          <w:color w:val="0000FF"/>
        </w:rPr>
        <w:t>goto</w:t>
      </w:r>
      <w:r w:rsidRPr="00FD6298">
        <w:rPr>
          <w:noProof/>
        </w:rPr>
        <w:t>(X,Y,M)</w:t>
      </w:r>
      <w:r>
        <w:t xml:space="preserve"> and name it as </w:t>
      </w:r>
      <w:r w:rsidRPr="00FD6298">
        <w:rPr>
          <w:i/>
          <w:noProof/>
          <w:color w:val="0000FF"/>
        </w:rPr>
        <w:t>hally_goto(X,Y,M)</w:t>
      </w:r>
      <w:r w:rsidRPr="00FD6298">
        <w:rPr>
          <w:noProof/>
        </w:rPr>
        <w:t>.</w:t>
      </w:r>
      <w:r w:rsidR="0009674F">
        <w:t xml:space="preserve"> </w:t>
      </w:r>
    </w:p>
    <w:p w:rsidR="006072AA" w:rsidRDefault="00A13A6E" w:rsidP="00A13A6E">
      <w:pPr>
        <w:pStyle w:val="1"/>
      </w:pPr>
      <w:r>
        <w:rPr>
          <w:rFonts w:hint="eastAsia"/>
        </w:rPr>
        <w:t>3. bonus</w:t>
      </w:r>
    </w:p>
    <w:p w:rsidR="00A13A6E" w:rsidRDefault="00A13A6E" w:rsidP="00A13A6E"/>
    <w:p w:rsidR="00A13A6E" w:rsidRDefault="00A13A6E" w:rsidP="00A13A6E">
      <w:pPr>
        <w:pStyle w:val="2"/>
      </w:pPr>
      <w:r>
        <w:rPr>
          <w:rFonts w:hint="eastAsia"/>
        </w:rPr>
        <w:t xml:space="preserve">3.1 </w:t>
      </w:r>
      <w:r w:rsidR="00B368D5">
        <w:t>Hally &amp; Barry</w:t>
      </w:r>
      <w:r w:rsidR="00C400A8">
        <w:t xml:space="preserve"> check for bins/traps</w:t>
      </w:r>
      <w:r w:rsidR="00B368D5">
        <w:t xml:space="preserve"> every step</w:t>
      </w:r>
    </w:p>
    <w:p w:rsidR="00B368D5" w:rsidRDefault="00A13A6E" w:rsidP="00B368D5">
      <w:r>
        <w:t xml:space="preserve">Since we have used senseAllTraps command every time Barry picked up the bomb, we don’t need to let </w:t>
      </w:r>
      <w:r w:rsidR="00B368D5">
        <w:t>Barry</w:t>
      </w:r>
      <w:r>
        <w:t xml:space="preserve"> search for the trap</w:t>
      </w:r>
      <w:r w:rsidR="00B368D5">
        <w:t xml:space="preserve"> </w:t>
      </w:r>
      <w:r w:rsidR="0096196A">
        <w:t>all the</w:t>
      </w:r>
      <w:r w:rsidR="00B368D5">
        <w:t xml:space="preserve"> time</w:t>
      </w:r>
      <w:r>
        <w:t>.</w:t>
      </w:r>
      <w:r w:rsidR="00C400A8">
        <w:t xml:space="preserve"> We feel like senseAllTraps is the most efficient way so we keep that method.</w:t>
      </w:r>
    </w:p>
    <w:p w:rsidR="0096196A" w:rsidRDefault="0096196A" w:rsidP="00B368D5">
      <w:pPr>
        <w:rPr>
          <w:rFonts w:hint="eastAsia"/>
        </w:rPr>
      </w:pPr>
      <w:r>
        <w:t>Hally senseBombs in goto function so she does it every step.</w:t>
      </w:r>
      <w:bookmarkStart w:id="0" w:name="_GoBack"/>
      <w:bookmarkEnd w:id="0"/>
    </w:p>
    <w:p w:rsidR="00A13A6E" w:rsidRDefault="00A13A6E" w:rsidP="00A13A6E">
      <w:pPr>
        <w:pStyle w:val="2"/>
      </w:pPr>
      <w:r>
        <w:rPr>
          <w:rFonts w:hint="eastAsia"/>
        </w:rPr>
        <w:t>3.2</w:t>
      </w:r>
      <w:r>
        <w:t xml:space="preserve"> Hally communicate in a smarter way</w:t>
      </w:r>
    </w:p>
    <w:p w:rsidR="00A13A6E" w:rsidRDefault="00A13A6E" w:rsidP="00A13A6E">
      <w:r>
        <w:t>Initially Hally only take the first result after senseBomb and send that to Barry. We made a recursion</w:t>
      </w:r>
      <w:r w:rsidR="00286D4E">
        <w:t xml:space="preserve"> (see </w:t>
      </w:r>
      <w:r w:rsidR="00286D4E" w:rsidRPr="00286D4E">
        <w:rPr>
          <w:color w:val="0070C0"/>
        </w:rPr>
        <w:t>sense_bomb(BOMBS,BOMBS2,BOMBS3)</w:t>
      </w:r>
      <w:r w:rsidR="00286D4E">
        <w:t xml:space="preserve"> in hally.2apl)</w:t>
      </w:r>
      <w:r>
        <w:t xml:space="preserve"> </w:t>
      </w:r>
      <w:r w:rsidR="00286D4E">
        <w:t xml:space="preserve">to collect all the results of bomb location in the sense range of Hally, and divide the results into 2 lists called </w:t>
      </w:r>
      <w:r w:rsidR="00286D4E" w:rsidRPr="00286D4E">
        <w:rPr>
          <w:color w:val="0070C0"/>
        </w:rPr>
        <w:t>BOMBS2</w:t>
      </w:r>
      <w:r w:rsidR="00286D4E">
        <w:t xml:space="preserve"> and </w:t>
      </w:r>
      <w:r w:rsidR="00286D4E" w:rsidRPr="00286D4E">
        <w:rPr>
          <w:color w:val="0070C0"/>
        </w:rPr>
        <w:t>BOMBS3</w:t>
      </w:r>
      <w:r w:rsidR="00286D4E">
        <w:t xml:space="preserve"> (judging by distance of the bomb to Barry2 and Barry3). Finally we made Hally send the lists of bomb locations to Barry2 and Barry3, and Barrys take coordinates from the received list.</w:t>
      </w:r>
    </w:p>
    <w:p w:rsidR="00286D4E" w:rsidRDefault="00286D4E" w:rsidP="00286D4E">
      <w:pPr>
        <w:pStyle w:val="2"/>
      </w:pPr>
      <w:r>
        <w:rPr>
          <w:rFonts w:hint="eastAsia"/>
        </w:rPr>
        <w:t>3.3</w:t>
      </w:r>
      <w:r>
        <w:t xml:space="preserve"> Don’t let Hally communicate the bomb twice</w:t>
      </w:r>
    </w:p>
    <w:p w:rsidR="00286D4E" w:rsidRDefault="00C400A8" w:rsidP="00286D4E">
      <w:r>
        <w:t xml:space="preserve">1. Make a list in Hally’s belief: </w:t>
      </w:r>
      <w:r>
        <w:rPr>
          <w:rFonts w:hint="eastAsia"/>
        </w:rPr>
        <w:t>When</w:t>
      </w:r>
      <w:r>
        <w:t xml:space="preserve"> Hally finds a bomb, she adds bomb(X,Y) to her belief. And when Barrys pick up the bomb they send message to Hally and then Hally removed the bomb from her belief.</w:t>
      </w:r>
    </w:p>
    <w:p w:rsidR="00C400A8" w:rsidRDefault="00C400A8" w:rsidP="00286D4E">
      <w:r>
        <w:rPr>
          <w:rFonts w:hint="eastAsia"/>
        </w:rPr>
        <w:t>2. Che</w:t>
      </w:r>
      <w:r>
        <w:t xml:space="preserve">ck the list every time when Hally sense bombs. Hally would only send bomb location to Barrys when it is not yet in her belief.  </w:t>
      </w:r>
    </w:p>
    <w:p w:rsidR="00C400A8" w:rsidRPr="00286D4E" w:rsidRDefault="00C400A8" w:rsidP="00286D4E">
      <w:r>
        <w:t>This would help when a bomb is picked up and a new bomb is placed. Because when the bomb is picked up it would be eliminated from Hally’s belief.</w:t>
      </w:r>
    </w:p>
    <w:sectPr w:rsidR="00C400A8" w:rsidRPr="00286D4E" w:rsidSect="00DE69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ED3" w:rsidRDefault="00D12ED3" w:rsidP="00A500BC">
      <w:pPr>
        <w:spacing w:after="0" w:line="240" w:lineRule="auto"/>
      </w:pPr>
      <w:r>
        <w:separator/>
      </w:r>
    </w:p>
  </w:endnote>
  <w:endnote w:type="continuationSeparator" w:id="0">
    <w:p w:rsidR="00D12ED3" w:rsidRDefault="00D12ED3" w:rsidP="00A5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ED3" w:rsidRDefault="00D12ED3" w:rsidP="00A500BC">
      <w:pPr>
        <w:spacing w:after="0" w:line="240" w:lineRule="auto"/>
      </w:pPr>
      <w:r>
        <w:separator/>
      </w:r>
    </w:p>
  </w:footnote>
  <w:footnote w:type="continuationSeparator" w:id="0">
    <w:p w:rsidR="00D12ED3" w:rsidRDefault="00D12ED3" w:rsidP="00A500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B17"/>
    <w:multiLevelType w:val="hybridMultilevel"/>
    <w:tmpl w:val="6EEA7870"/>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D4B94"/>
    <w:multiLevelType w:val="hybridMultilevel"/>
    <w:tmpl w:val="7C3A4D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66BDF"/>
    <w:multiLevelType w:val="hybridMultilevel"/>
    <w:tmpl w:val="29AA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54F78"/>
    <w:multiLevelType w:val="hybridMultilevel"/>
    <w:tmpl w:val="EA288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270C9"/>
    <w:multiLevelType w:val="hybridMultilevel"/>
    <w:tmpl w:val="5734F996"/>
    <w:lvl w:ilvl="0" w:tplc="213A14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963069"/>
    <w:multiLevelType w:val="hybridMultilevel"/>
    <w:tmpl w:val="D186C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F97137E"/>
    <w:multiLevelType w:val="hybridMultilevel"/>
    <w:tmpl w:val="D6FAC8B6"/>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70766D"/>
    <w:multiLevelType w:val="hybridMultilevel"/>
    <w:tmpl w:val="AC80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C464E"/>
    <w:multiLevelType w:val="hybridMultilevel"/>
    <w:tmpl w:val="6EEA7870"/>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1"/>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DS1NDYzNTczMjK2MDRW0lEKTi0uzszPAykwrAUAlGa12CwAAAA="/>
  </w:docVars>
  <w:rsids>
    <w:rsidRoot w:val="00A500BC"/>
    <w:rsid w:val="00013578"/>
    <w:rsid w:val="0002278D"/>
    <w:rsid w:val="00060F99"/>
    <w:rsid w:val="00091C21"/>
    <w:rsid w:val="0009674F"/>
    <w:rsid w:val="001206BE"/>
    <w:rsid w:val="001312C7"/>
    <w:rsid w:val="001367B2"/>
    <w:rsid w:val="001C682D"/>
    <w:rsid w:val="001D10A0"/>
    <w:rsid w:val="002348F5"/>
    <w:rsid w:val="00286D4E"/>
    <w:rsid w:val="002E2889"/>
    <w:rsid w:val="003628C2"/>
    <w:rsid w:val="0047270C"/>
    <w:rsid w:val="004C75F5"/>
    <w:rsid w:val="004D3ED8"/>
    <w:rsid w:val="005236D2"/>
    <w:rsid w:val="00523A1B"/>
    <w:rsid w:val="006072AA"/>
    <w:rsid w:val="0065153E"/>
    <w:rsid w:val="006A12D2"/>
    <w:rsid w:val="007178DF"/>
    <w:rsid w:val="00736F30"/>
    <w:rsid w:val="007657DE"/>
    <w:rsid w:val="00772F7A"/>
    <w:rsid w:val="007817C2"/>
    <w:rsid w:val="007E38A3"/>
    <w:rsid w:val="008470B2"/>
    <w:rsid w:val="00897936"/>
    <w:rsid w:val="009567F5"/>
    <w:rsid w:val="0096196A"/>
    <w:rsid w:val="0096737B"/>
    <w:rsid w:val="00984811"/>
    <w:rsid w:val="009A1218"/>
    <w:rsid w:val="009E04CA"/>
    <w:rsid w:val="009E33D5"/>
    <w:rsid w:val="00A06A84"/>
    <w:rsid w:val="00A13A6E"/>
    <w:rsid w:val="00A34CD3"/>
    <w:rsid w:val="00A500BC"/>
    <w:rsid w:val="00A73E16"/>
    <w:rsid w:val="00A849C5"/>
    <w:rsid w:val="00AB6D49"/>
    <w:rsid w:val="00B368D5"/>
    <w:rsid w:val="00B9616D"/>
    <w:rsid w:val="00C400A8"/>
    <w:rsid w:val="00C9722B"/>
    <w:rsid w:val="00D12ED3"/>
    <w:rsid w:val="00D85DD7"/>
    <w:rsid w:val="00D90DBD"/>
    <w:rsid w:val="00DE69CF"/>
    <w:rsid w:val="00E87CF8"/>
    <w:rsid w:val="00EC79C1"/>
    <w:rsid w:val="00EE0EEE"/>
    <w:rsid w:val="00F16439"/>
    <w:rsid w:val="00FC56F9"/>
    <w:rsid w:val="00FD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7C0005-F709-426E-8816-673E185E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578"/>
    <w:pPr>
      <w:ind w:left="720"/>
    </w:pPr>
  </w:style>
  <w:style w:type="paragraph" w:styleId="1">
    <w:name w:val="heading 1"/>
    <w:basedOn w:val="a"/>
    <w:next w:val="a"/>
    <w:link w:val="1Char"/>
    <w:uiPriority w:val="9"/>
    <w:qFormat/>
    <w:rsid w:val="00013578"/>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13578"/>
    <w:pPr>
      <w:keepNext/>
      <w:keepLines/>
      <w:spacing w:before="200" w:after="0"/>
      <w:ind w:left="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E33D5"/>
    <w:pPr>
      <w:keepNext/>
      <w:keepLines/>
      <w:spacing w:before="40" w:after="12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0BC"/>
    <w:pPr>
      <w:tabs>
        <w:tab w:val="center" w:pos="4680"/>
        <w:tab w:val="right" w:pos="9360"/>
      </w:tabs>
      <w:spacing w:after="0" w:line="240" w:lineRule="auto"/>
    </w:pPr>
  </w:style>
  <w:style w:type="character" w:customStyle="1" w:styleId="Char">
    <w:name w:val="页眉 Char"/>
    <w:basedOn w:val="a0"/>
    <w:link w:val="a3"/>
    <w:uiPriority w:val="99"/>
    <w:semiHidden/>
    <w:rsid w:val="00A500BC"/>
  </w:style>
  <w:style w:type="paragraph" w:styleId="a4">
    <w:name w:val="footer"/>
    <w:basedOn w:val="a"/>
    <w:link w:val="Char0"/>
    <w:uiPriority w:val="99"/>
    <w:semiHidden/>
    <w:unhideWhenUsed/>
    <w:rsid w:val="00A500BC"/>
    <w:pPr>
      <w:tabs>
        <w:tab w:val="center" w:pos="4680"/>
        <w:tab w:val="right" w:pos="9360"/>
      </w:tabs>
      <w:spacing w:after="0" w:line="240" w:lineRule="auto"/>
    </w:pPr>
  </w:style>
  <w:style w:type="character" w:customStyle="1" w:styleId="Char0">
    <w:name w:val="页脚 Char"/>
    <w:basedOn w:val="a0"/>
    <w:link w:val="a4"/>
    <w:uiPriority w:val="99"/>
    <w:semiHidden/>
    <w:rsid w:val="00A500BC"/>
  </w:style>
  <w:style w:type="paragraph" w:styleId="a5">
    <w:name w:val="List Paragraph"/>
    <w:basedOn w:val="a"/>
    <w:uiPriority w:val="34"/>
    <w:qFormat/>
    <w:rsid w:val="00A500BC"/>
    <w:pPr>
      <w:contextualSpacing/>
    </w:pPr>
  </w:style>
  <w:style w:type="character" w:customStyle="1" w:styleId="1Char">
    <w:name w:val="标题 1 Char"/>
    <w:basedOn w:val="a0"/>
    <w:link w:val="1"/>
    <w:uiPriority w:val="9"/>
    <w:rsid w:val="00013578"/>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13578"/>
    <w:rPr>
      <w:rFonts w:asciiTheme="majorHAnsi" w:eastAsiaTheme="majorEastAsia" w:hAnsiTheme="majorHAnsi" w:cstheme="majorBidi"/>
      <w:b/>
      <w:bCs/>
      <w:color w:val="4F81BD" w:themeColor="accent1"/>
      <w:sz w:val="26"/>
      <w:szCs w:val="26"/>
    </w:rPr>
  </w:style>
  <w:style w:type="paragraph" w:styleId="a6">
    <w:name w:val="Balloon Text"/>
    <w:basedOn w:val="a"/>
    <w:link w:val="Char1"/>
    <w:uiPriority w:val="99"/>
    <w:semiHidden/>
    <w:unhideWhenUsed/>
    <w:rsid w:val="00A500BC"/>
    <w:pPr>
      <w:spacing w:after="0" w:line="240" w:lineRule="auto"/>
    </w:pPr>
    <w:rPr>
      <w:rFonts w:ascii="微软雅黑" w:eastAsia="微软雅黑"/>
      <w:sz w:val="18"/>
      <w:szCs w:val="18"/>
    </w:rPr>
  </w:style>
  <w:style w:type="character" w:customStyle="1" w:styleId="Char1">
    <w:name w:val="批注框文本 Char"/>
    <w:basedOn w:val="a0"/>
    <w:link w:val="a6"/>
    <w:uiPriority w:val="99"/>
    <w:semiHidden/>
    <w:rsid w:val="00A500BC"/>
    <w:rPr>
      <w:rFonts w:ascii="微软雅黑" w:eastAsia="微软雅黑"/>
      <w:sz w:val="18"/>
      <w:szCs w:val="18"/>
    </w:rPr>
  </w:style>
  <w:style w:type="table" w:styleId="a7">
    <w:name w:val="Table Grid"/>
    <w:basedOn w:val="a1"/>
    <w:uiPriority w:val="59"/>
    <w:rsid w:val="0013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E33D5"/>
    <w:rPr>
      <w:rFonts w:asciiTheme="majorHAnsi" w:eastAsiaTheme="majorEastAsia" w:hAnsiTheme="majorHAnsi" w:cstheme="majorBidi"/>
      <w:color w:val="243F60" w:themeColor="accent1" w:themeShade="7F"/>
      <w:sz w:val="24"/>
      <w:szCs w:val="24"/>
    </w:rPr>
  </w:style>
  <w:style w:type="character" w:styleId="a8">
    <w:name w:val="Hyperlink"/>
    <w:basedOn w:val="a0"/>
    <w:uiPriority w:val="99"/>
    <w:unhideWhenUsed/>
    <w:rsid w:val="009A1218"/>
    <w:rPr>
      <w:color w:val="0000FF" w:themeColor="hyperlink"/>
      <w:u w:val="single"/>
    </w:rPr>
  </w:style>
  <w:style w:type="paragraph" w:styleId="a9">
    <w:name w:val="Title"/>
    <w:basedOn w:val="a"/>
    <w:next w:val="a"/>
    <w:link w:val="Char2"/>
    <w:uiPriority w:val="10"/>
    <w:qFormat/>
    <w:rsid w:val="00022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0227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13477-F967-408F-9748-3E22195C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Deliang Wu</dc:creator>
  <cp:keywords/>
  <dc:description/>
  <cp:lastModifiedBy>yunlu chen</cp:lastModifiedBy>
  <cp:revision>24</cp:revision>
  <cp:lastPrinted>2015-12-05T08:01:00Z</cp:lastPrinted>
  <dcterms:created xsi:type="dcterms:W3CDTF">2015-11-21T19:22:00Z</dcterms:created>
  <dcterms:modified xsi:type="dcterms:W3CDTF">2016-03-20T13:57:00Z</dcterms:modified>
</cp:coreProperties>
</file>