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D0392" w14:textId="7048FF67" w:rsidR="003A1F28" w:rsidRDefault="00FE04B3" w:rsidP="00253A03">
      <w:pPr>
        <w:pStyle w:val="Heading1"/>
        <w:jc w:val="center"/>
      </w:pPr>
      <w:r>
        <w:rPr>
          <w:rFonts w:hint="eastAsia"/>
        </w:rPr>
        <w:t>Quan</w:t>
      </w:r>
      <w:r>
        <w:t>ti</w:t>
      </w:r>
      <w:r>
        <w:rPr>
          <w:rFonts w:hint="eastAsia"/>
        </w:rPr>
        <w:t>t</w:t>
      </w:r>
      <w:r>
        <w:t>ative Methods of Data Analysis</w:t>
      </w:r>
      <w:r w:rsidR="000F092E">
        <w:t>:</w:t>
      </w:r>
      <w:r w:rsidR="000F092E" w:rsidRPr="000F092E">
        <w:t xml:space="preserve"> </w:t>
      </w:r>
      <w:r w:rsidR="000F092E">
        <w:t xml:space="preserve"> </w:t>
      </w:r>
      <w:r w:rsidR="000F092E" w:rsidRPr="00DA3FD6">
        <w:t>Final Project</w:t>
      </w:r>
    </w:p>
    <w:p w14:paraId="09E95134" w14:textId="1425566B" w:rsidR="00FE04B3" w:rsidRDefault="000F092E" w:rsidP="00253A03">
      <w:pPr>
        <w:pStyle w:val="Heading3"/>
        <w:jc w:val="center"/>
        <w:rPr>
          <w:rFonts w:hint="eastAsia"/>
        </w:rPr>
      </w:pPr>
      <w:r>
        <w:t xml:space="preserve">Equations of State of </w:t>
      </w:r>
      <w:r w:rsidRPr="00A67551">
        <w:t>ε-</w:t>
      </w:r>
      <w:r>
        <w:t xml:space="preserve">Iron in the </w:t>
      </w:r>
      <w:r>
        <w:rPr>
          <w:rFonts w:hint="eastAsia"/>
        </w:rPr>
        <w:t>T</w:t>
      </w:r>
      <w:r>
        <w:t>errestrial Planetary Interiors</w:t>
      </w:r>
    </w:p>
    <w:p w14:paraId="40FDA508" w14:textId="02CD6FA8" w:rsidR="00253A03" w:rsidRPr="003B345F" w:rsidRDefault="00253A03" w:rsidP="003B345F">
      <w:pPr>
        <w:pStyle w:val="Heading3"/>
        <w:jc w:val="center"/>
      </w:pPr>
      <w:proofErr w:type="spellStart"/>
      <w:r w:rsidRPr="003B345F">
        <w:t>Jingyi</w:t>
      </w:r>
      <w:proofErr w:type="spellEnd"/>
      <w:r w:rsidRPr="003B345F">
        <w:t xml:space="preserve"> Zhuang (</w:t>
      </w:r>
      <w:proofErr w:type="spellStart"/>
      <w:r w:rsidRPr="003B345F">
        <w:t>uni</w:t>
      </w:r>
      <w:proofErr w:type="spellEnd"/>
      <w:r w:rsidRPr="003B345F">
        <w:t>: jz2907)</w:t>
      </w:r>
    </w:p>
    <w:p w14:paraId="03D95963" w14:textId="77777777" w:rsidR="00FE04B3" w:rsidRDefault="00FE04B3"/>
    <w:p w14:paraId="39FB65E4" w14:textId="78292B68" w:rsidR="00FE04B3" w:rsidRPr="00DA3FD6" w:rsidRDefault="00DA3FD6" w:rsidP="00DA3FD6">
      <w:pPr>
        <w:pStyle w:val="Heading3"/>
        <w:rPr>
          <w:rFonts w:hint="eastAsia"/>
        </w:rPr>
      </w:pPr>
      <w:r w:rsidRPr="00DA3FD6">
        <w:t>Introduction</w:t>
      </w:r>
    </w:p>
    <w:p w14:paraId="6F6B1CBA" w14:textId="6E5397F2" w:rsidR="00A67551" w:rsidRDefault="00A67551" w:rsidP="00A67551">
      <w:r w:rsidRPr="00A67551">
        <w:t>The thermodynamic properties of hcp-iron (ε-Fe), the likely stable phase of iron at the extreme conditions in the cores of terrestrial planets, are important for understanding planetary interiors. Pioneering works measuring the equations of state (</w:t>
      </w:r>
      <w:proofErr w:type="spellStart"/>
      <w:r w:rsidRPr="00A67551">
        <w:t>EoS</w:t>
      </w:r>
      <w:proofErr w:type="spellEnd"/>
      <w:r w:rsidRPr="00A67551">
        <w:t>) of ε-Fe include diamond anvil cells (DAC</w:t>
      </w:r>
      <w:r w:rsidR="00751AB1">
        <w:t>)</w:t>
      </w:r>
      <w:r w:rsidR="00FC32DB">
        <w:t xml:space="preserve"> </w:t>
      </w:r>
      <w:r w:rsidR="00751AB1">
        <w:fldChar w:fldCharType="begin"/>
      </w:r>
      <w:r w:rsidR="00FC32DB">
        <w:instrText xml:space="preserve"> ADDIN ZOTERO_ITEM CSL_CITATION {"citationID":"fZjuLgKC","properties":{"formattedCitation":"(Dewaele et al., 2006; Dubrovinsky et al., 2000; Mao et al., 1990)","plainCitation":"(Dewaele et al., 2006; Dubrovinsky et al., 2000; Mao et al., 1990)","noteIndex":0},"citationItems":[{"id":264,"uris":["http://zotero.org/users/5297503/items/9AM8IMHK"],"uri":["http://zotero.org/users/5297503/items/9AM8IMHK"],"itemData":{"id":264,"type":"article-journal","title":"Static compression of iron to 300 GPa and Fe(0.8)Ni(0.2) alloy to 260 GPa - Implications for composition of the core","container-title":"Journal of Geophysical Research","page":"21737","volume":"95","issue":"B13","abstract":"Results are reported on a room temperature static compression study of iron and the Fe(0.8)Ni(0.2) alloy to above 260 GPa, which provide direct pressure-volume measurements on geophysically important materials at the conditions close to those at the inner core boundary. The diffraction patterns obtained by XRD indicate that pure iron remains in the hcp structure to 304 GPa and that Fe(0.8)Ni(0.2) is stable to at least 255 GPa. The results of this study, in conjunction with work at higher temperatures, will make it possible to address directly the question of the composition of the inner core with a level of certainty that were previously applicable only to the mantle.","DOI":"10.1029/JB095iB13p21737","ISSN":"0148-0227","author":[{"family":"Mao","given":"H. K."},{"family":"Wu","given":"Y."},{"family":"Chen","given":"L. C."},{"family":"Shu","given":"J. F."}],"issued":{"date-parts":[["1990"]]}}},{"id":81,"uris":["http://zotero.org/users/5297503/items/NSPXKGYN"],"uri":["http://zotero.org/users/5297503/items/NSPXKGYN"],"itemData":{"id":81,"type":"article-journal","title":"In Situ X-Ray Study of Thermal Expansion and Phase Transition of Iron at Multimegabar Pressure","container-title":"Physical Review Letters","page":"1720-1723","volume":"84","issue":"8","source":"Crossref","DOI":"10.1103/PhysRevLett.84.1720","ISSN":"0031-9007, 1079-7114","language":"en","author":[{"family":"Dubrovinsky","given":"L. S."},{"family":"Saxena","given":"S. K."},{"family":"Tutti","given":"F."},{"family":"Rekhi","given":"S."},{"family":"LeBehan","given":"T."}],"issued":{"date-parts":[["2000",2,21]]}}},{"id":82,"uris":["http://zotero.org/users/5297503/items/H7PJWVHT"],"uri":["http://zotero.org/users/5297503/items/H7PJWVHT"],"itemData":{"id":82,"type":"article-journal","title":"Quasihydrostatic Equation of State of Iron above 2 Mbar","container-title":"Physical Review Letters","volume":"97","issue":"21","source":"Crossref","URL":"https://link.aps.org/doi/10.1103/PhysRevLett.97.215504","DOI":"10.1103/PhysRevLett.97.215504","ISSN":"0031-9007, 1079-7114","language":"en","author":[{"family":"Dewaele","given":"Agnès"},{"family":"Loubeyre","given":"Paul"},{"family":"Occelli","given":"Florent"},{"family":"Mezouar","given":"Mohamed"},{"family":"Dorogokupets","given":"Peter I."},{"family":"Torrent","given":"Marc"}],"issued":{"date-parts":[["2006",11,22]]},"accessed":{"date-parts":[["2018",11,5]]}}}],"schema":"https://github.com/citation-style-language/schema/raw/master/csl-citation.json"} </w:instrText>
      </w:r>
      <w:r w:rsidR="00751AB1">
        <w:fldChar w:fldCharType="separate"/>
      </w:r>
      <w:r w:rsidR="00FC32DB">
        <w:rPr>
          <w:rFonts w:ascii="Calibri" w:cs="Times New Roman"/>
        </w:rPr>
        <w:t>(</w:t>
      </w:r>
      <w:proofErr w:type="spellStart"/>
      <w:r w:rsidR="00FC32DB">
        <w:rPr>
          <w:rFonts w:ascii="Calibri" w:cs="Times New Roman"/>
        </w:rPr>
        <w:t>Dewaele</w:t>
      </w:r>
      <w:proofErr w:type="spellEnd"/>
      <w:r w:rsidR="00FC32DB">
        <w:rPr>
          <w:rFonts w:ascii="Calibri" w:cs="Times New Roman"/>
        </w:rPr>
        <w:t xml:space="preserve"> et al., 2006; </w:t>
      </w:r>
      <w:proofErr w:type="spellStart"/>
      <w:r w:rsidR="00FC32DB">
        <w:rPr>
          <w:rFonts w:ascii="Calibri" w:cs="Times New Roman"/>
        </w:rPr>
        <w:t>Dubrovinsky</w:t>
      </w:r>
      <w:proofErr w:type="spellEnd"/>
      <w:r w:rsidR="00FC32DB">
        <w:rPr>
          <w:rFonts w:ascii="Calibri" w:cs="Times New Roman"/>
        </w:rPr>
        <w:t xml:space="preserve"> et al., 2000; Mao et al., 1990)</w:t>
      </w:r>
      <w:r w:rsidR="00751AB1">
        <w:fldChar w:fldCharType="end"/>
      </w:r>
      <w:r w:rsidRPr="00A67551">
        <w:t xml:space="preserve"> and shock-wave</w:t>
      </w:r>
      <w:r w:rsidR="00FC32DB">
        <w:t xml:space="preserve"> </w:t>
      </w:r>
      <w:r w:rsidR="00FC32DB">
        <w:fldChar w:fldCharType="begin"/>
      </w:r>
      <w:r w:rsidR="00FC32DB">
        <w:instrText xml:space="preserve"> ADDIN ZOTERO_ITEM CSL_CITATION {"citationID":"NEpvMM9E","properties":{"formattedCitation":"(Brown and Mcqueen, 1986; Yoo et al., 1993)","plainCitation":"(Brown and Mcqueen, 1986; Yoo et al., 1993)","noteIndex":0},"citationItems":[{"id":169,"uris":["http://zotero.org/users/5297503/items/ZRU3VW3P"],"uri":["http://zotero.org/users/5297503/items/ZRU3VW3P"],"itemData":{"id":169,"type":"article-journal","title":"Phase Transitions , Griineisen Parameter , and Elasticity","container-title":"Journal of Geophysical Research","page":"7485–7494","volume":"91","DOI":"10.1029/JB091iB07p07485","author":[{"family":"Brown","given":"J Michael"},{"family":"Mcqueen","given":"G"}],"issued":{"date-parts":[["1986"]]}}},{"id":398,"uris":["http://zotero.org/users/5297503/items/JMYWEUU7"],"uri":["http://zotero.org/users/5297503/items/JMYWEUU7"],"itemData":{"id":398,"type":"article-journal","title":"Shock temperatures and melting of iron at Earth core conditions","container-title":"Physical Review Letters","page":"3931–3934","volume":"70","issue":"25","abstract":"The temperature of shock compressed iron has been measured to 340 GPa, using well characterized iron films sputtered on transparent diamond substrates and a 1 ns time-resolved optical method. We find a knee on the (P,T) iron Hugoniot indicating melting at 6350 K and 235 GPa and at 6720 K and 300 GPa. An extrapolation yields an iron melting temperature of 6830 (± 500) K at 330 GPa, the pressure of the Earth inner-outer core boundary. Implication of the melting data for the iron phase diagram is also discussed.","DOI":"10.1103/PhysRevLett.70.3931","ISSN":"00319007","note":"PMID: 14737164","author":[{"family":"Yoo","given":"C. S."},{"family":"Holmes","given":"N. C."},{"family":"Ross","given":"M."},{"family":"Webb","given":"D. J."},{"family":"Pike","given":"C."}],"issued":{"date-parts":[["1993"]]}}}],"schema":"https://github.com/citation-style-language/schema/raw/master/csl-citation.json"} </w:instrText>
      </w:r>
      <w:r w:rsidR="00FC32DB">
        <w:fldChar w:fldCharType="separate"/>
      </w:r>
      <w:r w:rsidR="00FC32DB">
        <w:rPr>
          <w:rFonts w:ascii="Calibri" w:cs="Times New Roman"/>
        </w:rPr>
        <w:t xml:space="preserve">(Brown and </w:t>
      </w:r>
      <w:proofErr w:type="spellStart"/>
      <w:r w:rsidR="00FC32DB">
        <w:rPr>
          <w:rFonts w:ascii="Calibri" w:cs="Times New Roman"/>
        </w:rPr>
        <w:t>Mcqueen</w:t>
      </w:r>
      <w:proofErr w:type="spellEnd"/>
      <w:r w:rsidR="00FC32DB">
        <w:rPr>
          <w:rFonts w:ascii="Calibri" w:cs="Times New Roman"/>
        </w:rPr>
        <w:t xml:space="preserve">, 1986; </w:t>
      </w:r>
      <w:proofErr w:type="spellStart"/>
      <w:r w:rsidR="00FC32DB">
        <w:rPr>
          <w:rFonts w:ascii="Calibri" w:cs="Times New Roman"/>
        </w:rPr>
        <w:t>Yoo</w:t>
      </w:r>
      <w:proofErr w:type="spellEnd"/>
      <w:r w:rsidR="00FC32DB">
        <w:rPr>
          <w:rFonts w:ascii="Calibri" w:cs="Times New Roman"/>
        </w:rPr>
        <w:t xml:space="preserve"> et al., 1993)</w:t>
      </w:r>
      <w:r w:rsidR="00FC32DB">
        <w:fldChar w:fldCharType="end"/>
      </w:r>
      <w:r w:rsidRPr="00A67551">
        <w:t xml:space="preserve"> experiments up to 300 </w:t>
      </w:r>
      <w:proofErr w:type="spellStart"/>
      <w:r w:rsidRPr="00A67551">
        <w:t>GPa</w:t>
      </w:r>
      <w:proofErr w:type="spellEnd"/>
      <w:r w:rsidRPr="00A67551">
        <w:t>, and ab initio calculations using Quantum Monte Carlo (QMC)</w:t>
      </w:r>
      <w:r w:rsidR="00FC32DB">
        <w:t xml:space="preserve"> </w:t>
      </w:r>
      <w:r w:rsidR="00FC32DB">
        <w:fldChar w:fldCharType="begin"/>
      </w:r>
      <w:r w:rsidR="00FC32DB">
        <w:instrText xml:space="preserve"> ADDIN ZOTERO_ITEM CSL_CITATION {"citationID":"aVhGMP5g","properties":{"formattedCitation":"(Sola et al., 2009)","plainCitation":"(Sola et al., 2009)","noteIndex":0},"citationItems":[{"id":340,"uris":["http://zotero.org/users/5297503/items/USGCA7BC"],"uri":["http://zotero.org/users/5297503/items/USGCA7BC"],"itemData":{"id":340,"type":"article-journal","title":"Equation of state of hexagonal closed packed iron under Earth's core conditions from quantum Monte Carlo calculations","container-title":"Physical Review B - Condensed Matter and Materials Physics","page":"1–6","volume":"79","issue":"2","abstract":"We applied quantum Monte Carlo techniques to compute the equation of state of hexagonal closed packed iron in the range of pressure relevant to Earth's core. We used an accurate iron pseudopotential with a frozen Ne core. Trial wave functions have been obtained from density-functional theory (DFT) plane-wave calculations and expanded in systematically improvable B splines. Tests with various exchange-correlation functionals showed that the B3LYP functional is the one that provided the best trial wave functions. Diffusion Monte Carlo calculations were carried out using simulation cells with up to 96 atoms (1536 electrons), with some attempts to use up to 150 atoms, and corrected for finite-size errors using the scheme of Chiesa et al. [Phys. Rev. Lett. 97, 076404 (2006)] and Kwee et al. [Phys. Rev. Lett. 100, 126404 (2008)]. The calculated equation of state agrees closely with the experiments of Mao et al. [J. Geophys. Res. 95, 21737 (1990)] and those of Dewaele et al. [Phys. Rev. Lett. 97, 215504 (2006)]. It also agrees with the DFT data of Söderlind et al. [Phys. Rev. B 53, 14063 (1996)] and Alfè et al. [Phys. Rev. B 61, 132 (2000)], and therefore, reinforces those previous calculations.","DOI":"10.1103/PhysRevB.79.024107","ISSN":"10980121","note":"PMID: 17234206","author":[{"family":"Sola","given":"E."},{"family":"Brodholt","given":"J. P."},{"family":"Alfè","given":"D."}],"issued":{"date-parts":[["2009"]]}}}],"schema":"https://github.com/citation-style-language/schema/raw/master/csl-citation.json"} </w:instrText>
      </w:r>
      <w:r w:rsidR="00FC32DB">
        <w:fldChar w:fldCharType="separate"/>
      </w:r>
      <w:r w:rsidR="00FC32DB">
        <w:rPr>
          <w:rFonts w:ascii="Calibri" w:cs="Times New Roman"/>
        </w:rPr>
        <w:t>(Sola et al., 2009)</w:t>
      </w:r>
      <w:r w:rsidR="00FC32DB">
        <w:fldChar w:fldCharType="end"/>
      </w:r>
      <w:r w:rsidRPr="00A67551">
        <w:t>, all-electron methods</w:t>
      </w:r>
      <w:r w:rsidR="00961BD8">
        <w:t xml:space="preserve"> </w:t>
      </w:r>
      <w:r w:rsidR="00FC32DB">
        <w:fldChar w:fldCharType="begin"/>
      </w:r>
      <w:r w:rsidR="00FC32DB">
        <w:instrText xml:space="preserve"> ADDIN ZOTERO_ITEM CSL_CITATION {"citationID":"P7JbBvAb","properties":{"formattedCitation":"(Sha and Cohen, 2010; Stixrude, 2012)","plainCitation":"(Sha and Cohen, 2010; Stixrude, 2012)","noteIndex":0},"citationItems":[{"id":84,"uris":["http://zotero.org/users/5297503/items/RAVSUQN8"],"uri":["http://zotero.org/users/5297503/items/RAVSUQN8"],"itemData":{"id":84,"type":"article-journal","title":"Structure of Iron to 1 Gbar and 40 000 K","container-title":"Physical Review Letters","volume":"108","issue":"5","source":"Crossref","URL":"https://link.aps.org/doi/10.1103/PhysRevLett.108.055505","DOI":"10.1103/PhysRevLett.108.055505","ISSN":"0031-9007, 1079-7114","language":"en","author":[{"family":"Stixrude","given":"Lars"}],"issued":{"date-parts":[["2012",2,1]]},"accessed":{"date-parts":[["2018",11,5]]}}},{"id":328,"uris":["http://zotero.org/users/5297503/items/Z8FC4CI2"],"uri":["http://zotero.org/users/5297503/items/Z8FC4CI2"],"itemData":{"id":328,"type":"article-journal","title":"First-principles thermal equation of state and thermoelasticity of hcp Fe at high pressures","container-title":"Physical Review B - Condensed Matter and Materials Physics","page":"1–33","volume":"81","issue":"9","abstract":"We investigate the equation of state and elastic properties of hcp iron at high pressures and high temperatures using first principles linear response linear-muffin-tin-orbital method in the generalized-gradient approximation. We calculate the Helmholtz free energy as a function of volume, temperature, and volume-conserving strains, including the electronic excitation contributions from band structures and lattice vibrational contributions from quasi-harmonic lattice dynamics. We perform detailed investigations on the behavior of elastic moduli and equation of state properties as functions of temperature and pressure, including the pressure-volume equation of state, bulk modulus, the thermal expansion coefficient, the Gruneisen ratio, and the shock Hugoniot. Detailed comparison has been made with available experimental measurements and theoretical predictions.","DOI":"10.1103/PhysRevB.81.094105","ISSN":"10980121","author":[{"family":"Sha","given":"Xianwei"},{"family":"Cohen","given":"R. E."}],"issued":{"date-parts":[["2010"]]}}}],"schema":"https://github.com/citation-style-language/schema/raw/master/csl-citation.json"} </w:instrText>
      </w:r>
      <w:r w:rsidR="00FC32DB">
        <w:fldChar w:fldCharType="separate"/>
      </w:r>
      <w:r w:rsidR="00FC32DB">
        <w:rPr>
          <w:rFonts w:ascii="Calibri" w:cs="Times New Roman"/>
        </w:rPr>
        <w:t xml:space="preserve">(Sha and Cohen, 2010; </w:t>
      </w:r>
      <w:proofErr w:type="spellStart"/>
      <w:r w:rsidR="00FC32DB">
        <w:rPr>
          <w:rFonts w:ascii="Calibri" w:cs="Times New Roman"/>
        </w:rPr>
        <w:t>Stixrude</w:t>
      </w:r>
      <w:proofErr w:type="spellEnd"/>
      <w:r w:rsidR="00FC32DB">
        <w:rPr>
          <w:rFonts w:ascii="Calibri" w:cs="Times New Roman"/>
        </w:rPr>
        <w:t>, 2012)</w:t>
      </w:r>
      <w:r w:rsidR="00FC32DB">
        <w:fldChar w:fldCharType="end"/>
      </w:r>
      <w:r w:rsidRPr="00A67551">
        <w:t>, pseudopotential methods</w:t>
      </w:r>
      <w:r w:rsidR="00FC32DB">
        <w:t xml:space="preserve"> </w:t>
      </w:r>
      <w:r w:rsidR="00FC32DB">
        <w:fldChar w:fldCharType="begin"/>
      </w:r>
      <w:r w:rsidR="00FC32DB">
        <w:instrText xml:space="preserve"> ADDIN ZOTERO_ITEM CSL_CITATION {"citationID":"Q2juXoh3","properties":{"formattedCitation":"(Alfe et al., 2002; Steinle-Neumann et al., 1999; Vo\\uc0\\u269{}adlo et al., 1997, 2000)","plainCitation":"(Alfe et al., 2002; Steinle-Neumann et al., 1999; Vočadlo et al., 1997, 2000)","noteIndex":0},"citationItems":[{"id":379,"uris":["http://zotero.org/users/5297503/items/6Q9Y5GJR"],"uri":["http://zotero.org/users/5297503/items/6Q9Y5GJR"],"itemData":{"id":379,"type":"article-journal","title":"First principles calculations on crystalline and liquid iron at Earth's core conditions","container-title":"Faraday Discussions","page":"205–218","volume":"106","abstract":"Ab initio electronic structure calculations, based upon density functional theory within the generalised gradient approximation using ultrasoft non- norm-conserving Vanderbilt pseudopotentials, have been used to predict the structure and properties of crystalline and liquid iron and solid FeSi at con- ditions found in the EarthÏs core. The quality of the pseudopotentials used was assessed by calculating well documented properties of the solid phase: we have accurately modelled the equation of state of bcc and hcp Fe and FeSi, the bcc]hcp phase transition, the magnetic moment of bcc Fe, the elastic constants of bcc Fe, the bcc]bct distortive phase transition and the phonon frequencies for fcc Fe; the results show good agreement with both theory and experiment. Simulations were also performed on liquid iron and we present the Ðrst ab initio quantum molecular dynamics calculations on the structure and transport properties of liquid iron under core conditions. Our calculations show that the structure of liquid iron at the conditions to be found in the outer core is highly compressed with a Ðrst-neighbour coor- dination number inferred from the radial distribution function of ca. 12. We have also predicted a di†usion coefficient of 0.5]10</w:instrText>
      </w:r>
      <w:r w:rsidR="00FC32DB">
        <w:rPr>
          <w:rFonts w:ascii="Cambria Math" w:hAnsi="Cambria Math" w:cs="Cambria Math"/>
        </w:rPr>
        <w:instrText>∼</w:instrText>
      </w:r>
      <w:r w:rsidR="00FC32DB">
        <w:instrText>4 cm2 s</w:instrText>
      </w:r>
      <w:r w:rsidR="00FC32DB">
        <w:rPr>
          <w:rFonts w:ascii="Cambria Math" w:hAnsi="Cambria Math" w:cs="Cambria Math"/>
        </w:rPr>
        <w:instrText>∼</w:instrText>
      </w:r>
      <w:r w:rsidR="00FC32DB">
        <w:instrText xml:space="preserve">1 indicative of a core viscosity of ca. 0.026 Pa s, in line with current estimates.","DOI":"10.1039/a701628j","ISSN":"13596640","author":[{"family":"Vočadlo","given":"Lidunka"},{"family":"Wijs","given":"Gilles A.","non-dropping-particle":"de"},{"family":"Kresse","given":"Georg"},{"family":"Gillan","given":"Mike"},{"family":"Price","given":"Geoffrey D."},{"family":"Vocadlo","given":"Lidunka"},{"family":"Wijs","given":"Gilles A.","non-dropping-particle":"de"}],"issued":{"date-parts":[["1997"]]}}},{"id":91,"uris":["http://zotero.org/users/5297503/items/APKAB5V5"],"uri":["http://zotero.org/users/5297503/items/APKAB5V5"],"itemData":{"id":91,"type":"article-journal","title":"The ab initio simulation of the Earth's core","container-title":"Philosophical Transactions of the Royal Society A: Mathematical, Physical and Engineering Sciences","page":"1227-1244","volume":"360","issue":"1795","source":"Crossref","DOI":"10.1098/rsta.2002.0992","ISSN":"1364-503X, 1471-2962","language":"en","author":[{"family":"Alfe","given":"D."},{"family":"Gillan","given":"M. J."},{"family":"Vocadlo","given":"L."},{"family":"Brodholt","given":"J."},{"family":"Price","given":"G. D."}],"issued":{"date-parts":[["2002",6,15]]}}},{"id":348,"uris":["http://zotero.org/users/5297503/items/C8MPIYH6"],"uri":["http://zotero.org/users/5297503/items/C8MPIYH6"],"itemData":{"id":348,"type":"article-journal","title":"First-principles elastic constants for the hcp transition metals Fe, Co, and Re at high pressure","container-title":"Physical Review B - Condensed Matter and Materials Physics","page":"791–799","volume":"60","issue":"2","abstract":"The elastic constant tensors for the hcp phases of three transition metals (Co, Re, and Fe) are computed as functions of pressure using the Linearized Augmented Plane Wave method with both the local density and generalized gradient approximations. Spin-polarized states are found to be stable for Co (ferromagnetic) and Fe (antiferromagnetic at low pressure). The elastic constants of Co and Re are compared to experimental measurements near ambient conditions and excellent agreement is found. Recent measurements of the lattice strain in high pressure experiments when interpreted in terms of elastic constants for Re and Fe are inconsistent with the calculated moduli.","DOI":"10.1103/PhysRevB.60.791","ISSN":"1550235X","note":"PMID: 85189900011","author":[{"family":"Steinle-Neumann","given":"Gerd"},{"family":"Stixrude","given":"Lars"},{"family":"Cohen","given":"Ronald E."}],"issued":{"date-parts":[["1999"]]}}},{"id":378,"uris":["http://zotero.org/users/5297503/items/SL9YWIKU"],"uri":["http://zotero.org/users/5297503/items/SL9YWIKU"],"itemData":{"id":378,"type":"article-journal","title":"Ab initio free energy calculations on the polymorphs of iron at core conditions","container-title":"Physics of the Earth and Planetary Interiors","page":"123–137","volume":"117","issue":"1-4","abstract":"In order to predict the stable polymorph of iron under core conditions, calculations have been performed on all the candidate phases proposed for inner core conditions, namely, body-centred cubic (bcc), body-centred tetragonal (bct), hexagonal close-packed (hcp), double-hexagonal close-packed (dhcp) and an orthorhombically distorted hcp polymorph. Our simulations are ab initio free energy electronic structure calculations, based upon density functional theory, within the generalised gradient approximation; we use Vanderbilt ultrasoft non-normconserving pseudopotentials to describe the core interactions, and the frozen phonon technique to obtain the vibrational characteristics of the candidate structures. Our results show that under conditions of hydrostatic stress, the orthorhombic, bcc and bct structures are mechanically unstable. The relative free energies of the remaining phases indicate that dhcp and fcc Fe are thermodynamically less stable than hcp Fe, therefore, we predict that the stable phase of iron at core conditions is hcp-Fe.","DOI":"10.1016/S0031-9201(99)00092-8","ISSN":"00319201","author":[{"family":"Vočadlo","given":"Lidunka"},{"family":"Brodholt","given":"John"},{"family":"Alfè","given":"Dario"},{"family":"Gillan","given":"Michael J."},{"family":"Price","given":"Geoffrey D."}],"issued":{"date-parts":[["2000"]]}}}],"schema":"https://github.com/citation-style-language/schema/raw/master/csl-citation.json"} </w:instrText>
      </w:r>
      <w:r w:rsidR="00FC32DB">
        <w:fldChar w:fldCharType="separate"/>
      </w:r>
      <w:r w:rsidR="00FC32DB" w:rsidRPr="00FC32DB">
        <w:rPr>
          <w:rFonts w:ascii="Calibri" w:cs="Times New Roman"/>
        </w:rPr>
        <w:t>(</w:t>
      </w:r>
      <w:proofErr w:type="spellStart"/>
      <w:r w:rsidR="00FC32DB" w:rsidRPr="00FC32DB">
        <w:rPr>
          <w:rFonts w:ascii="Calibri" w:cs="Times New Roman"/>
        </w:rPr>
        <w:t>Alfe</w:t>
      </w:r>
      <w:proofErr w:type="spellEnd"/>
      <w:r w:rsidR="00FC32DB" w:rsidRPr="00FC32DB">
        <w:rPr>
          <w:rFonts w:ascii="Calibri" w:cs="Times New Roman"/>
        </w:rPr>
        <w:t xml:space="preserve"> et al., 2002; </w:t>
      </w:r>
      <w:proofErr w:type="spellStart"/>
      <w:r w:rsidR="00FC32DB" w:rsidRPr="00FC32DB">
        <w:rPr>
          <w:rFonts w:ascii="Calibri" w:cs="Times New Roman"/>
        </w:rPr>
        <w:t>Steinle</w:t>
      </w:r>
      <w:proofErr w:type="spellEnd"/>
      <w:r w:rsidR="00FC32DB" w:rsidRPr="00FC32DB">
        <w:rPr>
          <w:rFonts w:ascii="Calibri" w:cs="Times New Roman"/>
        </w:rPr>
        <w:t xml:space="preserve">-Neumann et al., 1999; </w:t>
      </w:r>
      <w:proofErr w:type="spellStart"/>
      <w:r w:rsidR="00FC32DB" w:rsidRPr="00FC32DB">
        <w:rPr>
          <w:rFonts w:ascii="Calibri" w:cs="Times New Roman"/>
        </w:rPr>
        <w:t>Vočadlo</w:t>
      </w:r>
      <w:proofErr w:type="spellEnd"/>
      <w:r w:rsidR="00FC32DB" w:rsidRPr="00FC32DB">
        <w:rPr>
          <w:rFonts w:ascii="Calibri" w:cs="Times New Roman"/>
        </w:rPr>
        <w:t xml:space="preserve"> et al., 1997, 2000)</w:t>
      </w:r>
      <w:r w:rsidR="00FC32DB">
        <w:fldChar w:fldCharType="end"/>
      </w:r>
      <w:r w:rsidRPr="00A67551">
        <w:t xml:space="preserve"> and molecular dynamics (MD)</w:t>
      </w:r>
      <w:r w:rsidR="00FC32DB">
        <w:t xml:space="preserve"> </w:t>
      </w:r>
      <w:r w:rsidR="00FC32DB">
        <w:fldChar w:fldCharType="begin"/>
      </w:r>
      <w:r w:rsidR="00FC32DB">
        <w:instrText xml:space="preserve"> ADDIN ZOTERO_ITEM CSL_CITATION {"citationID":"OlMxktUO","properties":{"formattedCitation":"(Alfe, 2010; Belonoshko et al., 2011)","plainCitation":"(Alfe, 2010; Belonoshko et al., 2011)","noteIndex":0},"citationItems":[{"id":94,"uris":["http://zotero.org/users/5297503/items/DF8YNKLY"],"uri":["http://zotero.org/users/5297503/items/DF8YNKLY"],"itemData":{"id":94,"type":"article-journal","title":"Iron at Earth's Core Conditions from First Principles Calculations","container-title":"Reviews in Mineralogy and Geochemistry","page":"337-354","volume":"71","issue":"1","source":"Crossref","abstract":"Ab initio techniques, mainly based on the implementation of quantum mechanics known as density functional theory, and more recently quantum Monte Carlo, have now become widely used in the investigation of the high pressure and temperature properties of materials. These techniques have been proven reliable and accurate, and as such can be considered in many cases as complementary to experiments. Here I will describe some applications of ab initio techniques to the properties of iron under Earth’s core conditions. In particular, I will focus on the description of how to obtain high pressure and high temperature properties, as these are the relevant conditions of interests for the Earth’s core. Low temperature properties of solids have often been studied using the quasi-harmonic approximation, which sometimes can retain high accuracy even at temperatures not too far from the melting temperature. However, for solids at high temperature and for liquids the quasi-harmonic approximation fails, and I will describe how using the molecular dynamics technique, coupled with ab initio calculations and the thermodynamic integration scheme, it is possible to compute the high temperature thermodynamic properties of both solids and liquids. Examples of the application of these techniques will include the calculation of many thermodynamic properties of iron and its melting curve, which can be used to improve our understanding of the temperature of the Earth’s core.","DOI":"10.2138/rmg.2010.71.16","ISSN":"1529-6466","language":"en","author":[{"family":"Alfe","given":"D."}],"issued":{"date-parts":[["2010",1,1]]}}},{"id":155,"uris":["http://zotero.org/users/5297503/items/AGMZCWR3"],"uri":["http://zotero.org/users/5297503/items/AGMZCWR3"],"itemData":{"id":155,"type":"article-journal","title":"An ab initio molecular dynamics study of iron phases at high pressure and temperature","container-title":"Journal of Physics Condensed Matter","volume":"23","issue":"48","abstract":"The crystal structure of iron, the major component of the Earth's inner core (IC), is unknown for the IC high pressure (P; 3.3-3.6 Mbar) and temperature (T; 5000-7000 K). There is mounting evidence that the hexagonal close-packed (hcp) phase of iron, stable at the high P of the IC and a low T, might be unstable under the IC conditions due to the impact of high T and impurities. Experiments at the IC P and T are difficult and do not provide a conclusive answer as regards the iron stability at the pressure of the IC and temperatures close to the iron melting curve. Recent theory provides contradictory results regarding the nature of the stable Fe phase. We investigated the possibility of body-centered cubic (bcc) phase stabilization at the P and T in the vicinity of the Fe melting curve by using ab initio molecular dynamics. Thermodynamic calculations, relying on the model of uncorrelated harmonic oscillators, provide nearly identical free energies within the error bars of our calculations. However, direct simulation of iron crystallization demonstrates that liquid iron freezes in the bcc structure at the P of the IC and T = 6000 K. All attempts to grow the hcp phase from the liquid failed. The mechanism of bcc stabilization is explained. This resolves most of the earlier confusion.","DOI":"10.1088/0953-8984/23/48/485402","ISSN":"09538984","note":"PMID: 22080759","author":[{"family":"Belonoshko","given":"A. B."},{"family":"Arapan","given":"S."},{"family":"Rosengren","given":"A."}],"issued":{"date-parts":[["2011"]]}}}],"schema":"https://github.com/citation-style-language/schema/raw/master/csl-citation.json"} </w:instrText>
      </w:r>
      <w:r w:rsidR="00FC32DB">
        <w:fldChar w:fldCharType="separate"/>
      </w:r>
      <w:r w:rsidR="00FC32DB">
        <w:rPr>
          <w:noProof/>
        </w:rPr>
        <w:t>(Alfe, 2010; Belonoshko et al., 2011)</w:t>
      </w:r>
      <w:r w:rsidR="00FC32DB">
        <w:fldChar w:fldCharType="end"/>
      </w:r>
      <w:r w:rsidRPr="00A67551">
        <w:t>. A recent ramp compression experimental investigation</w:t>
      </w:r>
      <w:r w:rsidR="00BD577C">
        <w:t xml:space="preserve"> </w:t>
      </w:r>
      <w:r w:rsidR="00BD577C">
        <w:fldChar w:fldCharType="begin"/>
      </w:r>
      <w:r w:rsidR="00BD577C">
        <w:instrText xml:space="preserve"> ADDIN ZOTERO_ITEM CSL_CITATION {"citationID":"HnvQm9aY","properties":{"formattedCitation":"(Smith et al., 2018)","plainCitation":"(Smith et al., 2018)","noteIndex":0},"citationItems":[{"id":83,"uris":["http://zotero.org/users/5297503/items/3XYBHITU"],"uri":["http://zotero.org/users/5297503/items/3XYBHITU"],"itemData":{"id":83,"type":"article-journal","title":"Equation of state of iron under core conditions of large rocky exoplanets","container-title":"Nature Astronomy","page":"452-458","volume":"2","issue":"6","source":"Crossref","DOI":"10.1038/s41550-018-0437-9","ISSN":"2397-3366","language":"en","author":[{"family":"Smith","given":"Raymond F."},{"family":"Fratanduono","given":"Dayne E."},{"family":"Braun","given":"David G."},{"family":"Duffy","given":"Thomas S."},{"family":"Wicks","given":"June K."},{"family":"Celliers","given":"Peter M."},{"family":"Ali","given":"Suzanne J."},{"family":"Fernandez-Pañella","given":"Amalia"},{"family":"Kraus","given":"Richard G."},{"family":"Swift","given":"Damian C."},{"family":"Collins","given":"Gilbert W."},{"family":"Eggert","given":"Jon H."}],"issued":{"date-parts":[["2018",6]]}}}],"schema":"https://github.com/citation-style-language/schema/raw/master/csl-citation.json"} </w:instrText>
      </w:r>
      <w:r w:rsidR="00BD577C">
        <w:fldChar w:fldCharType="separate"/>
      </w:r>
      <w:r w:rsidR="00BD577C">
        <w:rPr>
          <w:noProof/>
        </w:rPr>
        <w:t>(Smith et al., 2018)</w:t>
      </w:r>
      <w:r w:rsidR="00BD577C">
        <w:fldChar w:fldCharType="end"/>
      </w:r>
      <w:r w:rsidRPr="00A67551">
        <w:t xml:space="preserve"> of the density-pressure </w:t>
      </w:r>
      <w:proofErr w:type="spellStart"/>
      <w:r w:rsidRPr="00A67551">
        <w:t>EoS</w:t>
      </w:r>
      <w:proofErr w:type="spellEnd"/>
      <w:r w:rsidRPr="00A67551">
        <w:t xml:space="preserve"> of ε-Fe reached 1.4 </w:t>
      </w:r>
      <w:proofErr w:type="spellStart"/>
      <w:r w:rsidRPr="00A67551">
        <w:t>TPa</w:t>
      </w:r>
      <w:proofErr w:type="spellEnd"/>
      <w:r w:rsidRPr="00A67551">
        <w:t xml:space="preserve"> under unconstrained temperatures. However, the conditions at planetary interiors include not only high pressures but also high temperatures, i.e. up to 360 </w:t>
      </w:r>
      <w:proofErr w:type="spellStart"/>
      <w:r w:rsidRPr="00A67551">
        <w:t>GPa</w:t>
      </w:r>
      <w:proofErr w:type="spellEnd"/>
      <w:r w:rsidRPr="00A67551">
        <w:t xml:space="preserve"> and 6,000 K in the Earth’s core</w:t>
      </w:r>
      <w:r w:rsidR="00BD577C">
        <w:t xml:space="preserve"> </w:t>
      </w:r>
      <w:r w:rsidR="00BD577C">
        <w:fldChar w:fldCharType="begin"/>
      </w:r>
      <w:r w:rsidR="00BD577C">
        <w:instrText xml:space="preserve"> ADDIN ZOTERO_ITEM CSL_CITATION {"citationID":"LQKmluz2","properties":{"formattedCitation":"(Wang et al., 2013)","plainCitation":"(Wang et al., 2013)","noteIndex":0},"citationItems":[{"id":382,"uris":["http://zotero.org/users/5297503/items/LQSS59HQ"],"uri":["http://zotero.org/users/5297503/items/LQSS59HQ"],"itemData":{"id":382,"type":"article-journal","title":"Ramp compression of iron to 273 GPa","container-title":"Journal of Applied Physics","volume":"114","issue":"2","abstract":"Multiple thickness Fe foils were ramp compressed over several nanoseconds to pressure conditions relevant to the Earth's core. Using wave-profile analysis, the sound speed and the stress-density response were determined to a peak longitudinal stress of 273 GPa. The measured stress-density states lie between shock compression and 300-K static data, and are consistent with relatively low temperatures being achieved in these experiments. Phase transitions generally display time-dependent material response and generate a growing shock. We demonstrate for the first time that a low-pressure phase transformation (a-Fe to e-Fe) can be overdriven by an initial steady shock to avoid both the time-dependent response and the growing shock that has previously limited ramp-wave-loading experiments. In addition, the initial steady shock pre-compresses the Fe and allows different thermodynamic compression paths to be explored. V C 2013 AIP Publishing LLC. [http://dx.","DOI":"10.1063/1.4813091","ISSN":"00218979","author":[{"family":"Wang","given":"Jue"},{"family":"Smith","given":"Raymond F."},{"family":"Eggert","given":"Jon H."},{"family":"Braun","given":"Dave G."},{"family":"Boehly","given":"Thomas R."},{"family":"Reed Patterson","given":"J."},{"family":"Celliers","given":"Peter M."},{"family":"Jeanloz","given":"Raymond"},{"family":"Collins","given":"Gilbert W."},{"family":"Duffy","given":"Thomas S."}],"issued":{"date-parts":[["2013"]]}}}],"schema":"https://github.com/citation-style-language/schema/raw/master/csl-citation.json"} </w:instrText>
      </w:r>
      <w:r w:rsidR="00BD577C">
        <w:fldChar w:fldCharType="separate"/>
      </w:r>
      <w:r w:rsidR="00BD577C">
        <w:rPr>
          <w:noProof/>
        </w:rPr>
        <w:t>(Wang et al., 2013)</w:t>
      </w:r>
      <w:r w:rsidR="00BD577C">
        <w:fldChar w:fldCharType="end"/>
      </w:r>
      <w:r w:rsidRPr="00A67551">
        <w:t>. Moreover, recent modeling of terrestrial exoplanets with up to 20 Earth masses</w:t>
      </w:r>
      <w:r w:rsidR="00BD577C">
        <w:t xml:space="preserve"> </w:t>
      </w:r>
      <w:r w:rsidR="00BD577C">
        <w:fldChar w:fldCharType="begin"/>
      </w:r>
      <w:r w:rsidR="00BD577C">
        <w:instrText xml:space="preserve"> ADDIN ZOTERO_ITEM CSL_CITATION {"citationID":"2RHWlBTK","properties":{"formattedCitation":"(van den Berg et al., 2019)","plainCitation":"(van den Berg et al., 2019)","noteIndex":0},"citationItems":[{"id":374,"uris":["http://zotero.org/users/5297503/items/NYI6WYKZ"],"uri":["http://zotero.org/users/5297503/items/NYI6WYKZ"],"itemData":{"id":374,"type":"article-journal","title":"Mass-dependent dynamics of terrestrial exoplanets using ab initio mineral properties","container-title":"Icarus","abstract":"We present new modelling results for the internal structure and convective dynamics of large terrestrial (rocky) exoplanets. By going out to 20 Earth masses our results show that pressure and temperature can reach several Terapascal (TPa) and 10000 K respectively in the silicate mantle of these planets. Ab initio calculations have predicted that the main constituent magnesium-silicate mineral of the Earth's mantle can fully dissociate, in a stepwise fashion, into the oxides SiO2 and MgO under these P,T conditions (Umemoto et al., 2017). Based on calculated properties of the new phases and phase transitions by Umemoto et al. (2017) we have modelled the internal structure of large terrestrial planets with an Earth-like core mass fraction of 0.3 and one to twenty times the Earth's mass. We found that full dissociation into oxides occurs inside planets that are more massive than thirteen Earth masses when pressure at the core mantle boundary exceeds </w:instrText>
      </w:r>
      <w:r w:rsidR="00BD577C">
        <w:rPr>
          <w:rFonts w:ascii="Cambria Math" w:hAnsi="Cambria Math" w:cs="Cambria Math"/>
        </w:rPr>
        <w:instrText>∼</w:instrText>
      </w:r>
      <w:r w:rsidR="00BD577C">
        <w:instrText xml:space="preserve"> 2.4 TPa. Our modelling results of Rayleigh–Benard mantle convection for exo-planets with mass values within the range 1–20 Earth masses show strong differences in the internal structure and the convection dynamics between the different cases. First, due to the increasing internal pressure the number of phase transitio</w:instrText>
      </w:r>
      <w:r w:rsidR="00BD577C">
        <w:rPr>
          <w:rFonts w:hint="eastAsia"/>
        </w:rPr>
        <w:instrText>ns increases from zero in the smallest case to four transitions, with five layers of different mineral associations, for the larger planet cases \\textgreater 13M</w:instrText>
      </w:r>
      <w:r w:rsidR="00BD577C">
        <w:rPr>
          <w:rFonts w:hint="eastAsia"/>
        </w:rPr>
        <w:instrText>⊕</w:instrText>
      </w:r>
      <w:r w:rsidR="00BD577C">
        <w:rPr>
          <w:rFonts w:hint="eastAsia"/>
        </w:rPr>
        <w:instrText xml:space="preserve">. The bottom layer of the latter case corresponds to the layer of oxides. Furthermore, from </w:instrText>
      </w:r>
      <w:r w:rsidR="00BD577C">
        <w:instrText xml:space="preserve">the modelling results we also observe three regimes of convective dynamics, with: (1) smaller planets (\\textless </w:instrText>
      </w:r>
      <w:r w:rsidR="00BD577C">
        <w:rPr>
          <w:rFonts w:ascii="Cambria Math" w:hAnsi="Cambria Math" w:cs="Cambria Math"/>
        </w:rPr>
        <w:instrText>∼</w:instrText>
      </w:r>
      <w:r w:rsidR="00BD577C">
        <w:instrText xml:space="preserve"> 4M</w:instrText>
      </w:r>
      <w:r w:rsidR="00BD577C">
        <w:rPr>
          <w:rFonts w:hint="eastAsia"/>
        </w:rPr>
        <w:instrText>⊕</w:instrText>
      </w:r>
      <w:r w:rsidR="00BD577C">
        <w:instrText xml:space="preserve">), showing vigorous convection, (2) intermediate cases (\\textless </w:instrText>
      </w:r>
      <w:r w:rsidR="00BD577C">
        <w:rPr>
          <w:rFonts w:ascii="Cambria Math" w:hAnsi="Cambria Math" w:cs="Cambria Math"/>
        </w:rPr>
        <w:instrText>∼</w:instrText>
      </w:r>
      <w:r w:rsidR="00BD577C">
        <w:instrText xml:space="preserve"> 12M</w:instrText>
      </w:r>
      <w:r w:rsidR="00BD577C">
        <w:rPr>
          <w:rFonts w:hint="eastAsia"/>
        </w:rPr>
        <w:instrText>⊕</w:instrText>
      </w:r>
      <w:r w:rsidR="00BD577C">
        <w:instrText xml:space="preserve">), with sluggish penetrative convection, concentred in a single shallow mantle zone of higher flow velocity, and (3) large planets, (\\textgreater </w:instrText>
      </w:r>
      <w:r w:rsidR="00BD577C">
        <w:rPr>
          <w:rFonts w:ascii="Cambria Math" w:hAnsi="Cambria Math" w:cs="Cambria Math"/>
        </w:rPr>
        <w:instrText>∼</w:instrText>
      </w:r>
      <w:r w:rsidR="00BD577C">
        <w:instrText xml:space="preserve"> 12M</w:instrText>
      </w:r>
      <w:r w:rsidR="00BD577C">
        <w:rPr>
          <w:rFonts w:hint="eastAsia"/>
        </w:rPr>
        <w:instrText>⊕</w:instrText>
      </w:r>
      <w:r w:rsidR="00BD577C">
        <w:instrText xml:space="preserve">), showing vigorous convection in two zones near the top and bottom, separated by a high viscosity mid-mantle region mantle with sluggish convection. These convective regimes are directly related to the pressure effect on mantle viscosity, first increasing followed by a decrease due to pressure weakening. Here the mass of the planet is the control variable because it sets the mantle pressure range. For the larger planet cases including a bottom layer of oxides, weakened by the reduced viscosity, we observe vigorous convection and small scale structure in the deepest part of the mantle that interacts with the dissociation phase boundary. The third of the above convective regimes shows the important role played by penetrative convection in the interior of super-earths, as there are two actively convecting layers at the top and bottom, driving a slowly moving interior layer. This impacts the heat-flux from the core and the viability of core dynamo processes.","DOI":"10.1016/j.icarus.2018.08.016","ISSN":"10902643","author":[{"family":"Berg","given":"A. P.","non-dropping-particle":"van den"},{"family":"Yuen","given":"D. A."},{"family":"Umemoto","given":"K."},{"family":"Jacobs","given":"M. H.G."},{"family":"Wentzcovitch","given":"R. M."}],"issued":{"date-parts":[["2019"]]}}}],"schema":"https://github.com/citation-style-language/schema/raw/master/csl-citation.json"} </w:instrText>
      </w:r>
      <w:r w:rsidR="00BD577C">
        <w:fldChar w:fldCharType="separate"/>
      </w:r>
      <w:r w:rsidR="00BD577C">
        <w:rPr>
          <w:noProof/>
        </w:rPr>
        <w:t>(van den Berg et al., 2019)</w:t>
      </w:r>
      <w:r w:rsidR="00BD577C">
        <w:fldChar w:fldCharType="end"/>
      </w:r>
      <w:r w:rsidRPr="00A67551">
        <w:t xml:space="preserve"> shows that pressures and temperatures at the center of these planets with Earth-like compositions and newly identified phases, can reach over 13 </w:t>
      </w:r>
      <w:proofErr w:type="spellStart"/>
      <w:r w:rsidRPr="00A67551">
        <w:t>TPa</w:t>
      </w:r>
      <w:proofErr w:type="spellEnd"/>
      <w:r w:rsidRPr="00A67551">
        <w:t xml:space="preserve"> and 9,000 K. </w:t>
      </w:r>
      <w:r w:rsidRPr="00671EB5">
        <w:t xml:space="preserve">These conditions remain challenging as such high temperatures bring extra complexity, e.g., anharmonicity, electronic thermal excitations, and diffusion in computations of solid-state properties. </w:t>
      </w:r>
      <w:r w:rsidR="00AD5919" w:rsidRPr="00671EB5">
        <w:t xml:space="preserve">In previous ab initio studies, some or all these effects were partially ignored or completely mingled. </w:t>
      </w:r>
      <w:r w:rsidR="00AD5919">
        <w:t>In my previous study, I</w:t>
      </w:r>
      <w:r w:rsidR="00AD5919" w:rsidRPr="00671EB5">
        <w:rPr>
          <w:rFonts w:hint="eastAsia"/>
        </w:rPr>
        <w:t xml:space="preserve"> </w:t>
      </w:r>
      <w:r w:rsidR="00AD5919" w:rsidRPr="00671EB5">
        <w:t>implemented a free energy calculation scheme based on the phonon gas model compatible with temperature-dependent phonon frequencies to investigate ε-Fe at planetary interiors’ conditions.</w:t>
      </w:r>
      <w:r w:rsidR="00AD5919">
        <w:t xml:space="preserve"> The available results include thermodynamic properties such as free energies, bulk modulus, thermal expansivity</w:t>
      </w:r>
      <w:r w:rsidR="00AD5919">
        <w:t>,</w:t>
      </w:r>
      <w:r w:rsidR="00AD5919">
        <w:t xml:space="preserve"> and equations of states. This project is going to compare and analyze the </w:t>
      </w:r>
      <w:r w:rsidR="00AD5919" w:rsidRPr="00A67551">
        <w:t>ε-Fe</w:t>
      </w:r>
      <w:r w:rsidR="00AD5919">
        <w:t xml:space="preserve"> compression curves from my previous study and different </w:t>
      </w:r>
      <w:r w:rsidR="00AD5919">
        <w:t xml:space="preserve">pieces of </w:t>
      </w:r>
      <w:r w:rsidR="00AD5919">
        <w:t>literatures.</w:t>
      </w:r>
    </w:p>
    <w:p w14:paraId="75B93B1E" w14:textId="24A6996E" w:rsidR="00671EB5" w:rsidRDefault="00DF2B23" w:rsidP="00DF2B23">
      <w:pPr>
        <w:pStyle w:val="Heading3"/>
      </w:pPr>
      <w:r>
        <w:rPr>
          <w:rFonts w:hint="eastAsia"/>
        </w:rPr>
        <w:t>Method</w:t>
      </w:r>
      <w:r w:rsidR="00D220DD">
        <w:t xml:space="preserve"> </w:t>
      </w:r>
      <w:r w:rsidR="00D220DD">
        <w:rPr>
          <w:rFonts w:hint="eastAsia"/>
        </w:rPr>
        <w:t>and</w:t>
      </w:r>
      <w:r w:rsidR="00D220DD">
        <w:t xml:space="preserve"> Objective</w:t>
      </w:r>
    </w:p>
    <w:p w14:paraId="3EC3676E" w14:textId="7638BB63" w:rsidR="00DF2B23" w:rsidRDefault="00DF2B23" w:rsidP="00A67551">
      <w:r>
        <w:rPr>
          <w:rFonts w:hint="eastAsia"/>
        </w:rPr>
        <w:t>The</w:t>
      </w:r>
      <w:r>
        <w:t xml:space="preserve"> code of this project is using </w:t>
      </w:r>
      <w:r w:rsidRPr="00546CFE">
        <w:rPr>
          <w:rFonts w:ascii="Courier" w:hAnsi="Courier"/>
        </w:rPr>
        <w:t>Python</w:t>
      </w:r>
      <w:r>
        <w:t xml:space="preserve"> </w:t>
      </w:r>
      <w:r>
        <w:rPr>
          <w:rFonts w:hint="eastAsia"/>
        </w:rPr>
        <w:t>language</w:t>
      </w:r>
      <w:r>
        <w:t xml:space="preserve">, </w:t>
      </w:r>
      <w:r>
        <w:rPr>
          <w:rFonts w:hint="eastAsia"/>
        </w:rPr>
        <w:t>wit</w:t>
      </w:r>
      <w:r>
        <w:t>h</w:t>
      </w:r>
      <w:r w:rsidR="00AD5919">
        <w:t xml:space="preserve"> the</w:t>
      </w:r>
      <w:r>
        <w:t xml:space="preserve"> help of the package </w:t>
      </w:r>
      <w:proofErr w:type="spellStart"/>
      <w:r w:rsidRPr="00546CFE">
        <w:rPr>
          <w:rFonts w:ascii="Courier" w:hAnsi="Courier"/>
        </w:rPr>
        <w:t>qha</w:t>
      </w:r>
      <w:proofErr w:type="spellEnd"/>
      <w:r>
        <w:t xml:space="preserve">, </w:t>
      </w:r>
      <w:proofErr w:type="spellStart"/>
      <w:r w:rsidRPr="00546CFE">
        <w:rPr>
          <w:rFonts w:ascii="Courier" w:hAnsi="Courier"/>
        </w:rPr>
        <w:t>numpy</w:t>
      </w:r>
      <w:proofErr w:type="spellEnd"/>
      <w:r>
        <w:t xml:space="preserve">, </w:t>
      </w:r>
      <w:proofErr w:type="spellStart"/>
      <w:r w:rsidRPr="00546CFE">
        <w:rPr>
          <w:rFonts w:ascii="Courier" w:hAnsi="Courier"/>
        </w:rPr>
        <w:t>scipy</w:t>
      </w:r>
      <w:proofErr w:type="spellEnd"/>
      <w:r>
        <w:t xml:space="preserve">, </w:t>
      </w:r>
      <w:r w:rsidRPr="00546CFE">
        <w:rPr>
          <w:rFonts w:ascii="Courier" w:hAnsi="Courier"/>
        </w:rPr>
        <w:t>pandas</w:t>
      </w:r>
      <w:r>
        <w:t xml:space="preserve"> and </w:t>
      </w:r>
      <w:r w:rsidRPr="00546CFE">
        <w:rPr>
          <w:rFonts w:ascii="Courier" w:hAnsi="Courier"/>
        </w:rPr>
        <w:t>matplotlib</w:t>
      </w:r>
      <w:r>
        <w:rPr>
          <w:rFonts w:hint="eastAsia"/>
        </w:rPr>
        <w:t>.</w:t>
      </w:r>
      <w:r w:rsidR="00546CFE">
        <w:t xml:space="preserve"> This project generally includes two parts, with analysis and comparisons of two kinds of equations of states. To briefly describe what methods or algorithms </w:t>
      </w:r>
      <w:r w:rsidR="00AD5919">
        <w:t xml:space="preserve">are </w:t>
      </w:r>
      <w:r w:rsidR="00546CFE">
        <w:t>adopted in this study, the flowchart is presented here to show the organization of data and codes.</w:t>
      </w:r>
    </w:p>
    <w:p w14:paraId="61F1B992" w14:textId="5AB24E5F" w:rsidR="00546CFE" w:rsidRDefault="00D40F73" w:rsidP="00546CFE">
      <w:pPr>
        <w:keepNext/>
      </w:pPr>
      <w:r>
        <w:rPr>
          <w:noProof/>
        </w:rPr>
        <w:lastRenderedPageBreak/>
        <w:drawing>
          <wp:inline distT="0" distB="0" distL="0" distR="0" wp14:anchorId="0575732C" wp14:editId="6F53240D">
            <wp:extent cx="5943080" cy="383310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mda final project-4.png"/>
                    <pic:cNvPicPr/>
                  </pic:nvPicPr>
                  <pic:blipFill rotWithShape="1">
                    <a:blip r:embed="rId5">
                      <a:extLst>
                        <a:ext uri="{28A0092B-C50C-407E-A947-70E740481C1C}">
                          <a14:useLocalDpi xmlns:a14="http://schemas.microsoft.com/office/drawing/2010/main" val="0"/>
                        </a:ext>
                      </a:extLst>
                    </a:blip>
                    <a:srcRect t="1968" b="2706"/>
                    <a:stretch/>
                  </pic:blipFill>
                  <pic:spPr bwMode="auto">
                    <a:xfrm>
                      <a:off x="0" y="0"/>
                      <a:ext cx="5943600" cy="3833439"/>
                    </a:xfrm>
                    <a:prstGeom prst="rect">
                      <a:avLst/>
                    </a:prstGeom>
                    <a:ln>
                      <a:noFill/>
                    </a:ln>
                    <a:extLst>
                      <a:ext uri="{53640926-AAD7-44D8-BBD7-CCE9431645EC}">
                        <a14:shadowObscured xmlns:a14="http://schemas.microsoft.com/office/drawing/2010/main"/>
                      </a:ext>
                    </a:extLst>
                  </pic:spPr>
                </pic:pic>
              </a:graphicData>
            </a:graphic>
          </wp:inline>
        </w:drawing>
      </w:r>
    </w:p>
    <w:p w14:paraId="6FB65345" w14:textId="696B4C3F" w:rsidR="00CE515B" w:rsidRDefault="00546CFE" w:rsidP="00546CFE">
      <w:pPr>
        <w:pStyle w:val="Caption"/>
        <w:rPr>
          <w:rFonts w:hint="eastAsia"/>
        </w:rPr>
      </w:pPr>
      <w:r>
        <w:t xml:space="preserve">Fig. </w:t>
      </w:r>
      <w:r>
        <w:fldChar w:fldCharType="begin"/>
      </w:r>
      <w:r>
        <w:instrText xml:space="preserve"> SEQ Fig. \* ARABIC </w:instrText>
      </w:r>
      <w:r>
        <w:fldChar w:fldCharType="separate"/>
      </w:r>
      <w:r w:rsidR="00D16DDC">
        <w:rPr>
          <w:noProof/>
        </w:rPr>
        <w:t>1</w:t>
      </w:r>
      <w:r>
        <w:fldChar w:fldCharType="end"/>
      </w:r>
      <w:r>
        <w:t xml:space="preserve"> </w:t>
      </w:r>
      <w:r w:rsidRPr="008D0DD5">
        <w:t>Flowchart of this project.</w:t>
      </w:r>
      <w:r>
        <w:t xml:space="preserve"> </w:t>
      </w:r>
      <w:r w:rsidR="00D220DD">
        <w:t xml:space="preserve">It starts at the data of EPAW, from top to bottom, and from left to right. </w:t>
      </w:r>
    </w:p>
    <w:p w14:paraId="2945469F" w14:textId="77710655" w:rsidR="00546CFE" w:rsidRDefault="00C902F9" w:rsidP="00C902F9">
      <w:r>
        <w:t>This manuscript will follow this flowchart</w:t>
      </w:r>
      <w:r w:rsidR="00AD5919">
        <w:t>:</w:t>
      </w:r>
      <w:r>
        <w:t xml:space="preserve"> firstly</w:t>
      </w:r>
      <w:r w:rsidR="00AD5919">
        <w:t>,</w:t>
      </w:r>
      <w:r>
        <w:t xml:space="preserve"> analyze the isothermal equations of state by applying Birch-Murnaghan 3</w:t>
      </w:r>
      <w:r w:rsidRPr="00C902F9">
        <w:rPr>
          <w:vertAlign w:val="superscript"/>
        </w:rPr>
        <w:t>rd</w:t>
      </w:r>
      <w:r>
        <w:t xml:space="preserve"> order fitting and polynomial 4</w:t>
      </w:r>
      <w:r w:rsidRPr="00C902F9">
        <w:rPr>
          <w:vertAlign w:val="superscript"/>
        </w:rPr>
        <w:t>th</w:t>
      </w:r>
      <w:r>
        <w:t xml:space="preserve"> order fitting</w:t>
      </w:r>
      <w:r w:rsidR="00822E39">
        <w:t xml:space="preserve">, show the intrinsic difference between experimental data and </w:t>
      </w:r>
      <w:r w:rsidR="00822E39" w:rsidRPr="00822E39">
        <w:rPr>
          <w:i/>
          <w:iCs/>
        </w:rPr>
        <w:t>ab initio</w:t>
      </w:r>
      <w:r w:rsidR="00822E39">
        <w:t xml:space="preserve"> computational data</w:t>
      </w:r>
      <w:r>
        <w:t>, obtain the cutoff pressure</w:t>
      </w:r>
      <w:r w:rsidR="00AD5919">
        <w:t xml:space="preserve">; </w:t>
      </w:r>
      <w:r w:rsidR="00822E39">
        <w:t>then secondly, do the uncertainty exercise by using Monte Carlo method, and plot the deviation between NIF data and multiple EPAW simulations, to pick out the best initial temperature and pressure condition.</w:t>
      </w:r>
    </w:p>
    <w:p w14:paraId="460CE550" w14:textId="1DD08B03" w:rsidR="000F092E" w:rsidRDefault="00D220DD" w:rsidP="00C902F9">
      <w:pPr>
        <w:rPr>
          <w:rFonts w:hint="eastAsia"/>
        </w:rPr>
      </w:pPr>
      <w:r>
        <w:t>The major objective of this project is to practice the data analytical method, like how to fit the data and measure the error</w:t>
      </w:r>
      <w:r w:rsidR="00DB5C1C">
        <w:t>s</w:t>
      </w:r>
      <w:r>
        <w:t xml:space="preserve"> and </w:t>
      </w:r>
      <w:proofErr w:type="gramStart"/>
      <w:r>
        <w:t>uncertainty, and</w:t>
      </w:r>
      <w:proofErr w:type="gramEnd"/>
      <w:r>
        <w:t xml:space="preserve"> evaluate the dataset in a fair and fast way.</w:t>
      </w:r>
      <w:r w:rsidR="00DB5C1C">
        <w:t xml:space="preserve"> This practice is aimed to get the insight of how to combine the experimental and ab initio calculation </w:t>
      </w:r>
      <w:r w:rsidR="00DB5C1C" w:rsidRPr="00DB5C1C">
        <w:t>ε-</w:t>
      </w:r>
      <w:r w:rsidR="00DB5C1C">
        <w:rPr>
          <w:rFonts w:hint="eastAsia"/>
        </w:rPr>
        <w:t>Fe</w:t>
      </w:r>
      <w:r w:rsidR="00DB5C1C">
        <w:t xml:space="preserve"> data and, develop the thermodynamics data base, which will aid further modeling terrestrial planetary interior.</w:t>
      </w:r>
    </w:p>
    <w:p w14:paraId="709DF49A" w14:textId="18F27A29" w:rsidR="00FE04B3" w:rsidRDefault="00DA3FD6" w:rsidP="00253A03">
      <w:pPr>
        <w:pStyle w:val="Heading3"/>
      </w:pPr>
      <w:r>
        <w:t>Description of data</w:t>
      </w:r>
    </w:p>
    <w:p w14:paraId="0D41F56D" w14:textId="236E5367" w:rsidR="003312EE" w:rsidRDefault="0012124D">
      <w:r>
        <w:rPr>
          <w:rFonts w:hint="eastAsia"/>
        </w:rPr>
        <w:t>The</w:t>
      </w:r>
      <w:r>
        <w:t xml:space="preserve"> data from my previous study used the EPAW method on the first principle (</w:t>
      </w:r>
      <w:r w:rsidRPr="0012124D">
        <w:rPr>
          <w:i/>
          <w:iCs/>
        </w:rPr>
        <w:t>ab initio</w:t>
      </w:r>
      <w:r>
        <w:t xml:space="preserve">) calculations. It covers a wide temperature range (0 - 8000 K) and pressure range (0 – 1500 </w:t>
      </w:r>
      <w:proofErr w:type="spellStart"/>
      <w:r>
        <w:t>GPa</w:t>
      </w:r>
      <w:proofErr w:type="spellEnd"/>
      <w:r>
        <w:t xml:space="preserve">), which is able to reach the exoplanetary conditions of up to 5 Earth masses. Aside from the computational tools, we also developed a thermodynamics algorithm, named “Phonon Gas Model” (PGM). It helped generate a series of thermodynamic properties such as free energies, entropies, bulk modulus, thermal expansion and etc. in all expected conditions, i.e., along isotherm or geothermal </w:t>
      </w:r>
      <w:proofErr w:type="spellStart"/>
      <w:r>
        <w:t>isentrope</w:t>
      </w:r>
      <w:proofErr w:type="spellEnd"/>
      <w:r>
        <w:t xml:space="preserve">. </w:t>
      </w:r>
      <w:r w:rsidR="00B13004">
        <w:t xml:space="preserve">In </w:t>
      </w:r>
      <w:r w:rsidR="00B13004">
        <w:rPr>
          <w:rFonts w:hint="eastAsia"/>
        </w:rPr>
        <w:t>this</w:t>
      </w:r>
      <w:r w:rsidR="00B13004">
        <w:t xml:space="preserve"> project</w:t>
      </w:r>
      <w:r w:rsidR="004D1B37">
        <w:t>,</w:t>
      </w:r>
      <w:r w:rsidR="00B13004">
        <w:t xml:space="preserve"> </w:t>
      </w:r>
      <w:r w:rsidR="00C80E93">
        <w:t>I a</w:t>
      </w:r>
      <w:r w:rsidR="00B13004">
        <w:t xml:space="preserve">m simply </w:t>
      </w:r>
      <w:r w:rsidR="00B13004">
        <w:lastRenderedPageBreak/>
        <w:t>focusing on the compression curve</w:t>
      </w:r>
      <w:r w:rsidR="00C80E93">
        <w:t>s</w:t>
      </w:r>
      <w:r w:rsidR="00B13004">
        <w:t xml:space="preserve">, which </w:t>
      </w:r>
      <w:r w:rsidR="004D1B37">
        <w:t>are</w:t>
      </w:r>
      <w:r w:rsidR="00B13004">
        <w:t xml:space="preserve"> the equations of state, the volume or density vs. pressure. </w:t>
      </w:r>
      <w:r>
        <w:t>The data will be labeled as ‘EPAW’ in the following parts.</w:t>
      </w:r>
    </w:p>
    <w:p w14:paraId="0B14AD6C" w14:textId="1FADC0B5" w:rsidR="00BD577C" w:rsidRDefault="00802847">
      <w:pPr>
        <w:rPr>
          <w:rFonts w:hint="eastAsia"/>
        </w:rPr>
      </w:pPr>
      <w:r>
        <w:t xml:space="preserve">The </w:t>
      </w:r>
      <w:r w:rsidR="00BD577C">
        <w:t xml:space="preserve">first part </w:t>
      </w:r>
      <w:r>
        <w:t xml:space="preserve">of this project involves </w:t>
      </w:r>
      <w:r>
        <w:rPr>
          <w:rFonts w:hint="eastAsia"/>
        </w:rPr>
        <w:t>a</w:t>
      </w:r>
      <w:r>
        <w:t xml:space="preserve"> </w:t>
      </w:r>
      <w:r>
        <w:rPr>
          <w:rFonts w:hint="eastAsia"/>
        </w:rPr>
        <w:t>s</w:t>
      </w:r>
      <w:r w:rsidRPr="00802847">
        <w:t>ummary of</w:t>
      </w:r>
      <w:r w:rsidR="00C80E93">
        <w:t xml:space="preserve"> experimental</w:t>
      </w:r>
      <w:r w:rsidRPr="00802847">
        <w:t xml:space="preserve"> and </w:t>
      </w:r>
      <w:r w:rsidR="00C80E93">
        <w:t xml:space="preserve">computational predicted </w:t>
      </w:r>
      <w:r>
        <w:t>isotherm equations of state at 300 K, and data from our own study under the same conditions.</w:t>
      </w:r>
    </w:p>
    <w:p w14:paraId="16B8A4EC" w14:textId="49B0F1CC" w:rsidR="00A24CE7" w:rsidRPr="00A24CE7" w:rsidRDefault="00802847">
      <w:r>
        <w:t>We</w:t>
      </w:r>
      <w:r w:rsidR="00A24CE7">
        <w:t xml:space="preserve"> collect the</w:t>
      </w:r>
      <w:r w:rsidR="000B4393">
        <w:t xml:space="preserve"> </w:t>
      </w:r>
      <w:r w:rsidR="000B4393">
        <w:rPr>
          <w:rFonts w:hint="eastAsia"/>
        </w:rPr>
        <w:t>data</w:t>
      </w:r>
      <w:r w:rsidR="000B4393">
        <w:t xml:space="preserve"> of compression curves, the</w:t>
      </w:r>
      <w:r w:rsidR="00A24CE7">
        <w:t xml:space="preserve"> density or volume vs. pressure</w:t>
      </w:r>
      <w:r w:rsidR="000B4393">
        <w:t xml:space="preserve"> of </w:t>
      </w:r>
      <w:r w:rsidR="000B4393" w:rsidRPr="00A67551">
        <w:t>ε-Fe</w:t>
      </w:r>
      <w:r w:rsidR="000B4393">
        <w:t>,</w:t>
      </w:r>
      <w:r w:rsidR="00A24CE7">
        <w:t xml:space="preserve"> from the studies and literatures listed in </w:t>
      </w:r>
      <w:r w:rsidR="00A24CE7">
        <w:fldChar w:fldCharType="begin"/>
      </w:r>
      <w:r w:rsidR="00A24CE7">
        <w:instrText xml:space="preserve"> REF _Ref27578287 \h </w:instrText>
      </w:r>
      <w:r w:rsidR="00A24CE7">
        <w:fldChar w:fldCharType="separate"/>
      </w:r>
      <w:r w:rsidR="00D16DDC">
        <w:t xml:space="preserve">Table </w:t>
      </w:r>
      <w:r w:rsidR="00D16DDC">
        <w:rPr>
          <w:noProof/>
        </w:rPr>
        <w:t>1</w:t>
      </w:r>
      <w:r w:rsidR="00A24CE7">
        <w:fldChar w:fldCharType="end"/>
      </w:r>
      <w:r w:rsidR="00A24CE7">
        <w:t xml:space="preserve">. The data are obtained from either </w:t>
      </w:r>
      <w:r w:rsidR="00A24CE7" w:rsidRPr="003A34DC">
        <w:rPr>
          <w:i/>
          <w:iCs/>
        </w:rPr>
        <w:t>in situ</w:t>
      </w:r>
      <w:r w:rsidR="00A24CE7">
        <w:t xml:space="preserve"> experiments</w:t>
      </w:r>
      <w:r w:rsidR="00A24CE7">
        <w:rPr>
          <w:rFonts w:hint="eastAsia"/>
        </w:rPr>
        <w:t xml:space="preserve"> or</w:t>
      </w:r>
      <w:r w:rsidR="00A24CE7">
        <w:t xml:space="preserve"> </w:t>
      </w:r>
      <w:r w:rsidR="003A34DC" w:rsidRPr="003A34DC">
        <w:rPr>
          <w:i/>
          <w:iCs/>
        </w:rPr>
        <w:t>ab initio</w:t>
      </w:r>
      <w:r w:rsidR="00A24CE7" w:rsidRPr="003A34DC">
        <w:rPr>
          <w:i/>
          <w:iCs/>
        </w:rPr>
        <w:t xml:space="preserve"> </w:t>
      </w:r>
      <w:r w:rsidR="00A24CE7">
        <w:t xml:space="preserve">calculations. Some of the data sets are reported as scattered points without any </w:t>
      </w:r>
      <w:r w:rsidR="00C80E93">
        <w:t xml:space="preserve">fitting or </w:t>
      </w:r>
      <w:r w:rsidR="00A24CE7">
        <w:t xml:space="preserve">interpolation, while others are reported by fitting parameters, </w:t>
      </w:r>
      <w:r w:rsidR="0063036B">
        <w:t>according to the</w:t>
      </w:r>
      <w:r w:rsidR="00A24CE7">
        <w:t xml:space="preserve"> Birch-Murnaghan</w:t>
      </w:r>
      <w:r w:rsidR="0063036B">
        <w:t xml:space="preserve"> 3</w:t>
      </w:r>
      <w:r w:rsidR="0063036B" w:rsidRPr="0063036B">
        <w:rPr>
          <w:vertAlign w:val="superscript"/>
        </w:rPr>
        <w:t>rd</w:t>
      </w:r>
      <w:r w:rsidR="0063036B">
        <w:t xml:space="preserve"> order</w:t>
      </w:r>
      <w:r w:rsidR="00A24CE7">
        <w:t xml:space="preserve"> equation of state</w:t>
      </w:r>
      <w:r w:rsidR="0063036B">
        <w:t xml:space="preserve"> (BM3):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63036B" w14:paraId="5D144FB1" w14:textId="77777777" w:rsidTr="0063036B">
        <w:tc>
          <w:tcPr>
            <w:tcW w:w="8455" w:type="dxa"/>
            <w:vAlign w:val="center"/>
          </w:tcPr>
          <w:p w14:paraId="39E6D22B" w14:textId="3B2A96F9" w:rsidR="0063036B" w:rsidRDefault="0063036B" w:rsidP="0063036B">
            <w:pPr>
              <w:jc w:val="center"/>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0</m:t>
                        </m:r>
                      </m:sub>
                    </m:sSub>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V</m:t>
                                </m:r>
                              </m:den>
                            </m:f>
                          </m:e>
                        </m:d>
                      </m:e>
                      <m:sup>
                        <m:f>
                          <m:fPr>
                            <m:ctrlPr>
                              <w:rPr>
                                <w:rFonts w:ascii="Cambria Math" w:hAnsi="Cambria Math"/>
                                <w:i/>
                              </w:rPr>
                            </m:ctrlPr>
                          </m:fPr>
                          <m:num>
                            <m:r>
                              <w:rPr>
                                <w:rFonts w:ascii="Cambria Math" w:hAnsi="Cambria Math"/>
                              </w:rPr>
                              <m:t>7</m:t>
                            </m:r>
                          </m:num>
                          <m:den>
                            <m:r>
                              <w:rPr>
                                <w:rFonts w:ascii="Cambria Math" w:hAnsi="Cambria Math"/>
                              </w:rPr>
                              <m:t>3</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V</m:t>
                                </m:r>
                              </m:den>
                            </m:f>
                          </m:e>
                        </m:d>
                      </m:e>
                      <m:sup>
                        <m:f>
                          <m:fPr>
                            <m:ctrlPr>
                              <w:rPr>
                                <w:rFonts w:ascii="Cambria Math" w:hAnsi="Cambria Math"/>
                                <w:i/>
                              </w:rPr>
                            </m:ctrlPr>
                          </m:fPr>
                          <m:num>
                            <m:r>
                              <w:rPr>
                                <w:rFonts w:ascii="Cambria Math" w:hAnsi="Cambria Math"/>
                              </w:rPr>
                              <m:t>5</m:t>
                            </m:r>
                          </m:num>
                          <m:den>
                            <m:r>
                              <w:rPr>
                                <w:rFonts w:ascii="Cambria Math" w:hAnsi="Cambria Math"/>
                              </w:rPr>
                              <m:t>3</m:t>
                            </m:r>
                          </m:den>
                        </m:f>
                      </m:sup>
                    </m:sSup>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m:t>
                            </m:r>
                          </m:sup>
                        </m:sSubSup>
                        <m:r>
                          <w:rPr>
                            <w:rFonts w:ascii="Cambria Math" w:hAnsi="Cambria Math"/>
                          </w:rPr>
                          <m:t>-4</m:t>
                        </m:r>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V</m:t>
                                    </m:r>
                                  </m:den>
                                </m:f>
                              </m:e>
                            </m:d>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-1</m:t>
                        </m:r>
                      </m:e>
                    </m:d>
                  </m:e>
                </m:d>
              </m:oMath>
            </m:oMathPara>
          </w:p>
        </w:tc>
        <w:tc>
          <w:tcPr>
            <w:tcW w:w="895" w:type="dxa"/>
            <w:vAlign w:val="center"/>
          </w:tcPr>
          <w:p w14:paraId="67199FCC" w14:textId="238D1539" w:rsidR="0063036B" w:rsidRDefault="0063036B" w:rsidP="0063036B">
            <w:pPr>
              <w:jc w:val="center"/>
            </w:pPr>
            <w:r>
              <w:t>Eq. (1)</w:t>
            </w:r>
          </w:p>
        </w:tc>
      </w:tr>
    </w:tbl>
    <w:p w14:paraId="25987AB4" w14:textId="30320F34" w:rsidR="00A24CE7" w:rsidRDefault="0063036B">
      <w:r>
        <w:t xml:space="preserve">or the </w:t>
      </w:r>
      <w:proofErr w:type="spellStart"/>
      <w:r>
        <w:t>Vinet</w:t>
      </w:r>
      <w:proofErr w:type="spellEnd"/>
      <w:r>
        <w:t xml:space="preserve"> equation of state (</w:t>
      </w:r>
      <w:proofErr w:type="spellStart"/>
      <w:r>
        <w:t>Vinet</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63036B" w14:paraId="0DC41C0D" w14:textId="77777777" w:rsidTr="00B7540B">
        <w:tc>
          <w:tcPr>
            <w:tcW w:w="8455" w:type="dxa"/>
            <w:vAlign w:val="center"/>
          </w:tcPr>
          <w:p w14:paraId="25763B59" w14:textId="294F755D" w:rsidR="0063036B" w:rsidRPr="00AA7397" w:rsidRDefault="0063036B" w:rsidP="00B7540B">
            <w:pPr>
              <w:jc w:val="center"/>
              <w:rPr>
                <w:rFonts w:hint="eastAsia"/>
                <w:i/>
              </w:rPr>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d>
                <m:r>
                  <m:rPr>
                    <m:nor/>
                  </m:rPr>
                  <w:rPr>
                    <w:rFonts w:ascii="Cambria Math" w:hAnsi="Cambria Math"/>
                  </w:rPr>
                  <m:t>exp</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m:t>
                            </m:r>
                          </m:sup>
                        </m:sSubSup>
                        <m:r>
                          <w:rPr>
                            <w:rFonts w:ascii="Cambria Math" w:hAnsi="Cambria Math"/>
                          </w:rPr>
                          <m:t>-1</m:t>
                        </m:r>
                      </m:e>
                    </m:d>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e>
                    </m:d>
                  </m:e>
                </m:d>
              </m:oMath>
            </m:oMathPara>
          </w:p>
        </w:tc>
        <w:tc>
          <w:tcPr>
            <w:tcW w:w="895" w:type="dxa"/>
            <w:vAlign w:val="center"/>
          </w:tcPr>
          <w:p w14:paraId="43CF9641" w14:textId="16606F55" w:rsidR="0063036B" w:rsidRDefault="0063036B" w:rsidP="00B7540B">
            <w:pPr>
              <w:jc w:val="center"/>
            </w:pPr>
            <w:r>
              <w:t>Eq. (2)</w:t>
            </w:r>
          </w:p>
        </w:tc>
      </w:tr>
    </w:tbl>
    <w:p w14:paraId="563B2EEE" w14:textId="6E1BA45B" w:rsidR="00A24CE7" w:rsidRPr="00A24CE7" w:rsidRDefault="00AA7397">
      <w:pPr>
        <w:rPr>
          <w:rFonts w:hint="eastAsia"/>
        </w:rPr>
      </w:pPr>
      <w:r>
        <w:t xml:space="preserve">The parameters are isothermal bulk modulus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derivative of bulk modulus with respect to pressure </w:t>
      </w:r>
      <m:oMath>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m:t>
            </m:r>
          </m:sup>
        </m:sSubSup>
      </m:oMath>
      <w:r>
        <w:t xml:space="preserve">, and the reference volume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w:t>
      </w:r>
    </w:p>
    <w:p w14:paraId="518DC0FA" w14:textId="22E6420F" w:rsidR="00E04662" w:rsidRPr="00E04662" w:rsidRDefault="00E04662" w:rsidP="00E04662">
      <w:pPr>
        <w:pStyle w:val="Caption"/>
        <w:keepNext/>
      </w:pPr>
      <w:bookmarkStart w:id="0" w:name="_Ref27578287"/>
      <w:r>
        <w:t xml:space="preserve">Table </w:t>
      </w:r>
      <w:r>
        <w:fldChar w:fldCharType="begin"/>
      </w:r>
      <w:r>
        <w:instrText xml:space="preserve"> SEQ Table \* ARABIC </w:instrText>
      </w:r>
      <w:r>
        <w:fldChar w:fldCharType="separate"/>
      </w:r>
      <w:r w:rsidR="00D16DDC">
        <w:rPr>
          <w:noProof/>
        </w:rPr>
        <w:t>1</w:t>
      </w:r>
      <w:r>
        <w:fldChar w:fldCharType="end"/>
      </w:r>
      <w:bookmarkEnd w:id="0"/>
      <w:r>
        <w:t xml:space="preserve"> Sources of the data</w:t>
      </w:r>
      <w:r w:rsidR="008F323E">
        <w:t xml:space="preserve"> of 300 K isotherm compression curve</w:t>
      </w:r>
      <w:r>
        <w:t xml:space="preserve"> used in this project</w:t>
      </w:r>
    </w:p>
    <w:tbl>
      <w:tblPr>
        <w:tblStyle w:val="GridTable2-Accent3"/>
        <w:tblpPr w:leftFromText="180" w:rightFromText="180" w:vertAnchor="text" w:tblpXSpec="center" w:tblpY="1"/>
        <w:tblOverlap w:val="never"/>
        <w:tblW w:w="0" w:type="auto"/>
        <w:tblLook w:val="04A0" w:firstRow="1" w:lastRow="0" w:firstColumn="1" w:lastColumn="0" w:noHBand="0" w:noVBand="1"/>
      </w:tblPr>
      <w:tblGrid>
        <w:gridCol w:w="1471"/>
        <w:gridCol w:w="2086"/>
        <w:gridCol w:w="1244"/>
        <w:gridCol w:w="2614"/>
      </w:tblGrid>
      <w:tr w:rsidR="008F323E" w14:paraId="0F3A5BA5" w14:textId="77777777" w:rsidTr="00D22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vAlign w:val="center"/>
          </w:tcPr>
          <w:p w14:paraId="2272504E" w14:textId="3C9343E1" w:rsidR="008F323E" w:rsidRDefault="008F323E" w:rsidP="00D220DD">
            <w:pPr>
              <w:spacing w:line="240" w:lineRule="auto"/>
            </w:pPr>
            <w:r>
              <w:t>Author</w:t>
            </w:r>
          </w:p>
        </w:tc>
        <w:tc>
          <w:tcPr>
            <w:tcW w:w="2086" w:type="dxa"/>
            <w:vAlign w:val="center"/>
          </w:tcPr>
          <w:p w14:paraId="167F84E6" w14:textId="02D8FD07" w:rsidR="008F323E" w:rsidRDefault="008F323E" w:rsidP="00D220DD">
            <w:pPr>
              <w:spacing w:line="240" w:lineRule="auto"/>
              <w:cnfStyle w:val="100000000000" w:firstRow="1" w:lastRow="0" w:firstColumn="0" w:lastColumn="0" w:oddVBand="0" w:evenVBand="0" w:oddHBand="0" w:evenHBand="0" w:firstRowFirstColumn="0" w:firstRowLastColumn="0" w:lastRowFirstColumn="0" w:lastRowLastColumn="0"/>
            </w:pPr>
            <w:r>
              <w:t>Data type</w:t>
            </w:r>
          </w:p>
        </w:tc>
        <w:tc>
          <w:tcPr>
            <w:tcW w:w="1244" w:type="dxa"/>
            <w:vAlign w:val="center"/>
          </w:tcPr>
          <w:p w14:paraId="351A26C0" w14:textId="42DF5DCC" w:rsidR="008F323E" w:rsidRDefault="008F323E" w:rsidP="00D220DD">
            <w:pPr>
              <w:spacing w:line="240" w:lineRule="auto"/>
              <w:cnfStyle w:val="100000000000" w:firstRow="1" w:lastRow="0" w:firstColumn="0" w:lastColumn="0" w:oddVBand="0" w:evenVBand="0" w:oddHBand="0" w:evenHBand="0" w:firstRowFirstColumn="0" w:firstRowLastColumn="0" w:lastRowFirstColumn="0" w:lastRowLastColumn="0"/>
            </w:pPr>
            <w:r>
              <w:t>Fitting Eq.</w:t>
            </w:r>
          </w:p>
        </w:tc>
        <w:tc>
          <w:tcPr>
            <w:tcW w:w="2614" w:type="dxa"/>
            <w:vAlign w:val="center"/>
          </w:tcPr>
          <w:p w14:paraId="7D8C6CE4" w14:textId="380CE6A5" w:rsidR="008F323E" w:rsidRDefault="008F323E" w:rsidP="00D220DD">
            <w:pPr>
              <w:spacing w:line="240" w:lineRule="auto"/>
              <w:cnfStyle w:val="100000000000" w:firstRow="1" w:lastRow="0" w:firstColumn="0" w:lastColumn="0" w:oddVBand="0" w:evenVBand="0" w:oddHBand="0" w:evenHBand="0" w:firstRowFirstColumn="0" w:firstRowLastColumn="0" w:lastRowFirstColumn="0" w:lastRowLastColumn="0"/>
            </w:pPr>
            <w:r>
              <w:t>Reference</w:t>
            </w:r>
          </w:p>
        </w:tc>
      </w:tr>
      <w:tr w:rsidR="008F323E" w14:paraId="25C02D59" w14:textId="77777777" w:rsidTr="00D2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vAlign w:val="center"/>
          </w:tcPr>
          <w:p w14:paraId="4CDA834F" w14:textId="3ECD996E" w:rsidR="008F323E" w:rsidRDefault="008F323E" w:rsidP="00D220DD">
            <w:pPr>
              <w:spacing w:line="240" w:lineRule="auto"/>
            </w:pPr>
            <w:r>
              <w:t>Mao</w:t>
            </w:r>
          </w:p>
        </w:tc>
        <w:tc>
          <w:tcPr>
            <w:tcW w:w="2086" w:type="dxa"/>
            <w:vAlign w:val="center"/>
          </w:tcPr>
          <w:p w14:paraId="75EC5AA4" w14:textId="01D401B6"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rsidRPr="003A34DC">
              <w:rPr>
                <w:i/>
                <w:iCs/>
              </w:rPr>
              <w:t>In situ</w:t>
            </w:r>
            <w:r>
              <w:t xml:space="preserve"> experiment</w:t>
            </w:r>
          </w:p>
        </w:tc>
        <w:tc>
          <w:tcPr>
            <w:tcW w:w="1244" w:type="dxa"/>
            <w:vAlign w:val="center"/>
          </w:tcPr>
          <w:p w14:paraId="075E49D5" w14:textId="77777777"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p>
        </w:tc>
        <w:tc>
          <w:tcPr>
            <w:tcW w:w="2614" w:type="dxa"/>
            <w:vAlign w:val="center"/>
          </w:tcPr>
          <w:p w14:paraId="737334DE" w14:textId="618315DB"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fldChar w:fldCharType="begin"/>
            </w:r>
            <w:r>
              <w:instrText xml:space="preserve"> ADDIN ZOTERO_ITEM CSL_CITATION {"citationID":"HE29mVos","properties":{"formattedCitation":"(Mao et al., 1990)","plainCitation":"(Mao et al., 1990)","noteIndex":0},"citationItems":[{"id":264,"uris":["http://zotero.org/users/5297503/items/9AM8IMHK"],"uri":["http://zotero.org/users/5297503/items/9AM8IMHK"],"itemData":{"id":264,"type":"article-journal","title":"Static compression of iron to 300 GPa and Fe(0.8)Ni(0.2) alloy to 260 GPa - Implications for composition of the core","container-title":"Journal of Geophysical Research","page":"21737","volume":"95","issue":"B13","abstract":"Results are reported on a room temperature static compression study of iron and the Fe(0.8)Ni(0.2) alloy to above 260 GPa, which provide direct pressure-volume measurements on geophysically important materials at the conditions close to those at the inner core boundary. The diffraction patterns obtained by XRD indicate that pure iron remains in the hcp structure to 304 GPa and that Fe(0.8)Ni(0.2) is stable to at least 255 GPa. The results of this study, in conjunction with work at higher temperatures, will make it possible to address directly the question of the composition of the inner core with a level of certainty that were previously applicable only to the mantle.","DOI":"10.1029/JB095iB13p21737","ISSN":"0148-0227","author":[{"family":"Mao","given":"H. K."},{"family":"Wu","given":"Y."},{"family":"Chen","given":"L. C."},{"family":"Shu","given":"J. F."}],"issued":{"date-parts":[["1990"]]}}}],"schema":"https://github.com/citation-style-language/schema/raw/master/csl-citation.json"} </w:instrText>
            </w:r>
            <w:r>
              <w:fldChar w:fldCharType="separate"/>
            </w:r>
            <w:r>
              <w:rPr>
                <w:noProof/>
              </w:rPr>
              <w:t>(Mao et al., 1990)</w:t>
            </w:r>
            <w:r>
              <w:fldChar w:fldCharType="end"/>
            </w:r>
          </w:p>
        </w:tc>
      </w:tr>
      <w:tr w:rsidR="008F323E" w14:paraId="7D93DB99" w14:textId="77777777" w:rsidTr="00D220DD">
        <w:tc>
          <w:tcPr>
            <w:cnfStyle w:val="001000000000" w:firstRow="0" w:lastRow="0" w:firstColumn="1" w:lastColumn="0" w:oddVBand="0" w:evenVBand="0" w:oddHBand="0" w:evenHBand="0" w:firstRowFirstColumn="0" w:firstRowLastColumn="0" w:lastRowFirstColumn="0" w:lastRowLastColumn="0"/>
            <w:tcW w:w="1471" w:type="dxa"/>
            <w:vAlign w:val="center"/>
          </w:tcPr>
          <w:p w14:paraId="58987D2E" w14:textId="38DD3CCA" w:rsidR="008F323E" w:rsidRDefault="008F323E" w:rsidP="00D220DD">
            <w:pPr>
              <w:spacing w:line="240" w:lineRule="auto"/>
            </w:pPr>
            <w:proofErr w:type="spellStart"/>
            <w:r>
              <w:rPr>
                <w:rFonts w:hint="eastAsia"/>
              </w:rPr>
              <w:t>Dubro</w:t>
            </w:r>
            <w:r>
              <w:t>vinsky</w:t>
            </w:r>
            <w:proofErr w:type="spellEnd"/>
          </w:p>
        </w:tc>
        <w:tc>
          <w:tcPr>
            <w:tcW w:w="2086" w:type="dxa"/>
            <w:vAlign w:val="center"/>
          </w:tcPr>
          <w:p w14:paraId="6D074359" w14:textId="0533C31B"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rsidRPr="003A34DC">
              <w:rPr>
                <w:i/>
                <w:iCs/>
              </w:rPr>
              <w:t>In situ</w:t>
            </w:r>
            <w:r>
              <w:t xml:space="preserve"> experiment</w:t>
            </w:r>
          </w:p>
        </w:tc>
        <w:tc>
          <w:tcPr>
            <w:tcW w:w="1244" w:type="dxa"/>
            <w:vAlign w:val="center"/>
          </w:tcPr>
          <w:p w14:paraId="4AAF8DEA" w14:textId="77777777"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p>
        </w:tc>
        <w:tc>
          <w:tcPr>
            <w:tcW w:w="2614" w:type="dxa"/>
            <w:vAlign w:val="center"/>
          </w:tcPr>
          <w:p w14:paraId="0B094474" w14:textId="10F5DE3F"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ADDIN ZOTERO_ITEM CSL_CITATION {"citationID":"eB6ChdR8","properties":{"formattedCitation":"(Dubrovinsky et al., 2000)","plainCitation":"(Dubrovinsky et al., 2000)","noteIndex":0},"citationItems":[{"id":81,"uris":["http://zotero.org/users/5297503/items/NSPXKGYN"],"uri":["http://zotero.org/users/5297503/items/NSPXKGYN"],"itemData":{"id":81,"type":"article-journal","title":"In Situ X-Ray Study of Thermal Expansion and Phase Transition of Iron at Multimegabar Pressure","container-title":"Physical Review Letters","page":"1720-1723","volume":"84","issue":"8","source":"Crossref","DOI":"10.1103/PhysRevLett.84.1720","ISSN":"0031-9007, 1079-7114","language":"en","author":[{"family":"Dubrovinsky","given":"L. S."},{"family":"Saxena","given":"S. K."},{"family":"Tutti","given":"F."},{"family":"Rekhi","given":"S."},{"family":"LeBehan","given":"T."}],"issued":{"date-parts":[["2000",2,21]]}}}],"schema":"https://github.com/citation-style-language/schema/raw/master/csl-citation.json"} </w:instrText>
            </w:r>
            <w:r>
              <w:fldChar w:fldCharType="separate"/>
            </w:r>
            <w:r>
              <w:rPr>
                <w:noProof/>
              </w:rPr>
              <w:t>(Dubrovinsky et al., 2000)</w:t>
            </w:r>
            <w:r>
              <w:fldChar w:fldCharType="end"/>
            </w:r>
          </w:p>
        </w:tc>
      </w:tr>
      <w:tr w:rsidR="008F323E" w14:paraId="776DA022" w14:textId="77777777" w:rsidTr="00D2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vAlign w:val="center"/>
          </w:tcPr>
          <w:p w14:paraId="2C5C6509" w14:textId="3180CFEB" w:rsidR="008F323E" w:rsidRDefault="008F323E" w:rsidP="00D220DD">
            <w:pPr>
              <w:spacing w:line="240" w:lineRule="auto"/>
            </w:pPr>
            <w:proofErr w:type="spellStart"/>
            <w:r>
              <w:t>Dewaele</w:t>
            </w:r>
            <w:proofErr w:type="spellEnd"/>
          </w:p>
        </w:tc>
        <w:tc>
          <w:tcPr>
            <w:tcW w:w="2086" w:type="dxa"/>
            <w:vAlign w:val="center"/>
          </w:tcPr>
          <w:p w14:paraId="6F9CC5D6" w14:textId="3530CB0E"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rsidRPr="003A34DC">
              <w:rPr>
                <w:i/>
                <w:iCs/>
              </w:rPr>
              <w:t>In situ</w:t>
            </w:r>
            <w:r>
              <w:t xml:space="preserve"> experiment</w:t>
            </w:r>
          </w:p>
        </w:tc>
        <w:tc>
          <w:tcPr>
            <w:tcW w:w="1244" w:type="dxa"/>
            <w:vAlign w:val="center"/>
          </w:tcPr>
          <w:p w14:paraId="6C5E8C17" w14:textId="77777777"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p>
        </w:tc>
        <w:tc>
          <w:tcPr>
            <w:tcW w:w="2614" w:type="dxa"/>
            <w:vAlign w:val="center"/>
          </w:tcPr>
          <w:p w14:paraId="351EBE0C" w14:textId="181E6739"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fldChar w:fldCharType="begin"/>
            </w:r>
            <w:r>
              <w:instrText xml:space="preserve"> ADDIN ZOTERO_ITEM CSL_CITATION {"citationID":"kdb4kUfN","properties":{"formattedCitation":"(Dewaele et al., 2006)","plainCitation":"(Dewaele et al., 2006)","noteIndex":0},"citationItems":[{"id":82,"uris":["http://zotero.org/users/5297503/items/H7PJWVHT"],"uri":["http://zotero.org/users/5297503/items/H7PJWVHT"],"itemData":{"id":82,"type":"article-journal","title":"Quasihydrostatic Equation of State of Iron above 2 Mbar","container-title":"Physical Review Letters","volume":"97","issue":"21","source":"Crossref","URL":"https://link.aps.org/doi/10.1103/PhysRevLett.97.215504","DOI":"10.1103/PhysRevLett.97.215504","ISSN":"0031-9007, 1079-7114","language":"en","author":[{"family":"Dewaele","given":"Agnès"},{"family":"Loubeyre","given":"Paul"},{"family":"Occelli","given":"Florent"},{"family":"Mezouar","given":"Mohamed"},{"family":"Dorogokupets","given":"Peter I."},{"family":"Torrent","given":"Marc"}],"issued":{"date-parts":[["2006",11,22]]},"accessed":{"date-parts":[["2018",11,5]]}}}],"schema":"https://github.com/citation-style-language/schema/raw/master/csl-citation.json"} </w:instrText>
            </w:r>
            <w:r>
              <w:fldChar w:fldCharType="separate"/>
            </w:r>
            <w:r>
              <w:rPr>
                <w:noProof/>
              </w:rPr>
              <w:t>(Dewaele et al., 2006)</w:t>
            </w:r>
            <w:r>
              <w:fldChar w:fldCharType="end"/>
            </w:r>
          </w:p>
        </w:tc>
      </w:tr>
      <w:tr w:rsidR="008F323E" w14:paraId="7686ACA2" w14:textId="77777777" w:rsidTr="00D220DD">
        <w:tc>
          <w:tcPr>
            <w:cnfStyle w:val="001000000000" w:firstRow="0" w:lastRow="0" w:firstColumn="1" w:lastColumn="0" w:oddVBand="0" w:evenVBand="0" w:oddHBand="0" w:evenHBand="0" w:firstRowFirstColumn="0" w:firstRowLastColumn="0" w:lastRowFirstColumn="0" w:lastRowLastColumn="0"/>
            <w:tcW w:w="1471" w:type="dxa"/>
            <w:vAlign w:val="center"/>
          </w:tcPr>
          <w:p w14:paraId="43A53E06" w14:textId="3AA6EDB4" w:rsidR="008F323E" w:rsidRDefault="008F323E" w:rsidP="00D220DD">
            <w:pPr>
              <w:spacing w:line="240" w:lineRule="auto"/>
            </w:pPr>
            <w:r>
              <w:t>Sakai</w:t>
            </w:r>
          </w:p>
        </w:tc>
        <w:tc>
          <w:tcPr>
            <w:tcW w:w="2086" w:type="dxa"/>
            <w:vAlign w:val="center"/>
          </w:tcPr>
          <w:p w14:paraId="354947D1" w14:textId="65C9E1FE"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rPr>
                <w:rFonts w:hint="eastAsia"/>
              </w:rPr>
            </w:pPr>
            <w:r w:rsidRPr="003A34DC">
              <w:rPr>
                <w:i/>
                <w:iCs/>
              </w:rPr>
              <w:t>In situ</w:t>
            </w:r>
            <w:r>
              <w:t xml:space="preserve"> experiment</w:t>
            </w:r>
          </w:p>
        </w:tc>
        <w:tc>
          <w:tcPr>
            <w:tcW w:w="1244" w:type="dxa"/>
            <w:vAlign w:val="center"/>
          </w:tcPr>
          <w:p w14:paraId="5754FC62" w14:textId="77777777"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p>
        </w:tc>
        <w:tc>
          <w:tcPr>
            <w:tcW w:w="2614" w:type="dxa"/>
            <w:vAlign w:val="center"/>
          </w:tcPr>
          <w:p w14:paraId="60960690" w14:textId="2E8A6120"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ADDIN ZOTERO_ITEM CSL_CITATION {"citationID":"6StOC4Ab","properties":{"formattedCitation":"(Sakai et al., 2014)","plainCitation":"(Sakai et al., 2014)","noteIndex":0},"citationItems":[{"id":314,"uris":["http://zotero.org/users/5297503/items/HEA3N749"],"uri":["http://zotero.org/users/5297503/items/HEA3N749"],"itemData":{"id":314,"type":"article-journal","title":"Equation of state of pure iron and Fe0.9Ni0.1alloy up to 3Mbar","container-title":"Physics of the Earth and Planetary Interiors","page":"114–126","volume":"228","abstract":"Pure iron and Fe0.9Ni0.1alloy were compressed to a pressure of 279GPa and 272GPa, respectively. The compression data sets were fitted using the third order Birch-Murnaghan equation of state based on six different pressure scales. Our result shows the nickel increase the density and the c/a ratio, decrease the bulk modulus. The high temperature data obtained the thermal equation of state parameters. At high temperature, although the nickel effect on density slightly decrease due to the a little larger thermal expansion, the bulk modulus difference increase to 7.3-7.8% at 329GPa and 5000K. Nickel effects on elasticity might be important at multimegabar pressure and especially high temperature such as the inner core condition. The core density deficit was estimated to be 3.5(1)-5.3(1)% for pure iron and 4.7(1)-6.5(2)% for Fe0.9Ni0.1alloy if the temperature at the inner core boundary is 5000K. © 2014 Elsevier B.V.","DOI":"10.1016/j.pepi.2013.12.010","ISSN":"00319201","author":[{"family":"Sakai","given":"Takeshi"},{"family":"Takahashi","given":"Suguru"},{"family":"Nishitani","given":"Naoya"},{"family":"Mashino","given":"Izumi"},{"family":"Ohtani","given":"Eiji"},{"family":"Hirao","given":"Naohisa"}],"issued":{"date-parts":[["2014"]]}}}],"schema":"https://github.com/citation-style-language/schema/raw/master/csl-citation.json"} </w:instrText>
            </w:r>
            <w:r>
              <w:fldChar w:fldCharType="separate"/>
            </w:r>
            <w:r>
              <w:rPr>
                <w:noProof/>
              </w:rPr>
              <w:t>(Sakai et al., 2014)</w:t>
            </w:r>
            <w:r>
              <w:fldChar w:fldCharType="end"/>
            </w:r>
          </w:p>
        </w:tc>
      </w:tr>
      <w:tr w:rsidR="008F323E" w14:paraId="2531C8C6" w14:textId="77777777" w:rsidTr="00D2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vAlign w:val="center"/>
          </w:tcPr>
          <w:p w14:paraId="2799B964" w14:textId="6D7620A7" w:rsidR="008F323E" w:rsidRDefault="008F323E" w:rsidP="00D220DD">
            <w:pPr>
              <w:spacing w:line="240" w:lineRule="auto"/>
            </w:pPr>
            <w:r>
              <w:t>Fei</w:t>
            </w:r>
          </w:p>
        </w:tc>
        <w:tc>
          <w:tcPr>
            <w:tcW w:w="2086" w:type="dxa"/>
            <w:vAlign w:val="center"/>
          </w:tcPr>
          <w:p w14:paraId="4F69F297" w14:textId="62E4BE72"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rsidRPr="003A34DC">
              <w:rPr>
                <w:i/>
                <w:iCs/>
              </w:rPr>
              <w:t>In situ</w:t>
            </w:r>
            <w:r>
              <w:t xml:space="preserve"> experiment</w:t>
            </w:r>
          </w:p>
        </w:tc>
        <w:tc>
          <w:tcPr>
            <w:tcW w:w="1244" w:type="dxa"/>
            <w:vAlign w:val="center"/>
          </w:tcPr>
          <w:p w14:paraId="2E8C6CB7" w14:textId="77777777"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p>
        </w:tc>
        <w:tc>
          <w:tcPr>
            <w:tcW w:w="2614" w:type="dxa"/>
            <w:vAlign w:val="center"/>
          </w:tcPr>
          <w:p w14:paraId="3AA348EF" w14:textId="20AAA137"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fldChar w:fldCharType="begin"/>
            </w:r>
            <w:r>
              <w:instrText xml:space="preserve"> ADDIN ZOTERO_ITEM CSL_CITATION {"citationID":"kS7odfF5","properties":{"formattedCitation":"(Fei et al., 2016)","plainCitation":"(Fei et al., 2016)","noteIndex":0},"citationItems":[{"id":206,"uris":["http://zotero.org/users/5297503/items/H5P54WYJ"],"uri":["http://zotero.org/users/5297503/items/H5P54WYJ"],"itemData":{"id":206,"type":"article-journal","title":"Thermal equation of state of hcp-iron: Constraint on the density deficit of Earth's solid inner core","container-title":"Geophysical Research Letters","page":"6837–6843","volume":"43","issue":"13","abstract":"Protein phosphatase 2A (PP2A) is a major serine/threonine phosphatase that regulates a wide variety of cellular processes. The enzymatic activity and intracellular localization of PP2A are determined by three distinct families of cellular regulatory subunits (B, B”, and B”). The B' subunit, also known as B56, is the most diverse, consisting of five isoforms (alpha, beta, gamma, delta, and epsilon). The gene encoding B56gamma has been designated as PPP2R5C and encodes three differentially spliced variants: B56gamma1, -gamma2, and -gamma3. However, conflicting chromosomal loci have been reported in human genomic databases. The original cytogenetic mapping placed the gene on chromosome 3p21.3, whereas subsequent studies using radiation hybrid analysis localized PPP2R5C to chromosome 14q. In this study, by radiation hybrid mapping, FISH analysis, BAC clone sequencing, and RT-PCR analysis, we show that the functional gene PPP2R5C exists at 14q32.2 and gives rise to three splicing variants, B56gamma1, -gamma2, and -gamma3, whereas a nonfunctional B56gamma1 pseudogene, PPP2R5CP, is present at 3p21.3. We also report the genomic organization of both the functional gene and the pseudogene.","DOI":"10.1002/2016GL069456","ISSN":"00948276","note":"PMID: 11863364","author":[{"family":"Fei","given":"Yingwei"},{"family":"Murphy","given":"Caitlin"},{"family":"Shibazaki","given":"Yuki"},{"family":"Shahar","given":"Anat"},{"family":"Huang","given":"Haijun"}],"issued":{"date-parts":[["2016",7]]}}}],"schema":"https://github.com/citation-style-language/schema/raw/master/csl-citation.json"} </w:instrText>
            </w:r>
            <w:r>
              <w:fldChar w:fldCharType="separate"/>
            </w:r>
            <w:r>
              <w:rPr>
                <w:noProof/>
              </w:rPr>
              <w:t>(Fei et al., 2016)</w:t>
            </w:r>
            <w:r>
              <w:fldChar w:fldCharType="end"/>
            </w:r>
          </w:p>
        </w:tc>
      </w:tr>
      <w:tr w:rsidR="008F323E" w14:paraId="69310CC8" w14:textId="77777777" w:rsidTr="00D220DD">
        <w:tc>
          <w:tcPr>
            <w:cnfStyle w:val="001000000000" w:firstRow="0" w:lastRow="0" w:firstColumn="1" w:lastColumn="0" w:oddVBand="0" w:evenVBand="0" w:oddHBand="0" w:evenHBand="0" w:firstRowFirstColumn="0" w:firstRowLastColumn="0" w:lastRowFirstColumn="0" w:lastRowLastColumn="0"/>
            <w:tcW w:w="1471" w:type="dxa"/>
            <w:vAlign w:val="center"/>
          </w:tcPr>
          <w:p w14:paraId="01F02681" w14:textId="40744776" w:rsidR="008F323E" w:rsidRDefault="008F323E" w:rsidP="00D220DD">
            <w:pPr>
              <w:spacing w:line="240" w:lineRule="auto"/>
            </w:pPr>
            <w:r>
              <w:t>Yamazaki</w:t>
            </w:r>
          </w:p>
        </w:tc>
        <w:tc>
          <w:tcPr>
            <w:tcW w:w="2086" w:type="dxa"/>
            <w:vAlign w:val="center"/>
          </w:tcPr>
          <w:p w14:paraId="7501DCC8" w14:textId="2EC84ADB"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rsidRPr="003A34DC">
              <w:rPr>
                <w:i/>
                <w:iCs/>
              </w:rPr>
              <w:t>In situ</w:t>
            </w:r>
            <w:r>
              <w:t xml:space="preserve"> experiment</w:t>
            </w:r>
          </w:p>
        </w:tc>
        <w:tc>
          <w:tcPr>
            <w:tcW w:w="1244" w:type="dxa"/>
            <w:vAlign w:val="center"/>
          </w:tcPr>
          <w:p w14:paraId="637FCE28" w14:textId="08F0E429"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t>BM3</w:t>
            </w:r>
          </w:p>
        </w:tc>
        <w:tc>
          <w:tcPr>
            <w:tcW w:w="2614" w:type="dxa"/>
            <w:vAlign w:val="center"/>
          </w:tcPr>
          <w:p w14:paraId="6B77ACE7" w14:textId="5A221ACE"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ADDIN ZOTERO_ITEM CSL_CITATION {"citationID":"TNidWwiL","properties":{"formattedCitation":"(Yamazaki et al., 2012)","plainCitation":"(Yamazaki et al., 2012)","noteIndex":0},"citationItems":[{"id":396,"uris":["http://zotero.org/users/5297503/items/PFH7W79U"],"uri":["http://zotero.org/users/5297503/items/PFH7W79U"],"itemData":{"id":396,"type":"article-journal","title":"P-V-T equation of state for ϵ-iron up to 80 GPa and 1900 K using the Kawai-type high pressure apparatus equipped with sintered diamond anvils","container-title":"Geophysical Research Letters","page":"1–6","volume":"39","issue":"20","abstract":"In order to determine the P-V-T equation of state of epsilon-iron, in situ X-ray observations were carried out at pressures up to 80 GPa and temperatures up to 1900 K using the Kawai-type high pressure apparatus equipped with sintered diamond anvils which was interfaced with synchrotron radiation. The present results indicate the unit cell volume at ambient conditions V-0 = 22.15(5) angstrom(3), the isothermal bulk modulus K-T0 = 202(7) GPa and its pressure derivative K-T0' = 4.5(2), the Debye temperature theta(0) = 1173(62) K, Gruneisen parameter at ambient pressure gamma(0) = 3.2(2), and its logarithmic volume dependence q = 0.8(3). Furthermore, thermal expansion coefficient at ambient pressure was determined to be alpha(0)(K-1) = 3.7(2) x 10(-5) + 7.2(6) x 10(-8)(T-300) and Anderson-Gruneisen parameter delta(T) = 6.2(3). Using these parameters, we have estimated the density of epsilon-iron at the inner core conditions to be similar to 3% denser than the value inferred from seismological observation. This result indicates that certain amount of light elements should be contained in the inner core as well as in the outer core but in definitely smaller amount. Citation: Yamazaki, D., et al. (2012), P-V-T equation of state for epsilon-iron up to 80 GPa and 1900 K using the Kawai-type high pressure apparatus equipped with sintered diamond anvils, Geophys. Res. Lett., 39, L20308, doi: 10.1029/2012GL053540.","DOI":"10.1029/2012GL053540","ISSN":"00948276","author":[{"family":"Yamazaki","given":"Daisuke"},{"family":"Ito","given":"Eiji"},{"family":"Yoshino","given":"Takashi"},{"family":"Yoneda","given":"Akira"},{"family":"Guo","given":"Xinzhuan"},{"family":"Zhang","given":"Baohua"},{"family":"Sun","given":"Wei"},{"family":"Shimojuku","given":"Akira"},{"family":"Tsujino","given":"Noriyoshi"},{"family":"Kunimoto","given":"Takehiro"},{"family":"Higo","given":"Yuji"},{"family":"Funakoshi","given":"Ken Ichi"}],"issued":{"date-parts":[["2012"]]}}}],"schema":"https://github.com/citation-style-language/schema/raw/master/csl-citation.json"} </w:instrText>
            </w:r>
            <w:r>
              <w:fldChar w:fldCharType="separate"/>
            </w:r>
            <w:r>
              <w:rPr>
                <w:noProof/>
              </w:rPr>
              <w:t>(Yamazaki et al., 2012)</w:t>
            </w:r>
            <w:r>
              <w:fldChar w:fldCharType="end"/>
            </w:r>
          </w:p>
        </w:tc>
      </w:tr>
      <w:tr w:rsidR="008F323E" w14:paraId="50EB6CAF" w14:textId="77777777" w:rsidTr="00D2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vAlign w:val="center"/>
          </w:tcPr>
          <w:p w14:paraId="19C44008" w14:textId="52ADE314" w:rsidR="008F323E" w:rsidRDefault="008F323E" w:rsidP="00D220DD">
            <w:pPr>
              <w:spacing w:line="240" w:lineRule="auto"/>
            </w:pPr>
            <w:proofErr w:type="spellStart"/>
            <w:r>
              <w:t>Alfè</w:t>
            </w:r>
            <w:proofErr w:type="spellEnd"/>
          </w:p>
        </w:tc>
        <w:tc>
          <w:tcPr>
            <w:tcW w:w="2086" w:type="dxa"/>
            <w:vAlign w:val="center"/>
          </w:tcPr>
          <w:p w14:paraId="18D9318D" w14:textId="3A0283E6"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rsidRPr="003A34DC">
              <w:rPr>
                <w:i/>
                <w:iCs/>
              </w:rPr>
              <w:t>Ab initio</w:t>
            </w:r>
            <w:r>
              <w:t xml:space="preserve"> calculation</w:t>
            </w:r>
          </w:p>
        </w:tc>
        <w:tc>
          <w:tcPr>
            <w:tcW w:w="1244" w:type="dxa"/>
            <w:vAlign w:val="center"/>
          </w:tcPr>
          <w:p w14:paraId="5F4E9C01" w14:textId="545E3CD9"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t>BM3</w:t>
            </w:r>
          </w:p>
        </w:tc>
        <w:tc>
          <w:tcPr>
            <w:tcW w:w="2614" w:type="dxa"/>
            <w:vAlign w:val="center"/>
          </w:tcPr>
          <w:p w14:paraId="1E9839BB" w14:textId="605C102C"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fldChar w:fldCharType="begin"/>
            </w:r>
            <w:r>
              <w:instrText xml:space="preserve"> ADDIN ZOTERO_ITEM CSL_CITATION {"citationID":"F8eyKy01","properties":{"formattedCitation":"(Alfe et al., 2002)","plainCitation":"(Alfe et al., 2002)","noteIndex":0},"citationItems":[{"id":91,"uris":["http://zotero.org/users/5297503/items/APKAB5V5"],"uri":["http://zotero.org/users/5297503/items/APKAB5V5"],"itemData":{"id":91,"type":"article-journal","title":"The ab initio simulation of the Earth's core","container-title":"Philosophical Transactions of the Royal Society A: Mathematical, Physical and Engineering Sciences","page":"1227-1244","volume":"360","issue":"1795","source":"Crossref","DOI":"10.1098/rsta.2002.0992","ISSN":"1364-503X, 1471-2962","language":"en","author":[{"family":"Alfe","given":"D."},{"family":"Gillan","given":"M. J."},{"family":"Vocadlo","given":"L."},{"family":"Brodholt","given":"J."},{"family":"Price","given":"G. D."}],"issued":{"date-parts":[["2002",6,15]]}}}],"schema":"https://github.com/citation-style-language/schema/raw/master/csl-citation.json"} </w:instrText>
            </w:r>
            <w:r>
              <w:fldChar w:fldCharType="separate"/>
            </w:r>
            <w:r>
              <w:rPr>
                <w:noProof/>
              </w:rPr>
              <w:t>(Alfe et al., 2002)</w:t>
            </w:r>
            <w:r>
              <w:fldChar w:fldCharType="end"/>
            </w:r>
          </w:p>
        </w:tc>
      </w:tr>
      <w:tr w:rsidR="008F323E" w14:paraId="389131B5" w14:textId="77777777" w:rsidTr="00D220DD">
        <w:tc>
          <w:tcPr>
            <w:cnfStyle w:val="001000000000" w:firstRow="0" w:lastRow="0" w:firstColumn="1" w:lastColumn="0" w:oddVBand="0" w:evenVBand="0" w:oddHBand="0" w:evenHBand="0" w:firstRowFirstColumn="0" w:firstRowLastColumn="0" w:lastRowFirstColumn="0" w:lastRowLastColumn="0"/>
            <w:tcW w:w="1471" w:type="dxa"/>
            <w:vAlign w:val="center"/>
          </w:tcPr>
          <w:p w14:paraId="33B768B9" w14:textId="74DDA9FF" w:rsidR="008F323E" w:rsidRDefault="008F323E" w:rsidP="00D220DD">
            <w:pPr>
              <w:spacing w:line="240" w:lineRule="auto"/>
            </w:pPr>
            <w:r>
              <w:t>Sola</w:t>
            </w:r>
          </w:p>
        </w:tc>
        <w:tc>
          <w:tcPr>
            <w:tcW w:w="2086" w:type="dxa"/>
            <w:vAlign w:val="center"/>
          </w:tcPr>
          <w:p w14:paraId="1E394D7D" w14:textId="503BB410"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rsidRPr="003A34DC">
              <w:rPr>
                <w:i/>
                <w:iCs/>
              </w:rPr>
              <w:t>Ab initio</w:t>
            </w:r>
            <w:r>
              <w:t xml:space="preserve"> calculation</w:t>
            </w:r>
          </w:p>
        </w:tc>
        <w:tc>
          <w:tcPr>
            <w:tcW w:w="1244" w:type="dxa"/>
            <w:vAlign w:val="center"/>
          </w:tcPr>
          <w:p w14:paraId="175E6471" w14:textId="77777777"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p>
        </w:tc>
        <w:tc>
          <w:tcPr>
            <w:tcW w:w="2614" w:type="dxa"/>
            <w:vAlign w:val="center"/>
          </w:tcPr>
          <w:p w14:paraId="025CAE23" w14:textId="1C90BE0A"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ADDIN ZOTERO_ITEM CSL_CITATION {"citationID":"RS21xMzO","properties":{"formattedCitation":"(Sola et al., 2009)","plainCitation":"(Sola et al., 2009)","noteIndex":0},"citationItems":[{"id":340,"uris":["http://zotero.org/users/5297503/items/USGCA7BC"],"uri":["http://zotero.org/users/5297503/items/USGCA7BC"],"itemData":{"id":340,"type":"article-journal","title":"Equation of state of hexagonal closed packed iron under Earth's core conditions from quantum Monte Carlo calculations","container-title":"Physical Review B - Condensed Matter and Materials Physics","page":"1–6","volume":"79","issue":"2","abstract":"We applied quantum Monte Carlo techniques to compute the equation of state of hexagonal closed packed iron in the range of pressure relevant to Earth's core. We used an accurate iron pseudopotential with a frozen Ne core. Trial wave functions have been obtained from density-functional theory (DFT) plane-wave calculations and expanded in systematically improvable B splines. Tests with various exchange-correlation functionals showed that the B3LYP functional is the one that provided the best trial wave functions. Diffusion Monte Carlo calculations were carried out using simulation cells with up to 96 atoms (1536 electrons), with some attempts to use up to 150 atoms, and corrected for finite-size errors using the scheme of Chiesa et al. [Phys. Rev. Lett. 97, 076404 (2006)] and Kwee et al. [Phys. Rev. Lett. 100, 126404 (2008)]. The calculated equation of state agrees closely with the experiments of Mao et al. [J. Geophys. Res. 95, 21737 (1990)] and those of Dewaele et al. [Phys. Rev. Lett. 97, 215504 (2006)]. It also agrees with the DFT data of Söderlind et al. [Phys. Rev. B 53, 14063 (1996)] and Alfè et al. [Phys. Rev. B 61, 132 (2000)], and therefore, reinforces those previous calculations.","DOI":"10.1103/PhysRevB.79.024107","ISSN":"10980121","note":"PMID: 17234206","author":[{"family":"Sola","given":"E."},{"family":"Brodholt","given":"J. P."},{"family":"Alfè","given":"D."}],"issued":{"date-parts":[["2009"]]}}}],"schema":"https://github.com/citation-style-language/schema/raw/master/csl-citation.json"} </w:instrText>
            </w:r>
            <w:r>
              <w:fldChar w:fldCharType="separate"/>
            </w:r>
            <w:r>
              <w:rPr>
                <w:noProof/>
              </w:rPr>
              <w:t>(Sola et al., 2009)</w:t>
            </w:r>
            <w:r>
              <w:fldChar w:fldCharType="end"/>
            </w:r>
          </w:p>
        </w:tc>
      </w:tr>
      <w:tr w:rsidR="008F323E" w14:paraId="189FC57E" w14:textId="77777777" w:rsidTr="00D2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vAlign w:val="center"/>
          </w:tcPr>
          <w:p w14:paraId="399F7020" w14:textId="12DBCA0F" w:rsidR="008F323E" w:rsidRDefault="008F323E" w:rsidP="00D220DD">
            <w:pPr>
              <w:spacing w:line="240" w:lineRule="auto"/>
            </w:pPr>
            <w:r>
              <w:t>Ono</w:t>
            </w:r>
          </w:p>
        </w:tc>
        <w:tc>
          <w:tcPr>
            <w:tcW w:w="2086" w:type="dxa"/>
            <w:vAlign w:val="center"/>
          </w:tcPr>
          <w:p w14:paraId="349D5D1C" w14:textId="100DA385"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rsidRPr="003A34DC">
              <w:rPr>
                <w:i/>
                <w:iCs/>
              </w:rPr>
              <w:t>Ab initio</w:t>
            </w:r>
            <w:r>
              <w:t xml:space="preserve"> calculation</w:t>
            </w:r>
          </w:p>
        </w:tc>
        <w:tc>
          <w:tcPr>
            <w:tcW w:w="1244" w:type="dxa"/>
            <w:vAlign w:val="center"/>
          </w:tcPr>
          <w:p w14:paraId="1409BAB7" w14:textId="645E778E"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proofErr w:type="spellStart"/>
            <w:r>
              <w:t>Vinet</w:t>
            </w:r>
            <w:proofErr w:type="spellEnd"/>
          </w:p>
        </w:tc>
        <w:tc>
          <w:tcPr>
            <w:tcW w:w="2614" w:type="dxa"/>
            <w:vAlign w:val="center"/>
          </w:tcPr>
          <w:p w14:paraId="1D81D39C" w14:textId="0E9AA55A" w:rsidR="008F323E" w:rsidRDefault="008F323E" w:rsidP="00D220DD">
            <w:pPr>
              <w:spacing w:line="240" w:lineRule="auto"/>
              <w:cnfStyle w:val="000000100000" w:firstRow="0" w:lastRow="0" w:firstColumn="0" w:lastColumn="0" w:oddVBand="0" w:evenVBand="0" w:oddHBand="1" w:evenHBand="0" w:firstRowFirstColumn="0" w:firstRowLastColumn="0" w:lastRowFirstColumn="0" w:lastRowLastColumn="0"/>
            </w:pPr>
            <w:r>
              <w:fldChar w:fldCharType="begin"/>
            </w:r>
            <w:r>
              <w:instrText xml:space="preserve"> ADDIN ZOTERO_ITEM CSL_CITATION {"citationID":"iH5rrl83","properties":{"formattedCitation":"(Ono et al., 2010)","plainCitation":"(Ono et al., 2010)","noteIndex":0},"citationItems":[{"id":288,"uris":["http://zotero.org/users/5297503/items/IHERII2Q"],"uri":["http://zotero.org/users/5297503/items/IHERII2Q"],"itemData":{"id":288,"type":"article-journal","title":"High-pressure magnetic transition in hcp-Fe","container-title":"American Mineralogist","page":"880–883","volume":"95","issue":"5-6","abstract":"High-pressure experiments and ab initio calculations on the hexagonal close-packed (hcp) structure of pure iron were performed to investigate a pressure-induced magnetic transition and the equation of state in the pressure range of 0-107 and 0-400 GPa, respectively. The experimental data at room temperature showed a significant change in the cell parameter ratio at 55 GPa without any major structural changes occurring. Ab initio calculations at 0 K indicate that the change in the cell parameter ratio observed in the high-pressure experiments corresponds to a magnetic transition from an antiferromagnetic state to a nonmagnetic state. If the hcp-Fe is stable under inner core conditions, then the density of nonmagnetic hcp-Fe is </w:instrText>
            </w:r>
            <w:r>
              <w:rPr>
                <w:rFonts w:ascii="Cambria Math" w:hAnsi="Cambria Math" w:cs="Cambria Math"/>
              </w:rPr>
              <w:instrText>∼</w:instrText>
            </w:r>
            <w:r>
              <w:instrText xml:space="preserve">6% denser than that of the inner core, as determined using the PREM model. This supports the view that the composition of the inner core should be composed of iron and a significant amount of lighter elements.","DOI":"10.2138/am.2010.3430","ISSN":"0003004X","author":[{"family":"Ono","given":"Shigeaki"},{"family":"Kikegawa","given":"Takumi"},{"family":"Hirao","given":"Naohisa"},{"family":"Mibe","given":"Kenji"}],"issued":{"date-parts":[["2010"]]}}}],"schema":"https://github.com/citation-style-language/schema/raw/master/csl-citation.json"} </w:instrText>
            </w:r>
            <w:r>
              <w:fldChar w:fldCharType="separate"/>
            </w:r>
            <w:r>
              <w:rPr>
                <w:noProof/>
              </w:rPr>
              <w:t>(Ono et al., 2010)</w:t>
            </w:r>
            <w:r>
              <w:fldChar w:fldCharType="end"/>
            </w:r>
          </w:p>
        </w:tc>
      </w:tr>
      <w:tr w:rsidR="008F323E" w14:paraId="2D080AC0" w14:textId="77777777" w:rsidTr="00D220DD">
        <w:tc>
          <w:tcPr>
            <w:cnfStyle w:val="001000000000" w:firstRow="0" w:lastRow="0" w:firstColumn="1" w:lastColumn="0" w:oddVBand="0" w:evenVBand="0" w:oddHBand="0" w:evenHBand="0" w:firstRowFirstColumn="0" w:firstRowLastColumn="0" w:lastRowFirstColumn="0" w:lastRowLastColumn="0"/>
            <w:tcW w:w="1471" w:type="dxa"/>
            <w:vAlign w:val="center"/>
          </w:tcPr>
          <w:p w14:paraId="437A5735" w14:textId="30704073" w:rsidR="008F323E" w:rsidRDefault="008F323E" w:rsidP="00D220DD">
            <w:pPr>
              <w:spacing w:line="240" w:lineRule="auto"/>
            </w:pPr>
            <w:r>
              <w:t>Sha</w:t>
            </w:r>
          </w:p>
        </w:tc>
        <w:tc>
          <w:tcPr>
            <w:tcW w:w="2086" w:type="dxa"/>
            <w:vAlign w:val="center"/>
          </w:tcPr>
          <w:p w14:paraId="47705D40" w14:textId="1582063C"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rsidRPr="003A34DC">
              <w:rPr>
                <w:i/>
                <w:iCs/>
              </w:rPr>
              <w:t>Ab initio</w:t>
            </w:r>
            <w:r>
              <w:t xml:space="preserve"> calculation</w:t>
            </w:r>
          </w:p>
        </w:tc>
        <w:tc>
          <w:tcPr>
            <w:tcW w:w="1244" w:type="dxa"/>
            <w:vAlign w:val="center"/>
          </w:tcPr>
          <w:p w14:paraId="3CB647A7" w14:textId="4FE0B319"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proofErr w:type="spellStart"/>
            <w:r>
              <w:t>Vinet</w:t>
            </w:r>
            <w:proofErr w:type="spellEnd"/>
          </w:p>
        </w:tc>
        <w:tc>
          <w:tcPr>
            <w:tcW w:w="2614" w:type="dxa"/>
            <w:vAlign w:val="center"/>
          </w:tcPr>
          <w:p w14:paraId="4BBD0224" w14:textId="737FB14E" w:rsidR="008F323E" w:rsidRDefault="008F323E" w:rsidP="00D220DD">
            <w:pPr>
              <w:spacing w:line="240"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ADDIN ZOTERO_ITEM CSL_CITATION {"citationID":"bRfrtIML","properties":{"formattedCitation":"(Sha and Cohen, 2010)","plainCitation":"(Sha and Cohen, 2010)","noteIndex":0},"citationItems":[{"id":328,"uris":["http://zotero.org/users/5297503/items/Z8FC4CI2"],"uri":["http://zotero.org/users/5297503/items/Z8FC4CI2"],"itemData":{"id":328,"type":"article-journal","title":"First-principles thermal equation of state and thermoelasticity of hcp Fe at high pressures","container-title":"Physical Review B - Condensed Matter and Materials Physics","page":"1–33","volume":"81","issue":"9","abstract":"We investigate the equation of state and elastic properties of hcp iron at high pressures and high temperatures using first principles linear response linear-muffin-tin-orbital method in the generalized-gradient approximation. We calculate the Helmholtz free energy as a function of volume, temperature, and volume-conserving strains, including the electronic excitation contributions from band structures and lattice vibrational contributions from quasi-harmonic lattice dynamics. We perform detailed investigations on the behavior of elastic moduli and equation of state properties as functions of temperature and pressure, including the pressure-volume equation of state, bulk modulus, the thermal expansion coefficient, the Gruneisen ratio, and the shock Hugoniot. Detailed comparison has been made with available experimental measurements and theoretical predictions.","DOI":"10.1103/PhysRevB.81.094105","ISSN":"10980121","author":[{"family":"Sha","given":"Xianwei"},{"family":"Cohen","given":"R. E."}],"issued":{"date-parts":[["2010"]]}}}],"schema":"https://github.com/citation-style-language/schema/raw/master/csl-citation.json"} </w:instrText>
            </w:r>
            <w:r>
              <w:fldChar w:fldCharType="separate"/>
            </w:r>
            <w:r>
              <w:rPr>
                <w:noProof/>
              </w:rPr>
              <w:t>(Sha and Cohen, 2010)</w:t>
            </w:r>
            <w:r>
              <w:fldChar w:fldCharType="end"/>
            </w:r>
          </w:p>
        </w:tc>
      </w:tr>
    </w:tbl>
    <w:p w14:paraId="56DA322A" w14:textId="7344C864" w:rsidR="00802847" w:rsidRDefault="00802847"/>
    <w:p w14:paraId="0FB5045F" w14:textId="77777777" w:rsidR="00D220DD" w:rsidRDefault="00D220DD"/>
    <w:p w14:paraId="6AF696A5" w14:textId="77777777" w:rsidR="00D220DD" w:rsidRDefault="00D220DD"/>
    <w:p w14:paraId="0280836B" w14:textId="77777777" w:rsidR="00D220DD" w:rsidRDefault="00D220DD"/>
    <w:p w14:paraId="4CFC2FE9" w14:textId="77777777" w:rsidR="00D220DD" w:rsidRDefault="00D220DD"/>
    <w:p w14:paraId="4639AB37" w14:textId="77777777" w:rsidR="00D220DD" w:rsidRDefault="00D220DD"/>
    <w:p w14:paraId="607AEB4E" w14:textId="77777777" w:rsidR="00D220DD" w:rsidRDefault="00D220DD"/>
    <w:p w14:paraId="6EEAF8F4" w14:textId="77777777" w:rsidR="00D220DD" w:rsidRDefault="00D220DD"/>
    <w:p w14:paraId="6D48EDA0" w14:textId="77777777" w:rsidR="00D220DD" w:rsidRDefault="00D220DD"/>
    <w:p w14:paraId="6D4F6A4B" w14:textId="77777777" w:rsidR="00D220DD" w:rsidRDefault="00D220DD"/>
    <w:p w14:paraId="32313F8E" w14:textId="21D11640" w:rsidR="00802847" w:rsidRDefault="008F323E">
      <w:r>
        <w:lastRenderedPageBreak/>
        <w:t>I</w:t>
      </w:r>
      <w:r w:rsidR="00802847">
        <w:t xml:space="preserve"> will </w:t>
      </w:r>
      <w:r>
        <w:t>show</w:t>
      </w:r>
      <w:r w:rsidR="00802847">
        <w:t xml:space="preserve"> the </w:t>
      </w:r>
      <w:r w:rsidR="00802847" w:rsidRPr="00C80E93">
        <w:rPr>
          <w:i/>
          <w:iCs/>
        </w:rPr>
        <w:t>ab initio</w:t>
      </w:r>
      <w:r w:rsidR="00802847">
        <w:t xml:space="preserve"> calculation</w:t>
      </w:r>
      <w:r w:rsidR="00C80E93">
        <w:t xml:space="preserve"> </w:t>
      </w:r>
      <w:r w:rsidR="00C80E93">
        <w:rPr>
          <w:rFonts w:hint="eastAsia"/>
        </w:rPr>
        <w:t>re</w:t>
      </w:r>
      <w:r w:rsidR="00C80E93">
        <w:t>sults</w:t>
      </w:r>
      <w:r w:rsidR="00802847">
        <w:t xml:space="preserve"> from our own research, with pressure</w:t>
      </w:r>
      <w:r w:rsidR="00C80E93">
        <w:t>s</w:t>
      </w:r>
      <w:r w:rsidR="00802847">
        <w:t xml:space="preserve"> from 0 to </w:t>
      </w:r>
      <w:r w:rsidR="00C80E93">
        <w:t>1,5</w:t>
      </w:r>
      <w:r w:rsidR="00B13004">
        <w:t>00</w:t>
      </w:r>
      <w:r w:rsidR="00802847">
        <w:t xml:space="preserve"> </w:t>
      </w:r>
      <w:proofErr w:type="spellStart"/>
      <w:r w:rsidR="00802847">
        <w:t>GPa</w:t>
      </w:r>
      <w:proofErr w:type="spellEnd"/>
      <w:r w:rsidR="00802847">
        <w:t>.</w:t>
      </w:r>
    </w:p>
    <w:p w14:paraId="0BA8FC1B" w14:textId="712BD83F" w:rsidR="00BD577C" w:rsidRDefault="00F065C7">
      <w:pPr>
        <w:rPr>
          <w:rFonts w:hint="eastAsia"/>
        </w:rPr>
      </w:pPr>
      <w:r>
        <w:t xml:space="preserve">The second part of this project uses </w:t>
      </w:r>
      <w:r w:rsidR="00802847">
        <w:t xml:space="preserve">the compression curve </w:t>
      </w:r>
      <w:r>
        <w:t xml:space="preserve">another </w:t>
      </w:r>
      <w:r w:rsidRPr="00F065C7">
        <w:t>recent ramp compression experiment</w:t>
      </w:r>
      <w:r w:rsidR="00671EB5">
        <w:t xml:space="preserve"> </w:t>
      </w:r>
      <w:r w:rsidR="00671EB5">
        <w:fldChar w:fldCharType="begin"/>
      </w:r>
      <w:r w:rsidR="00671EB5">
        <w:instrText xml:space="preserve"> ADDIN ZOTERO_ITEM CSL_CITATION {"citationID":"HYFqs4mm","properties":{"formattedCitation":"(Smith et al., 2018)","plainCitation":"(Smith et al., 2018)","noteIndex":0},"citationItems":[{"id":83,"uris":["http://zotero.org/users/5297503/items/3XYBHITU"],"uri":["http://zotero.org/users/5297503/items/3XYBHITU"],"itemData":{"id":83,"type":"article-journal","title":"Equation of state of iron under core conditions of large rocky exoplanets","container-title":"Nature Astronomy","page":"452-458","volume":"2","issue":"6","source":"Crossref","DOI":"10.1038/s41550-018-0437-9","ISSN":"2397-3366","language":"en","author":[{"family":"Smith","given":"Raymond F."},{"family":"Fratanduono","given":"Dayne E."},{"family":"Braun","given":"David G."},{"family":"Duffy","given":"Thomas S."},{"family":"Wicks","given":"June K."},{"family":"Celliers","given":"Peter M."},{"family":"Ali","given":"Suzanne J."},{"family":"Fernandez-Pañella","given":"Amalia"},{"family":"Kraus","given":"Richard G."},{"family":"Swift","given":"Damian C."},{"family":"Collins","given":"Gilbert W."},{"family":"Eggert","given":"Jon H."}],"issued":{"date-parts":[["2018",6]]}}}],"schema":"https://github.com/citation-style-language/schema/raw/master/csl-citation.json"} </w:instrText>
      </w:r>
      <w:r w:rsidR="00671EB5">
        <w:fldChar w:fldCharType="separate"/>
      </w:r>
      <w:r w:rsidR="00671EB5">
        <w:rPr>
          <w:noProof/>
        </w:rPr>
        <w:t>(Smith et al., 2018)</w:t>
      </w:r>
      <w:r w:rsidR="00671EB5">
        <w:fldChar w:fldCharType="end"/>
      </w:r>
      <w:r>
        <w:t xml:space="preserve">, which was </w:t>
      </w:r>
      <w:r w:rsidRPr="00F065C7">
        <w:t>conducted at the National Ignition Facility (NIF)</w:t>
      </w:r>
      <w:r>
        <w:rPr>
          <w:rFonts w:hint="eastAsia"/>
        </w:rPr>
        <w:t>,</w:t>
      </w:r>
      <w:r>
        <w:t xml:space="preserve"> with the pressure ranging </w:t>
      </w:r>
      <w:r w:rsidRPr="00F065C7">
        <w:t xml:space="preserve">up to 1,400 </w:t>
      </w:r>
      <w:proofErr w:type="spellStart"/>
      <w:r w:rsidRPr="00F065C7">
        <w:t>GPa</w:t>
      </w:r>
      <w:proofErr w:type="spellEnd"/>
      <w:r w:rsidRPr="00F065C7">
        <w:rPr>
          <w:rFonts w:hint="eastAsia"/>
        </w:rPr>
        <w:t>.</w:t>
      </w:r>
      <w:r w:rsidR="008F323E">
        <w:t xml:space="preserve"> It is reported as along the </w:t>
      </w:r>
      <w:proofErr w:type="spellStart"/>
      <w:r w:rsidR="008F323E">
        <w:t>isentrope</w:t>
      </w:r>
      <w:proofErr w:type="spellEnd"/>
      <w:r w:rsidR="008F323E">
        <w:t>.</w:t>
      </w:r>
      <w:r w:rsidR="00802847">
        <w:rPr>
          <w:rFonts w:hint="eastAsia"/>
        </w:rPr>
        <w:t xml:space="preserve"> </w:t>
      </w:r>
      <w:r w:rsidR="00802847">
        <w:t>This experimental data include uncertainty of both pressure and density.</w:t>
      </w:r>
      <w:r w:rsidR="008F323E">
        <w:t xml:space="preserve"> </w:t>
      </w:r>
    </w:p>
    <w:p w14:paraId="01B468CB" w14:textId="74CDF6CF" w:rsidR="002E1123" w:rsidRDefault="00BD577C" w:rsidP="00253A03">
      <w:pPr>
        <w:pStyle w:val="Heading3"/>
      </w:pPr>
      <w:r>
        <w:t>Isothermal Equations of State</w:t>
      </w:r>
    </w:p>
    <w:p w14:paraId="307388EC" w14:textId="2B4D87F0" w:rsidR="00DE0DF9" w:rsidRDefault="008F323E" w:rsidP="00DE0DF9">
      <w:pPr>
        <w:rPr>
          <w:rFonts w:hint="eastAsia"/>
        </w:rPr>
      </w:pPr>
      <w:r>
        <w:t>I</w:t>
      </w:r>
      <w:r w:rsidRPr="008F323E">
        <w:t xml:space="preserve"> </w:t>
      </w:r>
      <w:r>
        <w:t>obtained</w:t>
      </w:r>
      <w:r w:rsidRPr="008F323E">
        <w:t xml:space="preserve"> the ambient pressure-volume </w:t>
      </w:r>
      <w:r>
        <w:rPr>
          <w:rFonts w:hint="eastAsia"/>
        </w:rPr>
        <w:t>eq</w:t>
      </w:r>
      <w:r>
        <w:t xml:space="preserve">uations of state through </w:t>
      </w:r>
      <w:r w:rsidRPr="008F323E">
        <w:rPr>
          <w:i/>
          <w:iCs/>
        </w:rPr>
        <w:t>ab initio</w:t>
      </w:r>
      <w:r>
        <w:t xml:space="preserve"> calculations using EPAW method</w:t>
      </w:r>
      <w:r w:rsidRPr="008F323E">
        <w:t xml:space="preserve"> and compared with</w:t>
      </w:r>
      <w:r>
        <w:t xml:space="preserve"> the data listed in </w:t>
      </w:r>
      <w:r>
        <w:fldChar w:fldCharType="begin"/>
      </w:r>
      <w:r>
        <w:instrText xml:space="preserve"> REF _Ref27578287 \h </w:instrText>
      </w:r>
      <w:r>
        <w:fldChar w:fldCharType="separate"/>
      </w:r>
      <w:r w:rsidR="00D16DDC">
        <w:t xml:space="preserve">Table </w:t>
      </w:r>
      <w:r w:rsidR="00D16DDC">
        <w:rPr>
          <w:noProof/>
        </w:rPr>
        <w:t>1</w:t>
      </w:r>
      <w:r>
        <w:fldChar w:fldCharType="end"/>
      </w:r>
      <w:r>
        <w:t xml:space="preserve">. </w:t>
      </w:r>
    </w:p>
    <w:p w14:paraId="4CA06CF1" w14:textId="24134617" w:rsidR="00DE0DF9" w:rsidRDefault="00411C24" w:rsidP="00DE0DF9">
      <w:pPr>
        <w:keepNext/>
        <w:jc w:val="center"/>
        <w:rPr>
          <w:rFonts w:hint="eastAsia"/>
        </w:rPr>
      </w:pPr>
      <w:r>
        <w:rPr>
          <w:noProof/>
        </w:rPr>
        <w:drawing>
          <wp:inline distT="0" distB="0" distL="0" distR="0" wp14:anchorId="1274B7BA" wp14:editId="65C0C178">
            <wp:extent cx="4897859" cy="408154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K.pdf"/>
                    <pic:cNvPicPr/>
                  </pic:nvPicPr>
                  <pic:blipFill>
                    <a:blip r:embed="rId6">
                      <a:extLst>
                        <a:ext uri="{28A0092B-C50C-407E-A947-70E740481C1C}">
                          <a14:useLocalDpi xmlns:a14="http://schemas.microsoft.com/office/drawing/2010/main" val="0"/>
                        </a:ext>
                      </a:extLst>
                    </a:blip>
                    <a:stretch>
                      <a:fillRect/>
                    </a:stretch>
                  </pic:blipFill>
                  <pic:spPr>
                    <a:xfrm>
                      <a:off x="0" y="0"/>
                      <a:ext cx="4902695" cy="4085579"/>
                    </a:xfrm>
                    <a:prstGeom prst="rect">
                      <a:avLst/>
                    </a:prstGeom>
                  </pic:spPr>
                </pic:pic>
              </a:graphicData>
            </a:graphic>
          </wp:inline>
        </w:drawing>
      </w:r>
    </w:p>
    <w:p w14:paraId="74DD8201" w14:textId="4A10D4BB" w:rsidR="008F323E" w:rsidRDefault="00DE0DF9" w:rsidP="00DE0DF9">
      <w:pPr>
        <w:pStyle w:val="Caption"/>
      </w:pPr>
      <w:bookmarkStart w:id="1" w:name="_Ref27601602"/>
      <w:r>
        <w:t xml:space="preserve">Fig. </w:t>
      </w:r>
      <w:r>
        <w:fldChar w:fldCharType="begin"/>
      </w:r>
      <w:r>
        <w:instrText xml:space="preserve"> SEQ Fig. \* ARABIC </w:instrText>
      </w:r>
      <w:r>
        <w:fldChar w:fldCharType="separate"/>
      </w:r>
      <w:r w:rsidR="00D16DDC">
        <w:rPr>
          <w:noProof/>
        </w:rPr>
        <w:t>2</w:t>
      </w:r>
      <w:r>
        <w:fldChar w:fldCharType="end"/>
      </w:r>
      <w:bookmarkEnd w:id="1"/>
      <w:r>
        <w:t xml:space="preserve"> Isothermal equations of state of the </w:t>
      </w:r>
      <w:proofErr w:type="gramStart"/>
      <w:r w:rsidRPr="00DE0DF9">
        <w:rPr>
          <w:i/>
          <w:iCs/>
        </w:rPr>
        <w:t>in</w:t>
      </w:r>
      <w:r w:rsidR="008155CC">
        <w:rPr>
          <w:i/>
          <w:iCs/>
        </w:rPr>
        <w:t xml:space="preserve"> </w:t>
      </w:r>
      <w:r w:rsidRPr="00DE0DF9">
        <w:rPr>
          <w:i/>
          <w:iCs/>
        </w:rPr>
        <w:t>situ</w:t>
      </w:r>
      <w:proofErr w:type="gramEnd"/>
      <w:r>
        <w:t xml:space="preserve"> experiments and </w:t>
      </w:r>
      <w:r w:rsidRPr="00DE0DF9">
        <w:rPr>
          <w:i/>
          <w:iCs/>
        </w:rPr>
        <w:t>ab initial</w:t>
      </w:r>
      <w:r>
        <w:t xml:space="preserve"> experiments. </w:t>
      </w:r>
      <w:r>
        <w:rPr>
          <w:rFonts w:hint="eastAsia"/>
        </w:rPr>
        <w:t>T</w:t>
      </w:r>
      <w:r>
        <w:t xml:space="preserve">he data providing fitting parameters are plotted as a continuous line with the volume varies from 6 to 11 </w:t>
      </w:r>
      <w:r w:rsidRPr="00DE0DF9">
        <w:t>Å</w:t>
      </w:r>
      <w:r w:rsidRPr="00DE0DF9">
        <w:rPr>
          <w:vertAlign w:val="superscript"/>
        </w:rPr>
        <w:t>3</w:t>
      </w:r>
      <w:r w:rsidRPr="00DE0DF9">
        <w:t>/atom</w:t>
      </w:r>
      <w:r>
        <w:rPr>
          <w:rFonts w:hint="eastAsia"/>
        </w:rPr>
        <w:t>.</w:t>
      </w:r>
    </w:p>
    <w:p w14:paraId="6CC9A9AC" w14:textId="77777777" w:rsidR="004D1B37" w:rsidRDefault="00DE0DF9" w:rsidP="004D1B37">
      <w:r>
        <w:rPr>
          <w:rFonts w:hint="eastAsia"/>
        </w:rPr>
        <w:t>Be</w:t>
      </w:r>
      <w:r>
        <w:t>fore any further statistical analysis, it is obvious that the EPAW</w:t>
      </w:r>
      <w:r w:rsidRPr="00DE0DF9">
        <w:t xml:space="preserve"> agree</w:t>
      </w:r>
      <w:r>
        <w:t>s</w:t>
      </w:r>
      <w:r w:rsidRPr="00DE0DF9">
        <w:t xml:space="preserve"> well with other </w:t>
      </w:r>
      <w:r w:rsidRPr="00DE0DF9">
        <w:rPr>
          <w:i/>
          <w:iCs/>
        </w:rPr>
        <w:t>ab initio</w:t>
      </w:r>
      <w:r w:rsidRPr="00DE0DF9">
        <w:t xml:space="preserve"> predictions but not with experimental measurements in the relevant low</w:t>
      </w:r>
      <w:r>
        <w:t>-</w:t>
      </w:r>
      <w:r w:rsidRPr="00DE0DF9">
        <w:t>pressure range.</w:t>
      </w:r>
      <w:r w:rsidR="0012124D">
        <w:t xml:space="preserve"> </w:t>
      </w:r>
      <w:r w:rsidR="00491DFA">
        <w:t>Also, w</w:t>
      </w:r>
      <w:r w:rsidR="0012124D" w:rsidRPr="0012124D">
        <w:t>e can see that there are differences between experimental data</w:t>
      </w:r>
      <w:r w:rsidR="004D1B37">
        <w:t>:</w:t>
      </w:r>
      <w:r w:rsidR="0012124D" w:rsidRPr="0012124D">
        <w:t xml:space="preserve"> </w:t>
      </w:r>
      <w:r w:rsidR="004D1B37">
        <w:t>though most of them using diamond anvil cell</w:t>
      </w:r>
      <w:r w:rsidR="0012124D" w:rsidRPr="0012124D">
        <w:t xml:space="preserve"> </w:t>
      </w:r>
      <w:r w:rsidR="004D1B37">
        <w:t xml:space="preserve">methods, they </w:t>
      </w:r>
      <w:r w:rsidR="0012124D" w:rsidRPr="0012124D">
        <w:t>are not all consistent with each other</w:t>
      </w:r>
      <w:r w:rsidR="004D1B37">
        <w:t>.</w:t>
      </w:r>
      <w:r w:rsidR="0012124D" w:rsidRPr="0012124D">
        <w:t xml:space="preserve"> </w:t>
      </w:r>
      <w:r w:rsidR="004D1B37">
        <w:t>The</w:t>
      </w:r>
      <w:r w:rsidR="0012124D" w:rsidRPr="0012124D">
        <w:t xml:space="preserve"> discrepancy increases in higher pressures, while </w:t>
      </w:r>
      <w:r w:rsidR="004D1B37">
        <w:t xml:space="preserve">the </w:t>
      </w:r>
      <w:r w:rsidR="0012124D" w:rsidRPr="0012124D">
        <w:t>theoretical predictions</w:t>
      </w:r>
      <w:r w:rsidR="004D1B37">
        <w:t xml:space="preserve"> behave better </w:t>
      </w:r>
      <w:r w:rsidR="0012124D" w:rsidRPr="0012124D">
        <w:t>at higher pressures.</w:t>
      </w:r>
      <w:r w:rsidRPr="00DE0DF9">
        <w:t xml:space="preserve"> </w:t>
      </w:r>
    </w:p>
    <w:p w14:paraId="3A38629A" w14:textId="7A74C580" w:rsidR="0093387D" w:rsidRDefault="0093387D" w:rsidP="004D1B37">
      <w:r>
        <w:rPr>
          <w:rFonts w:hint="eastAsia"/>
          <w:noProof/>
        </w:rPr>
        <w:lastRenderedPageBreak/>
        <w:drawing>
          <wp:anchor distT="0" distB="0" distL="114300" distR="114300" simplePos="0" relativeHeight="251658240" behindDoc="0" locked="0" layoutInCell="1" allowOverlap="1" wp14:anchorId="6A44005F" wp14:editId="755CF4D7">
            <wp:simplePos x="0" y="0"/>
            <wp:positionH relativeFrom="column">
              <wp:posOffset>0</wp:posOffset>
            </wp:positionH>
            <wp:positionV relativeFrom="paragraph">
              <wp:posOffset>127544</wp:posOffset>
            </wp:positionV>
            <wp:extent cx="3048000" cy="2438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K_poly4why.pdf"/>
                    <pic:cNvPicPr/>
                  </pic:nvPicPr>
                  <pic:blipFill>
                    <a:blip r:embed="rId7">
                      <a:extLst>
                        <a:ext uri="{28A0092B-C50C-407E-A947-70E740481C1C}">
                          <a14:useLocalDpi xmlns:a14="http://schemas.microsoft.com/office/drawing/2010/main" val="0"/>
                        </a:ext>
                      </a:extLst>
                    </a:blip>
                    <a:stretch>
                      <a:fillRect/>
                    </a:stretch>
                  </pic:blipFill>
                  <pic:spPr>
                    <a:xfrm>
                      <a:off x="0" y="0"/>
                      <a:ext cx="3048000" cy="2438400"/>
                    </a:xfrm>
                    <a:prstGeom prst="rect">
                      <a:avLst/>
                    </a:prstGeom>
                  </pic:spPr>
                </pic:pic>
              </a:graphicData>
            </a:graphic>
            <wp14:sizeRelH relativeFrom="page">
              <wp14:pctWidth>0</wp14:pctWidth>
            </wp14:sizeRelH>
            <wp14:sizeRelV relativeFrom="page">
              <wp14:pctHeight>0</wp14:pctHeight>
            </wp14:sizeRelV>
          </wp:anchor>
        </w:drawing>
      </w:r>
    </w:p>
    <w:p w14:paraId="542BA3A5" w14:textId="21979288" w:rsidR="0093387D" w:rsidRDefault="0093387D" w:rsidP="0093387D">
      <w:pPr>
        <w:pStyle w:val="Caption"/>
      </w:pPr>
      <w:r>
        <w:t xml:space="preserve">Fig. </w:t>
      </w:r>
      <w:r>
        <w:fldChar w:fldCharType="begin"/>
      </w:r>
      <w:r>
        <w:instrText xml:space="preserve"> SEQ Fig. \* ARABIC </w:instrText>
      </w:r>
      <w:r>
        <w:fldChar w:fldCharType="separate"/>
      </w:r>
      <w:r w:rsidR="00D16DDC">
        <w:rPr>
          <w:noProof/>
        </w:rPr>
        <w:t>3</w:t>
      </w:r>
      <w:r>
        <w:fldChar w:fldCharType="end"/>
      </w:r>
      <w:r>
        <w:t xml:space="preserve"> Test of different polynomial orders, n=2, 3, 4, of the experimental data sets. </w:t>
      </w:r>
      <w:r>
        <w:rPr>
          <w:rFonts w:hint="eastAsia"/>
        </w:rPr>
        <w:t>It</w:t>
      </w:r>
      <w:r>
        <w:t xml:space="preserve"> shows that n=2 </w:t>
      </w:r>
      <w:r w:rsidR="00482A56">
        <w:t>and</w:t>
      </w:r>
      <w:r>
        <w:t xml:space="preserve"> n=3 do not work well </w:t>
      </w:r>
      <w:r w:rsidR="00482A56">
        <w:t xml:space="preserve">because they </w:t>
      </w:r>
      <w:r>
        <w:t>ha</w:t>
      </w:r>
      <w:r w:rsidR="00482A56">
        <w:t>ve</w:t>
      </w:r>
      <w:r>
        <w:t xml:space="preserve"> obvious deviation.</w:t>
      </w:r>
    </w:p>
    <w:p w14:paraId="4116132B" w14:textId="77777777" w:rsidR="0093387D" w:rsidRDefault="0093387D" w:rsidP="00BD577C">
      <w:r>
        <w:t xml:space="preserve">However, the understanding of “low pressure validity” is important to select the proper valid region to do the following uncertainty excises. </w:t>
      </w:r>
    </w:p>
    <w:p w14:paraId="4E2D1657" w14:textId="6803BB7A" w:rsidR="0093387D" w:rsidRDefault="0093387D" w:rsidP="00BD577C">
      <w:r>
        <w:t>As the shape of the compression curve owns important physical properties of bulk modulus and etc., I tried to fit the curve firstly by using Eq.</w:t>
      </w:r>
      <w:r w:rsidR="00482A56">
        <w:t xml:space="preserve"> </w:t>
      </w:r>
      <w:r>
        <w:t>(1). The obtained BM3 fitting parameter is using the ‘</w:t>
      </w:r>
      <w:proofErr w:type="spellStart"/>
      <w:r>
        <w:t>curve_fit</w:t>
      </w:r>
      <w:proofErr w:type="spellEnd"/>
      <w:r>
        <w:t xml:space="preserve">’ function from the python package </w:t>
      </w:r>
      <w:proofErr w:type="spellStart"/>
      <w:r w:rsidRPr="00546CFE">
        <w:rPr>
          <w:rFonts w:ascii="Courier" w:hAnsi="Courier"/>
        </w:rPr>
        <w:t>scipy</w:t>
      </w:r>
      <w:proofErr w:type="spellEnd"/>
      <w:r>
        <w:t>. Then, I applied polynomial 4</w:t>
      </w:r>
      <w:r w:rsidRPr="00B13004">
        <w:rPr>
          <w:vertAlign w:val="superscript"/>
        </w:rPr>
        <w:t>th</w:t>
      </w:r>
      <w:r>
        <w:t xml:space="preserve"> order fitting on the original data points, as well as on the BM3 fitting curve. The fitting curve comparison of </w:t>
      </w:r>
      <w:r>
        <w:fldChar w:fldCharType="begin"/>
      </w:r>
      <w:r>
        <w:instrText xml:space="preserve"> REF _Ref27683585 \h </w:instrText>
      </w:r>
      <w:r>
        <w:fldChar w:fldCharType="separate"/>
      </w:r>
      <w:r w:rsidR="00D16DDC">
        <w:t xml:space="preserve">Fig. </w:t>
      </w:r>
      <w:r w:rsidR="00D16DDC">
        <w:rPr>
          <w:noProof/>
        </w:rPr>
        <w:t>4</w:t>
      </w:r>
      <w:r>
        <w:fldChar w:fldCharType="end"/>
      </w:r>
      <w:r>
        <w:t xml:space="preserve"> shows that the </w:t>
      </w:r>
      <w:r w:rsidR="004D1B37">
        <w:rPr>
          <w:rFonts w:hint="eastAsia"/>
        </w:rPr>
        <w:t>thre</w:t>
      </w:r>
      <w:r w:rsidR="004D1B37">
        <w:t>e</w:t>
      </w:r>
      <w:r>
        <w:t xml:space="preserve"> fitting methods do not deviate much from each other. </w:t>
      </w:r>
      <w:r>
        <w:rPr>
          <w:rFonts w:hint="eastAsia"/>
        </w:rPr>
        <w:t>The</w:t>
      </w:r>
      <w:r>
        <w:t xml:space="preserve"> polynomial 4</w:t>
      </w:r>
      <w:r w:rsidRPr="008765AB">
        <w:rPr>
          <w:vertAlign w:val="superscript"/>
        </w:rPr>
        <w:t>th</w:t>
      </w:r>
      <w:r>
        <w:t xml:space="preserve"> order fitting of original data shows good consistency with the B</w:t>
      </w:r>
      <w:r>
        <w:rPr>
          <w:rFonts w:hint="eastAsia"/>
        </w:rPr>
        <w:t>M3</w:t>
      </w:r>
      <w:r>
        <w:t xml:space="preserve"> fitting curve.</w:t>
      </w:r>
    </w:p>
    <w:p w14:paraId="60CFB91C" w14:textId="26B34A9D" w:rsidR="00B13004" w:rsidRDefault="0093387D" w:rsidP="00F12683">
      <w:pPr>
        <w:keepNext/>
        <w:spacing w:line="240" w:lineRule="auto"/>
        <w:jc w:val="center"/>
      </w:pPr>
      <w:r>
        <w:rPr>
          <w:noProof/>
        </w:rPr>
        <w:drawing>
          <wp:inline distT="0" distB="0" distL="0" distR="0" wp14:anchorId="11A0A52E" wp14:editId="699AE01F">
            <wp:extent cx="5045886" cy="1920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00K_diff.pdf"/>
                    <pic:cNvPicPr/>
                  </pic:nvPicPr>
                  <pic:blipFill>
                    <a:blip r:embed="rId8">
                      <a:extLst>
                        <a:ext uri="{28A0092B-C50C-407E-A947-70E740481C1C}">
                          <a14:useLocalDpi xmlns:a14="http://schemas.microsoft.com/office/drawing/2010/main" val="0"/>
                        </a:ext>
                      </a:extLst>
                    </a:blip>
                    <a:stretch>
                      <a:fillRect/>
                    </a:stretch>
                  </pic:blipFill>
                  <pic:spPr>
                    <a:xfrm>
                      <a:off x="0" y="0"/>
                      <a:ext cx="5045886" cy="1920240"/>
                    </a:xfrm>
                    <a:prstGeom prst="rect">
                      <a:avLst/>
                    </a:prstGeom>
                  </pic:spPr>
                </pic:pic>
              </a:graphicData>
            </a:graphic>
          </wp:inline>
        </w:drawing>
      </w:r>
      <w:r w:rsidR="000D01A0">
        <w:rPr>
          <w:noProof/>
        </w:rPr>
        <w:drawing>
          <wp:inline distT="0" distB="0" distL="0" distR="0" wp14:anchorId="47424007" wp14:editId="70ED0A40">
            <wp:extent cx="5045886" cy="19202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00K_diff.pdf"/>
                    <pic:cNvPicPr/>
                  </pic:nvPicPr>
                  <pic:blipFill>
                    <a:blip r:embed="rId9">
                      <a:extLst>
                        <a:ext uri="{28A0092B-C50C-407E-A947-70E740481C1C}">
                          <a14:useLocalDpi xmlns:a14="http://schemas.microsoft.com/office/drawing/2010/main" val="0"/>
                        </a:ext>
                      </a:extLst>
                    </a:blip>
                    <a:stretch>
                      <a:fillRect/>
                    </a:stretch>
                  </pic:blipFill>
                  <pic:spPr>
                    <a:xfrm>
                      <a:off x="0" y="0"/>
                      <a:ext cx="5045886" cy="1920240"/>
                    </a:xfrm>
                    <a:prstGeom prst="rect">
                      <a:avLst/>
                    </a:prstGeom>
                  </pic:spPr>
                </pic:pic>
              </a:graphicData>
            </a:graphic>
          </wp:inline>
        </w:drawing>
      </w:r>
    </w:p>
    <w:p w14:paraId="624B2432" w14:textId="089DF3CA" w:rsidR="00FD3253" w:rsidRDefault="00B13004" w:rsidP="00491DFA">
      <w:pPr>
        <w:pStyle w:val="Caption"/>
        <w:rPr>
          <w:rFonts w:hint="eastAsia"/>
        </w:rPr>
      </w:pPr>
      <w:bookmarkStart w:id="2" w:name="_Ref27683585"/>
      <w:r>
        <w:t xml:space="preserve">Fig. </w:t>
      </w:r>
      <w:r>
        <w:fldChar w:fldCharType="begin"/>
      </w:r>
      <w:r>
        <w:instrText xml:space="preserve"> SEQ Fig. \* ARABIC </w:instrText>
      </w:r>
      <w:r>
        <w:fldChar w:fldCharType="separate"/>
      </w:r>
      <w:r w:rsidR="00D16DDC">
        <w:rPr>
          <w:noProof/>
        </w:rPr>
        <w:t>4</w:t>
      </w:r>
      <w:r>
        <w:fldChar w:fldCharType="end"/>
      </w:r>
      <w:bookmarkEnd w:id="2"/>
      <w:r>
        <w:t xml:space="preserve"> Fitting of </w:t>
      </w:r>
      <w:proofErr w:type="spellStart"/>
      <w:r>
        <w:t>EoS</w:t>
      </w:r>
      <w:proofErr w:type="spellEnd"/>
      <w:r>
        <w:t xml:space="preserve"> from experiments (left) and ab initio calculations (right). The upper set shows </w:t>
      </w:r>
      <m:oMath>
        <m:r>
          <m:rPr>
            <m:sty m:val="bi"/>
          </m:rPr>
          <w:rPr>
            <w:rFonts w:ascii="Cambria Math" w:hAnsi="Cambria Math"/>
          </w:rPr>
          <m:t>∆P</m:t>
        </m:r>
      </m:oMath>
      <w:r w:rsidR="008765AB">
        <w:t xml:space="preserve">, which is the difference between the ‘standard’ BM3 fitting results and the calculated pressures of each curve. The lower set shows </w:t>
      </w:r>
      <m:oMath>
        <m:r>
          <m:rPr>
            <m:sty m:val="bi"/>
          </m:rPr>
          <w:rPr>
            <w:rFonts w:ascii="Cambria Math" w:hAnsi="Cambria Math"/>
          </w:rPr>
          <m:t>∆P⁄</m:t>
        </m:r>
        <m:sSub>
          <m:sSubPr>
            <m:ctrlPr>
              <w:rPr>
                <w:rFonts w:ascii="Cambria Math" w:hAnsi="Cambria Math"/>
                <w:i/>
              </w:rPr>
            </m:ctrlPr>
          </m:sSubPr>
          <m:e>
            <m:r>
              <m:rPr>
                <m:sty m:val="bi"/>
              </m:rPr>
              <w:rPr>
                <w:rFonts w:ascii="Cambria Math" w:hAnsi="Cambria Math"/>
              </w:rPr>
              <m:t>P</m:t>
            </m:r>
          </m:e>
          <m:sub>
            <m:r>
              <m:rPr>
                <m:nor/>
              </m:rPr>
              <w:rPr>
                <w:rFonts w:ascii="Cambria Math" w:hAnsi="Cambria Math"/>
              </w:rPr>
              <m:t>BM3</m:t>
            </m:r>
          </m:sub>
        </m:sSub>
        <m:r>
          <m:rPr>
            <m:nor/>
          </m:rPr>
          <w:rPr>
            <w:rFonts w:ascii="Cambria Math" w:hAnsi="Cambria Math"/>
          </w:rPr>
          <m:t xml:space="preserve"> </m:t>
        </m:r>
      </m:oMath>
      <w:r w:rsidR="008765AB">
        <w:t>.</w:t>
      </w:r>
    </w:p>
    <w:p w14:paraId="6897712A" w14:textId="77777777" w:rsidR="008765AB" w:rsidRDefault="0012124D" w:rsidP="008765AB">
      <w:pPr>
        <w:keepNext/>
      </w:pPr>
      <w:r>
        <w:rPr>
          <w:rFonts w:hint="eastAsia"/>
          <w:noProof/>
        </w:rPr>
        <w:lastRenderedPageBreak/>
        <w:drawing>
          <wp:inline distT="0" distB="0" distL="0" distR="0" wp14:anchorId="4EADB588" wp14:editId="514459FD">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K_fitting.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7512740" w14:textId="13D91957" w:rsidR="00B13004" w:rsidRDefault="008765AB" w:rsidP="008765AB">
      <w:pPr>
        <w:pStyle w:val="Caption"/>
      </w:pPr>
      <w:bookmarkStart w:id="3" w:name="_Ref27746888"/>
      <w:r>
        <w:t xml:space="preserve">Fig. </w:t>
      </w:r>
      <w:r>
        <w:fldChar w:fldCharType="begin"/>
      </w:r>
      <w:r>
        <w:instrText xml:space="preserve"> SEQ Fig. \* ARABIC </w:instrText>
      </w:r>
      <w:r>
        <w:fldChar w:fldCharType="separate"/>
      </w:r>
      <w:r w:rsidR="00D16DDC">
        <w:rPr>
          <w:noProof/>
        </w:rPr>
        <w:t>5</w:t>
      </w:r>
      <w:r>
        <w:fldChar w:fldCharType="end"/>
      </w:r>
      <w:bookmarkEnd w:id="3"/>
      <w:r>
        <w:t xml:space="preserve"> Equations of state</w:t>
      </w:r>
      <w:r w:rsidR="00822E39">
        <w:t xml:space="preserve"> fitting curve and the comparison with the raw data (left) and</w:t>
      </w:r>
      <w:r>
        <w:t xml:space="preserve"> with </w:t>
      </w:r>
      <w:r w:rsidR="00D04D89">
        <w:t>data errors</w:t>
      </w:r>
      <w:bookmarkStart w:id="4" w:name="_GoBack"/>
      <w:bookmarkEnd w:id="4"/>
      <w:r w:rsidR="00822E39">
        <w:t xml:space="preserve"> </w:t>
      </w:r>
      <m:oMath>
        <m:sSub>
          <m:sSubPr>
            <m:ctrlPr>
              <w:rPr>
                <w:rFonts w:ascii="Cambria Math" w:hAnsi="Cambria Math"/>
                <w:i/>
              </w:rPr>
            </m:ctrlPr>
          </m:sSubPr>
          <m:e>
            <m:r>
              <m:rPr>
                <m:sty m:val="bi"/>
              </m:rPr>
              <w:rPr>
                <w:rFonts w:ascii="Cambria Math" w:hAnsi="Cambria Math"/>
              </w:rPr>
              <m:t>σ</m:t>
            </m:r>
          </m:e>
          <m:sub>
            <m:r>
              <m:rPr>
                <m:sty m:val="bi"/>
              </m:rPr>
              <w:rPr>
                <w:rFonts w:ascii="Cambria Math" w:hAnsi="Cambria Math"/>
              </w:rPr>
              <m:t>e</m:t>
            </m:r>
          </m:sub>
        </m:sSub>
      </m:oMath>
      <w:r w:rsidR="00822E39">
        <w:t xml:space="preserve"> (right). The convergence at higher pressures is good.</w:t>
      </w:r>
    </w:p>
    <w:p w14:paraId="63FFDAAC" w14:textId="1B0EAEF1" w:rsidR="0012124D" w:rsidRDefault="008765AB" w:rsidP="00BD577C">
      <w:r>
        <w:t xml:space="preserve">The </w:t>
      </w:r>
      <w:r w:rsidR="00C80E93">
        <w:t xml:space="preserve">fitting curves of the </w:t>
      </w:r>
      <w:r>
        <w:t>equations of state are plotted with their</w:t>
      </w:r>
      <w:r w:rsidR="00AD5919">
        <w:t xml:space="preserve"> data</w:t>
      </w:r>
      <w:r>
        <w:t xml:space="preserve"> </w:t>
      </w:r>
      <w:r w:rsidR="007B62BB">
        <w:rPr>
          <w:rFonts w:hint="eastAsia"/>
        </w:rPr>
        <w:t>erro</w:t>
      </w:r>
      <w:r w:rsidR="007B62BB">
        <w:t>rs</w:t>
      </w:r>
      <w:r>
        <w:t xml:space="preserve">. </w:t>
      </w:r>
      <w:r w:rsidR="00491DFA" w:rsidRPr="00DE0DF9">
        <w:t xml:space="preserve">Essentially all ab initio predictions show very good agreement with the experimental data above 100 </w:t>
      </w:r>
      <w:proofErr w:type="spellStart"/>
      <w:r w:rsidR="00491DFA" w:rsidRPr="00DE0DF9">
        <w:t>GPa</w:t>
      </w:r>
      <w:proofErr w:type="spellEnd"/>
      <w:r w:rsidR="00AD5919">
        <w:t xml:space="preserve"> from </w:t>
      </w:r>
      <w:r w:rsidR="00AD5919">
        <w:fldChar w:fldCharType="begin"/>
      </w:r>
      <w:r w:rsidR="00AD5919">
        <w:instrText xml:space="preserve"> REF _Ref27746888 \h </w:instrText>
      </w:r>
      <w:r w:rsidR="00AD5919">
        <w:fldChar w:fldCharType="separate"/>
      </w:r>
      <w:r w:rsidR="00AD5919">
        <w:t xml:space="preserve">Fig. </w:t>
      </w:r>
      <w:r w:rsidR="00AD5919">
        <w:rPr>
          <w:noProof/>
        </w:rPr>
        <w:t>5</w:t>
      </w:r>
      <w:r w:rsidR="00AD5919">
        <w:fldChar w:fldCharType="end"/>
      </w:r>
      <w:r w:rsidR="00491DFA" w:rsidRPr="00DE0DF9">
        <w:t>, which is the pressure range of concern</w:t>
      </w:r>
      <w:r w:rsidR="00491DFA">
        <w:t>,</w:t>
      </w:r>
      <w:r w:rsidR="00491DFA">
        <w:t xml:space="preserve"> as </w:t>
      </w:r>
      <w:r w:rsidR="00491DFA">
        <w:rPr>
          <w:rFonts w:hint="eastAsia"/>
        </w:rPr>
        <w:t>I</w:t>
      </w:r>
      <w:r w:rsidR="00491DFA">
        <w:t xml:space="preserve"> focus on much higher pressure</w:t>
      </w:r>
      <w:r w:rsidR="00491DFA" w:rsidRPr="00DE0DF9">
        <w:t>.</w:t>
      </w:r>
      <w:r w:rsidR="00491DFA">
        <w:t xml:space="preserve"> </w:t>
      </w:r>
      <w:r w:rsidR="0012124D" w:rsidRPr="0012124D">
        <w:t>This is a very important point when considering the state of iron in the Earth’ solid inner core</w:t>
      </w:r>
      <w:r w:rsidR="00AD5919">
        <w:t xml:space="preserve"> (beyond 330 </w:t>
      </w:r>
      <w:proofErr w:type="spellStart"/>
      <w:r w:rsidR="00AD5919">
        <w:t>GPa</w:t>
      </w:r>
      <w:proofErr w:type="spellEnd"/>
      <w:r w:rsidR="00AD5919">
        <w:t>)</w:t>
      </w:r>
      <w:r w:rsidR="0012124D" w:rsidRPr="0012124D">
        <w:t xml:space="preserve"> and in the core of terrestrial exoplanets</w:t>
      </w:r>
      <w:r w:rsidR="00AD5919">
        <w:t xml:space="preserve"> (beyond one to several thousands of </w:t>
      </w:r>
      <w:proofErr w:type="spellStart"/>
      <w:r w:rsidR="00AD5919">
        <w:t>GPa</w:t>
      </w:r>
      <w:proofErr w:type="spellEnd"/>
      <w:r w:rsidR="00AD5919">
        <w:t>)</w:t>
      </w:r>
      <w:r w:rsidR="0012124D" w:rsidRPr="0012124D">
        <w:t>.</w:t>
      </w:r>
      <w:r w:rsidR="00491DFA">
        <w:t xml:space="preserve"> This discrepancy is </w:t>
      </w:r>
      <w:r w:rsidR="00F06A30">
        <w:t xml:space="preserve">reasonable due to several reasons: 1) the non-magnetism of </w:t>
      </w:r>
      <w:r w:rsidR="00F06A30" w:rsidRPr="00F06A30">
        <w:rPr>
          <w:i/>
          <w:iCs/>
        </w:rPr>
        <w:t>ab initio</w:t>
      </w:r>
      <w:r w:rsidR="00F06A30">
        <w:t xml:space="preserve"> calculation, while at low pressure it could have magnetism; 2) the unspecified phase, since </w:t>
      </w:r>
      <w:r w:rsidR="00F06A30" w:rsidRPr="00F06A30">
        <w:t>ε</w:t>
      </w:r>
      <w:r w:rsidR="00F06A30">
        <w:t xml:space="preserve"> phase of Fe does not exist at low pressures.</w:t>
      </w:r>
    </w:p>
    <w:p w14:paraId="3E40F299" w14:textId="3089FDA6" w:rsidR="008765AB" w:rsidRDefault="008765AB" w:rsidP="00BD577C">
      <w:pPr>
        <w:rPr>
          <w:rFonts w:hint="eastAsia"/>
        </w:rPr>
      </w:pPr>
      <w:r>
        <w:t xml:space="preserve">I carefully choose </w:t>
      </w:r>
      <m:oMath>
        <m:sSub>
          <m:sSubPr>
            <m:ctrlPr>
              <w:rPr>
                <w:rFonts w:ascii="Cambria Math" w:hAnsi="Cambria Math"/>
                <w:i/>
              </w:rPr>
            </m:ctrlPr>
          </m:sSubPr>
          <m:e>
            <m:r>
              <w:rPr>
                <w:rFonts w:ascii="Cambria Math" w:hAnsi="Cambria Math"/>
              </w:rPr>
              <m:t>P</m:t>
            </m:r>
          </m:e>
          <m:sub>
            <m:r>
              <w:rPr>
                <w:rFonts w:ascii="Cambria Math" w:hAnsi="Cambria Math"/>
              </w:rPr>
              <m:t>cut</m:t>
            </m:r>
          </m:sub>
        </m:sSub>
        <m:r>
          <w:rPr>
            <w:rFonts w:ascii="Cambria Math" w:hAnsi="Cambria Math"/>
          </w:rPr>
          <m:t>=100</m:t>
        </m:r>
      </m:oMath>
      <w:r>
        <w:t xml:space="preserve"> </w:t>
      </w:r>
      <w:proofErr w:type="spellStart"/>
      <w:r>
        <w:rPr>
          <w:rFonts w:hint="eastAsia"/>
        </w:rPr>
        <w:t>GP</w:t>
      </w:r>
      <w:r>
        <w:t>a</w:t>
      </w:r>
      <w:proofErr w:type="spellEnd"/>
      <w:r>
        <w:t xml:space="preserve"> for the next step</w:t>
      </w:r>
      <w:r w:rsidR="00482A56">
        <w:t>, to discard data points below this cutoff pressure</w:t>
      </w:r>
      <w:r>
        <w:t>, in order to fairly compare the isentropic results from our study with the NIF experiments.</w:t>
      </w:r>
    </w:p>
    <w:p w14:paraId="335F037B" w14:textId="755668E6" w:rsidR="00BD577C" w:rsidRPr="00F065C7" w:rsidRDefault="00BD577C" w:rsidP="00F065C7">
      <w:pPr>
        <w:pStyle w:val="Heading3"/>
      </w:pPr>
      <w:r w:rsidRPr="00F065C7">
        <w:t>Isentropic Equations of State</w:t>
      </w:r>
    </w:p>
    <w:p w14:paraId="5E1518F4" w14:textId="1D5A13B1" w:rsidR="002E1123" w:rsidRDefault="00B27EA6">
      <w:r>
        <w:t xml:space="preserve">In my study, the isentropic equations of state are calculated along the adiabatic geotherm,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B27EA6" w14:paraId="0784A76C" w14:textId="77777777" w:rsidTr="00F12683">
        <w:tc>
          <w:tcPr>
            <w:tcW w:w="8455" w:type="dxa"/>
            <w:vAlign w:val="center"/>
          </w:tcPr>
          <w:p w14:paraId="39A78C23" w14:textId="12157F6F" w:rsidR="00B27EA6" w:rsidRPr="00AA7397" w:rsidRDefault="00B27EA6" w:rsidP="00F12683">
            <w:pPr>
              <w:jc w:val="center"/>
              <w:rPr>
                <w:rFonts w:hint="eastAsia"/>
                <w:i/>
              </w:rPr>
            </w:pPr>
            <m:oMathPara>
              <m:oMath>
                <m:sSub>
                  <m:sSubPr>
                    <m:ctrlPr>
                      <w:rPr>
                        <w:rFonts w:ascii="Cambria Math" w:hAnsi="Cambria Math" w:cs="Times New Roman"/>
                        <w:i/>
                        <w:color w:val="000000" w:themeColor="text1"/>
                      </w:rPr>
                    </m:ctrlPr>
                  </m:sSub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∂T</m:t>
                            </m:r>
                          </m:num>
                          <m:den>
                            <m:r>
                              <w:rPr>
                                <w:rFonts w:ascii="Cambria Math" w:hAnsi="Cambria Math" w:cs="Times New Roman"/>
                                <w:color w:val="000000" w:themeColor="text1"/>
                              </w:rPr>
                              <m:t>∂P</m:t>
                            </m:r>
                          </m:den>
                        </m:f>
                      </m:e>
                    </m:d>
                  </m:e>
                  <m:sub>
                    <m:r>
                      <w:rPr>
                        <w:rFonts w:ascii="Cambria Math" w:hAnsi="Cambria Math" w:cs="Times New Roman"/>
                        <w:color w:val="000000" w:themeColor="text1"/>
                      </w:rPr>
                      <m:t>S</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αVT</m:t>
                    </m:r>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p</m:t>
                        </m:r>
                      </m:sub>
                    </m:sSub>
                  </m:den>
                </m:f>
              </m:oMath>
            </m:oMathPara>
          </w:p>
        </w:tc>
        <w:tc>
          <w:tcPr>
            <w:tcW w:w="895" w:type="dxa"/>
            <w:vAlign w:val="center"/>
          </w:tcPr>
          <w:p w14:paraId="6BB7DC20" w14:textId="60D8AB07" w:rsidR="00B27EA6" w:rsidRDefault="00B27EA6" w:rsidP="00F12683">
            <w:pPr>
              <w:jc w:val="center"/>
            </w:pPr>
            <w:r>
              <w:t>Eq. (3)</w:t>
            </w:r>
          </w:p>
        </w:tc>
      </w:tr>
    </w:tbl>
    <w:p w14:paraId="09280091" w14:textId="086A6005" w:rsidR="00B27EA6" w:rsidRDefault="00B27EA6">
      <w:pPr>
        <w:rPr>
          <w:rFonts w:hint="eastAsia"/>
        </w:rPr>
      </w:pPr>
      <w:r>
        <w:t xml:space="preserve">And then do the integration from </w:t>
      </w:r>
      <w:r w:rsidRPr="00B27EA6">
        <w:t>appropriate initial conditions</w:t>
      </w:r>
      <w: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0</m:t>
            </m:r>
          </m:sub>
        </m:sSub>
      </m:oMath>
      <w:r>
        <w:rPr>
          <w:color w:val="000000" w:themeColor="text1"/>
        </w:rPr>
        <w:t xml:space="preserve"> </w:t>
      </w:r>
      <w:r>
        <w:rPr>
          <w:rFonts w:hint="eastAsia"/>
          <w:color w:val="000000" w:themeColor="text1"/>
        </w:rPr>
        <w:t>and</w:t>
      </w:r>
      <w:r>
        <w:rPr>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0</m:t>
            </m:r>
          </m:sub>
        </m:sSub>
      </m:oMath>
      <w:r>
        <w:rPr>
          <w:rFonts w:hint="eastAsia"/>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B27EA6" w14:paraId="1B3F57CB" w14:textId="77777777" w:rsidTr="00F12683">
        <w:tc>
          <w:tcPr>
            <w:tcW w:w="8455" w:type="dxa"/>
            <w:vAlign w:val="center"/>
          </w:tcPr>
          <w:p w14:paraId="3C2FA7FF" w14:textId="0F296394" w:rsidR="00B27EA6" w:rsidRPr="00AA7397" w:rsidRDefault="00B27EA6" w:rsidP="00F12683">
            <w:pPr>
              <w:jc w:val="center"/>
              <w:rPr>
                <w:rFonts w:hint="eastAsia"/>
                <w:i/>
              </w:rPr>
            </w:pPr>
            <m:oMathPara>
              <m:oMath>
                <m:r>
                  <w:rPr>
                    <w:rFonts w:ascii="Cambria Math" w:hAnsi="Cambria Math" w:cs="Times New Roman"/>
                    <w:color w:val="000000" w:themeColor="text1"/>
                  </w:rPr>
                  <m:t>T=</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0</m:t>
                    </m:r>
                  </m:sub>
                </m:sSub>
                <m:r>
                  <w:rPr>
                    <w:rFonts w:ascii="Cambria Math" w:hAnsi="Cambria Math" w:cs="Times New Roman"/>
                    <w:color w:val="000000" w:themeColor="text1"/>
                  </w:rPr>
                  <m:t>+</m:t>
                </m:r>
                <m:nary>
                  <m:naryPr>
                    <m:limLoc m:val="subSup"/>
                    <m:ctrlPr>
                      <w:rPr>
                        <w:rFonts w:ascii="Cambria Math" w:hAnsi="Cambria Math" w:cs="Times New Roman"/>
                        <w:i/>
                        <w:color w:val="000000" w:themeColor="text1"/>
                      </w:rPr>
                    </m:ctrlPr>
                  </m:naryPr>
                  <m:sub>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0</m:t>
                        </m:r>
                      </m:sub>
                    </m:sSub>
                  </m:sub>
                  <m:sup>
                    <m:r>
                      <w:rPr>
                        <w:rFonts w:ascii="Cambria Math" w:hAnsi="Cambria Math" w:cs="Times New Roman"/>
                        <w:color w:val="000000" w:themeColor="text1"/>
                      </w:rPr>
                      <m:t>P</m:t>
                    </m:r>
                  </m:sup>
                  <m:e>
                    <m:sSub>
                      <m:sSubPr>
                        <m:ctrlPr>
                          <w:rPr>
                            <w:rFonts w:ascii="Cambria Math" w:hAnsi="Cambria Math" w:cs="Times New Roman"/>
                            <w:i/>
                            <w:color w:val="000000" w:themeColor="text1"/>
                          </w:rPr>
                        </m:ctrlPr>
                      </m:sSub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∂T</m:t>
                                </m:r>
                              </m:num>
                              <m:den>
                                <m:r>
                                  <w:rPr>
                                    <w:rFonts w:ascii="Cambria Math" w:hAnsi="Cambria Math" w:cs="Times New Roman"/>
                                    <w:color w:val="000000" w:themeColor="text1"/>
                                  </w:rPr>
                                  <m:t>∂P</m:t>
                                </m:r>
                              </m:den>
                            </m:f>
                          </m:e>
                        </m:d>
                      </m:e>
                      <m:sub>
                        <m:r>
                          <w:rPr>
                            <w:rFonts w:ascii="Cambria Math" w:hAnsi="Cambria Math" w:cs="Times New Roman"/>
                            <w:color w:val="000000" w:themeColor="text1"/>
                          </w:rPr>
                          <m:t>s</m:t>
                        </m:r>
                      </m:sub>
                    </m:sSub>
                    <m:r>
                      <w:rPr>
                        <w:rFonts w:ascii="Cambria Math" w:hAnsi="Cambria Math" w:cs="Times New Roman"/>
                        <w:color w:val="000000" w:themeColor="text1"/>
                      </w:rPr>
                      <m:t>dP</m:t>
                    </m:r>
                  </m:e>
                </m:nary>
              </m:oMath>
            </m:oMathPara>
          </w:p>
        </w:tc>
        <w:tc>
          <w:tcPr>
            <w:tcW w:w="895" w:type="dxa"/>
            <w:vAlign w:val="center"/>
          </w:tcPr>
          <w:p w14:paraId="0B4CC572" w14:textId="4FA750D5" w:rsidR="00B27EA6" w:rsidRDefault="00B27EA6" w:rsidP="00F12683">
            <w:pPr>
              <w:jc w:val="center"/>
            </w:pPr>
            <w:r>
              <w:t>Eq. (4)</w:t>
            </w:r>
          </w:p>
        </w:tc>
      </w:tr>
    </w:tbl>
    <w:p w14:paraId="29159631" w14:textId="1A27D688" w:rsidR="00B27EA6" w:rsidRDefault="00B27EA6">
      <w:pPr>
        <w:rPr>
          <w:color w:val="000000" w:themeColor="text1"/>
        </w:rPr>
      </w:pPr>
      <w:r>
        <w:t xml:space="preserve">Thus, the choice of different </w:t>
      </w:r>
      <w:r w:rsidRPr="00B27EA6">
        <w:t>initial conditions</w:t>
      </w:r>
      <w:r>
        <w:t xml:space="preserve"> </w:t>
      </w:r>
      <w:r>
        <w:rPr>
          <w:rFonts w:hint="eastAsia"/>
        </w:rPr>
        <w:t>(</w:t>
      </w:r>
      <w: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0</m:t>
            </m:r>
          </m:sub>
        </m:sSub>
      </m:oMath>
      <w:r>
        <w:rPr>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0</m:t>
            </m:r>
          </m:sub>
        </m:sSub>
      </m:oMath>
      <w:r>
        <w:rPr>
          <w:color w:val="000000" w:themeColor="text1"/>
        </w:rPr>
        <w:t>)</w:t>
      </w:r>
      <w:r>
        <w:rPr>
          <w:rFonts w:hint="eastAsia"/>
          <w:color w:val="000000" w:themeColor="text1"/>
        </w:rPr>
        <w:t>,</w:t>
      </w:r>
      <w:r>
        <w:rPr>
          <w:color w:val="000000" w:themeColor="text1"/>
        </w:rPr>
        <w:t xml:space="preserve"> will affect</w:t>
      </w:r>
      <w:r w:rsidR="00482A56">
        <w:rPr>
          <w:color w:val="000000" w:themeColor="text1"/>
        </w:rPr>
        <w:t xml:space="preserve"> my</w:t>
      </w:r>
      <w:r>
        <w:rPr>
          <w:color w:val="000000" w:themeColor="text1"/>
        </w:rPr>
        <w:t xml:space="preserve"> simulated results.</w:t>
      </w:r>
    </w:p>
    <w:p w14:paraId="0A21C638" w14:textId="3FC57751" w:rsidR="00B27EA6" w:rsidRDefault="00B27EA6">
      <w:pPr>
        <w:rPr>
          <w:color w:val="000000" w:themeColor="text1"/>
        </w:rPr>
      </w:pPr>
      <w:r>
        <w:rPr>
          <w:color w:val="000000" w:themeColor="text1"/>
        </w:rPr>
        <w:lastRenderedPageBreak/>
        <w:t>In the NIF experiment</w:t>
      </w:r>
      <w:r w:rsidR="00671EB5">
        <w:rPr>
          <w:color w:val="000000" w:themeColor="text1"/>
        </w:rPr>
        <w:t xml:space="preserve"> </w:t>
      </w:r>
      <w:r w:rsidR="00671EB5">
        <w:rPr>
          <w:color w:val="000000" w:themeColor="text1"/>
        </w:rPr>
        <w:fldChar w:fldCharType="begin"/>
      </w:r>
      <w:r w:rsidR="00671EB5">
        <w:rPr>
          <w:color w:val="000000" w:themeColor="text1"/>
        </w:rPr>
        <w:instrText xml:space="preserve"> ADDIN ZOTERO_ITEM CSL_CITATION {"citationID":"tUPVS0oH","properties":{"formattedCitation":"(Smith et al., 2018)","plainCitation":"(Smith et al., 2018)","noteIndex":0},"citationItems":[{"id":83,"uris":["http://zotero.org/users/5297503/items/3XYBHITU"],"uri":["http://zotero.org/users/5297503/items/3XYBHITU"],"itemData":{"id":83,"type":"article-journal","title":"Equation of state of iron under core conditions of large rocky exoplanets","container-title":"Nature Astronomy","page":"452-458","volume":"2","issue":"6","source":"Crossref","DOI":"10.1038/s41550-018-0437-9","ISSN":"2397-3366","language":"en","author":[{"family":"Smith","given":"Raymond F."},{"family":"Fratanduono","given":"Dayne E."},{"family":"Braun","given":"David G."},{"family":"Duffy","given":"Thomas S."},{"family":"Wicks","given":"June K."},{"family":"Celliers","given":"Peter M."},{"family":"Ali","given":"Suzanne J."},{"family":"Fernandez-Pañella","given":"Amalia"},{"family":"Kraus","given":"Richard G."},{"family":"Swift","given":"Damian C."},{"family":"Collins","given":"Gilbert W."},{"family":"Eggert","given":"Jon H."}],"issued":{"date-parts":[["2018",6]]}}}],"schema":"https://github.com/citation-style-language/schema/raw/master/csl-citation.json"} </w:instrText>
      </w:r>
      <w:r w:rsidR="00671EB5">
        <w:rPr>
          <w:color w:val="000000" w:themeColor="text1"/>
        </w:rPr>
        <w:fldChar w:fldCharType="separate"/>
      </w:r>
      <w:r w:rsidR="00671EB5">
        <w:rPr>
          <w:noProof/>
          <w:color w:val="000000" w:themeColor="text1"/>
        </w:rPr>
        <w:t>(Smith et al., 2018)</w:t>
      </w:r>
      <w:r w:rsidR="00671EB5">
        <w:rPr>
          <w:color w:val="000000" w:themeColor="text1"/>
        </w:rPr>
        <w:fldChar w:fldCharType="end"/>
      </w:r>
      <w:r>
        <w:rPr>
          <w:color w:val="000000" w:themeColor="text1"/>
        </w:rPr>
        <w:t xml:space="preserve">, the initial pressure was reported as 60 </w:t>
      </w:r>
      <w:proofErr w:type="spellStart"/>
      <w:r>
        <w:rPr>
          <w:color w:val="000000" w:themeColor="text1"/>
        </w:rPr>
        <w:t>GPa</w:t>
      </w:r>
      <w:proofErr w:type="spellEnd"/>
      <w:r>
        <w:rPr>
          <w:color w:val="000000" w:themeColor="text1"/>
        </w:rPr>
        <w:t xml:space="preserve">, while the initial temperature remained uncertain since it cannot be measured directly. The </w:t>
      </w:r>
      <w:r w:rsidR="00482A56">
        <w:rPr>
          <w:color w:val="000000" w:themeColor="text1"/>
        </w:rPr>
        <w:t xml:space="preserve">possible </w:t>
      </w:r>
      <w:r>
        <w:rPr>
          <w:color w:val="000000" w:themeColor="text1"/>
        </w:rPr>
        <w:t xml:space="preserve">temperature range </w:t>
      </w:r>
      <w:r w:rsidR="00482A56">
        <w:rPr>
          <w:color w:val="000000" w:themeColor="text1"/>
        </w:rPr>
        <w:t>was</w:t>
      </w:r>
      <w:r>
        <w:rPr>
          <w:color w:val="000000" w:themeColor="text1"/>
        </w:rPr>
        <w:t xml:space="preserve"> believed to be </w:t>
      </w:r>
      <w:r w:rsidR="00482A56">
        <w:rPr>
          <w:color w:val="000000" w:themeColor="text1"/>
        </w:rPr>
        <w:t xml:space="preserve">around or </w:t>
      </w:r>
      <w:r>
        <w:rPr>
          <w:color w:val="000000" w:themeColor="text1"/>
        </w:rPr>
        <w:t xml:space="preserve">beyond 1000 </w:t>
      </w:r>
      <w:r>
        <w:rPr>
          <w:rFonts w:hint="eastAsia"/>
          <w:color w:val="000000" w:themeColor="text1"/>
        </w:rPr>
        <w:t>K</w:t>
      </w:r>
      <w:r>
        <w:rPr>
          <w:color w:val="000000" w:themeColor="text1"/>
        </w:rPr>
        <w:t xml:space="preserve">. </w:t>
      </w:r>
      <w:r w:rsidR="00546CFE">
        <w:rPr>
          <w:rFonts w:hint="eastAsia"/>
          <w:color w:val="000000" w:themeColor="text1"/>
        </w:rPr>
        <w:t>Thu</w:t>
      </w:r>
      <w:r w:rsidR="00546CFE">
        <w:rPr>
          <w:color w:val="000000" w:themeColor="text1"/>
        </w:rPr>
        <w:t>s, we are taking the fir</w:t>
      </w:r>
      <w:r w:rsidR="007A4166">
        <w:rPr>
          <w:color w:val="000000" w:themeColor="text1"/>
        </w:rPr>
        <w:t xml:space="preserve">st adiabatic guess with initial conditions of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m:t>
            </m:r>
          </m:sub>
        </m:sSub>
        <m:r>
          <w:rPr>
            <w:rFonts w:ascii="Cambria Math" w:hAnsi="Cambria Math"/>
            <w:color w:val="000000" w:themeColor="text1"/>
          </w:rPr>
          <m:t>=1000</m:t>
        </m:r>
      </m:oMath>
      <w:r w:rsidR="007A4166">
        <w:rPr>
          <w:color w:val="000000" w:themeColor="text1"/>
        </w:rPr>
        <w:t xml:space="preserve"> K and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r>
          <w:rPr>
            <w:rFonts w:ascii="Cambria Math" w:hAnsi="Cambria Math"/>
            <w:color w:val="000000" w:themeColor="text1"/>
          </w:rPr>
          <m:t>=60</m:t>
        </m:r>
      </m:oMath>
      <w:r w:rsidR="007A4166">
        <w:rPr>
          <w:color w:val="000000" w:themeColor="text1"/>
        </w:rPr>
        <w:t xml:space="preserve"> </w:t>
      </w:r>
      <w:proofErr w:type="spellStart"/>
      <w:r w:rsidR="007A4166">
        <w:rPr>
          <w:rFonts w:hint="eastAsia"/>
          <w:color w:val="000000" w:themeColor="text1"/>
        </w:rPr>
        <w:t>GPa</w:t>
      </w:r>
      <w:proofErr w:type="spellEnd"/>
      <w:r w:rsidR="007A4166">
        <w:rPr>
          <w:color w:val="000000" w:themeColor="text1"/>
        </w:rPr>
        <w:t xml:space="preserve">. Due to the pre-existing precision issue, the density vs pressure curve </w:t>
      </w:r>
      <w:r w:rsidR="00482A56">
        <w:rPr>
          <w:color w:val="000000" w:themeColor="text1"/>
        </w:rPr>
        <w:t xml:space="preserve">from EPAEW </w:t>
      </w:r>
      <w:r w:rsidR="007A4166">
        <w:rPr>
          <w:color w:val="000000" w:themeColor="text1"/>
        </w:rPr>
        <w:t>is produced with step-like shape</w:t>
      </w:r>
      <w:r w:rsidR="00482A56">
        <w:rPr>
          <w:color w:val="000000" w:themeColor="text1"/>
        </w:rPr>
        <w:t xml:space="preserve"> (physically and mathematically it should not have been like this)</w:t>
      </w:r>
      <w:r w:rsidR="00C902F9">
        <w:rPr>
          <w:color w:val="000000" w:themeColor="text1"/>
        </w:rPr>
        <w:t xml:space="preserve">, which is shown in </w:t>
      </w:r>
      <w:r w:rsidR="00C902F9">
        <w:rPr>
          <w:color w:val="000000" w:themeColor="text1"/>
        </w:rPr>
        <w:fldChar w:fldCharType="begin"/>
      </w:r>
      <w:r w:rsidR="00C902F9">
        <w:rPr>
          <w:color w:val="000000" w:themeColor="text1"/>
        </w:rPr>
        <w:instrText xml:space="preserve"> REF _Ref27680816 \h </w:instrText>
      </w:r>
      <w:r w:rsidR="00C902F9">
        <w:rPr>
          <w:color w:val="000000" w:themeColor="text1"/>
        </w:rPr>
      </w:r>
      <w:r w:rsidR="00C902F9">
        <w:rPr>
          <w:color w:val="000000" w:themeColor="text1"/>
        </w:rPr>
        <w:fldChar w:fldCharType="separate"/>
      </w:r>
      <w:r w:rsidR="00D16DDC">
        <w:t xml:space="preserve">Fig. </w:t>
      </w:r>
      <w:r w:rsidR="00D16DDC">
        <w:rPr>
          <w:noProof/>
        </w:rPr>
        <w:t>6</w:t>
      </w:r>
      <w:r w:rsidR="00C902F9">
        <w:rPr>
          <w:color w:val="000000" w:themeColor="text1"/>
        </w:rPr>
        <w:fldChar w:fldCharType="end"/>
      </w:r>
      <w:r w:rsidR="007A4166">
        <w:rPr>
          <w:color w:val="000000" w:themeColor="text1"/>
        </w:rPr>
        <w:t>.</w:t>
      </w:r>
      <w:r w:rsidR="00482A56">
        <w:rPr>
          <w:color w:val="000000" w:themeColor="text1"/>
        </w:rPr>
        <w:t xml:space="preserve"> </w:t>
      </w:r>
    </w:p>
    <w:p w14:paraId="6945B60B" w14:textId="77777777" w:rsidR="007A4166" w:rsidRDefault="007A4166" w:rsidP="00482A56">
      <w:pPr>
        <w:keepNext/>
        <w:jc w:val="center"/>
      </w:pPr>
      <w:r>
        <w:rPr>
          <w:noProof/>
          <w:color w:val="000000" w:themeColor="text1"/>
        </w:rPr>
        <w:drawing>
          <wp:inline distT="0" distB="0" distL="0" distR="0" wp14:anchorId="6694D5CE" wp14:editId="2BAA38AB">
            <wp:extent cx="4572000" cy="529548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lyverify.pdf"/>
                    <pic:cNvPicPr/>
                  </pic:nvPicPr>
                  <pic:blipFill rotWithShape="1">
                    <a:blip r:embed="rId11">
                      <a:extLst>
                        <a:ext uri="{28A0092B-C50C-407E-A947-70E740481C1C}">
                          <a14:useLocalDpi xmlns:a14="http://schemas.microsoft.com/office/drawing/2010/main" val="0"/>
                        </a:ext>
                      </a:extLst>
                    </a:blip>
                    <a:srcRect b="3480"/>
                    <a:stretch/>
                  </pic:blipFill>
                  <pic:spPr bwMode="auto">
                    <a:xfrm>
                      <a:off x="0" y="0"/>
                      <a:ext cx="4572000" cy="5295481"/>
                    </a:xfrm>
                    <a:prstGeom prst="rect">
                      <a:avLst/>
                    </a:prstGeom>
                    <a:ln>
                      <a:noFill/>
                    </a:ln>
                    <a:extLst>
                      <a:ext uri="{53640926-AAD7-44D8-BBD7-CCE9431645EC}">
                        <a14:shadowObscured xmlns:a14="http://schemas.microsoft.com/office/drawing/2010/main"/>
                      </a:ext>
                    </a:extLst>
                  </pic:spPr>
                </pic:pic>
              </a:graphicData>
            </a:graphic>
          </wp:inline>
        </w:drawing>
      </w:r>
    </w:p>
    <w:p w14:paraId="4CA7FCE9" w14:textId="02812479" w:rsidR="007A4166" w:rsidRDefault="007A4166" w:rsidP="007A4166">
      <w:pPr>
        <w:pStyle w:val="Caption"/>
      </w:pPr>
      <w:bookmarkStart w:id="5" w:name="_Ref27680816"/>
      <w:r>
        <w:t xml:space="preserve">Fig. </w:t>
      </w:r>
      <w:r>
        <w:fldChar w:fldCharType="begin"/>
      </w:r>
      <w:r>
        <w:instrText xml:space="preserve"> SEQ Fig. \* ARABIC </w:instrText>
      </w:r>
      <w:r>
        <w:fldChar w:fldCharType="separate"/>
      </w:r>
      <w:r w:rsidR="00D16DDC">
        <w:rPr>
          <w:noProof/>
        </w:rPr>
        <w:t>6</w:t>
      </w:r>
      <w:r>
        <w:fldChar w:fldCharType="end"/>
      </w:r>
      <w:bookmarkEnd w:id="5"/>
      <w:r>
        <w:t xml:space="preserve"> </w:t>
      </w:r>
      <w:r w:rsidR="00C902F9">
        <w:t>Validation</w:t>
      </w:r>
      <w:r>
        <w:t xml:space="preserve"> of polynomial 4th order fitting curve.</w:t>
      </w:r>
      <w:r w:rsidR="00C902F9">
        <w:t xml:space="preserve"> </w:t>
      </w:r>
      <w:r w:rsidR="00C902F9">
        <w:rPr>
          <w:rFonts w:hint="eastAsia"/>
        </w:rPr>
        <w:t>The</w:t>
      </w:r>
      <w:r w:rsidR="00C902F9">
        <w:t xml:space="preserve"> inserted plot shows the step-like shape due to the pre-existing precision issue. </w:t>
      </w:r>
      <w:r w:rsidR="00C902F9">
        <w:rPr>
          <w:rFonts w:hint="eastAsia"/>
        </w:rPr>
        <w:t>The</w:t>
      </w:r>
      <w:r w:rsidR="00C902F9">
        <w:t xml:space="preserve"> bottom plot shows the difference between the original data and the fitted curve.</w:t>
      </w:r>
    </w:p>
    <w:p w14:paraId="3D2E0F4A" w14:textId="674833F1" w:rsidR="00482A56" w:rsidRPr="00BF0A41" w:rsidRDefault="00BF0A41" w:rsidP="00482A56">
      <w:pPr>
        <w:rPr>
          <w:color w:val="000000" w:themeColor="text1"/>
        </w:rPr>
      </w:pPr>
      <w:r>
        <w:rPr>
          <w:color w:val="000000" w:themeColor="text1"/>
        </w:rPr>
        <w:t>The polynomial 4</w:t>
      </w:r>
      <w:r w:rsidRPr="00C902F9">
        <w:rPr>
          <w:color w:val="000000" w:themeColor="text1"/>
          <w:vertAlign w:val="superscript"/>
        </w:rPr>
        <w:t>th</w:t>
      </w:r>
      <w:r>
        <w:rPr>
          <w:color w:val="000000" w:themeColor="text1"/>
        </w:rPr>
        <w:t xml:space="preserve"> order fitting curve well reproduces the EPAW and smoothens the step-like fluctuations. Thus, the following simulation curves under different temperature and pressure conditions are fitted by polynomial 4</w:t>
      </w:r>
      <w:r w:rsidRPr="00573E1C">
        <w:rPr>
          <w:color w:val="000000" w:themeColor="text1"/>
          <w:vertAlign w:val="superscript"/>
        </w:rPr>
        <w:t>th</w:t>
      </w:r>
      <w:r>
        <w:rPr>
          <w:color w:val="000000" w:themeColor="text1"/>
        </w:rPr>
        <w:t xml:space="preserve"> order to fasten the calculation.</w:t>
      </w:r>
    </w:p>
    <w:p w14:paraId="778AD04A" w14:textId="0081328D" w:rsidR="00FB5469" w:rsidRDefault="00A36373" w:rsidP="00FB5469">
      <w:pPr>
        <w:keepNext/>
        <w:jc w:val="center"/>
      </w:pPr>
      <w:r>
        <w:rPr>
          <w:noProof/>
        </w:rPr>
        <w:lastRenderedPageBreak/>
        <w:drawing>
          <wp:inline distT="0" distB="0" distL="0" distR="0" wp14:anchorId="777D04FD" wp14:editId="3AE80A37">
            <wp:extent cx="4572000" cy="640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IF.pdf"/>
                    <pic:cNvPicPr/>
                  </pic:nvPicPr>
                  <pic:blipFill>
                    <a:blip r:embed="rId12">
                      <a:extLst>
                        <a:ext uri="{28A0092B-C50C-407E-A947-70E740481C1C}">
                          <a14:useLocalDpi xmlns:a14="http://schemas.microsoft.com/office/drawing/2010/main" val="0"/>
                        </a:ext>
                      </a:extLst>
                    </a:blip>
                    <a:stretch>
                      <a:fillRect/>
                    </a:stretch>
                  </pic:blipFill>
                  <pic:spPr>
                    <a:xfrm>
                      <a:off x="0" y="0"/>
                      <a:ext cx="4572000" cy="6400800"/>
                    </a:xfrm>
                    <a:prstGeom prst="rect">
                      <a:avLst/>
                    </a:prstGeom>
                  </pic:spPr>
                </pic:pic>
              </a:graphicData>
            </a:graphic>
          </wp:inline>
        </w:drawing>
      </w:r>
    </w:p>
    <w:p w14:paraId="2C2B13BF" w14:textId="60DD880F" w:rsidR="00B7540B" w:rsidRDefault="00FB5469" w:rsidP="00FB5469">
      <w:pPr>
        <w:pStyle w:val="Caption"/>
        <w:rPr>
          <w:rFonts w:hint="eastAsia"/>
        </w:rPr>
      </w:pPr>
      <w:bookmarkStart w:id="6" w:name="_Ref27668389"/>
      <w:r>
        <w:t xml:space="preserve">Fig. </w:t>
      </w:r>
      <w:r>
        <w:fldChar w:fldCharType="begin"/>
      </w:r>
      <w:r>
        <w:instrText xml:space="preserve"> SEQ Fig. \* ARABIC </w:instrText>
      </w:r>
      <w:r>
        <w:fldChar w:fldCharType="separate"/>
      </w:r>
      <w:r w:rsidR="00D16DDC">
        <w:rPr>
          <w:noProof/>
        </w:rPr>
        <w:t>7</w:t>
      </w:r>
      <w:r>
        <w:fldChar w:fldCharType="end"/>
      </w:r>
      <w:bookmarkEnd w:id="6"/>
      <w:r>
        <w:t xml:space="preserve"> View of NIF data and one isentropic simulation under the experiment's favored initial conditions. The bottom </w:t>
      </w:r>
      <w:r w:rsidR="00A36373">
        <w:t xml:space="preserve">two </w:t>
      </w:r>
      <w:r>
        <w:t xml:space="preserve">figure shows the pressure difference compared to NIF's pressure uncertainty by </w:t>
      </w:r>
      <w:r w:rsidR="00145AB8">
        <w:t xml:space="preserve">using the Monte </w:t>
      </w:r>
      <w:r w:rsidR="00145AB8">
        <w:rPr>
          <w:rFonts w:hint="eastAsia"/>
        </w:rPr>
        <w:t>Carlo</w:t>
      </w:r>
      <w:r w:rsidR="00145AB8">
        <w:t xml:space="preserve"> density propagation uncertainty analysis</w:t>
      </w:r>
      <w:r>
        <w:t xml:space="preserve">. </w:t>
      </w:r>
    </w:p>
    <w:p w14:paraId="43BCBB61" w14:textId="1ACFA95C" w:rsidR="00FB5469" w:rsidRDefault="00FB5469">
      <w:r>
        <w:rPr>
          <w:rFonts w:hint="eastAsia"/>
        </w:rPr>
        <w:t>To</w:t>
      </w:r>
      <w:r>
        <w:t xml:space="preserve"> </w:t>
      </w:r>
      <w:r>
        <w:rPr>
          <w:rFonts w:hint="eastAsia"/>
        </w:rPr>
        <w:t>analy</w:t>
      </w:r>
      <w:r>
        <w:t>ze the behavior of our simulations, we are calculating the pressure difference</w:t>
      </w:r>
      <w:r w:rsidR="00A36373">
        <w:t xml:space="preserve"> </w:t>
      </w:r>
      <m:oMath>
        <m:r>
          <m:rPr>
            <m:sty m:val="p"/>
          </m:rPr>
          <w:rPr>
            <w:rFonts w:ascii="Cambria Math" w:hAnsi="Cambria Math"/>
          </w:rPr>
          <m:t>Δ</m:t>
        </m:r>
        <m:r>
          <w:rPr>
            <w:rFonts w:ascii="Cambria Math" w:hAnsi="Cambria Math"/>
          </w:rPr>
          <m:t xml:space="preserve">P=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simu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NIF</m:t>
            </m:r>
          </m:sub>
        </m:sSub>
      </m:oMath>
      <w:r w:rsidR="00A36373">
        <w:t xml:space="preserve"> </w:t>
      </w:r>
      <w:r w:rsidR="00A36373">
        <w:rPr>
          <w:rFonts w:hint="eastAsia"/>
        </w:rPr>
        <w:t>and</w:t>
      </w:r>
      <w:r w:rsidR="00A36373">
        <w:t xml:space="preserve"> the corresponding difference</w:t>
      </w:r>
      <w:r>
        <w:t xml:space="preserve"> ratio </w:t>
      </w:r>
      <m:oMath>
        <m:f>
          <m:fPr>
            <m:ctrlPr>
              <w:rPr>
                <w:rFonts w:ascii="Cambria Math" w:hAnsi="Cambria Math"/>
                <w:i/>
              </w:rPr>
            </m:ctrlPr>
          </m:fPr>
          <m:num>
            <m:r>
              <m:rPr>
                <m:sty m:val="p"/>
              </m:rPr>
              <w:rPr>
                <w:rFonts w:ascii="Cambria Math" w:hAnsi="Cambria Math"/>
              </w:rPr>
              <m:t>Δ</m:t>
            </m:r>
            <m:r>
              <w:rPr>
                <w:rFonts w:ascii="Cambria Math" w:hAnsi="Cambria Math"/>
              </w:rPr>
              <m:t>P</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P</m:t>
                    </m:r>
                  </m:e>
                  <m:sub>
                    <m:r>
                      <w:rPr>
                        <w:rFonts w:ascii="Cambria Math" w:hAnsi="Cambria Math"/>
                      </w:rPr>
                      <m:t>NIF</m:t>
                    </m:r>
                  </m:sub>
                </m:sSub>
              </m:sub>
            </m:sSub>
          </m:den>
        </m:f>
      </m:oMath>
      <w:r w:rsidR="00C33214">
        <w:t xml:space="preserve">, discarding the data points under the cutoff pressure, which is defined in the isotherm part. </w:t>
      </w:r>
      <w:r w:rsidR="0068271C">
        <w:t xml:space="preserve">To properly take the density uncertainty into consideration, </w:t>
      </w:r>
      <w:r w:rsidR="00573E1C">
        <w:t>I am using the Monte Carlo method. Within each Monte Carlo iteration, I obtain the ‘</w:t>
      </w:r>
      <w:proofErr w:type="spellStart"/>
      <w:r w:rsidR="00573E1C">
        <w:t>psedo</w:t>
      </w:r>
      <w:proofErr w:type="spellEnd"/>
      <w:r w:rsidR="00573E1C">
        <w:t xml:space="preserve">’ data point by </w:t>
      </w:r>
      <w:r w:rsidR="00573E1C">
        <w:lastRenderedPageBreak/>
        <w:t xml:space="preserve">taking the random number using normal distribution, with the mean value to be NIF’s density, </w:t>
      </w:r>
      <m:oMath>
        <m:r>
          <w:rPr>
            <w:rFonts w:ascii="Cambria Math" w:hAnsi="Cambria Math"/>
          </w:rPr>
          <m:t>μ=</m:t>
        </m:r>
        <m:sSub>
          <m:sSubPr>
            <m:ctrlPr>
              <w:rPr>
                <w:rFonts w:ascii="Cambria Math" w:hAnsi="Cambria Math"/>
                <w:i/>
              </w:rPr>
            </m:ctrlPr>
          </m:sSubPr>
          <m:e>
            <m:r>
              <w:rPr>
                <w:rFonts w:ascii="Cambria Math" w:hAnsi="Cambria Math"/>
              </w:rPr>
              <m:t>d</m:t>
            </m:r>
          </m:e>
          <m:sub>
            <m:r>
              <w:rPr>
                <w:rFonts w:ascii="Cambria Math" w:hAnsi="Cambria Math"/>
              </w:rPr>
              <m:t>NIF</m:t>
            </m:r>
          </m:sub>
        </m:sSub>
      </m:oMath>
      <w:r w:rsidR="00573E1C">
        <w:t xml:space="preserve">, and the standard deviation to be half of the NIF’s density uncertainty, </w:t>
      </w:r>
      <m:oMath>
        <m:r>
          <w:rPr>
            <w:rFonts w:ascii="Cambria Math" w:hAnsi="Cambria Math"/>
          </w:rPr>
          <m:t>σ=</m:t>
        </m:r>
        <m:sSub>
          <m:sSubPr>
            <m:ctrlPr>
              <w:rPr>
                <w:rFonts w:ascii="Cambria Math" w:hAnsi="Cambria Math"/>
                <w:i/>
              </w:rPr>
            </m:ctrlPr>
          </m:sSubPr>
          <m:e>
            <m:r>
              <w:rPr>
                <w:rFonts w:ascii="Cambria Math" w:hAnsi="Cambria Math"/>
              </w:rPr>
              <m:t>σ</m:t>
            </m:r>
          </m:e>
          <m:sub>
            <m:r>
              <w:rPr>
                <w:rFonts w:ascii="Cambria Math" w:hAnsi="Cambria Math"/>
              </w:rPr>
              <m:t>NIF</m:t>
            </m:r>
          </m:sub>
        </m:sSub>
        <m:r>
          <w:rPr>
            <w:rFonts w:ascii="Cambria Math" w:hAnsi="Cambria Math"/>
          </w:rPr>
          <m:t>/2</m:t>
        </m:r>
      </m:oMath>
      <w:r w:rsidR="00C072EB">
        <w:t>.</w:t>
      </w:r>
      <w:r w:rsidR="00573E1C">
        <w:t xml:space="preserve"> </w:t>
      </w:r>
      <w:r w:rsidR="00C072EB">
        <w:rPr>
          <w:rFonts w:hint="eastAsia"/>
        </w:rPr>
        <w:t>B</w:t>
      </w:r>
      <w:r w:rsidR="00573E1C">
        <w:t>ecause the paper did not specify the type of uncertainties it reported</w:t>
      </w:r>
      <w:r w:rsidR="00C072EB">
        <w:t xml:space="preserve">, I assume this uncertainty is </w:t>
      </w:r>
      <m:oMath>
        <m:r>
          <w:rPr>
            <w:rFonts w:ascii="Cambria Math" w:hAnsi="Cambria Math"/>
          </w:rPr>
          <m:t>2σ</m:t>
        </m:r>
      </m:oMath>
      <w:r w:rsidR="00C072EB">
        <w:t xml:space="preserve"> of normal distribution</w:t>
      </w:r>
      <w:r w:rsidR="00573E1C">
        <w:t>. Then I can obtain the pressure difference ratios</w:t>
      </w:r>
      <w:r w:rsidR="00C86E0C">
        <w:t xml:space="preserve"> for each </w:t>
      </w:r>
      <w:proofErr w:type="gramStart"/>
      <w:r w:rsidR="00C86E0C">
        <w:t>loop</w:t>
      </w:r>
      <w:r w:rsidR="00573E1C">
        <w:t>, and</w:t>
      </w:r>
      <w:proofErr w:type="gramEnd"/>
      <w:r w:rsidR="00573E1C">
        <w:t xml:space="preserve"> calculate the average of</w:t>
      </w:r>
      <w:r w:rsidR="00C86E0C">
        <w:t xml:space="preserve"> the ratios for</w:t>
      </w:r>
      <w:r w:rsidR="00573E1C">
        <w:t xml:space="preserve"> the</w:t>
      </w:r>
      <w:r w:rsidR="00C86E0C">
        <w:t xml:space="preserve"> whole</w:t>
      </w:r>
      <w:r w:rsidR="00573E1C">
        <w:t xml:space="preserve"> Monte Carlo </w:t>
      </w:r>
      <w:r w:rsidR="00C86E0C">
        <w:t>calculations.</w:t>
      </w:r>
    </w:p>
    <w:p w14:paraId="69B19515" w14:textId="32D783BA" w:rsidR="00C33214" w:rsidRDefault="00C86E0C">
      <w:pPr>
        <w:rPr>
          <w:rFonts w:hint="eastAsia"/>
        </w:rPr>
      </w:pPr>
      <w:r>
        <w:t xml:space="preserve">I extracted the EPAW isentropic simulations with a series of initial conditions, of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in the range </w:t>
      </w:r>
      <w:r w:rsidR="004D1B37">
        <w:t>from</w:t>
      </w:r>
      <w:r>
        <w:t xml:space="preserve"> 500</w:t>
      </w:r>
      <w:r w:rsidR="004D1B37">
        <w:t xml:space="preserve"> to</w:t>
      </w:r>
      <w:r>
        <w:t xml:space="preserve"> 2000 K</w:t>
      </w:r>
      <w:r w:rsidR="004D1B37">
        <w:t xml:space="preserve"> with the interval of 100K,</w:t>
      </w:r>
      <w: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in the range </w:t>
      </w:r>
      <w:r w:rsidR="004D1B37">
        <w:t>from</w:t>
      </w:r>
      <w:r>
        <w:t xml:space="preserve"> 50 </w:t>
      </w:r>
      <w:r w:rsidR="004D1B37">
        <w:t>to</w:t>
      </w:r>
      <w:r>
        <w:t xml:space="preserve"> 70 </w:t>
      </w:r>
      <w:proofErr w:type="spellStart"/>
      <w:r>
        <w:t>GPa</w:t>
      </w:r>
      <w:proofErr w:type="spellEnd"/>
      <w:r w:rsidR="004D1B37">
        <w:t xml:space="preserve"> with the interval of 1 </w:t>
      </w:r>
      <w:proofErr w:type="spellStart"/>
      <w:r w:rsidR="004D1B37">
        <w:t>GPa</w:t>
      </w:r>
      <w:proofErr w:type="spellEnd"/>
      <w:r>
        <w:t>. For each simulation</w:t>
      </w:r>
      <w:r w:rsidR="004D1B37">
        <w:t>, it starts</w:t>
      </w:r>
      <w:r>
        <w:t xml:space="preserve"> </w:t>
      </w:r>
      <w:r w:rsidR="00C072EB">
        <w:t>at</w:t>
      </w:r>
      <w:r>
        <w:t xml:space="preserve"> </w:t>
      </w:r>
      <w:r w:rsidR="00C072EB">
        <w:t>one</w:t>
      </w:r>
      <w:r>
        <w:t xml:space="preserve"> initial condition</w:t>
      </w:r>
      <w:r w:rsidR="004D1B37">
        <w:t xml:space="preserve">, </w:t>
      </w:r>
      <w:r w:rsidR="00053736">
        <w:t>calculates the adiabatic temperature and pressure relation, and reproduces the compression curve with respect to its T-P profile. T</w:t>
      </w:r>
      <w:r>
        <w:t xml:space="preserve">he </w:t>
      </w:r>
      <w:r w:rsidR="00C072EB">
        <w:t xml:space="preserve">total </w:t>
      </w:r>
      <w:r>
        <w:t>deviation</w:t>
      </w:r>
      <w:r w:rsidR="00053736">
        <w:t xml:space="preserve"> of such single simulation</w:t>
      </w:r>
      <w:r>
        <w:t xml:space="preserve"> is calculated by </w:t>
      </w:r>
      <m:oMath>
        <m:r>
          <w:rPr>
            <w:rFonts w:ascii="Cambria Math" w:hAnsi="Cambria Math"/>
          </w:rPr>
          <m:t>D=</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P</m:t>
                    </m:r>
                  </m:num>
                  <m:den>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P</m:t>
                            </m:r>
                          </m:e>
                          <m:sub>
                            <m:r>
                              <w:rPr>
                                <w:rFonts w:ascii="Cambria Math" w:hAnsi="Cambria Math"/>
                              </w:rPr>
                              <m:t>NIF</m:t>
                            </m:r>
                          </m:sub>
                        </m:sSub>
                      </m:sub>
                    </m:sSub>
                  </m:den>
                </m:f>
              </m:e>
            </m:d>
          </m:e>
        </m:nary>
      </m:oMath>
      <w:r>
        <w:t>.</w:t>
      </w:r>
      <w:r w:rsidR="00C072EB">
        <w:t xml:space="preserve">  Bring all 336 </w:t>
      </w:r>
      <w:r w:rsidR="00C072EB">
        <w:rPr>
          <w:rFonts w:hint="eastAsia"/>
        </w:rPr>
        <w:t>si</w:t>
      </w:r>
      <w:r w:rsidR="00C072EB">
        <w:t xml:space="preserve">mulations together, the deviation quantities can </w:t>
      </w:r>
      <w:r w:rsidR="00053736">
        <w:t>visualize and</w:t>
      </w:r>
      <w:r w:rsidR="00C072EB">
        <w:t xml:space="preserve"> reveal the computational preferred initial </w:t>
      </w:r>
      <w:r w:rsidR="00AD5919">
        <w:t>conditions</w:t>
      </w:r>
      <w:r w:rsidR="00C072EB">
        <w:t>.</w:t>
      </w:r>
    </w:p>
    <w:p w14:paraId="24ACC2B0" w14:textId="77777777" w:rsidR="00822E39" w:rsidRDefault="00DF2B23" w:rsidP="00822E39">
      <w:pPr>
        <w:keepNext/>
        <w:jc w:val="center"/>
        <w:rPr>
          <w:rFonts w:hint="eastAsia"/>
        </w:rPr>
      </w:pPr>
      <w:r>
        <w:rPr>
          <w:noProof/>
        </w:rPr>
        <w:drawing>
          <wp:inline distT="0" distB="0" distL="0" distR="0" wp14:anchorId="648333D9" wp14:editId="27F200F6">
            <wp:extent cx="5852755" cy="353450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f_all_1000.pdf"/>
                    <pic:cNvPicPr/>
                  </pic:nvPicPr>
                  <pic:blipFill rotWithShape="1">
                    <a:blip r:embed="rId13">
                      <a:extLst>
                        <a:ext uri="{28A0092B-C50C-407E-A947-70E740481C1C}">
                          <a14:useLocalDpi xmlns:a14="http://schemas.microsoft.com/office/drawing/2010/main" val="0"/>
                        </a:ext>
                      </a:extLst>
                    </a:blip>
                    <a:srcRect t="11074" b="8464"/>
                    <a:stretch/>
                  </pic:blipFill>
                  <pic:spPr bwMode="auto">
                    <a:xfrm>
                      <a:off x="0" y="0"/>
                      <a:ext cx="5854578" cy="3535609"/>
                    </a:xfrm>
                    <a:prstGeom prst="rect">
                      <a:avLst/>
                    </a:prstGeom>
                    <a:ln>
                      <a:noFill/>
                    </a:ln>
                    <a:extLst>
                      <a:ext uri="{53640926-AAD7-44D8-BBD7-CCE9431645EC}">
                        <a14:shadowObscured xmlns:a14="http://schemas.microsoft.com/office/drawing/2010/main"/>
                      </a:ext>
                    </a:extLst>
                  </pic:spPr>
                </pic:pic>
              </a:graphicData>
            </a:graphic>
          </wp:inline>
        </w:drawing>
      </w:r>
    </w:p>
    <w:p w14:paraId="5FB5A96A" w14:textId="56842B22" w:rsidR="00B7540B" w:rsidRDefault="00822E39" w:rsidP="00822E39">
      <w:pPr>
        <w:pStyle w:val="Caption"/>
      </w:pPr>
      <w:bookmarkStart w:id="7" w:name="_Ref27682303"/>
      <w:r>
        <w:t xml:space="preserve">Fig. </w:t>
      </w:r>
      <w:r>
        <w:fldChar w:fldCharType="begin"/>
      </w:r>
      <w:r>
        <w:instrText xml:space="preserve"> SEQ Fig. \* ARABIC </w:instrText>
      </w:r>
      <w:r>
        <w:fldChar w:fldCharType="separate"/>
      </w:r>
      <w:r w:rsidR="00D16DDC">
        <w:rPr>
          <w:noProof/>
        </w:rPr>
        <w:t>8</w:t>
      </w:r>
      <w:r>
        <w:fldChar w:fldCharType="end"/>
      </w:r>
      <w:bookmarkEnd w:id="7"/>
      <w:r>
        <w:t xml:space="preserve"> Deviation plot. The black star stands for the experimental favored condition. The white star shows the calculated minimum deviation.</w:t>
      </w:r>
    </w:p>
    <w:p w14:paraId="624EAC48" w14:textId="59E74D93" w:rsidR="00822E39" w:rsidRPr="00822E39" w:rsidRDefault="00D16DDC" w:rsidP="00822E39">
      <w:pPr>
        <w:rPr>
          <w:rFonts w:hint="eastAsia"/>
        </w:rPr>
      </w:pPr>
      <w:r>
        <w:rPr>
          <w:rFonts w:hint="eastAsia"/>
        </w:rPr>
        <w:t>It</w:t>
      </w:r>
      <w:r>
        <w:t xml:space="preserve"> is interesting to observe that the initial temperature of the adiabatic temperature-pressure relation will affect much more than the initial pressure.</w:t>
      </w:r>
      <w:r>
        <w:t xml:space="preserve"> </w:t>
      </w:r>
      <w:r w:rsidR="00822E39">
        <w:t xml:space="preserve">According to </w:t>
      </w:r>
      <w:r w:rsidR="00822E39">
        <w:fldChar w:fldCharType="begin"/>
      </w:r>
      <w:r w:rsidR="00822E39">
        <w:instrText xml:space="preserve"> REF _Ref27682303 \h </w:instrText>
      </w:r>
      <w:r w:rsidR="00822E39">
        <w:fldChar w:fldCharType="separate"/>
      </w:r>
      <w:r>
        <w:t xml:space="preserve">Fig. </w:t>
      </w:r>
      <w:r>
        <w:rPr>
          <w:noProof/>
        </w:rPr>
        <w:t>8</w:t>
      </w:r>
      <w:r w:rsidR="00822E39">
        <w:fldChar w:fldCharType="end"/>
      </w:r>
      <w:r w:rsidR="00822E39">
        <w:t>, the m</w:t>
      </w:r>
      <w:r w:rsidR="00FD3253">
        <w:t xml:space="preserve">inimum deviation lies at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=1500</m:t>
        </m:r>
      </m:oMath>
      <w:r w:rsidR="00FD3253">
        <w:t xml:space="preserve"> </w:t>
      </w:r>
      <w:r w:rsidR="00FD3253">
        <w:rPr>
          <w:rFonts w:hint="eastAsia"/>
        </w:rPr>
        <w:t>K</w:t>
      </w:r>
      <w:r w:rsidR="00FD3253">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=58</m:t>
        </m:r>
      </m:oMath>
      <w:r w:rsidR="00FD3253">
        <w:t xml:space="preserve"> </w:t>
      </w:r>
      <w:proofErr w:type="spellStart"/>
      <w:r w:rsidR="00FD3253">
        <w:t>G</w:t>
      </w:r>
      <w:r w:rsidR="00FD3253">
        <w:rPr>
          <w:rFonts w:hint="eastAsia"/>
        </w:rPr>
        <w:t>Pa</w:t>
      </w:r>
      <w:proofErr w:type="spellEnd"/>
      <w:r w:rsidR="00FD3253">
        <w:t>, which is a possible condition regarding the NIF paper.</w:t>
      </w:r>
      <w:r w:rsidR="00DB5C1C">
        <w:t xml:space="preserve"> Since we get a reliable initial condition, we can deduct the related temperature and pressure profile, and calculate all the thermodynamic properties along the profile, e.g. thermal expansivity, bulk modulus, thermal conductivity</w:t>
      </w:r>
      <w:r w:rsidR="00E35B29">
        <w:t xml:space="preserve"> and etc.</w:t>
      </w:r>
      <w:r w:rsidR="00DB5C1C">
        <w:t>, as</w:t>
      </w:r>
      <w:r w:rsidR="00E35B29">
        <w:t xml:space="preserve"> a</w:t>
      </w:r>
      <w:r w:rsidR="00DB5C1C">
        <w:t xml:space="preserve"> part of the future work</w:t>
      </w:r>
      <w:r w:rsidR="00E35B29">
        <w:t>, to model the thermal conduction of inner cores</w:t>
      </w:r>
      <w:r w:rsidR="00DB5C1C">
        <w:t>.</w:t>
      </w:r>
    </w:p>
    <w:p w14:paraId="2CA34883" w14:textId="484EC875" w:rsidR="002E1123" w:rsidRDefault="002E1123" w:rsidP="00253A03">
      <w:pPr>
        <w:pStyle w:val="Heading3"/>
      </w:pPr>
      <w:r>
        <w:lastRenderedPageBreak/>
        <w:t>Conclusions</w:t>
      </w:r>
    </w:p>
    <w:p w14:paraId="7149E66E" w14:textId="213709CE" w:rsidR="00253A03" w:rsidRDefault="00F12683" w:rsidP="000D01A0">
      <w:r>
        <w:t>Through this study of equations of state, several</w:t>
      </w:r>
      <w:r w:rsidR="000D01A0">
        <w:t xml:space="preserve"> tests show that t</w:t>
      </w:r>
      <w:r>
        <w:t>he polynomial 4</w:t>
      </w:r>
      <w:r w:rsidRPr="00F12683">
        <w:rPr>
          <w:vertAlign w:val="superscript"/>
        </w:rPr>
        <w:t>th</w:t>
      </w:r>
      <w:r>
        <w:t xml:space="preserve"> order fitting is good enough to reproduce the compression curve and almost equivalent to </w:t>
      </w:r>
      <w:r w:rsidRPr="00F12683">
        <w:t>Birch-Murnaghan 3</w:t>
      </w:r>
      <w:r w:rsidRPr="00F12683">
        <w:rPr>
          <w:vertAlign w:val="superscript"/>
        </w:rPr>
        <w:t>rd</w:t>
      </w:r>
      <w:r>
        <w:t xml:space="preserve"> equation when we are not doing any extrapolation.</w:t>
      </w:r>
      <w:r w:rsidR="000D01A0">
        <w:t xml:space="preserve"> </w:t>
      </w:r>
      <w:r w:rsidR="00491DFA">
        <w:t xml:space="preserve">The intrinsic discrepancies between in situ experiments and ab initio calculations are displayed by the fitting curves and deviations, and they show that the ab initio results are more reliable in the high-pressure region rather than the </w:t>
      </w:r>
      <w:proofErr w:type="gramStart"/>
      <w:r w:rsidR="00491DFA">
        <w:t>low-pressures</w:t>
      </w:r>
      <w:proofErr w:type="gramEnd"/>
      <w:r w:rsidR="00491DFA">
        <w:t xml:space="preserve">. </w:t>
      </w:r>
      <w:r w:rsidR="000D01A0">
        <w:t xml:space="preserve">The Monte Carlo tests simplify the uncertainty lying on both x- and y- axis into the more familiar y-axis </w:t>
      </w:r>
      <w:proofErr w:type="gramStart"/>
      <w:r w:rsidR="000D01A0">
        <w:t>uncertainty, and</w:t>
      </w:r>
      <w:proofErr w:type="gramEnd"/>
      <w:r w:rsidR="000D01A0">
        <w:t xml:space="preserve"> help us analyze the behavior of my EPAW isentropic simulations. As the NIF experiment was not able to tell exactly the initial experimental condition, using the </w:t>
      </w:r>
      <w:r w:rsidR="000D01A0" w:rsidRPr="000D01A0">
        <w:rPr>
          <w:i/>
          <w:iCs/>
        </w:rPr>
        <w:t>ab initio</w:t>
      </w:r>
      <w:r w:rsidR="000D01A0">
        <w:t xml:space="preserve"> simulation results can be a reasonable and reliable method to determine the most </w:t>
      </w:r>
      <w:r w:rsidR="00AD5919">
        <w:rPr>
          <w:rFonts w:hint="eastAsia"/>
        </w:rPr>
        <w:t>l</w:t>
      </w:r>
      <w:r w:rsidR="00AD5919">
        <w:t xml:space="preserve">ikely </w:t>
      </w:r>
      <w:r w:rsidR="000D01A0">
        <w:t xml:space="preserve">initial condition. </w:t>
      </w:r>
      <w:r w:rsidR="000D01A0" w:rsidRPr="000D01A0">
        <w:t xml:space="preserve">The </w:t>
      </w:r>
      <w:r w:rsidR="000D01A0">
        <w:t xml:space="preserve">EPAW and PGM </w:t>
      </w:r>
      <w:r w:rsidR="000D01A0" w:rsidRPr="000D01A0">
        <w:t>method</w:t>
      </w:r>
      <w:r w:rsidR="000D01A0">
        <w:t xml:space="preserve"> from my previous research</w:t>
      </w:r>
      <w:r w:rsidR="000D01A0" w:rsidRPr="000D01A0">
        <w:t xml:space="preserve"> will aid planetary modeling with hot iron cores.</w:t>
      </w:r>
    </w:p>
    <w:p w14:paraId="577FEB8B" w14:textId="4835AAF8" w:rsidR="000E4A14" w:rsidRDefault="000E4A14" w:rsidP="000E4A14">
      <w:pPr>
        <w:pStyle w:val="Heading3"/>
      </w:pPr>
      <w:r>
        <w:t xml:space="preserve">Acknowledge </w:t>
      </w:r>
    </w:p>
    <w:p w14:paraId="414A40D7" w14:textId="410A91D2" w:rsidR="000E4A14" w:rsidRDefault="000E4A14" w:rsidP="000D01A0">
      <w:r>
        <w:t>The Evolutionary PAW (EPAW) method and phonon gas model (PGM) method have been presented on</w:t>
      </w:r>
      <w:r>
        <w:rPr>
          <w:rFonts w:hint="eastAsia"/>
        </w:rPr>
        <w:t>:</w:t>
      </w:r>
    </w:p>
    <w:p w14:paraId="3E78CCE7" w14:textId="1F24F5B5" w:rsidR="000E4A14" w:rsidRDefault="000E4A14" w:rsidP="000E4A14">
      <w:r>
        <w:t>1. Thermal equation of state of ε-Fe at exoplanetary interior conditions (oral), American Physical Society (APS) March Meeting, Boston, MA, USA, Mar. 2019</w:t>
      </w:r>
      <w:r>
        <w:t>.</w:t>
      </w:r>
    </w:p>
    <w:p w14:paraId="4DECD31F" w14:textId="1F7B0298" w:rsidR="000E4A14" w:rsidRDefault="000E4A14" w:rsidP="000E4A14">
      <w:r>
        <w:t>2. Thermodynamic properties of ε-Fe at inner core conditions using T-dependent phonon dispersions (poster), American Geophysical Union (AGU) Fall Meeting, Washington DC, Dec. 2018.</w:t>
      </w:r>
      <w:r>
        <w:t xml:space="preserve"> </w:t>
      </w:r>
    </w:p>
    <w:p w14:paraId="4D1F55D0" w14:textId="3AA44B40" w:rsidR="000E4A14" w:rsidRDefault="000E4A14" w:rsidP="000E4A14">
      <w:pPr>
        <w:rPr>
          <w:rFonts w:hint="eastAsia"/>
        </w:rPr>
      </w:pPr>
      <w:r>
        <w:t xml:space="preserve">The data of EPAW involved in this manuscript are part of these presentations. The data analysis, e.g. fitting curve comparisons and </w:t>
      </w:r>
      <w:r w:rsidR="00D04D89">
        <w:t xml:space="preserve">Monte </w:t>
      </w:r>
      <w:r w:rsidR="00D04D89">
        <w:rPr>
          <w:rFonts w:hint="eastAsia"/>
        </w:rPr>
        <w:t>Car</w:t>
      </w:r>
      <w:r w:rsidR="00D04D89">
        <w:t xml:space="preserve">lo </w:t>
      </w:r>
      <w:r>
        <w:t>uncer</w:t>
      </w:r>
      <w:r w:rsidR="00D04D89">
        <w:t>tainty</w:t>
      </w:r>
      <w:r>
        <w:t xml:space="preserve"> calculation</w:t>
      </w:r>
      <w:r w:rsidR="00D04D89">
        <w:t>s</w:t>
      </w:r>
      <w:r>
        <w:t>, are completely original and nonrelated to the previous presentation</w:t>
      </w:r>
      <w:r>
        <w:rPr>
          <w:rFonts w:hint="eastAsia"/>
        </w:rPr>
        <w:t>s</w:t>
      </w:r>
      <w:r>
        <w:t>.</w:t>
      </w:r>
    </w:p>
    <w:p w14:paraId="1B9F1C1E" w14:textId="2708DB5F" w:rsidR="00FC32DB" w:rsidRDefault="00253A03" w:rsidP="00FC32DB">
      <w:pPr>
        <w:pStyle w:val="Heading3"/>
      </w:pPr>
      <w:r>
        <w:rPr>
          <w:rFonts w:hint="eastAsia"/>
        </w:rPr>
        <w:t>Refere</w:t>
      </w:r>
      <w:r>
        <w:t>nce</w:t>
      </w:r>
    </w:p>
    <w:p w14:paraId="2B32C7D6" w14:textId="3B18202B" w:rsidR="00671EB5" w:rsidRPr="00671EB5" w:rsidRDefault="00671EB5" w:rsidP="00D04D89">
      <w:pPr>
        <w:pStyle w:val="Bibliography"/>
        <w:spacing w:after="120"/>
        <w:rPr>
          <w:rFonts w:ascii="Calibri"/>
        </w:rPr>
      </w:pPr>
      <w:r>
        <w:rPr>
          <w:rFonts w:ascii="Calibri"/>
        </w:rPr>
        <w:fldChar w:fldCharType="begin"/>
      </w:r>
      <w:r>
        <w:rPr>
          <w:rFonts w:ascii="Calibri"/>
        </w:rPr>
        <w:instrText xml:space="preserve"> ADDIN ZOTERO_BIBL {"uncited":[],"omitted":[],"custom":[]} CSL_BIBLIOGRAPHY </w:instrText>
      </w:r>
      <w:r>
        <w:rPr>
          <w:rFonts w:ascii="Calibri"/>
        </w:rPr>
        <w:fldChar w:fldCharType="separate"/>
      </w:r>
      <w:proofErr w:type="spellStart"/>
      <w:r w:rsidRPr="00671EB5">
        <w:rPr>
          <w:rFonts w:ascii="Calibri"/>
        </w:rPr>
        <w:t>Alfe</w:t>
      </w:r>
      <w:proofErr w:type="spellEnd"/>
      <w:r w:rsidRPr="00671EB5">
        <w:rPr>
          <w:rFonts w:ascii="Calibri"/>
        </w:rPr>
        <w:t xml:space="preserve">, D. (2010). Iron at Earth’s Core Conditions from First Principles Calculations. Reviews in Mineralogy and Geochemistry </w:t>
      </w:r>
      <w:r w:rsidRPr="00671EB5">
        <w:rPr>
          <w:rFonts w:ascii="Calibri"/>
          <w:i/>
          <w:iCs/>
        </w:rPr>
        <w:t>71</w:t>
      </w:r>
      <w:r w:rsidRPr="00671EB5">
        <w:rPr>
          <w:rFonts w:ascii="Calibri"/>
        </w:rPr>
        <w:t>, 337–354.</w:t>
      </w:r>
    </w:p>
    <w:p w14:paraId="562925B9" w14:textId="77777777" w:rsidR="00671EB5" w:rsidRPr="00671EB5" w:rsidRDefault="00671EB5" w:rsidP="00D04D89">
      <w:pPr>
        <w:pStyle w:val="Bibliography"/>
        <w:spacing w:after="120"/>
        <w:rPr>
          <w:rFonts w:ascii="Calibri"/>
        </w:rPr>
      </w:pPr>
      <w:proofErr w:type="spellStart"/>
      <w:r w:rsidRPr="00671EB5">
        <w:rPr>
          <w:rFonts w:ascii="Calibri"/>
        </w:rPr>
        <w:t>Alfe</w:t>
      </w:r>
      <w:proofErr w:type="spellEnd"/>
      <w:r w:rsidRPr="00671EB5">
        <w:rPr>
          <w:rFonts w:ascii="Calibri"/>
        </w:rPr>
        <w:t xml:space="preserve">, D., </w:t>
      </w:r>
      <w:proofErr w:type="spellStart"/>
      <w:r w:rsidRPr="00671EB5">
        <w:rPr>
          <w:rFonts w:ascii="Calibri"/>
        </w:rPr>
        <w:t>Gillan</w:t>
      </w:r>
      <w:proofErr w:type="spellEnd"/>
      <w:r w:rsidRPr="00671EB5">
        <w:rPr>
          <w:rFonts w:ascii="Calibri"/>
        </w:rPr>
        <w:t xml:space="preserve">, M.J., </w:t>
      </w:r>
      <w:proofErr w:type="spellStart"/>
      <w:r w:rsidRPr="00671EB5">
        <w:rPr>
          <w:rFonts w:ascii="Calibri"/>
        </w:rPr>
        <w:t>Vocadlo</w:t>
      </w:r>
      <w:proofErr w:type="spellEnd"/>
      <w:r w:rsidRPr="00671EB5">
        <w:rPr>
          <w:rFonts w:ascii="Calibri"/>
        </w:rPr>
        <w:t xml:space="preserve">, L., </w:t>
      </w:r>
      <w:proofErr w:type="spellStart"/>
      <w:r w:rsidRPr="00671EB5">
        <w:rPr>
          <w:rFonts w:ascii="Calibri"/>
        </w:rPr>
        <w:t>Brodholt</w:t>
      </w:r>
      <w:proofErr w:type="spellEnd"/>
      <w:r w:rsidRPr="00671EB5">
        <w:rPr>
          <w:rFonts w:ascii="Calibri"/>
        </w:rPr>
        <w:t xml:space="preserve">, J., and Price, G.D. (2002). The ab initio simulation of the Earth’s core. Philosophical Transactions of the Royal Society A: Mathematical, Physical and Engineering Sciences </w:t>
      </w:r>
      <w:r w:rsidRPr="00671EB5">
        <w:rPr>
          <w:rFonts w:ascii="Calibri"/>
          <w:i/>
          <w:iCs/>
        </w:rPr>
        <w:t>360</w:t>
      </w:r>
      <w:r w:rsidRPr="00671EB5">
        <w:rPr>
          <w:rFonts w:ascii="Calibri"/>
        </w:rPr>
        <w:t>, 1227–1244.</w:t>
      </w:r>
    </w:p>
    <w:p w14:paraId="039900E7" w14:textId="77777777" w:rsidR="00671EB5" w:rsidRPr="00671EB5" w:rsidRDefault="00671EB5" w:rsidP="00D04D89">
      <w:pPr>
        <w:pStyle w:val="Bibliography"/>
        <w:spacing w:after="120"/>
        <w:rPr>
          <w:rFonts w:ascii="Calibri"/>
        </w:rPr>
      </w:pPr>
      <w:proofErr w:type="spellStart"/>
      <w:r w:rsidRPr="00671EB5">
        <w:rPr>
          <w:rFonts w:ascii="Calibri"/>
        </w:rPr>
        <w:t>Belonoshko</w:t>
      </w:r>
      <w:proofErr w:type="spellEnd"/>
      <w:r w:rsidRPr="00671EB5">
        <w:rPr>
          <w:rFonts w:ascii="Calibri"/>
        </w:rPr>
        <w:t xml:space="preserve">, A.B., </w:t>
      </w:r>
      <w:proofErr w:type="spellStart"/>
      <w:r w:rsidRPr="00671EB5">
        <w:rPr>
          <w:rFonts w:ascii="Calibri"/>
        </w:rPr>
        <w:t>Arapan</w:t>
      </w:r>
      <w:proofErr w:type="spellEnd"/>
      <w:r w:rsidRPr="00671EB5">
        <w:rPr>
          <w:rFonts w:ascii="Calibri"/>
        </w:rPr>
        <w:t xml:space="preserve">, S., and Rosengren, A. (2011). An ab initio molecular dynamics study of iron phases at high pressure and temperature. Journal of Physics Condensed Matter </w:t>
      </w:r>
      <w:r w:rsidRPr="00671EB5">
        <w:rPr>
          <w:rFonts w:ascii="Calibri"/>
          <w:i/>
          <w:iCs/>
        </w:rPr>
        <w:t>23</w:t>
      </w:r>
      <w:r w:rsidRPr="00671EB5">
        <w:rPr>
          <w:rFonts w:ascii="Calibri"/>
        </w:rPr>
        <w:t>.</w:t>
      </w:r>
    </w:p>
    <w:p w14:paraId="1FC45777" w14:textId="77777777" w:rsidR="00671EB5" w:rsidRPr="00671EB5" w:rsidRDefault="00671EB5" w:rsidP="00D04D89">
      <w:pPr>
        <w:pStyle w:val="Bibliography"/>
        <w:spacing w:after="120"/>
        <w:rPr>
          <w:rFonts w:ascii="Calibri"/>
        </w:rPr>
      </w:pPr>
      <w:r w:rsidRPr="00671EB5">
        <w:rPr>
          <w:rFonts w:ascii="Calibri"/>
        </w:rPr>
        <w:t xml:space="preserve">van den Berg, A.P., Yuen, D.A., Umemoto, K., Jacobs, M.H.G., and </w:t>
      </w:r>
      <w:proofErr w:type="spellStart"/>
      <w:r w:rsidRPr="00671EB5">
        <w:rPr>
          <w:rFonts w:ascii="Calibri"/>
        </w:rPr>
        <w:t>Wentzcovitch</w:t>
      </w:r>
      <w:proofErr w:type="spellEnd"/>
      <w:r w:rsidRPr="00671EB5">
        <w:rPr>
          <w:rFonts w:ascii="Calibri"/>
        </w:rPr>
        <w:t>, R.M. (2019). Mass-dependent dynamics of terrestrial exoplanets using ab initio mineral properties. Icarus.</w:t>
      </w:r>
    </w:p>
    <w:p w14:paraId="4A5C36E3" w14:textId="77777777" w:rsidR="00671EB5" w:rsidRPr="00671EB5" w:rsidRDefault="00671EB5" w:rsidP="00D04D89">
      <w:pPr>
        <w:pStyle w:val="Bibliography"/>
        <w:spacing w:after="120"/>
        <w:rPr>
          <w:rFonts w:ascii="Calibri"/>
        </w:rPr>
      </w:pPr>
      <w:r w:rsidRPr="00671EB5">
        <w:rPr>
          <w:rFonts w:ascii="Calibri"/>
        </w:rPr>
        <w:t xml:space="preserve">Brown, J.M., and </w:t>
      </w:r>
      <w:proofErr w:type="spellStart"/>
      <w:r w:rsidRPr="00671EB5">
        <w:rPr>
          <w:rFonts w:ascii="Calibri"/>
        </w:rPr>
        <w:t>Mcqueen</w:t>
      </w:r>
      <w:proofErr w:type="spellEnd"/>
      <w:r w:rsidRPr="00671EB5">
        <w:rPr>
          <w:rFonts w:ascii="Calibri"/>
        </w:rPr>
        <w:t xml:space="preserve">, G. (1986). Phase </w:t>
      </w:r>
      <w:proofErr w:type="gramStart"/>
      <w:r w:rsidRPr="00671EB5">
        <w:rPr>
          <w:rFonts w:ascii="Calibri"/>
        </w:rPr>
        <w:t>Transitions ,</w:t>
      </w:r>
      <w:proofErr w:type="gramEnd"/>
      <w:r w:rsidRPr="00671EB5">
        <w:rPr>
          <w:rFonts w:ascii="Calibri"/>
        </w:rPr>
        <w:t xml:space="preserve"> </w:t>
      </w:r>
      <w:proofErr w:type="spellStart"/>
      <w:r w:rsidRPr="00671EB5">
        <w:rPr>
          <w:rFonts w:ascii="Calibri"/>
        </w:rPr>
        <w:t>Griineisen</w:t>
      </w:r>
      <w:proofErr w:type="spellEnd"/>
      <w:r w:rsidRPr="00671EB5">
        <w:rPr>
          <w:rFonts w:ascii="Calibri"/>
        </w:rPr>
        <w:t xml:space="preserve"> Parameter , and Elasticity. Journal of Geophysical Research </w:t>
      </w:r>
      <w:r w:rsidRPr="00671EB5">
        <w:rPr>
          <w:rFonts w:ascii="Calibri"/>
          <w:i/>
          <w:iCs/>
        </w:rPr>
        <w:t>91</w:t>
      </w:r>
      <w:r w:rsidRPr="00671EB5">
        <w:rPr>
          <w:rFonts w:ascii="Calibri"/>
        </w:rPr>
        <w:t>, 7485–7494.</w:t>
      </w:r>
    </w:p>
    <w:p w14:paraId="4EB28751" w14:textId="77777777" w:rsidR="00671EB5" w:rsidRPr="00671EB5" w:rsidRDefault="00671EB5" w:rsidP="00D04D89">
      <w:pPr>
        <w:pStyle w:val="Bibliography"/>
        <w:spacing w:after="120"/>
        <w:rPr>
          <w:rFonts w:ascii="Calibri"/>
        </w:rPr>
      </w:pPr>
      <w:proofErr w:type="spellStart"/>
      <w:r w:rsidRPr="00671EB5">
        <w:rPr>
          <w:rFonts w:ascii="Calibri"/>
        </w:rPr>
        <w:t>Dewaele</w:t>
      </w:r>
      <w:proofErr w:type="spellEnd"/>
      <w:r w:rsidRPr="00671EB5">
        <w:rPr>
          <w:rFonts w:ascii="Calibri"/>
        </w:rPr>
        <w:t xml:space="preserve">, A., </w:t>
      </w:r>
      <w:proofErr w:type="spellStart"/>
      <w:r w:rsidRPr="00671EB5">
        <w:rPr>
          <w:rFonts w:ascii="Calibri"/>
        </w:rPr>
        <w:t>Loubeyre</w:t>
      </w:r>
      <w:proofErr w:type="spellEnd"/>
      <w:r w:rsidRPr="00671EB5">
        <w:rPr>
          <w:rFonts w:ascii="Calibri"/>
        </w:rPr>
        <w:t xml:space="preserve">, P., </w:t>
      </w:r>
      <w:proofErr w:type="spellStart"/>
      <w:r w:rsidRPr="00671EB5">
        <w:rPr>
          <w:rFonts w:ascii="Calibri"/>
        </w:rPr>
        <w:t>Occelli</w:t>
      </w:r>
      <w:proofErr w:type="spellEnd"/>
      <w:r w:rsidRPr="00671EB5">
        <w:rPr>
          <w:rFonts w:ascii="Calibri"/>
        </w:rPr>
        <w:t xml:space="preserve">, F., Mezouar, M., </w:t>
      </w:r>
      <w:proofErr w:type="spellStart"/>
      <w:r w:rsidRPr="00671EB5">
        <w:rPr>
          <w:rFonts w:ascii="Calibri"/>
        </w:rPr>
        <w:t>Dorogokupets</w:t>
      </w:r>
      <w:proofErr w:type="spellEnd"/>
      <w:r w:rsidRPr="00671EB5">
        <w:rPr>
          <w:rFonts w:ascii="Calibri"/>
        </w:rPr>
        <w:t xml:space="preserve">, P.I., and Torrent, M. (2006). </w:t>
      </w:r>
      <w:proofErr w:type="spellStart"/>
      <w:r w:rsidRPr="00671EB5">
        <w:rPr>
          <w:rFonts w:ascii="Calibri"/>
        </w:rPr>
        <w:t>Quasihydrostatic</w:t>
      </w:r>
      <w:proofErr w:type="spellEnd"/>
      <w:r w:rsidRPr="00671EB5">
        <w:rPr>
          <w:rFonts w:ascii="Calibri"/>
        </w:rPr>
        <w:t xml:space="preserve"> Equation of State of Iron above 2 Mbar. Physical Review Letters </w:t>
      </w:r>
      <w:r w:rsidRPr="00671EB5">
        <w:rPr>
          <w:rFonts w:ascii="Calibri"/>
          <w:i/>
          <w:iCs/>
        </w:rPr>
        <w:t>97</w:t>
      </w:r>
      <w:r w:rsidRPr="00671EB5">
        <w:rPr>
          <w:rFonts w:ascii="Calibri"/>
        </w:rPr>
        <w:t>.</w:t>
      </w:r>
    </w:p>
    <w:p w14:paraId="31FE1B00" w14:textId="77777777" w:rsidR="00671EB5" w:rsidRPr="00671EB5" w:rsidRDefault="00671EB5" w:rsidP="00D04D89">
      <w:pPr>
        <w:pStyle w:val="Bibliography"/>
        <w:spacing w:after="120"/>
        <w:rPr>
          <w:rFonts w:ascii="Calibri"/>
        </w:rPr>
      </w:pPr>
      <w:proofErr w:type="spellStart"/>
      <w:r w:rsidRPr="00671EB5">
        <w:rPr>
          <w:rFonts w:ascii="Calibri"/>
        </w:rPr>
        <w:lastRenderedPageBreak/>
        <w:t>Dubrovinsky</w:t>
      </w:r>
      <w:proofErr w:type="spellEnd"/>
      <w:r w:rsidRPr="00671EB5">
        <w:rPr>
          <w:rFonts w:ascii="Calibri"/>
        </w:rPr>
        <w:t xml:space="preserve">, L.S., Saxena, S.K., </w:t>
      </w:r>
      <w:proofErr w:type="spellStart"/>
      <w:r w:rsidRPr="00671EB5">
        <w:rPr>
          <w:rFonts w:ascii="Calibri"/>
        </w:rPr>
        <w:t>Tutti</w:t>
      </w:r>
      <w:proofErr w:type="spellEnd"/>
      <w:r w:rsidRPr="00671EB5">
        <w:rPr>
          <w:rFonts w:ascii="Calibri"/>
        </w:rPr>
        <w:t xml:space="preserve">, F., </w:t>
      </w:r>
      <w:proofErr w:type="spellStart"/>
      <w:r w:rsidRPr="00671EB5">
        <w:rPr>
          <w:rFonts w:ascii="Calibri"/>
        </w:rPr>
        <w:t>Rekhi</w:t>
      </w:r>
      <w:proofErr w:type="spellEnd"/>
      <w:r w:rsidRPr="00671EB5">
        <w:rPr>
          <w:rFonts w:ascii="Calibri"/>
        </w:rPr>
        <w:t xml:space="preserve">, S., and </w:t>
      </w:r>
      <w:proofErr w:type="spellStart"/>
      <w:r w:rsidRPr="00671EB5">
        <w:rPr>
          <w:rFonts w:ascii="Calibri"/>
        </w:rPr>
        <w:t>LeBehan</w:t>
      </w:r>
      <w:proofErr w:type="spellEnd"/>
      <w:r w:rsidRPr="00671EB5">
        <w:rPr>
          <w:rFonts w:ascii="Calibri"/>
        </w:rPr>
        <w:t xml:space="preserve">, T. (2000). In Situ X-Ray Study of Thermal Expansion and Phase Transition of Iron at </w:t>
      </w:r>
      <w:proofErr w:type="spellStart"/>
      <w:r w:rsidRPr="00671EB5">
        <w:rPr>
          <w:rFonts w:ascii="Calibri"/>
        </w:rPr>
        <w:t>Multimegabar</w:t>
      </w:r>
      <w:proofErr w:type="spellEnd"/>
      <w:r w:rsidRPr="00671EB5">
        <w:rPr>
          <w:rFonts w:ascii="Calibri"/>
        </w:rPr>
        <w:t xml:space="preserve"> Pressure. Physical Review Letters </w:t>
      </w:r>
      <w:r w:rsidRPr="00671EB5">
        <w:rPr>
          <w:rFonts w:ascii="Calibri"/>
          <w:i/>
          <w:iCs/>
        </w:rPr>
        <w:t>84</w:t>
      </w:r>
      <w:r w:rsidRPr="00671EB5">
        <w:rPr>
          <w:rFonts w:ascii="Calibri"/>
        </w:rPr>
        <w:t>, 1720–1723.</w:t>
      </w:r>
    </w:p>
    <w:p w14:paraId="7C5E8A0A" w14:textId="77777777" w:rsidR="00671EB5" w:rsidRPr="00671EB5" w:rsidRDefault="00671EB5" w:rsidP="00D04D89">
      <w:pPr>
        <w:pStyle w:val="Bibliography"/>
        <w:spacing w:after="120"/>
        <w:rPr>
          <w:rFonts w:ascii="Calibri"/>
        </w:rPr>
      </w:pPr>
      <w:r w:rsidRPr="00671EB5">
        <w:rPr>
          <w:rFonts w:ascii="Calibri"/>
        </w:rPr>
        <w:t xml:space="preserve">Fei, Y., Murphy, C., </w:t>
      </w:r>
      <w:proofErr w:type="spellStart"/>
      <w:r w:rsidRPr="00671EB5">
        <w:rPr>
          <w:rFonts w:ascii="Calibri"/>
        </w:rPr>
        <w:t>Shibazaki</w:t>
      </w:r>
      <w:proofErr w:type="spellEnd"/>
      <w:r w:rsidRPr="00671EB5">
        <w:rPr>
          <w:rFonts w:ascii="Calibri"/>
        </w:rPr>
        <w:t xml:space="preserve">, Y., Shahar, A., and Huang, H. (2016). Thermal equation of state of hcp-iron: Constraint on the density deficit of Earth’s solid inner core. Geophysical Research Letters </w:t>
      </w:r>
      <w:r w:rsidRPr="00671EB5">
        <w:rPr>
          <w:rFonts w:ascii="Calibri"/>
          <w:i/>
          <w:iCs/>
        </w:rPr>
        <w:t>43</w:t>
      </w:r>
      <w:r w:rsidRPr="00671EB5">
        <w:rPr>
          <w:rFonts w:ascii="Calibri"/>
        </w:rPr>
        <w:t>, 6837–6843.</w:t>
      </w:r>
    </w:p>
    <w:p w14:paraId="51E2A6EE" w14:textId="77777777" w:rsidR="00671EB5" w:rsidRPr="00671EB5" w:rsidRDefault="00671EB5" w:rsidP="00D04D89">
      <w:pPr>
        <w:pStyle w:val="Bibliography"/>
        <w:spacing w:after="120"/>
        <w:rPr>
          <w:rFonts w:ascii="Calibri"/>
        </w:rPr>
      </w:pPr>
      <w:r w:rsidRPr="00671EB5">
        <w:rPr>
          <w:rFonts w:ascii="Calibri"/>
        </w:rPr>
        <w:t xml:space="preserve">Mao, H.K., Wu, Y., Chen, L.C., and Shu, J.F. (1990). Static compression of iron to 300 </w:t>
      </w:r>
      <w:proofErr w:type="spellStart"/>
      <w:r w:rsidRPr="00671EB5">
        <w:rPr>
          <w:rFonts w:ascii="Calibri"/>
        </w:rPr>
        <w:t>GPa</w:t>
      </w:r>
      <w:proofErr w:type="spellEnd"/>
      <w:r w:rsidRPr="00671EB5">
        <w:rPr>
          <w:rFonts w:ascii="Calibri"/>
        </w:rPr>
        <w:t xml:space="preserve"> and </w:t>
      </w:r>
      <w:proofErr w:type="gramStart"/>
      <w:r w:rsidRPr="00671EB5">
        <w:rPr>
          <w:rFonts w:ascii="Calibri"/>
        </w:rPr>
        <w:t>Fe(</w:t>
      </w:r>
      <w:proofErr w:type="gramEnd"/>
      <w:r w:rsidRPr="00671EB5">
        <w:rPr>
          <w:rFonts w:ascii="Calibri"/>
        </w:rPr>
        <w:t xml:space="preserve">0.8)Ni(0.2) alloy to 260 </w:t>
      </w:r>
      <w:proofErr w:type="spellStart"/>
      <w:r w:rsidRPr="00671EB5">
        <w:rPr>
          <w:rFonts w:ascii="Calibri"/>
        </w:rPr>
        <w:t>GPa</w:t>
      </w:r>
      <w:proofErr w:type="spellEnd"/>
      <w:r w:rsidRPr="00671EB5">
        <w:rPr>
          <w:rFonts w:ascii="Calibri"/>
        </w:rPr>
        <w:t xml:space="preserve"> - Implications for composition of the core. Journal of Geophysical Research </w:t>
      </w:r>
      <w:r w:rsidRPr="00671EB5">
        <w:rPr>
          <w:rFonts w:ascii="Calibri"/>
          <w:i/>
          <w:iCs/>
        </w:rPr>
        <w:t>95</w:t>
      </w:r>
      <w:r w:rsidRPr="00671EB5">
        <w:rPr>
          <w:rFonts w:ascii="Calibri"/>
        </w:rPr>
        <w:t>, 21737.</w:t>
      </w:r>
    </w:p>
    <w:p w14:paraId="7F2AD7B1" w14:textId="77777777" w:rsidR="00671EB5" w:rsidRPr="00671EB5" w:rsidRDefault="00671EB5" w:rsidP="00D04D89">
      <w:pPr>
        <w:pStyle w:val="Bibliography"/>
        <w:spacing w:after="120"/>
        <w:rPr>
          <w:rFonts w:ascii="Calibri"/>
        </w:rPr>
      </w:pPr>
      <w:r w:rsidRPr="00671EB5">
        <w:rPr>
          <w:rFonts w:ascii="Calibri"/>
        </w:rPr>
        <w:t xml:space="preserve">Ono, S., </w:t>
      </w:r>
      <w:proofErr w:type="spellStart"/>
      <w:r w:rsidRPr="00671EB5">
        <w:rPr>
          <w:rFonts w:ascii="Calibri"/>
        </w:rPr>
        <w:t>Kikegawa</w:t>
      </w:r>
      <w:proofErr w:type="spellEnd"/>
      <w:r w:rsidRPr="00671EB5">
        <w:rPr>
          <w:rFonts w:ascii="Calibri"/>
        </w:rPr>
        <w:t xml:space="preserve">, T., </w:t>
      </w:r>
      <w:proofErr w:type="spellStart"/>
      <w:r w:rsidRPr="00671EB5">
        <w:rPr>
          <w:rFonts w:ascii="Calibri"/>
        </w:rPr>
        <w:t>Hirao</w:t>
      </w:r>
      <w:proofErr w:type="spellEnd"/>
      <w:r w:rsidRPr="00671EB5">
        <w:rPr>
          <w:rFonts w:ascii="Calibri"/>
        </w:rPr>
        <w:t xml:space="preserve">, N., and </w:t>
      </w:r>
      <w:proofErr w:type="spellStart"/>
      <w:r w:rsidRPr="00671EB5">
        <w:rPr>
          <w:rFonts w:ascii="Calibri"/>
        </w:rPr>
        <w:t>Mibe</w:t>
      </w:r>
      <w:proofErr w:type="spellEnd"/>
      <w:r w:rsidRPr="00671EB5">
        <w:rPr>
          <w:rFonts w:ascii="Calibri"/>
        </w:rPr>
        <w:t xml:space="preserve">, K. (2010). High-pressure magnetic transition in hcp-Fe. American Mineralogist </w:t>
      </w:r>
      <w:r w:rsidRPr="00671EB5">
        <w:rPr>
          <w:rFonts w:ascii="Calibri"/>
          <w:i/>
          <w:iCs/>
        </w:rPr>
        <w:t>95</w:t>
      </w:r>
      <w:r w:rsidRPr="00671EB5">
        <w:rPr>
          <w:rFonts w:ascii="Calibri"/>
        </w:rPr>
        <w:t>, 880–883.</w:t>
      </w:r>
    </w:p>
    <w:p w14:paraId="29A19C56" w14:textId="77777777" w:rsidR="00671EB5" w:rsidRPr="00671EB5" w:rsidRDefault="00671EB5" w:rsidP="00D04D89">
      <w:pPr>
        <w:pStyle w:val="Bibliography"/>
        <w:spacing w:after="120"/>
        <w:rPr>
          <w:rFonts w:ascii="Calibri"/>
        </w:rPr>
      </w:pPr>
      <w:r w:rsidRPr="00671EB5">
        <w:rPr>
          <w:rFonts w:ascii="Calibri"/>
        </w:rPr>
        <w:t xml:space="preserve">Sakai, T., Takahashi, S., </w:t>
      </w:r>
      <w:proofErr w:type="spellStart"/>
      <w:r w:rsidRPr="00671EB5">
        <w:rPr>
          <w:rFonts w:ascii="Calibri"/>
        </w:rPr>
        <w:t>Nishitani</w:t>
      </w:r>
      <w:proofErr w:type="spellEnd"/>
      <w:r w:rsidRPr="00671EB5">
        <w:rPr>
          <w:rFonts w:ascii="Calibri"/>
        </w:rPr>
        <w:t xml:space="preserve">, N., </w:t>
      </w:r>
      <w:proofErr w:type="spellStart"/>
      <w:r w:rsidRPr="00671EB5">
        <w:rPr>
          <w:rFonts w:ascii="Calibri"/>
        </w:rPr>
        <w:t>Mashino</w:t>
      </w:r>
      <w:proofErr w:type="spellEnd"/>
      <w:r w:rsidRPr="00671EB5">
        <w:rPr>
          <w:rFonts w:ascii="Calibri"/>
        </w:rPr>
        <w:t xml:space="preserve">, I., </w:t>
      </w:r>
      <w:proofErr w:type="spellStart"/>
      <w:r w:rsidRPr="00671EB5">
        <w:rPr>
          <w:rFonts w:ascii="Calibri"/>
        </w:rPr>
        <w:t>Ohtani</w:t>
      </w:r>
      <w:proofErr w:type="spellEnd"/>
      <w:r w:rsidRPr="00671EB5">
        <w:rPr>
          <w:rFonts w:ascii="Calibri"/>
        </w:rPr>
        <w:t xml:space="preserve">, E., and </w:t>
      </w:r>
      <w:proofErr w:type="spellStart"/>
      <w:r w:rsidRPr="00671EB5">
        <w:rPr>
          <w:rFonts w:ascii="Calibri"/>
        </w:rPr>
        <w:t>Hirao</w:t>
      </w:r>
      <w:proofErr w:type="spellEnd"/>
      <w:r w:rsidRPr="00671EB5">
        <w:rPr>
          <w:rFonts w:ascii="Calibri"/>
        </w:rPr>
        <w:t xml:space="preserve">, N. (2014). Equation of state of pure iron and Fe0.9Ni0.1alloy up to 3Mbar. Physics of the Earth and Planetary Interiors </w:t>
      </w:r>
      <w:r w:rsidRPr="00671EB5">
        <w:rPr>
          <w:rFonts w:ascii="Calibri"/>
          <w:i/>
          <w:iCs/>
        </w:rPr>
        <w:t>228</w:t>
      </w:r>
      <w:r w:rsidRPr="00671EB5">
        <w:rPr>
          <w:rFonts w:ascii="Calibri"/>
        </w:rPr>
        <w:t>, 114–126.</w:t>
      </w:r>
    </w:p>
    <w:p w14:paraId="37F74C9C" w14:textId="77777777" w:rsidR="00671EB5" w:rsidRPr="00671EB5" w:rsidRDefault="00671EB5" w:rsidP="00D04D89">
      <w:pPr>
        <w:pStyle w:val="Bibliography"/>
        <w:spacing w:after="120"/>
        <w:rPr>
          <w:rFonts w:ascii="Calibri"/>
        </w:rPr>
      </w:pPr>
      <w:r w:rsidRPr="00671EB5">
        <w:rPr>
          <w:rFonts w:ascii="Calibri"/>
        </w:rPr>
        <w:t xml:space="preserve">Sha, X., and Cohen, R.E. (2010). First-principles thermal equation of state and </w:t>
      </w:r>
      <w:proofErr w:type="spellStart"/>
      <w:r w:rsidRPr="00671EB5">
        <w:rPr>
          <w:rFonts w:ascii="Calibri"/>
        </w:rPr>
        <w:t>thermoelasticity</w:t>
      </w:r>
      <w:proofErr w:type="spellEnd"/>
      <w:r w:rsidRPr="00671EB5">
        <w:rPr>
          <w:rFonts w:ascii="Calibri"/>
        </w:rPr>
        <w:t xml:space="preserve"> of hcp Fe at high pressures. Physical Review B - Condensed Matter and Materials Physics </w:t>
      </w:r>
      <w:r w:rsidRPr="00671EB5">
        <w:rPr>
          <w:rFonts w:ascii="Calibri"/>
          <w:i/>
          <w:iCs/>
        </w:rPr>
        <w:t>81</w:t>
      </w:r>
      <w:r w:rsidRPr="00671EB5">
        <w:rPr>
          <w:rFonts w:ascii="Calibri"/>
        </w:rPr>
        <w:t>, 1–33.</w:t>
      </w:r>
    </w:p>
    <w:p w14:paraId="2542CD72" w14:textId="77777777" w:rsidR="00671EB5" w:rsidRPr="00671EB5" w:rsidRDefault="00671EB5" w:rsidP="00D04D89">
      <w:pPr>
        <w:pStyle w:val="Bibliography"/>
        <w:spacing w:after="120"/>
        <w:rPr>
          <w:rFonts w:ascii="Calibri"/>
        </w:rPr>
      </w:pPr>
      <w:r w:rsidRPr="00671EB5">
        <w:rPr>
          <w:rFonts w:ascii="Calibri"/>
        </w:rPr>
        <w:t xml:space="preserve">Smith, R.F., </w:t>
      </w:r>
      <w:proofErr w:type="spellStart"/>
      <w:r w:rsidRPr="00671EB5">
        <w:rPr>
          <w:rFonts w:ascii="Calibri"/>
        </w:rPr>
        <w:t>Fratanduono</w:t>
      </w:r>
      <w:proofErr w:type="spellEnd"/>
      <w:r w:rsidRPr="00671EB5">
        <w:rPr>
          <w:rFonts w:ascii="Calibri"/>
        </w:rPr>
        <w:t xml:space="preserve">, D.E., Braun, D.G., Duffy, T.S., Wicks, J.K., </w:t>
      </w:r>
      <w:proofErr w:type="spellStart"/>
      <w:r w:rsidRPr="00671EB5">
        <w:rPr>
          <w:rFonts w:ascii="Calibri"/>
        </w:rPr>
        <w:t>Celliers</w:t>
      </w:r>
      <w:proofErr w:type="spellEnd"/>
      <w:r w:rsidRPr="00671EB5">
        <w:rPr>
          <w:rFonts w:ascii="Calibri"/>
        </w:rPr>
        <w:t>, P.M., Ali, S.J., Fernandez-</w:t>
      </w:r>
      <w:proofErr w:type="spellStart"/>
      <w:r w:rsidRPr="00671EB5">
        <w:rPr>
          <w:rFonts w:ascii="Calibri"/>
        </w:rPr>
        <w:t>Pañella</w:t>
      </w:r>
      <w:proofErr w:type="spellEnd"/>
      <w:r w:rsidRPr="00671EB5">
        <w:rPr>
          <w:rFonts w:ascii="Calibri"/>
        </w:rPr>
        <w:t xml:space="preserve">, A., Kraus, R.G., Swift, D.C., et al. (2018). Equation of state of iron under core conditions of large rocky exoplanets. Nature Astronomy </w:t>
      </w:r>
      <w:r w:rsidRPr="00671EB5">
        <w:rPr>
          <w:rFonts w:ascii="Calibri"/>
          <w:i/>
          <w:iCs/>
        </w:rPr>
        <w:t>2</w:t>
      </w:r>
      <w:r w:rsidRPr="00671EB5">
        <w:rPr>
          <w:rFonts w:ascii="Calibri"/>
        </w:rPr>
        <w:t>, 452–458.</w:t>
      </w:r>
    </w:p>
    <w:p w14:paraId="0ED060EA" w14:textId="77777777" w:rsidR="00671EB5" w:rsidRPr="00671EB5" w:rsidRDefault="00671EB5" w:rsidP="00D04D89">
      <w:pPr>
        <w:pStyle w:val="Bibliography"/>
        <w:spacing w:after="120"/>
        <w:rPr>
          <w:rFonts w:ascii="Calibri"/>
        </w:rPr>
      </w:pPr>
      <w:r w:rsidRPr="00671EB5">
        <w:rPr>
          <w:rFonts w:ascii="Calibri"/>
        </w:rPr>
        <w:t xml:space="preserve">Sola, E., </w:t>
      </w:r>
      <w:proofErr w:type="spellStart"/>
      <w:r w:rsidRPr="00671EB5">
        <w:rPr>
          <w:rFonts w:ascii="Calibri"/>
        </w:rPr>
        <w:t>Brodholt</w:t>
      </w:r>
      <w:proofErr w:type="spellEnd"/>
      <w:r w:rsidRPr="00671EB5">
        <w:rPr>
          <w:rFonts w:ascii="Calibri"/>
        </w:rPr>
        <w:t xml:space="preserve">, J.P., and </w:t>
      </w:r>
      <w:proofErr w:type="spellStart"/>
      <w:r w:rsidRPr="00671EB5">
        <w:rPr>
          <w:rFonts w:ascii="Calibri"/>
        </w:rPr>
        <w:t>Alfè</w:t>
      </w:r>
      <w:proofErr w:type="spellEnd"/>
      <w:r w:rsidRPr="00671EB5">
        <w:rPr>
          <w:rFonts w:ascii="Calibri"/>
        </w:rPr>
        <w:t xml:space="preserve">, D. (2009). Equation of state of hexagonal closed packed iron under Earth’s core conditions from quantum Monte Carlo calculations. Physical Review B - Condensed Matter and Materials Physics </w:t>
      </w:r>
      <w:r w:rsidRPr="00671EB5">
        <w:rPr>
          <w:rFonts w:ascii="Calibri"/>
          <w:i/>
          <w:iCs/>
        </w:rPr>
        <w:t>79</w:t>
      </w:r>
      <w:r w:rsidRPr="00671EB5">
        <w:rPr>
          <w:rFonts w:ascii="Calibri"/>
        </w:rPr>
        <w:t>, 1–6.</w:t>
      </w:r>
    </w:p>
    <w:p w14:paraId="6B22A3F5" w14:textId="77777777" w:rsidR="00671EB5" w:rsidRPr="00671EB5" w:rsidRDefault="00671EB5" w:rsidP="00D04D89">
      <w:pPr>
        <w:pStyle w:val="Bibliography"/>
        <w:spacing w:after="120"/>
        <w:rPr>
          <w:rFonts w:ascii="Calibri"/>
        </w:rPr>
      </w:pPr>
      <w:proofErr w:type="spellStart"/>
      <w:r w:rsidRPr="00671EB5">
        <w:rPr>
          <w:rFonts w:ascii="Calibri"/>
        </w:rPr>
        <w:t>Steinle</w:t>
      </w:r>
      <w:proofErr w:type="spellEnd"/>
      <w:r w:rsidRPr="00671EB5">
        <w:rPr>
          <w:rFonts w:ascii="Calibri"/>
        </w:rPr>
        <w:t xml:space="preserve">-Neumann, G., </w:t>
      </w:r>
      <w:proofErr w:type="spellStart"/>
      <w:r w:rsidRPr="00671EB5">
        <w:rPr>
          <w:rFonts w:ascii="Calibri"/>
        </w:rPr>
        <w:t>Stixrude</w:t>
      </w:r>
      <w:proofErr w:type="spellEnd"/>
      <w:r w:rsidRPr="00671EB5">
        <w:rPr>
          <w:rFonts w:ascii="Calibri"/>
        </w:rPr>
        <w:t xml:space="preserve">, L., and Cohen, R.E. (1999). First-principles elastic constants for the hcp transition metals Fe, Co, and Re at high pressure. Physical Review B - Condensed Matter and Materials Physics </w:t>
      </w:r>
      <w:r w:rsidRPr="00671EB5">
        <w:rPr>
          <w:rFonts w:ascii="Calibri"/>
          <w:i/>
          <w:iCs/>
        </w:rPr>
        <w:t>60</w:t>
      </w:r>
      <w:r w:rsidRPr="00671EB5">
        <w:rPr>
          <w:rFonts w:ascii="Calibri"/>
        </w:rPr>
        <w:t>, 791–799.</w:t>
      </w:r>
    </w:p>
    <w:p w14:paraId="2AF8DBA0" w14:textId="77777777" w:rsidR="00671EB5" w:rsidRPr="00671EB5" w:rsidRDefault="00671EB5" w:rsidP="00D04D89">
      <w:pPr>
        <w:pStyle w:val="Bibliography"/>
        <w:spacing w:after="120"/>
        <w:rPr>
          <w:rFonts w:ascii="Calibri"/>
        </w:rPr>
      </w:pPr>
      <w:proofErr w:type="spellStart"/>
      <w:r w:rsidRPr="00671EB5">
        <w:rPr>
          <w:rFonts w:ascii="Calibri"/>
        </w:rPr>
        <w:t>Stixrude</w:t>
      </w:r>
      <w:proofErr w:type="spellEnd"/>
      <w:r w:rsidRPr="00671EB5">
        <w:rPr>
          <w:rFonts w:ascii="Calibri"/>
        </w:rPr>
        <w:t xml:space="preserve">, L. (2012). Structure of Iron to 1 </w:t>
      </w:r>
      <w:proofErr w:type="spellStart"/>
      <w:r w:rsidRPr="00671EB5">
        <w:rPr>
          <w:rFonts w:ascii="Calibri"/>
        </w:rPr>
        <w:t>Gbar</w:t>
      </w:r>
      <w:proofErr w:type="spellEnd"/>
      <w:r w:rsidRPr="00671EB5">
        <w:rPr>
          <w:rFonts w:ascii="Calibri"/>
        </w:rPr>
        <w:t xml:space="preserve"> and 40 000 K. Physical Review Letters </w:t>
      </w:r>
      <w:r w:rsidRPr="00671EB5">
        <w:rPr>
          <w:rFonts w:ascii="Calibri"/>
          <w:i/>
          <w:iCs/>
        </w:rPr>
        <w:t>108</w:t>
      </w:r>
      <w:r w:rsidRPr="00671EB5">
        <w:rPr>
          <w:rFonts w:ascii="Calibri"/>
        </w:rPr>
        <w:t>.</w:t>
      </w:r>
    </w:p>
    <w:p w14:paraId="280E5913" w14:textId="77777777" w:rsidR="00671EB5" w:rsidRPr="00671EB5" w:rsidRDefault="00671EB5" w:rsidP="00D04D89">
      <w:pPr>
        <w:pStyle w:val="Bibliography"/>
        <w:spacing w:after="120"/>
        <w:rPr>
          <w:rFonts w:ascii="Calibri"/>
        </w:rPr>
      </w:pPr>
      <w:proofErr w:type="spellStart"/>
      <w:r w:rsidRPr="00671EB5">
        <w:rPr>
          <w:rFonts w:ascii="Calibri"/>
        </w:rPr>
        <w:t>Vočadlo</w:t>
      </w:r>
      <w:proofErr w:type="spellEnd"/>
      <w:r w:rsidRPr="00671EB5">
        <w:rPr>
          <w:rFonts w:ascii="Calibri"/>
        </w:rPr>
        <w:t xml:space="preserve">, L., de </w:t>
      </w:r>
      <w:proofErr w:type="spellStart"/>
      <w:r w:rsidRPr="00671EB5">
        <w:rPr>
          <w:rFonts w:ascii="Calibri"/>
        </w:rPr>
        <w:t>Wijs</w:t>
      </w:r>
      <w:proofErr w:type="spellEnd"/>
      <w:r w:rsidRPr="00671EB5">
        <w:rPr>
          <w:rFonts w:ascii="Calibri"/>
        </w:rPr>
        <w:t xml:space="preserve">, G.A., </w:t>
      </w:r>
      <w:proofErr w:type="spellStart"/>
      <w:r w:rsidRPr="00671EB5">
        <w:rPr>
          <w:rFonts w:ascii="Calibri"/>
        </w:rPr>
        <w:t>Kresse</w:t>
      </w:r>
      <w:proofErr w:type="spellEnd"/>
      <w:r w:rsidRPr="00671EB5">
        <w:rPr>
          <w:rFonts w:ascii="Calibri"/>
        </w:rPr>
        <w:t xml:space="preserve">, G., </w:t>
      </w:r>
      <w:proofErr w:type="spellStart"/>
      <w:r w:rsidRPr="00671EB5">
        <w:rPr>
          <w:rFonts w:ascii="Calibri"/>
        </w:rPr>
        <w:t>Gillan</w:t>
      </w:r>
      <w:proofErr w:type="spellEnd"/>
      <w:r w:rsidRPr="00671EB5">
        <w:rPr>
          <w:rFonts w:ascii="Calibri"/>
        </w:rPr>
        <w:t xml:space="preserve">, M., Price, G.D., </w:t>
      </w:r>
      <w:proofErr w:type="spellStart"/>
      <w:r w:rsidRPr="00671EB5">
        <w:rPr>
          <w:rFonts w:ascii="Calibri"/>
        </w:rPr>
        <w:t>Vocadlo</w:t>
      </w:r>
      <w:proofErr w:type="spellEnd"/>
      <w:r w:rsidRPr="00671EB5">
        <w:rPr>
          <w:rFonts w:ascii="Calibri"/>
        </w:rPr>
        <w:t xml:space="preserve">, L., and de </w:t>
      </w:r>
      <w:proofErr w:type="spellStart"/>
      <w:r w:rsidRPr="00671EB5">
        <w:rPr>
          <w:rFonts w:ascii="Calibri"/>
        </w:rPr>
        <w:t>Wijs</w:t>
      </w:r>
      <w:proofErr w:type="spellEnd"/>
      <w:r w:rsidRPr="00671EB5">
        <w:rPr>
          <w:rFonts w:ascii="Calibri"/>
        </w:rPr>
        <w:t xml:space="preserve">, G.A. (1997). First principles calculations on crystalline and liquid iron at Earth’s core conditions. Faraday Discussions </w:t>
      </w:r>
      <w:r w:rsidRPr="00671EB5">
        <w:rPr>
          <w:rFonts w:ascii="Calibri"/>
          <w:i/>
          <w:iCs/>
        </w:rPr>
        <w:t>106</w:t>
      </w:r>
      <w:r w:rsidRPr="00671EB5">
        <w:rPr>
          <w:rFonts w:ascii="Calibri"/>
        </w:rPr>
        <w:t>, 205–218.</w:t>
      </w:r>
    </w:p>
    <w:p w14:paraId="497C0079" w14:textId="77777777" w:rsidR="00671EB5" w:rsidRPr="00671EB5" w:rsidRDefault="00671EB5" w:rsidP="00D04D89">
      <w:pPr>
        <w:pStyle w:val="Bibliography"/>
        <w:spacing w:after="120"/>
        <w:rPr>
          <w:rFonts w:ascii="Calibri"/>
        </w:rPr>
      </w:pPr>
      <w:proofErr w:type="spellStart"/>
      <w:r w:rsidRPr="00671EB5">
        <w:rPr>
          <w:rFonts w:ascii="Calibri"/>
        </w:rPr>
        <w:t>Vočadlo</w:t>
      </w:r>
      <w:proofErr w:type="spellEnd"/>
      <w:r w:rsidRPr="00671EB5">
        <w:rPr>
          <w:rFonts w:ascii="Calibri"/>
        </w:rPr>
        <w:t xml:space="preserve">, L., </w:t>
      </w:r>
      <w:proofErr w:type="spellStart"/>
      <w:r w:rsidRPr="00671EB5">
        <w:rPr>
          <w:rFonts w:ascii="Calibri"/>
        </w:rPr>
        <w:t>Brodholt</w:t>
      </w:r>
      <w:proofErr w:type="spellEnd"/>
      <w:r w:rsidRPr="00671EB5">
        <w:rPr>
          <w:rFonts w:ascii="Calibri"/>
        </w:rPr>
        <w:t xml:space="preserve">, J., </w:t>
      </w:r>
      <w:proofErr w:type="spellStart"/>
      <w:r w:rsidRPr="00671EB5">
        <w:rPr>
          <w:rFonts w:ascii="Calibri"/>
        </w:rPr>
        <w:t>Alfè</w:t>
      </w:r>
      <w:proofErr w:type="spellEnd"/>
      <w:r w:rsidRPr="00671EB5">
        <w:rPr>
          <w:rFonts w:ascii="Calibri"/>
        </w:rPr>
        <w:t xml:space="preserve">, D., </w:t>
      </w:r>
      <w:proofErr w:type="spellStart"/>
      <w:r w:rsidRPr="00671EB5">
        <w:rPr>
          <w:rFonts w:ascii="Calibri"/>
        </w:rPr>
        <w:t>Gillan</w:t>
      </w:r>
      <w:proofErr w:type="spellEnd"/>
      <w:r w:rsidRPr="00671EB5">
        <w:rPr>
          <w:rFonts w:ascii="Calibri"/>
        </w:rPr>
        <w:t xml:space="preserve">, M.J., and Price, G.D. (2000). Ab initio free energy calculations on the polymorphs of iron at core conditions. Physics of the Earth and Planetary Interiors </w:t>
      </w:r>
      <w:r w:rsidRPr="00671EB5">
        <w:rPr>
          <w:rFonts w:ascii="Calibri"/>
          <w:i/>
          <w:iCs/>
        </w:rPr>
        <w:t>117</w:t>
      </w:r>
      <w:r w:rsidRPr="00671EB5">
        <w:rPr>
          <w:rFonts w:ascii="Calibri"/>
        </w:rPr>
        <w:t>, 123–137.</w:t>
      </w:r>
    </w:p>
    <w:p w14:paraId="352B023E" w14:textId="77777777" w:rsidR="00671EB5" w:rsidRPr="00671EB5" w:rsidRDefault="00671EB5" w:rsidP="00D04D89">
      <w:pPr>
        <w:pStyle w:val="Bibliography"/>
        <w:spacing w:after="120"/>
        <w:rPr>
          <w:rFonts w:ascii="Calibri"/>
        </w:rPr>
      </w:pPr>
      <w:r w:rsidRPr="00671EB5">
        <w:rPr>
          <w:rFonts w:ascii="Calibri"/>
        </w:rPr>
        <w:t xml:space="preserve">Wang, J., Smith, R.F., Eggert, J.H., Braun, D.G., </w:t>
      </w:r>
      <w:proofErr w:type="spellStart"/>
      <w:r w:rsidRPr="00671EB5">
        <w:rPr>
          <w:rFonts w:ascii="Calibri"/>
        </w:rPr>
        <w:t>Boehly</w:t>
      </w:r>
      <w:proofErr w:type="spellEnd"/>
      <w:r w:rsidRPr="00671EB5">
        <w:rPr>
          <w:rFonts w:ascii="Calibri"/>
        </w:rPr>
        <w:t xml:space="preserve">, T.R., Reed Patterson, J., </w:t>
      </w:r>
      <w:proofErr w:type="spellStart"/>
      <w:r w:rsidRPr="00671EB5">
        <w:rPr>
          <w:rFonts w:ascii="Calibri"/>
        </w:rPr>
        <w:t>Celliers</w:t>
      </w:r>
      <w:proofErr w:type="spellEnd"/>
      <w:r w:rsidRPr="00671EB5">
        <w:rPr>
          <w:rFonts w:ascii="Calibri"/>
        </w:rPr>
        <w:t xml:space="preserve">, P.M., </w:t>
      </w:r>
      <w:proofErr w:type="spellStart"/>
      <w:r w:rsidRPr="00671EB5">
        <w:rPr>
          <w:rFonts w:ascii="Calibri"/>
        </w:rPr>
        <w:t>Jeanloz</w:t>
      </w:r>
      <w:proofErr w:type="spellEnd"/>
      <w:r w:rsidRPr="00671EB5">
        <w:rPr>
          <w:rFonts w:ascii="Calibri"/>
        </w:rPr>
        <w:t xml:space="preserve">, R., Collins, G.W., and Duffy, T.S. (2013). Ramp compression of iron to 273 </w:t>
      </w:r>
      <w:proofErr w:type="spellStart"/>
      <w:r w:rsidRPr="00671EB5">
        <w:rPr>
          <w:rFonts w:ascii="Calibri"/>
        </w:rPr>
        <w:t>GPa</w:t>
      </w:r>
      <w:proofErr w:type="spellEnd"/>
      <w:r w:rsidRPr="00671EB5">
        <w:rPr>
          <w:rFonts w:ascii="Calibri"/>
        </w:rPr>
        <w:t xml:space="preserve">. Journal of Applied Physics </w:t>
      </w:r>
      <w:r w:rsidRPr="00671EB5">
        <w:rPr>
          <w:rFonts w:ascii="Calibri"/>
          <w:i/>
          <w:iCs/>
        </w:rPr>
        <w:t>114</w:t>
      </w:r>
      <w:r w:rsidRPr="00671EB5">
        <w:rPr>
          <w:rFonts w:ascii="Calibri"/>
        </w:rPr>
        <w:t>.</w:t>
      </w:r>
    </w:p>
    <w:p w14:paraId="4E01C7A9" w14:textId="77777777" w:rsidR="00671EB5" w:rsidRPr="00671EB5" w:rsidRDefault="00671EB5" w:rsidP="00D04D89">
      <w:pPr>
        <w:pStyle w:val="Bibliography"/>
        <w:spacing w:after="120"/>
        <w:rPr>
          <w:rFonts w:ascii="Calibri"/>
        </w:rPr>
      </w:pPr>
      <w:r w:rsidRPr="00671EB5">
        <w:rPr>
          <w:rFonts w:ascii="Calibri"/>
        </w:rPr>
        <w:t xml:space="preserve">Yamazaki, D., Ito, E., Yoshino, T., </w:t>
      </w:r>
      <w:proofErr w:type="spellStart"/>
      <w:r w:rsidRPr="00671EB5">
        <w:rPr>
          <w:rFonts w:ascii="Calibri"/>
        </w:rPr>
        <w:t>Yoneda</w:t>
      </w:r>
      <w:proofErr w:type="spellEnd"/>
      <w:r w:rsidRPr="00671EB5">
        <w:rPr>
          <w:rFonts w:ascii="Calibri"/>
        </w:rPr>
        <w:t xml:space="preserve">, A., Guo, X., Zhang, B., Sun, W., </w:t>
      </w:r>
      <w:proofErr w:type="spellStart"/>
      <w:r w:rsidRPr="00671EB5">
        <w:rPr>
          <w:rFonts w:ascii="Calibri"/>
        </w:rPr>
        <w:t>Shimojuku</w:t>
      </w:r>
      <w:proofErr w:type="spellEnd"/>
      <w:r w:rsidRPr="00671EB5">
        <w:rPr>
          <w:rFonts w:ascii="Calibri"/>
        </w:rPr>
        <w:t xml:space="preserve">, A., </w:t>
      </w:r>
      <w:proofErr w:type="spellStart"/>
      <w:r w:rsidRPr="00671EB5">
        <w:rPr>
          <w:rFonts w:ascii="Calibri"/>
        </w:rPr>
        <w:t>Tsujino</w:t>
      </w:r>
      <w:proofErr w:type="spellEnd"/>
      <w:r w:rsidRPr="00671EB5">
        <w:rPr>
          <w:rFonts w:ascii="Calibri"/>
        </w:rPr>
        <w:t xml:space="preserve">, N., </w:t>
      </w:r>
      <w:proofErr w:type="spellStart"/>
      <w:r w:rsidRPr="00671EB5">
        <w:rPr>
          <w:rFonts w:ascii="Calibri"/>
        </w:rPr>
        <w:t>Kunimoto</w:t>
      </w:r>
      <w:proofErr w:type="spellEnd"/>
      <w:r w:rsidRPr="00671EB5">
        <w:rPr>
          <w:rFonts w:ascii="Calibri"/>
        </w:rPr>
        <w:t xml:space="preserve">, T., et al. (2012). P-V-T equation of state for ϵ-iron up to 80 </w:t>
      </w:r>
      <w:proofErr w:type="spellStart"/>
      <w:r w:rsidRPr="00671EB5">
        <w:rPr>
          <w:rFonts w:ascii="Calibri"/>
        </w:rPr>
        <w:t>GPa</w:t>
      </w:r>
      <w:proofErr w:type="spellEnd"/>
      <w:r w:rsidRPr="00671EB5">
        <w:rPr>
          <w:rFonts w:ascii="Calibri"/>
        </w:rPr>
        <w:t xml:space="preserve"> and 1900 K using the Kawai-type high pressure apparatus equipped with sintered diamond anvils. Geophysical Research Letters </w:t>
      </w:r>
      <w:r w:rsidRPr="00671EB5">
        <w:rPr>
          <w:rFonts w:ascii="Calibri"/>
          <w:i/>
          <w:iCs/>
        </w:rPr>
        <w:t>39</w:t>
      </w:r>
      <w:r w:rsidRPr="00671EB5">
        <w:rPr>
          <w:rFonts w:ascii="Calibri"/>
        </w:rPr>
        <w:t>, 1–6.</w:t>
      </w:r>
    </w:p>
    <w:p w14:paraId="35556EA5" w14:textId="77777777" w:rsidR="00671EB5" w:rsidRPr="00671EB5" w:rsidRDefault="00671EB5" w:rsidP="00D04D89">
      <w:pPr>
        <w:pStyle w:val="Bibliography"/>
        <w:spacing w:after="120"/>
        <w:rPr>
          <w:rFonts w:ascii="Calibri"/>
        </w:rPr>
      </w:pPr>
      <w:proofErr w:type="spellStart"/>
      <w:r w:rsidRPr="00671EB5">
        <w:rPr>
          <w:rFonts w:ascii="Calibri"/>
        </w:rPr>
        <w:t>Yoo</w:t>
      </w:r>
      <w:proofErr w:type="spellEnd"/>
      <w:r w:rsidRPr="00671EB5">
        <w:rPr>
          <w:rFonts w:ascii="Calibri"/>
        </w:rPr>
        <w:t xml:space="preserve">, C.S., Holmes, N.C., Ross, M., Webb, D.J., and Pike, C. (1993). Shock temperatures and melting of iron at Earth core conditions. Physical Review Letters </w:t>
      </w:r>
      <w:r w:rsidRPr="00671EB5">
        <w:rPr>
          <w:rFonts w:ascii="Calibri"/>
          <w:i/>
          <w:iCs/>
        </w:rPr>
        <w:t>70</w:t>
      </w:r>
      <w:r w:rsidRPr="00671EB5">
        <w:rPr>
          <w:rFonts w:ascii="Calibri"/>
        </w:rPr>
        <w:t>, 3931–3934.</w:t>
      </w:r>
    </w:p>
    <w:p w14:paraId="7035C850" w14:textId="4C37182C" w:rsidR="00253A03" w:rsidRDefault="00671EB5" w:rsidP="00D04D89">
      <w:pPr>
        <w:spacing w:after="120" w:line="240" w:lineRule="auto"/>
      </w:pPr>
      <w:r>
        <w:rPr>
          <w:rFonts w:ascii="Calibri"/>
        </w:rPr>
        <w:fldChar w:fldCharType="end"/>
      </w:r>
      <w:r w:rsidR="00253A03">
        <w:br w:type="page"/>
      </w:r>
    </w:p>
    <w:p w14:paraId="60BED279" w14:textId="32542A22" w:rsidR="002E1123" w:rsidRDefault="002E1123" w:rsidP="00253A03">
      <w:pPr>
        <w:pStyle w:val="Heading3"/>
      </w:pPr>
      <w:r>
        <w:lastRenderedPageBreak/>
        <w:t>Appendix: Code</w:t>
      </w:r>
    </w:p>
    <w:p w14:paraId="31F5BE00" w14:textId="759B3AE4" w:rsidR="00F12683" w:rsidRDefault="00F12683" w:rsidP="00F12683">
      <w:pPr>
        <w:spacing w:after="0"/>
      </w:pPr>
      <w:r>
        <w:t>Isothermeos.py</w:t>
      </w:r>
    </w:p>
    <w:p w14:paraId="3B86E08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w:t>
      </w:r>
    </w:p>
    <w:p w14:paraId="4060029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This python code is used to draw the graph of isothermal Equations of states.</w:t>
      </w:r>
    </w:p>
    <w:p w14:paraId="3E5138F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author: jz2907@columbia.edu</w:t>
      </w:r>
    </w:p>
    <w:p w14:paraId="4D04610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w:t>
      </w:r>
    </w:p>
    <w:p w14:paraId="3C0C4ECC"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F37B37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from</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scipy</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optimize</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curve_fit</w:t>
      </w:r>
      <w:proofErr w:type="spellEnd"/>
    </w:p>
    <w:p w14:paraId="56ED91E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numpy</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as</w:t>
      </w:r>
      <w:r w:rsidRPr="00FE5FF0">
        <w:rPr>
          <w:rFonts w:ascii="Menlo" w:eastAsia="Times New Roman" w:hAnsi="Menlo" w:cs="Menlo"/>
          <w:color w:val="BBBBBB"/>
          <w:sz w:val="18"/>
          <w:szCs w:val="18"/>
        </w:rPr>
        <w:t xml:space="preserve"> np</w:t>
      </w:r>
    </w:p>
    <w:p w14:paraId="730366C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from</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numpy</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linalg</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inv</w:t>
      </w:r>
    </w:p>
    <w:p w14:paraId="648A663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pandas </w:t>
      </w:r>
      <w:r w:rsidRPr="00FE5FF0">
        <w:rPr>
          <w:rFonts w:ascii="Menlo" w:eastAsia="Times New Roman" w:hAnsi="Menlo" w:cs="Menlo"/>
          <w:color w:val="E06C75"/>
          <w:sz w:val="18"/>
          <w:szCs w:val="18"/>
        </w:rPr>
        <w:t>as</w:t>
      </w:r>
      <w:r w:rsidRPr="00FE5FF0">
        <w:rPr>
          <w:rFonts w:ascii="Menlo" w:eastAsia="Times New Roman" w:hAnsi="Menlo" w:cs="Menlo"/>
          <w:color w:val="BBBBBB"/>
          <w:sz w:val="18"/>
          <w:szCs w:val="18"/>
        </w:rPr>
        <w:t xml:space="preserve"> pd</w:t>
      </w:r>
    </w:p>
    <w:p w14:paraId="2C800CF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os</w:t>
      </w:r>
      <w:proofErr w:type="spellEnd"/>
    </w:p>
    <w:p w14:paraId="477D65E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matplotlib</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pyplot</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as</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plt</w:t>
      </w:r>
      <w:proofErr w:type="spellEnd"/>
    </w:p>
    <w:p w14:paraId="30BAF50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palettable</w:t>
      </w:r>
      <w:proofErr w:type="spellEnd"/>
    </w:p>
    <w:p w14:paraId="0F580563"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ED35EA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from</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matplotlib</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axes</w:t>
      </w:r>
      <w:proofErr w:type="gram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_axes</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_log </w:t>
      </w:r>
      <w:r w:rsidRPr="00FE5FF0">
        <w:rPr>
          <w:rFonts w:ascii="Menlo" w:eastAsia="Times New Roman" w:hAnsi="Menlo" w:cs="Menlo"/>
          <w:color w:val="E06C75"/>
          <w:sz w:val="18"/>
          <w:szCs w:val="18"/>
        </w:rPr>
        <w:t>as</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matplotlib_axes_logger</w:t>
      </w:r>
      <w:proofErr w:type="spellEnd"/>
    </w:p>
    <w:p w14:paraId="4DE26B7B" w14:textId="77777777" w:rsidR="00F12683" w:rsidRPr="00FE5FF0" w:rsidRDefault="00F12683" w:rsidP="00F12683">
      <w:pPr>
        <w:shd w:val="clear" w:color="auto" w:fill="282C34"/>
        <w:spacing w:after="0"/>
        <w:rPr>
          <w:rFonts w:ascii="Menlo" w:eastAsia="Times New Roman" w:hAnsi="Menlo" w:cs="Menlo"/>
          <w:color w:val="BBBBBB"/>
          <w:sz w:val="18"/>
          <w:szCs w:val="18"/>
        </w:rPr>
      </w:pPr>
      <w:proofErr w:type="spellStart"/>
      <w:r w:rsidRPr="00FE5FF0">
        <w:rPr>
          <w:rFonts w:ascii="Menlo" w:eastAsia="Times New Roman" w:hAnsi="Menlo" w:cs="Menlo"/>
          <w:color w:val="BBBBBB"/>
          <w:sz w:val="18"/>
          <w:szCs w:val="18"/>
        </w:rPr>
        <w:t>matplotlib_axes_</w:t>
      </w:r>
      <w:proofErr w:type="gramStart"/>
      <w:r w:rsidRPr="00FE5FF0">
        <w:rPr>
          <w:rFonts w:ascii="Menlo" w:eastAsia="Times New Roman" w:hAnsi="Menlo" w:cs="Menlo"/>
          <w:color w:val="BBBBBB"/>
          <w:sz w:val="18"/>
          <w:szCs w:val="18"/>
        </w:rPr>
        <w:t>logger</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setLevel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'ERROR'</w:t>
      </w:r>
      <w:r w:rsidRPr="00FE5FF0">
        <w:rPr>
          <w:rFonts w:ascii="Menlo" w:eastAsia="Times New Roman" w:hAnsi="Menlo" w:cs="Menlo"/>
          <w:color w:val="BBBBBB"/>
          <w:sz w:val="18"/>
          <w:szCs w:val="18"/>
        </w:rPr>
        <w:t>)</w:t>
      </w:r>
    </w:p>
    <w:p w14:paraId="0242267A"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ECAD32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676F7D"/>
          <w:sz w:val="18"/>
          <w:szCs w:val="18"/>
        </w:rPr>
        <w:t xml:space="preserve"># Color </w:t>
      </w:r>
      <w:proofErr w:type="gramStart"/>
      <w:r w:rsidRPr="00FE5FF0">
        <w:rPr>
          <w:rFonts w:ascii="Menlo" w:eastAsia="Times New Roman" w:hAnsi="Menlo" w:cs="Menlo"/>
          <w:color w:val="676F7D"/>
          <w:sz w:val="18"/>
          <w:szCs w:val="18"/>
        </w:rPr>
        <w:t>initialize</w:t>
      </w:r>
      <w:proofErr w:type="gramEnd"/>
    </w:p>
    <w:p w14:paraId="0613B89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cm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palettable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cartocolors</w:t>
      </w:r>
      <w:proofErr w:type="gram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qualitative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Prism_10</w:t>
      </w:r>
    </w:p>
    <w:p w14:paraId="3D9E6562" w14:textId="77777777" w:rsidR="00F12683" w:rsidRPr="00FE5FF0" w:rsidRDefault="00F12683" w:rsidP="00F12683">
      <w:pPr>
        <w:shd w:val="clear" w:color="auto" w:fill="282C34"/>
        <w:spacing w:after="0"/>
        <w:rPr>
          <w:rFonts w:ascii="Menlo" w:eastAsia="Times New Roman" w:hAnsi="Menlo" w:cs="Menlo"/>
          <w:color w:val="BBBBBB"/>
          <w:sz w:val="18"/>
          <w:szCs w:val="18"/>
        </w:rPr>
      </w:pP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mpl_colors</w:t>
      </w:r>
      <w:proofErr w:type="spellEnd"/>
    </w:p>
    <w:p w14:paraId="00A42E3B" w14:textId="77777777" w:rsidR="00F12683" w:rsidRPr="00FE5FF0" w:rsidRDefault="00F12683" w:rsidP="00F12683">
      <w:pPr>
        <w:shd w:val="clear" w:color="auto" w:fill="282C34"/>
        <w:spacing w:after="0"/>
        <w:rPr>
          <w:rFonts w:ascii="Menlo" w:eastAsia="Times New Roman" w:hAnsi="Menlo" w:cs="Menlo"/>
          <w:color w:val="BBBBBB"/>
          <w:sz w:val="18"/>
          <w:szCs w:val="18"/>
        </w:rPr>
      </w:pP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insert</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E5C07B"/>
          <w:sz w:val="18"/>
          <w:szCs w:val="18"/>
        </w:rPr>
        <w:t>"black"</w:t>
      </w:r>
      <w:r w:rsidRPr="00FE5FF0">
        <w:rPr>
          <w:rFonts w:ascii="Menlo" w:eastAsia="Times New Roman" w:hAnsi="Menlo" w:cs="Menlo"/>
          <w:color w:val="BBBBBB"/>
          <w:sz w:val="18"/>
          <w:szCs w:val="18"/>
        </w:rPr>
        <w:t>)</w:t>
      </w:r>
    </w:p>
    <w:p w14:paraId="358E47CE" w14:textId="77777777" w:rsidR="00F12683" w:rsidRPr="00FE5FF0" w:rsidRDefault="00F12683" w:rsidP="00F12683">
      <w:pPr>
        <w:shd w:val="clear" w:color="auto" w:fill="282C34"/>
        <w:spacing w:after="0"/>
        <w:rPr>
          <w:rFonts w:ascii="Menlo" w:eastAsia="Times New Roman" w:hAnsi="Menlo" w:cs="Menlo"/>
          <w:color w:val="BBBBBB"/>
          <w:sz w:val="18"/>
          <w:szCs w:val="18"/>
        </w:rPr>
      </w:pPr>
      <w:proofErr w:type="spellStart"/>
      <w:r w:rsidRPr="00FE5FF0">
        <w:rPr>
          <w:rFonts w:ascii="Menlo" w:eastAsia="Times New Roman" w:hAnsi="Menlo" w:cs="Menlo"/>
          <w:color w:val="BBBBBB"/>
          <w:sz w:val="18"/>
          <w:szCs w:val="18"/>
        </w:rPr>
        <w:t>color_exp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2E65706C" w14:textId="77777777" w:rsidR="00F12683" w:rsidRPr="00FE5FF0" w:rsidRDefault="00F12683" w:rsidP="00F12683">
      <w:pPr>
        <w:shd w:val="clear" w:color="auto" w:fill="282C34"/>
        <w:spacing w:after="0"/>
        <w:rPr>
          <w:rFonts w:ascii="Menlo" w:eastAsia="Times New Roman" w:hAnsi="Menlo" w:cs="Menlo"/>
          <w:color w:val="BBBBBB"/>
          <w:sz w:val="18"/>
          <w:szCs w:val="18"/>
        </w:rPr>
      </w:pPr>
      <w:proofErr w:type="spellStart"/>
      <w:r w:rsidRPr="00FE5FF0">
        <w:rPr>
          <w:rFonts w:ascii="Menlo" w:eastAsia="Times New Roman" w:hAnsi="Menlo" w:cs="Menlo"/>
          <w:color w:val="BBBBBB"/>
          <w:sz w:val="18"/>
          <w:szCs w:val="18"/>
        </w:rPr>
        <w:t>color_ab</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5</w:t>
      </w:r>
      <w:r w:rsidRPr="00FE5FF0">
        <w:rPr>
          <w:rFonts w:ascii="Menlo" w:eastAsia="Times New Roman" w:hAnsi="Menlo" w:cs="Menlo"/>
          <w:color w:val="BBBBBB"/>
          <w:sz w:val="18"/>
          <w:szCs w:val="18"/>
        </w:rPr>
        <w:t>]</w:t>
      </w:r>
    </w:p>
    <w:p w14:paraId="0496A23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1DA270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98C379"/>
          <w:sz w:val="18"/>
          <w:szCs w:val="18"/>
        </w:rPr>
        <w:t>readcsv</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i/>
          <w:iCs/>
          <w:color w:val="D19A66"/>
          <w:sz w:val="18"/>
          <w:szCs w:val="18"/>
        </w:rPr>
        <w:t>fileName</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folderName</w:t>
      </w:r>
      <w:proofErr w:type="spellEnd"/>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"data"</w:t>
      </w:r>
      <w:r w:rsidRPr="00FE5FF0">
        <w:rPr>
          <w:rFonts w:ascii="Menlo" w:eastAsia="Times New Roman" w:hAnsi="Menlo" w:cs="Menlo"/>
          <w:color w:val="BBBBBB"/>
          <w:sz w:val="18"/>
          <w:szCs w:val="18"/>
        </w:rPr>
        <w:t>):</w:t>
      </w:r>
    </w:p>
    <w:p w14:paraId="4917BB2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2E73232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read the compression curve data, default folder '/data'</w:t>
      </w:r>
    </w:p>
    <w:p w14:paraId="121774A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volume, pressure, in unit of A3 and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 xml:space="preserve"> respectively.</w:t>
      </w:r>
    </w:p>
    <w:p w14:paraId="28E3892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3C109BF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df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read</w:t>
      </w:r>
      <w:proofErr w:type="gramEnd"/>
      <w:r w:rsidRPr="00FE5FF0">
        <w:rPr>
          <w:rFonts w:ascii="Menlo" w:eastAsia="Times New Roman" w:hAnsi="Menlo" w:cs="Menlo"/>
          <w:color w:val="BBBBBB"/>
          <w:sz w:val="18"/>
          <w:szCs w:val="18"/>
        </w:rPr>
        <w:t>_csv</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os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path</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join</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folderName</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fileName</w:t>
      </w:r>
      <w:proofErr w:type="spellEnd"/>
      <w:r w:rsidRPr="00FE5FF0">
        <w:rPr>
          <w:rFonts w:ascii="Menlo" w:eastAsia="Times New Roman" w:hAnsi="Menlo" w:cs="Menlo"/>
          <w:color w:val="BBBBBB"/>
          <w:sz w:val="18"/>
          <w:szCs w:val="18"/>
        </w:rPr>
        <w:t>))</w:t>
      </w:r>
    </w:p>
    <w:p w14:paraId="643D336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v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df[</w:t>
      </w:r>
      <w:r w:rsidRPr="00FE5FF0">
        <w:rPr>
          <w:rFonts w:ascii="Menlo" w:eastAsia="Times New Roman" w:hAnsi="Menlo" w:cs="Menlo"/>
          <w:color w:val="E5C07B"/>
          <w:sz w:val="18"/>
          <w:szCs w:val="18"/>
        </w:rPr>
        <w:t>'v'</w:t>
      </w:r>
      <w:r w:rsidRPr="00FE5FF0">
        <w:rPr>
          <w:rFonts w:ascii="Menlo" w:eastAsia="Times New Roman" w:hAnsi="Menlo" w:cs="Menlo"/>
          <w:color w:val="BBBBBB"/>
          <w:sz w:val="18"/>
          <w:szCs w:val="18"/>
        </w:rPr>
        <w:t>]</w:t>
      </w:r>
    </w:p>
    <w:p w14:paraId="1AEA690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df[</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w:t>
      </w:r>
    </w:p>
    <w:p w14:paraId="2DCC5DF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w:t>
      </w:r>
    </w:p>
    <w:p w14:paraId="143D31C2"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AAAAA5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vinet_</w:t>
      </w:r>
      <w:proofErr w:type="gramStart"/>
      <w:r w:rsidRPr="00FE5FF0">
        <w:rPr>
          <w:rFonts w:ascii="Menlo" w:eastAsia="Times New Roman" w:hAnsi="Menlo" w:cs="Menlo"/>
          <w:color w:val="98C379"/>
          <w:sz w:val="18"/>
          <w:szCs w:val="18"/>
        </w:rPr>
        <w:t>p</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i/>
          <w:iCs/>
          <w:color w:val="D19A66"/>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k0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kp0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v0</w:t>
      </w:r>
      <w:r w:rsidRPr="00FE5FF0">
        <w:rPr>
          <w:rFonts w:ascii="Menlo" w:eastAsia="Times New Roman" w:hAnsi="Menlo" w:cs="Menlo"/>
          <w:color w:val="BBBBBB"/>
          <w:sz w:val="18"/>
          <w:szCs w:val="18"/>
        </w:rPr>
        <w:t>):</w:t>
      </w:r>
    </w:p>
    <w:p w14:paraId="505543F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721D205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P(V) of </w:t>
      </w:r>
      <w:proofErr w:type="spellStart"/>
      <w:r w:rsidRPr="00FE5FF0">
        <w:rPr>
          <w:rFonts w:ascii="Menlo" w:eastAsia="Times New Roman" w:hAnsi="Menlo" w:cs="Menlo"/>
          <w:color w:val="E5C07B"/>
          <w:sz w:val="18"/>
          <w:szCs w:val="18"/>
        </w:rPr>
        <w:t>Vinet</w:t>
      </w:r>
      <w:proofErr w:type="spellEnd"/>
      <w:r w:rsidRPr="00FE5FF0">
        <w:rPr>
          <w:rFonts w:ascii="Menlo" w:eastAsia="Times New Roman" w:hAnsi="Menlo" w:cs="Menlo"/>
          <w:color w:val="E5C07B"/>
          <w:sz w:val="18"/>
          <w:szCs w:val="18"/>
        </w:rPr>
        <w:t xml:space="preserve"> equations of state.</w:t>
      </w:r>
    </w:p>
    <w:p w14:paraId="626E79A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pressures </w:t>
      </w:r>
    </w:p>
    <w:p w14:paraId="433CEF0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13AABBB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(v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v0)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w:t>
      </w:r>
    </w:p>
    <w:p w14:paraId="17EFD24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xi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(kp0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6662476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k0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exp</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 xml:space="preserve">xi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x))</w:t>
      </w:r>
    </w:p>
    <w:p w14:paraId="635B20CC"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A062A2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vp_</w:t>
      </w:r>
      <w:proofErr w:type="gramStart"/>
      <w:r w:rsidRPr="00FE5FF0">
        <w:rPr>
          <w:rFonts w:ascii="Menlo" w:eastAsia="Times New Roman" w:hAnsi="Menlo" w:cs="Menlo"/>
          <w:color w:val="98C379"/>
          <w:sz w:val="18"/>
          <w:szCs w:val="18"/>
        </w:rPr>
        <w:t>vinet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i/>
          <w:iCs/>
          <w:color w:val="D19A66"/>
          <w:sz w:val="18"/>
          <w:szCs w:val="18"/>
        </w:rPr>
        <w:t>k0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kp0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v0</w:t>
      </w:r>
      <w:r w:rsidRPr="00FE5FF0">
        <w:rPr>
          <w:rFonts w:ascii="Menlo" w:eastAsia="Times New Roman" w:hAnsi="Menlo" w:cs="Menlo"/>
          <w:color w:val="BBBBBB"/>
          <w:sz w:val="18"/>
          <w:szCs w:val="18"/>
        </w:rPr>
        <w:t>):</w:t>
      </w:r>
    </w:p>
    <w:p w14:paraId="198BA6D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1D8C079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lastRenderedPageBreak/>
        <w:t xml:space="preserve">    give the fitting parameters k0, kp0, and v0, </w:t>
      </w:r>
    </w:p>
    <w:p w14:paraId="200C911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the default setting of volume is 6 ~ 11 A3</w:t>
      </w:r>
    </w:p>
    <w:p w14:paraId="1D25DEC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the volumes and </w:t>
      </w:r>
      <w:proofErr w:type="spellStart"/>
      <w:r w:rsidRPr="00FE5FF0">
        <w:rPr>
          <w:rFonts w:ascii="Menlo" w:eastAsia="Times New Roman" w:hAnsi="Menlo" w:cs="Menlo"/>
          <w:color w:val="E5C07B"/>
          <w:sz w:val="18"/>
          <w:szCs w:val="18"/>
        </w:rPr>
        <w:t>Vinet</w:t>
      </w:r>
      <w:proofErr w:type="spellEnd"/>
      <w:r w:rsidRPr="00FE5FF0">
        <w:rPr>
          <w:rFonts w:ascii="Menlo" w:eastAsia="Times New Roman" w:hAnsi="Menlo" w:cs="Menlo"/>
          <w:color w:val="E5C07B"/>
          <w:sz w:val="18"/>
          <w:szCs w:val="18"/>
        </w:rPr>
        <w:t xml:space="preserve"> pressures.</w:t>
      </w:r>
    </w:p>
    <w:p w14:paraId="50E0CC4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5B09213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v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11</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w:t>
      </w:r>
    </w:p>
    <w:p w14:paraId="084C5D5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vinet_</w:t>
      </w:r>
      <w:proofErr w:type="gramStart"/>
      <w:r w:rsidRPr="00FE5FF0">
        <w:rPr>
          <w:rFonts w:ascii="Menlo" w:eastAsia="Times New Roman" w:hAnsi="Menlo" w:cs="Menlo"/>
          <w:color w:val="BBBBBB"/>
          <w:sz w:val="18"/>
          <w:szCs w:val="18"/>
        </w:rPr>
        <w:t>p</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k0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kp0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v0)</w:t>
      </w:r>
    </w:p>
    <w:p w14:paraId="74A610C5"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1DE55E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bm3_</w:t>
      </w:r>
      <w:proofErr w:type="gramStart"/>
      <w:r w:rsidRPr="00FE5FF0">
        <w:rPr>
          <w:rFonts w:ascii="Menlo" w:eastAsia="Times New Roman" w:hAnsi="Menlo" w:cs="Menlo"/>
          <w:color w:val="98C379"/>
          <w:sz w:val="18"/>
          <w:szCs w:val="18"/>
        </w:rPr>
        <w:t>p</w:t>
      </w:r>
      <w:r w:rsidRPr="00FE5FF0">
        <w:rPr>
          <w:rFonts w:ascii="Menlo" w:eastAsia="Times New Roman" w:hAnsi="Menlo" w:cs="Menlo"/>
          <w:color w:val="BBBBBB"/>
          <w:sz w:val="18"/>
          <w:szCs w:val="18"/>
        </w:rPr>
        <w:t>(</w:t>
      </w:r>
      <w:proofErr w:type="gramEnd"/>
      <w:r w:rsidRPr="00FE5FF0">
        <w:rPr>
          <w:rFonts w:ascii="Menlo" w:eastAsia="Times New Roman" w:hAnsi="Menlo" w:cs="Menlo"/>
          <w:i/>
          <w:iCs/>
          <w:color w:val="D19A66"/>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k0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kp0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v0</w:t>
      </w:r>
      <w:r w:rsidRPr="00FE5FF0">
        <w:rPr>
          <w:rFonts w:ascii="Menlo" w:eastAsia="Times New Roman" w:hAnsi="Menlo" w:cs="Menlo"/>
          <w:color w:val="BBBBBB"/>
          <w:sz w:val="18"/>
          <w:szCs w:val="18"/>
        </w:rPr>
        <w:t>):</w:t>
      </w:r>
    </w:p>
    <w:p w14:paraId="6992F80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4643093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P(V) of Birch-Murnaghan 3rd order equations of state. </w:t>
      </w:r>
    </w:p>
    <w:p w14:paraId="14C4DAB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pressures </w:t>
      </w:r>
    </w:p>
    <w:p w14:paraId="5F08967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6781659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eta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(v0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v)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w:t>
      </w:r>
    </w:p>
    <w:p w14:paraId="6A223BB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k0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(eta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7</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eta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5</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(kp0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(eta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3E591B9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B8365D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vp_bm3</w:t>
      </w:r>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k0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kp0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v0</w:t>
      </w:r>
      <w:r w:rsidRPr="00FE5FF0">
        <w:rPr>
          <w:rFonts w:ascii="Menlo" w:eastAsia="Times New Roman" w:hAnsi="Menlo" w:cs="Menlo"/>
          <w:color w:val="BBBBBB"/>
          <w:sz w:val="18"/>
          <w:szCs w:val="18"/>
        </w:rPr>
        <w:t>):</w:t>
      </w:r>
    </w:p>
    <w:p w14:paraId="7AE6AC9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7E78F63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give the fitting parameters k0, kp0, and v0, </w:t>
      </w:r>
    </w:p>
    <w:p w14:paraId="0189E36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the default setting of volume is 6 ~ 11 A3</w:t>
      </w:r>
    </w:p>
    <w:p w14:paraId="21E607B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the volumes and Birch-Murnaghan 3rd order pressures.</w:t>
      </w:r>
    </w:p>
    <w:p w14:paraId="10C3BA4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3FCDE1E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v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11</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w:t>
      </w:r>
    </w:p>
    <w:p w14:paraId="585FAA7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bm3_p(</w:t>
      </w:r>
      <w:proofErr w:type="gramStart"/>
      <w:r w:rsidRPr="00FE5FF0">
        <w:rPr>
          <w:rFonts w:ascii="Menlo" w:eastAsia="Times New Roman" w:hAnsi="Menlo" w:cs="Menlo"/>
          <w:color w:val="BBBBB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k</w:t>
      </w:r>
      <w:proofErr w:type="gramEnd"/>
      <w:r w:rsidRPr="00FE5FF0">
        <w:rPr>
          <w:rFonts w:ascii="Menlo" w:eastAsia="Times New Roman" w:hAnsi="Menlo" w:cs="Menlo"/>
          <w:color w:val="BBBBBB"/>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kp0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v0)</w:t>
      </w:r>
    </w:p>
    <w:p w14:paraId="691BE6C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E71660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eos_</w:t>
      </w:r>
      <w:proofErr w:type="gramStart"/>
      <w:r w:rsidRPr="00FE5FF0">
        <w:rPr>
          <w:rFonts w:ascii="Menlo" w:eastAsia="Times New Roman" w:hAnsi="Menlo" w:cs="Menlo"/>
          <w:color w:val="98C379"/>
          <w:sz w:val="18"/>
          <w:szCs w:val="18"/>
        </w:rPr>
        <w:t>fit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i/>
          <w:iCs/>
          <w:color w:val="D19A66"/>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ndarray</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ndarray</w:t>
      </w:r>
      <w:proofErr w:type="spellEnd"/>
      <w:r w:rsidRPr="00FE5FF0">
        <w:rPr>
          <w:rFonts w:ascii="Menlo" w:eastAsia="Times New Roman" w:hAnsi="Menlo" w:cs="Menlo"/>
          <w:color w:val="BBBBBB"/>
          <w:sz w:val="18"/>
          <w:szCs w:val="18"/>
        </w:rPr>
        <w:t>):</w:t>
      </w:r>
    </w:p>
    <w:p w14:paraId="0F64703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1B32AF8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w:t>
      </w:r>
      <w:proofErr w:type="spellStart"/>
      <w:r w:rsidRPr="00FE5FF0">
        <w:rPr>
          <w:rFonts w:ascii="Menlo" w:eastAsia="Times New Roman" w:hAnsi="Menlo" w:cs="Menlo"/>
          <w:color w:val="E5C07B"/>
          <w:sz w:val="18"/>
          <w:szCs w:val="18"/>
        </w:rPr>
        <w:t>popt</w:t>
      </w:r>
      <w:proofErr w:type="spellEnd"/>
      <w:r w:rsidRPr="00FE5FF0">
        <w:rPr>
          <w:rFonts w:ascii="Menlo" w:eastAsia="Times New Roman" w:hAnsi="Menlo" w:cs="Menlo"/>
          <w:color w:val="E5C07B"/>
          <w:sz w:val="18"/>
          <w:szCs w:val="18"/>
        </w:rPr>
        <w:t xml:space="preserve">, </w:t>
      </w:r>
      <w:proofErr w:type="spellStart"/>
      <w:r w:rsidRPr="00FE5FF0">
        <w:rPr>
          <w:rFonts w:ascii="Menlo" w:eastAsia="Times New Roman" w:hAnsi="Menlo" w:cs="Menlo"/>
          <w:color w:val="E5C07B"/>
          <w:sz w:val="18"/>
          <w:szCs w:val="18"/>
        </w:rPr>
        <w:t>pcov</w:t>
      </w:r>
      <w:proofErr w:type="spellEnd"/>
      <w:r w:rsidRPr="00FE5FF0">
        <w:rPr>
          <w:rFonts w:ascii="Menlo" w:eastAsia="Times New Roman" w:hAnsi="Menlo" w:cs="Menlo"/>
          <w:color w:val="E5C07B"/>
          <w:sz w:val="18"/>
          <w:szCs w:val="18"/>
        </w:rPr>
        <w:t xml:space="preserve"> of the fitting parameters;</w:t>
      </w:r>
    </w:p>
    <w:p w14:paraId="0283851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roofErr w:type="spellStart"/>
      <w:r w:rsidRPr="00FE5FF0">
        <w:rPr>
          <w:rFonts w:ascii="Menlo" w:eastAsia="Times New Roman" w:hAnsi="Menlo" w:cs="Menlo"/>
          <w:color w:val="E5C07B"/>
          <w:sz w:val="18"/>
          <w:szCs w:val="18"/>
        </w:rPr>
        <w:t>popt</w:t>
      </w:r>
      <w:proofErr w:type="spellEnd"/>
      <w:r w:rsidRPr="00FE5FF0">
        <w:rPr>
          <w:rFonts w:ascii="Menlo" w:eastAsia="Times New Roman" w:hAnsi="Menlo" w:cs="Menlo"/>
          <w:color w:val="E5C07B"/>
          <w:sz w:val="18"/>
          <w:szCs w:val="18"/>
        </w:rPr>
        <w:t xml:space="preserve"> is (k0, kp0, v0)</w:t>
      </w:r>
    </w:p>
    <w:p w14:paraId="0A9570B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2210E5A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curve_</w:t>
      </w:r>
      <w:proofErr w:type="gramStart"/>
      <w:r w:rsidRPr="00FE5FF0">
        <w:rPr>
          <w:rFonts w:ascii="Menlo" w:eastAsia="Times New Roman" w:hAnsi="Menlo" w:cs="Menlo"/>
          <w:color w:val="BBBBBB"/>
          <w:sz w:val="18"/>
          <w:szCs w:val="18"/>
        </w:rPr>
        <w:t>fit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bm3_p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p0</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200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w:t>
      </w:r>
      <w:r w:rsidRPr="00FE5FF0">
        <w:rPr>
          <w:rFonts w:ascii="Menlo" w:eastAsia="Times New Roman" w:hAnsi="Menlo" w:cs="Menlo"/>
          <w:color w:val="BBBBBB"/>
          <w:sz w:val="18"/>
          <w:szCs w:val="18"/>
        </w:rPr>
        <w:t>])</w:t>
      </w:r>
    </w:p>
    <w:p w14:paraId="7D47471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27E617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poly_</w:t>
      </w:r>
      <w:proofErr w:type="gramStart"/>
      <w:r w:rsidRPr="00FE5FF0">
        <w:rPr>
          <w:rFonts w:ascii="Menlo" w:eastAsia="Times New Roman" w:hAnsi="Menlo" w:cs="Menlo"/>
          <w:color w:val="98C379"/>
          <w:sz w:val="18"/>
          <w:szCs w:val="18"/>
        </w:rPr>
        <w:t>calc</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i/>
          <w:iCs/>
          <w:color w:val="D19A66"/>
          <w:sz w:val="18"/>
          <w:szCs w:val="18"/>
        </w:rPr>
        <w:t>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param</w:t>
      </w:r>
      <w:r w:rsidRPr="00FE5FF0">
        <w:rPr>
          <w:rFonts w:ascii="Menlo" w:eastAsia="Times New Roman" w:hAnsi="Menlo" w:cs="Menlo"/>
          <w:color w:val="BBBBBB"/>
          <w:sz w:val="18"/>
          <w:szCs w:val="18"/>
        </w:rPr>
        <w:t>):</w:t>
      </w:r>
    </w:p>
    <w:p w14:paraId="356D948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47E8D74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the poly 2nd order result: a + b x + c x^2</w:t>
      </w:r>
    </w:p>
    <w:p w14:paraId="4A9710B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2068FB1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ans</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x</w:t>
      </w:r>
    </w:p>
    <w:p w14:paraId="7676A86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i</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enumerate</w:t>
      </w:r>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param])</w:t>
      </w:r>
      <w:r w:rsidRPr="00FE5FF0">
        <w:rPr>
          <w:rFonts w:ascii="Menlo" w:eastAsia="Times New Roman" w:hAnsi="Menlo" w:cs="Menlo"/>
          <w:color w:val="ABB2BF"/>
          <w:sz w:val="18"/>
          <w:szCs w:val="18"/>
        </w:rPr>
        <w:t>:</w:t>
      </w:r>
    </w:p>
    <w:p w14:paraId="412776F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ans</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a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p>
    <w:p w14:paraId="220B01C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ans</w:t>
      </w:r>
      <w:proofErr w:type="spellEnd"/>
    </w:p>
    <w:p w14:paraId="1B4EE27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C51CBA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poly_</w:t>
      </w:r>
      <w:proofErr w:type="gramStart"/>
      <w:r w:rsidRPr="00FE5FF0">
        <w:rPr>
          <w:rFonts w:ascii="Menlo" w:eastAsia="Times New Roman" w:hAnsi="Menlo" w:cs="Menlo"/>
          <w:color w:val="98C379"/>
          <w:sz w:val="18"/>
          <w:szCs w:val="18"/>
        </w:rPr>
        <w:t>fit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i/>
          <w:iCs/>
          <w:color w:val="D19A66"/>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n</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w:t>
      </w:r>
    </w:p>
    <w:p w14:paraId="28FEFE9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5979CBC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polynomial fitting a + b x + c x^2 + ...</w:t>
      </w:r>
    </w:p>
    <w:p w14:paraId="308BAB3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default n = 4</w:t>
      </w:r>
    </w:p>
    <w:p w14:paraId="79337A7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w:t>
      </w:r>
      <w:proofErr w:type="spellStart"/>
      <w:proofErr w:type="gramStart"/>
      <w:r w:rsidRPr="00FE5FF0">
        <w:rPr>
          <w:rFonts w:ascii="Menlo" w:eastAsia="Times New Roman" w:hAnsi="Menlo" w:cs="Menlo"/>
          <w:color w:val="E5C07B"/>
          <w:sz w:val="18"/>
          <w:szCs w:val="18"/>
        </w:rPr>
        <w:t>a,b</w:t>
      </w:r>
      <w:proofErr w:type="gramEnd"/>
      <w:r w:rsidRPr="00FE5FF0">
        <w:rPr>
          <w:rFonts w:ascii="Menlo" w:eastAsia="Times New Roman" w:hAnsi="Menlo" w:cs="Menlo"/>
          <w:color w:val="E5C07B"/>
          <w:sz w:val="18"/>
          <w:szCs w:val="18"/>
        </w:rPr>
        <w:t>,c</w:t>
      </w:r>
      <w:proofErr w:type="spellEnd"/>
      <w:r w:rsidRPr="00FE5FF0">
        <w:rPr>
          <w:rFonts w:ascii="Menlo" w:eastAsia="Times New Roman" w:hAnsi="Menlo" w:cs="Menlo"/>
          <w:color w:val="E5C07B"/>
          <w:sz w:val="18"/>
          <w:szCs w:val="18"/>
        </w:rPr>
        <w:t>,...</w:t>
      </w:r>
    </w:p>
    <w:p w14:paraId="46ED6D1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1D7EC0A2"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2B0BFF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G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ones</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98C379"/>
          <w:sz w:val="18"/>
          <w:szCs w:val="18"/>
        </w:rPr>
        <w:t>len</w:t>
      </w:r>
      <w:proofErr w:type="spellEnd"/>
      <w:r w:rsidRPr="00FE5FF0">
        <w:rPr>
          <w:rFonts w:ascii="Menlo" w:eastAsia="Times New Roman" w:hAnsi="Menlo" w:cs="Menlo"/>
          <w:color w:val="BBBBB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n</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71C0907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range</w:t>
      </w:r>
      <w:r w:rsidRPr="00FE5FF0">
        <w:rPr>
          <w:rFonts w:ascii="Menlo" w:eastAsia="Times New Roman" w:hAnsi="Menlo" w:cs="Menlo"/>
          <w:color w:val="BBBBBB"/>
          <w:sz w:val="18"/>
          <w:szCs w:val="18"/>
        </w:rPr>
        <w:t>(n)</w:t>
      </w:r>
      <w:r w:rsidRPr="00FE5FF0">
        <w:rPr>
          <w:rFonts w:ascii="Menlo" w:eastAsia="Times New Roman" w:hAnsi="Menlo" w:cs="Menlo"/>
          <w:color w:val="ABB2BF"/>
          <w:sz w:val="18"/>
          <w:szCs w:val="18"/>
        </w:rPr>
        <w:t>:</w:t>
      </w:r>
    </w:p>
    <w:p w14:paraId="0373E2A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G</w:t>
      </w:r>
      <w:proofErr w:type="gramStart"/>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roofErr w:type="gramEnd"/>
      <w:r w:rsidRPr="00FE5FF0">
        <w:rPr>
          <w:rFonts w:ascii="Menlo" w:eastAsia="Times New Roman" w:hAnsi="Menlo" w:cs="Menlo"/>
          <w:color w:val="BBBBBB"/>
          <w:sz w:val="18"/>
          <w:szCs w:val="18"/>
        </w:rPr>
        <w:t>i</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v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(i</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0FC9FE7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Gt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transpose</w:t>
      </w:r>
      <w:proofErr w:type="spellEnd"/>
      <w:proofErr w:type="gramEnd"/>
      <w:r w:rsidRPr="00FE5FF0">
        <w:rPr>
          <w:rFonts w:ascii="Menlo" w:eastAsia="Times New Roman" w:hAnsi="Menlo" w:cs="Menlo"/>
          <w:color w:val="BBBBBB"/>
          <w:sz w:val="18"/>
          <w:szCs w:val="18"/>
        </w:rPr>
        <w:t>(G)</w:t>
      </w:r>
    </w:p>
    <w:p w14:paraId="533351F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invGtG</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inv(</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matmul</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Gt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G</w:t>
      </w:r>
      <w:proofErr w:type="spellEnd"/>
      <w:r w:rsidRPr="00FE5FF0">
        <w:rPr>
          <w:rFonts w:ascii="Menlo" w:eastAsia="Times New Roman" w:hAnsi="Menlo" w:cs="Menlo"/>
          <w:color w:val="BBBBBB"/>
          <w:sz w:val="18"/>
          <w:szCs w:val="18"/>
        </w:rPr>
        <w:t>))</w:t>
      </w:r>
    </w:p>
    <w:p w14:paraId="72DBBEC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tov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matmul</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invGtG</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Gt)</w:t>
      </w:r>
    </w:p>
    <w:p w14:paraId="7331C60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mest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matmul</w:t>
      </w:r>
      <w:proofErr w:type="spellEnd"/>
      <w:proofErr w:type="gramEnd"/>
      <w:r w:rsidRPr="00FE5FF0">
        <w:rPr>
          <w:rFonts w:ascii="Menlo" w:eastAsia="Times New Roman" w:hAnsi="Menlo" w:cs="Menlo"/>
          <w:color w:val="BBBBBB"/>
          <w:sz w:val="18"/>
          <w:szCs w:val="18"/>
        </w:rPr>
        <w:t>(tov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w:t>
      </w:r>
    </w:p>
    <w:p w14:paraId="57870B87"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2D2262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calculate the </w:t>
      </w:r>
      <w:proofErr w:type="spellStart"/>
      <w:r w:rsidRPr="00FE5FF0">
        <w:rPr>
          <w:rFonts w:ascii="Menlo" w:eastAsia="Times New Roman" w:hAnsi="Menlo" w:cs="Menlo"/>
          <w:color w:val="676F7D"/>
          <w:sz w:val="18"/>
          <w:szCs w:val="18"/>
        </w:rPr>
        <w:t>sig_m</w:t>
      </w:r>
      <w:proofErr w:type="spellEnd"/>
    </w:p>
    <w:p w14:paraId="030EF73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matmul</w:t>
      </w:r>
      <w:proofErr w:type="spellEnd"/>
      <w:proofErr w:type="gramEnd"/>
      <w:r w:rsidRPr="00FE5FF0">
        <w:rPr>
          <w:rFonts w:ascii="Menlo" w:eastAsia="Times New Roman" w:hAnsi="Menlo" w:cs="Menlo"/>
          <w:color w:val="BBBBBB"/>
          <w:sz w:val="18"/>
          <w:szCs w:val="18"/>
        </w:rPr>
        <w:t>(G</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mest</w:t>
      </w:r>
      <w:proofErr w:type="spellEnd"/>
      <w:r w:rsidRPr="00FE5FF0">
        <w:rPr>
          <w:rFonts w:ascii="Menlo" w:eastAsia="Times New Roman" w:hAnsi="Menlo" w:cs="Menlo"/>
          <w:color w:val="BBBBBB"/>
          <w:sz w:val="18"/>
          <w:szCs w:val="18"/>
        </w:rPr>
        <w:t>)</w:t>
      </w:r>
    </w:p>
    <w:p w14:paraId="702EF0C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et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transpose</w:t>
      </w:r>
      <w:proofErr w:type="spellEnd"/>
      <w:proofErr w:type="gramEnd"/>
      <w:r w:rsidRPr="00FE5FF0">
        <w:rPr>
          <w:rFonts w:ascii="Menlo" w:eastAsia="Times New Roman" w:hAnsi="Menlo" w:cs="Menlo"/>
          <w:color w:val="BBBBBB"/>
          <w:sz w:val="18"/>
          <w:szCs w:val="18"/>
        </w:rPr>
        <w:t>(e)</w:t>
      </w:r>
    </w:p>
    <w:p w14:paraId="53D8603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matmul</w:t>
      </w:r>
      <w:proofErr w:type="spellEnd"/>
      <w:proofErr w:type="gramEnd"/>
      <w:r w:rsidRPr="00FE5FF0">
        <w:rPr>
          <w:rFonts w:ascii="Menlo" w:eastAsia="Times New Roman" w:hAnsi="Menlo" w:cs="Menlo"/>
          <w:color w:val="BBBBBB"/>
          <w:sz w:val="18"/>
          <w:szCs w:val="18"/>
        </w:rPr>
        <w:t>(et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e)</w:t>
      </w:r>
    </w:p>
    <w:p w14:paraId="2EF0A91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sigma2d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len</w:t>
      </w:r>
      <w:proofErr w:type="spellEnd"/>
      <w:r w:rsidRPr="00FE5FF0">
        <w:rPr>
          <w:rFonts w:ascii="Menlo" w:eastAsia="Times New Roman" w:hAnsi="Menlo" w:cs="Menlo"/>
          <w:color w:val="BBBBBB"/>
          <w:sz w:val="18"/>
          <w:szCs w:val="18"/>
        </w:rPr>
        <w:t xml:space="preserve">(p)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(n</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619412F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Cm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sigma2d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invGtG</w:t>
      </w:r>
      <w:proofErr w:type="spellEnd"/>
    </w:p>
    <w:p w14:paraId="08A8D41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sigma2m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diag</w:t>
      </w:r>
      <w:proofErr w:type="spellEnd"/>
      <w:proofErr w:type="gramEnd"/>
      <w:r w:rsidRPr="00FE5FF0">
        <w:rPr>
          <w:rFonts w:ascii="Menlo" w:eastAsia="Times New Roman" w:hAnsi="Menlo" w:cs="Menlo"/>
          <w:color w:val="BBBBBB"/>
          <w:sz w:val="18"/>
          <w:szCs w:val="18"/>
        </w:rPr>
        <w:t>(Cm)</w:t>
      </w:r>
    </w:p>
    <w:p w14:paraId="4FDC627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print(sigma2m**0.</w:t>
      </w:r>
      <w:proofErr w:type="gramStart"/>
      <w:r w:rsidRPr="00FE5FF0">
        <w:rPr>
          <w:rFonts w:ascii="Menlo" w:eastAsia="Times New Roman" w:hAnsi="Menlo" w:cs="Menlo"/>
          <w:color w:val="676F7D"/>
          <w:sz w:val="18"/>
          <w:szCs w:val="18"/>
        </w:rPr>
        <w:t>5,mest</w:t>
      </w:r>
      <w:proofErr w:type="gramEnd"/>
      <w:r w:rsidRPr="00FE5FF0">
        <w:rPr>
          <w:rFonts w:ascii="Menlo" w:eastAsia="Times New Roman" w:hAnsi="Menlo" w:cs="Menlo"/>
          <w:color w:val="676F7D"/>
          <w:sz w:val="18"/>
          <w:szCs w:val="18"/>
        </w:rPr>
        <w:t>)</w:t>
      </w:r>
    </w:p>
    <w:p w14:paraId="54B99A30"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F5CF70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mest</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sigma2d</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0.5</w:t>
      </w:r>
    </w:p>
    <w:p w14:paraId="5C7EC93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06F97FC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plot_raw_data</w:t>
      </w:r>
      <w:proofErr w:type="spellEnd"/>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data</w:t>
      </w:r>
      <w:r w:rsidRPr="00FE5FF0">
        <w:rPr>
          <w:rFonts w:ascii="Menlo" w:eastAsia="Times New Roman" w:hAnsi="Menlo" w:cs="Menlo"/>
          <w:color w:val="BBBBBB"/>
          <w:sz w:val="18"/>
          <w:szCs w:val="18"/>
        </w:rPr>
        <w:t>):</w:t>
      </w:r>
    </w:p>
    <w:p w14:paraId="2CA7850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31A73CE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draw all the data passing into this function</w:t>
      </w:r>
    </w:p>
    <w:p w14:paraId="77D932B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The form of data should be:</w:t>
      </w:r>
    </w:p>
    <w:p w14:paraId="627AFEB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data = [ dict1, dict2, </w:t>
      </w:r>
      <w:proofErr w:type="gramStart"/>
      <w:r w:rsidRPr="00FE5FF0">
        <w:rPr>
          <w:rFonts w:ascii="Menlo" w:eastAsia="Times New Roman" w:hAnsi="Menlo" w:cs="Menlo"/>
          <w:color w:val="E5C07B"/>
          <w:sz w:val="18"/>
          <w:szCs w:val="18"/>
        </w:rPr>
        <w:t>... ]</w:t>
      </w:r>
      <w:proofErr w:type="gramEnd"/>
    </w:p>
    <w:p w14:paraId="238B0F9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and the </w:t>
      </w:r>
      <w:proofErr w:type="spellStart"/>
      <w:r w:rsidRPr="00FE5FF0">
        <w:rPr>
          <w:rFonts w:ascii="Menlo" w:eastAsia="Times New Roman" w:hAnsi="Menlo" w:cs="Menlo"/>
          <w:color w:val="E5C07B"/>
          <w:sz w:val="18"/>
          <w:szCs w:val="18"/>
        </w:rPr>
        <w:t>dicts</w:t>
      </w:r>
      <w:proofErr w:type="spellEnd"/>
      <w:r w:rsidRPr="00FE5FF0">
        <w:rPr>
          <w:rFonts w:ascii="Menlo" w:eastAsia="Times New Roman" w:hAnsi="Menlo" w:cs="Menlo"/>
          <w:color w:val="E5C07B"/>
          <w:sz w:val="18"/>
          <w:szCs w:val="18"/>
        </w:rPr>
        <w:t xml:space="preserve"> should be:</w:t>
      </w:r>
    </w:p>
    <w:p w14:paraId="28E214E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roofErr w:type="spellStart"/>
      <w:r w:rsidRPr="00FE5FF0">
        <w:rPr>
          <w:rFonts w:ascii="Menlo" w:eastAsia="Times New Roman" w:hAnsi="Menlo" w:cs="Menlo"/>
          <w:color w:val="E5C07B"/>
          <w:sz w:val="18"/>
          <w:szCs w:val="18"/>
        </w:rPr>
        <w:t>dict</w:t>
      </w:r>
      <w:proofErr w:type="spellEnd"/>
      <w:r w:rsidRPr="00FE5FF0">
        <w:rPr>
          <w:rFonts w:ascii="Menlo" w:eastAsia="Times New Roman" w:hAnsi="Menlo" w:cs="Menlo"/>
          <w:color w:val="E5C07B"/>
          <w:sz w:val="18"/>
          <w:szCs w:val="18"/>
        </w:rPr>
        <w:t xml:space="preserve"> = {</w:t>
      </w:r>
    </w:p>
    <w:p w14:paraId="0447F3B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"v" = [...],</w:t>
      </w:r>
    </w:p>
    <w:p w14:paraId="575CEC7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"p" = [...],</w:t>
      </w:r>
    </w:p>
    <w:p w14:paraId="22E7CA2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"draw" = "plot" or "scatter",</w:t>
      </w:r>
    </w:p>
    <w:p w14:paraId="3141F90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"color" = "...",</w:t>
      </w:r>
    </w:p>
    <w:p w14:paraId="4AFA6AD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"label" = "...",</w:t>
      </w:r>
    </w:p>
    <w:p w14:paraId="03E26F6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"ls" = "</w:t>
      </w:r>
      <w:proofErr w:type="spellStart"/>
      <w:r w:rsidRPr="00FE5FF0">
        <w:rPr>
          <w:rFonts w:ascii="Menlo" w:eastAsia="Times New Roman" w:hAnsi="Menlo" w:cs="Menlo"/>
          <w:color w:val="E5C07B"/>
          <w:sz w:val="18"/>
          <w:szCs w:val="18"/>
        </w:rPr>
        <w:t>the_line_style</w:t>
      </w:r>
      <w:proofErr w:type="spellEnd"/>
      <w:r w:rsidRPr="00FE5FF0">
        <w:rPr>
          <w:rFonts w:ascii="Menlo" w:eastAsia="Times New Roman" w:hAnsi="Menlo" w:cs="Menlo"/>
          <w:color w:val="E5C07B"/>
          <w:sz w:val="18"/>
          <w:szCs w:val="18"/>
        </w:rPr>
        <w:t>"</w:t>
      </w:r>
    </w:p>
    <w:p w14:paraId="20D8E1C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3B5AE9A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29C1D13B"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B84950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figure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figsize</w:t>
      </w:r>
      <w:proofErr w:type="spellEnd"/>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5</w:t>
      </w:r>
      <w:r w:rsidRPr="00FE5FF0">
        <w:rPr>
          <w:rFonts w:ascii="Menlo" w:eastAsia="Times New Roman" w:hAnsi="Menlo" w:cs="Menlo"/>
          <w:color w:val="BBBBBB"/>
          <w:sz w:val="18"/>
          <w:szCs w:val="18"/>
        </w:rPr>
        <w:t>))</w:t>
      </w:r>
    </w:p>
    <w:p w14:paraId="7857250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2339F4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item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data</w:t>
      </w:r>
      <w:r w:rsidRPr="00FE5FF0">
        <w:rPr>
          <w:rFonts w:ascii="Menlo" w:eastAsia="Times New Roman" w:hAnsi="Menlo" w:cs="Menlo"/>
          <w:color w:val="ABB2BF"/>
          <w:sz w:val="18"/>
          <w:szCs w:val="18"/>
        </w:rPr>
        <w:t>:</w:t>
      </w:r>
    </w:p>
    <w:p w14:paraId="51727A2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if</w:t>
      </w:r>
      <w:r w:rsidRPr="00FE5FF0">
        <w:rPr>
          <w:rFonts w:ascii="Menlo" w:eastAsia="Times New Roman" w:hAnsi="Menlo" w:cs="Menlo"/>
          <w:color w:val="BBBBBB"/>
          <w:sz w:val="18"/>
          <w:szCs w:val="18"/>
        </w:rPr>
        <w:t xml:space="preserve"> item[</w:t>
      </w:r>
      <w:r w:rsidRPr="00FE5FF0">
        <w:rPr>
          <w:rFonts w:ascii="Menlo" w:eastAsia="Times New Roman" w:hAnsi="Menlo" w:cs="Menlo"/>
          <w:color w:val="E5C07B"/>
          <w:sz w:val="18"/>
          <w:szCs w:val="18"/>
        </w:rPr>
        <w:t>"draw"</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"plot"</w:t>
      </w:r>
      <w:r w:rsidRPr="00FE5FF0">
        <w:rPr>
          <w:rFonts w:ascii="Menlo" w:eastAsia="Times New Roman" w:hAnsi="Menlo" w:cs="Menlo"/>
          <w:color w:val="ABB2BF"/>
          <w:sz w:val="18"/>
          <w:szCs w:val="18"/>
        </w:rPr>
        <w:t>:</w:t>
      </w:r>
    </w:p>
    <w:p w14:paraId="2FC5F53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gramEnd"/>
      <w:r w:rsidRPr="00FE5FF0">
        <w:rPr>
          <w:rFonts w:ascii="Menlo" w:eastAsia="Times New Roman" w:hAnsi="Menlo" w:cs="Menlo"/>
          <w:color w:val="BBBBBB"/>
          <w:sz w:val="18"/>
          <w:szCs w:val="18"/>
        </w:rPr>
        <w:t>(item[</w:t>
      </w:r>
      <w:r w:rsidRPr="00FE5FF0">
        <w:rPr>
          <w:rFonts w:ascii="Menlo" w:eastAsia="Times New Roman" w:hAnsi="Menlo" w:cs="Menlo"/>
          <w:color w:val="E5C07B"/>
          <w:sz w:val="18"/>
          <w:szCs w:val="18"/>
        </w:rPr>
        <w:t>"v"</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item[</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item[</w:t>
      </w:r>
      <w:r w:rsidRPr="00FE5FF0">
        <w:rPr>
          <w:rFonts w:ascii="Menlo" w:eastAsia="Times New Roman" w:hAnsi="Menlo" w:cs="Menlo"/>
          <w:color w:val="E5C07B"/>
          <w:sz w:val="18"/>
          <w:szCs w:val="18"/>
        </w:rPr>
        <w:t>"color"</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item[</w:t>
      </w:r>
      <w:r w:rsidRPr="00FE5FF0">
        <w:rPr>
          <w:rFonts w:ascii="Menlo" w:eastAsia="Times New Roman" w:hAnsi="Menlo" w:cs="Menlo"/>
          <w:color w:val="E5C07B"/>
          <w:sz w:val="18"/>
          <w:szCs w:val="18"/>
        </w:rPr>
        <w:t>"label"</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lw</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ls</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item[</w:t>
      </w:r>
      <w:r w:rsidRPr="00FE5FF0">
        <w:rPr>
          <w:rFonts w:ascii="Menlo" w:eastAsia="Times New Roman" w:hAnsi="Menlo" w:cs="Menlo"/>
          <w:color w:val="E5C07B"/>
          <w:sz w:val="18"/>
          <w:szCs w:val="18"/>
        </w:rPr>
        <w:t>"ls"</w:t>
      </w:r>
      <w:r w:rsidRPr="00FE5FF0">
        <w:rPr>
          <w:rFonts w:ascii="Menlo" w:eastAsia="Times New Roman" w:hAnsi="Menlo" w:cs="Menlo"/>
          <w:color w:val="BBBBBB"/>
          <w:sz w:val="18"/>
          <w:szCs w:val="18"/>
        </w:rPr>
        <w:t>])</w:t>
      </w:r>
    </w:p>
    <w:p w14:paraId="585C921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E06C75"/>
          <w:sz w:val="18"/>
          <w:szCs w:val="18"/>
        </w:rPr>
        <w:t>elif</w:t>
      </w:r>
      <w:proofErr w:type="spellEnd"/>
      <w:r w:rsidRPr="00FE5FF0">
        <w:rPr>
          <w:rFonts w:ascii="Menlo" w:eastAsia="Times New Roman" w:hAnsi="Menlo" w:cs="Menlo"/>
          <w:color w:val="BBBBBB"/>
          <w:sz w:val="18"/>
          <w:szCs w:val="18"/>
        </w:rPr>
        <w:t xml:space="preserve"> item[</w:t>
      </w:r>
      <w:r w:rsidRPr="00FE5FF0">
        <w:rPr>
          <w:rFonts w:ascii="Menlo" w:eastAsia="Times New Roman" w:hAnsi="Menlo" w:cs="Menlo"/>
          <w:color w:val="E5C07B"/>
          <w:sz w:val="18"/>
          <w:szCs w:val="18"/>
        </w:rPr>
        <w:t>"draw"</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"scatter"</w:t>
      </w:r>
      <w:r w:rsidRPr="00FE5FF0">
        <w:rPr>
          <w:rFonts w:ascii="Menlo" w:eastAsia="Times New Roman" w:hAnsi="Menlo" w:cs="Menlo"/>
          <w:color w:val="ABB2BF"/>
          <w:sz w:val="18"/>
          <w:szCs w:val="18"/>
        </w:rPr>
        <w:t>:</w:t>
      </w:r>
    </w:p>
    <w:p w14:paraId="725DAA7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scatter</w:t>
      </w:r>
      <w:proofErr w:type="spellEnd"/>
      <w:proofErr w:type="gramEnd"/>
      <w:r w:rsidRPr="00FE5FF0">
        <w:rPr>
          <w:rFonts w:ascii="Menlo" w:eastAsia="Times New Roman" w:hAnsi="Menlo" w:cs="Menlo"/>
          <w:color w:val="BBBBBB"/>
          <w:sz w:val="18"/>
          <w:szCs w:val="18"/>
        </w:rPr>
        <w:t>(item[</w:t>
      </w:r>
      <w:r w:rsidRPr="00FE5FF0">
        <w:rPr>
          <w:rFonts w:ascii="Menlo" w:eastAsia="Times New Roman" w:hAnsi="Menlo" w:cs="Menlo"/>
          <w:color w:val="E5C07B"/>
          <w:sz w:val="18"/>
          <w:szCs w:val="18"/>
        </w:rPr>
        <w:t>"v"</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item[</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item[</w:t>
      </w:r>
      <w:r w:rsidRPr="00FE5FF0">
        <w:rPr>
          <w:rFonts w:ascii="Menlo" w:eastAsia="Times New Roman" w:hAnsi="Menlo" w:cs="Menlo"/>
          <w:color w:val="E5C07B"/>
          <w:sz w:val="18"/>
          <w:szCs w:val="18"/>
        </w:rPr>
        <w:t>"color"</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item[</w:t>
      </w:r>
      <w:r w:rsidRPr="00FE5FF0">
        <w:rPr>
          <w:rFonts w:ascii="Menlo" w:eastAsia="Times New Roman" w:hAnsi="Menlo" w:cs="Menlo"/>
          <w:color w:val="E5C07B"/>
          <w:sz w:val="18"/>
          <w:szCs w:val="18"/>
        </w:rPr>
        <w:t>"label"</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s</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60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marker</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item[</w:t>
      </w:r>
      <w:r w:rsidRPr="00FE5FF0">
        <w:rPr>
          <w:rFonts w:ascii="Menlo" w:eastAsia="Times New Roman" w:hAnsi="Menlo" w:cs="Menlo"/>
          <w:color w:val="E5C07B"/>
          <w:sz w:val="18"/>
          <w:szCs w:val="18"/>
        </w:rPr>
        <w:t>"ls"</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roofErr w:type="spellStart"/>
      <w:r w:rsidRPr="00FE5FF0">
        <w:rPr>
          <w:rFonts w:ascii="Menlo" w:eastAsia="Times New Roman" w:hAnsi="Menlo" w:cs="Menlo"/>
          <w:i/>
          <w:iCs/>
          <w:color w:val="D19A66"/>
          <w:sz w:val="18"/>
          <w:szCs w:val="18"/>
        </w:rPr>
        <w:t>edgecolors</w:t>
      </w:r>
      <w:proofErr w:type="spellEnd"/>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"#2B2B2B"</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alpha</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0.8</w:t>
      </w:r>
      <w:r w:rsidRPr="00FE5FF0">
        <w:rPr>
          <w:rFonts w:ascii="Menlo" w:eastAsia="Times New Roman" w:hAnsi="Menlo" w:cs="Menlo"/>
          <w:color w:val="BBBBBB"/>
          <w:sz w:val="18"/>
          <w:szCs w:val="18"/>
        </w:rPr>
        <w:t>)</w:t>
      </w:r>
    </w:p>
    <w:p w14:paraId="0E625C5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E7D7B3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'Volume / Atom (Å$^3$)'</w:t>
      </w:r>
      <w:r w:rsidRPr="00FE5FF0">
        <w:rPr>
          <w:rFonts w:ascii="Menlo" w:eastAsia="Times New Roman" w:hAnsi="Menlo" w:cs="Menlo"/>
          <w:color w:val="BBBBBB"/>
          <w:sz w:val="18"/>
          <w:szCs w:val="18"/>
        </w:rPr>
        <w:t>)</w:t>
      </w:r>
    </w:p>
    <w:p w14:paraId="5EEC4E8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2A8EA7AE"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DC38EF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11.2</w:t>
      </w:r>
      <w:r w:rsidRPr="00FE5FF0">
        <w:rPr>
          <w:rFonts w:ascii="Menlo" w:eastAsia="Times New Roman" w:hAnsi="Menlo" w:cs="Menlo"/>
          <w:color w:val="BBBBBB"/>
          <w:sz w:val="18"/>
          <w:szCs w:val="18"/>
        </w:rPr>
        <w:t>)</w:t>
      </w:r>
    </w:p>
    <w:p w14:paraId="12512C0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400</w:t>
      </w:r>
      <w:r w:rsidRPr="00FE5FF0">
        <w:rPr>
          <w:rFonts w:ascii="Menlo" w:eastAsia="Times New Roman" w:hAnsi="Menlo" w:cs="Menlo"/>
          <w:color w:val="BBBBBB"/>
          <w:sz w:val="18"/>
          <w:szCs w:val="18"/>
        </w:rPr>
        <w:t>)</w:t>
      </w:r>
    </w:p>
    <w:p w14:paraId="4F137B4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396E735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"Isothermal equations of state"</w:t>
      </w:r>
      <w:r w:rsidRPr="00FE5FF0">
        <w:rPr>
          <w:rFonts w:ascii="Menlo" w:eastAsia="Times New Roman" w:hAnsi="Menlo" w:cs="Menlo"/>
          <w:color w:val="BBBBBB"/>
          <w:sz w:val="18"/>
          <w:szCs w:val="18"/>
        </w:rPr>
        <w:t>)</w:t>
      </w:r>
    </w:p>
    <w:p w14:paraId="5D4AE0A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C99A55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legend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frameon</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False</w:t>
      </w:r>
      <w:r w:rsidRPr="00FE5FF0">
        <w:rPr>
          <w:rFonts w:ascii="Menlo" w:eastAsia="Times New Roman" w:hAnsi="Menlo" w:cs="Menlo"/>
          <w:color w:val="BBBBBB"/>
          <w:sz w:val="18"/>
          <w:szCs w:val="18"/>
        </w:rPr>
        <w:t>)</w:t>
      </w:r>
    </w:p>
    <w:p w14:paraId="4D699ED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savefig</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"graph/300K.pdf"</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dpi</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300</w:t>
      </w:r>
      <w:r w:rsidRPr="00FE5FF0">
        <w:rPr>
          <w:rFonts w:ascii="Menlo" w:eastAsia="Times New Roman" w:hAnsi="Menlo" w:cs="Menlo"/>
          <w:color w:val="BBBBBB"/>
          <w:sz w:val="18"/>
          <w:szCs w:val="18"/>
        </w:rPr>
        <w:t>)</w:t>
      </w:r>
    </w:p>
    <w:p w14:paraId="67FEEDC6"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9F4BF1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plot_the_data</w:t>
      </w:r>
      <w:proofErr w:type="spellEnd"/>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data</w:t>
      </w:r>
      <w:r w:rsidRPr="00FE5FF0">
        <w:rPr>
          <w:rFonts w:ascii="Menlo" w:eastAsia="Times New Roman" w:hAnsi="Menlo" w:cs="Menlo"/>
          <w:color w:val="BBBBBB"/>
          <w:sz w:val="18"/>
          <w:szCs w:val="18"/>
        </w:rPr>
        <w:t>):</w:t>
      </w:r>
    </w:p>
    <w:p w14:paraId="7D52A57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data]</w:t>
      </w:r>
    </w:p>
    <w:p w14:paraId="66A3ED6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concatenate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w:t>
      </w:r>
    </w:p>
    <w:p w14:paraId="39D844D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data]</w:t>
      </w:r>
    </w:p>
    <w:p w14:paraId="38D5C89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concatenate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BBBBBB"/>
          <w:sz w:val="18"/>
          <w:szCs w:val="18"/>
        </w:rPr>
        <w:t>)</w:t>
      </w:r>
    </w:p>
    <w:p w14:paraId="7C7C420E"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5FF1C0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if</w:t>
      </w:r>
      <w:r w:rsidRPr="00FE5FF0">
        <w:rPr>
          <w:rFonts w:ascii="Menlo" w:eastAsia="Times New Roman" w:hAnsi="Menlo" w:cs="Menlo"/>
          <w:color w:val="BBBBBB"/>
          <w:sz w:val="18"/>
          <w:szCs w:val="18"/>
        </w:rPr>
        <w:t xml:space="preserve"> data[</w:t>
      </w:r>
      <w:proofErr w:type="gramStart"/>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proofErr w:type="gramEnd"/>
      <w:r w:rsidRPr="00FE5FF0">
        <w:rPr>
          <w:rFonts w:ascii="Menlo" w:eastAsia="Times New Roman" w:hAnsi="Menlo" w:cs="Menlo"/>
          <w:color w:val="E5C07B"/>
          <w:sz w:val="18"/>
          <w:szCs w:val="18"/>
        </w:rPr>
        <w:t>"type"</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"exp"</w:t>
      </w:r>
      <w:r w:rsidRPr="00FE5FF0">
        <w:rPr>
          <w:rFonts w:ascii="Menlo" w:eastAsia="Times New Roman" w:hAnsi="Menlo" w:cs="Menlo"/>
          <w:color w:val="ABB2BF"/>
          <w:sz w:val="18"/>
          <w:szCs w:val="18"/>
        </w:rPr>
        <w:t>:</w:t>
      </w:r>
    </w:p>
    <w:p w14:paraId="66E4206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label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"Experimental data"</w:t>
      </w:r>
    </w:p>
    <w:p w14:paraId="58BCB92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color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color_exp</w:t>
      </w:r>
      <w:proofErr w:type="spellEnd"/>
    </w:p>
    <w:p w14:paraId="5B1913C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else</w:t>
      </w:r>
      <w:r w:rsidRPr="00FE5FF0">
        <w:rPr>
          <w:rFonts w:ascii="Menlo" w:eastAsia="Times New Roman" w:hAnsi="Menlo" w:cs="Menlo"/>
          <w:color w:val="ABB2BF"/>
          <w:sz w:val="18"/>
          <w:szCs w:val="18"/>
        </w:rPr>
        <w:t>:</w:t>
      </w:r>
    </w:p>
    <w:p w14:paraId="6C18424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label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"Ab initio data"</w:t>
      </w:r>
    </w:p>
    <w:p w14:paraId="79B3BC9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color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color_ab</w:t>
      </w:r>
      <w:proofErr w:type="spellEnd"/>
    </w:p>
    <w:p w14:paraId="7F55DC9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scatter</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ABB2BF"/>
          <w:sz w:val="18"/>
          <w:szCs w:val="18"/>
        </w:rPr>
        <w:t>,</w:t>
      </w:r>
    </w:p>
    <w:p w14:paraId="1BFD806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marker</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"o"</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color</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alpha</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0.2</w:t>
      </w:r>
      <w:r w:rsidRPr="00FE5FF0">
        <w:rPr>
          <w:rFonts w:ascii="Menlo" w:eastAsia="Times New Roman" w:hAnsi="Menlo" w:cs="Menlo"/>
          <w:color w:val="BBBBBB"/>
          <w:sz w:val="18"/>
          <w:szCs w:val="18"/>
        </w:rPr>
        <w:t>)</w:t>
      </w:r>
    </w:p>
    <w:p w14:paraId="6734A625"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9D6BD6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plot_poly_fitting</w:t>
      </w:r>
      <w:proofErr w:type="spellEnd"/>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data</w:t>
      </w:r>
      <w:r w:rsidRPr="00FE5FF0">
        <w:rPr>
          <w:rFonts w:ascii="Menlo" w:eastAsia="Times New Roman" w:hAnsi="Menlo" w:cs="Menlo"/>
          <w:color w:val="BBBBBB"/>
          <w:sz w:val="18"/>
          <w:szCs w:val="18"/>
        </w:rPr>
        <w:t>):</w:t>
      </w:r>
    </w:p>
    <w:p w14:paraId="6E2CB15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439D4FA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0505476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data]</w:t>
      </w:r>
    </w:p>
    <w:p w14:paraId="3690374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concatenate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w:t>
      </w:r>
    </w:p>
    <w:p w14:paraId="55A6170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data]</w:t>
      </w:r>
    </w:p>
    <w:p w14:paraId="5FCE5F2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concatenate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BBBBBB"/>
          <w:sz w:val="18"/>
          <w:szCs w:val="18"/>
        </w:rPr>
        <w:t>)</w:t>
      </w:r>
    </w:p>
    <w:p w14:paraId="0B244AEF"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A5B736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calculate the bm3 fit parameters of data</w:t>
      </w:r>
    </w:p>
    <w:p w14:paraId="7167730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_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eos_</w:t>
      </w:r>
      <w:proofErr w:type="gramStart"/>
      <w:r w:rsidRPr="00FE5FF0">
        <w:rPr>
          <w:rFonts w:ascii="Menlo" w:eastAsia="Times New Roman" w:hAnsi="Menlo" w:cs="Menlo"/>
          <w:color w:val="BBBBBB"/>
          <w:sz w:val="18"/>
          <w:szCs w:val="18"/>
        </w:rPr>
        <w:t>fit</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w:t>
      </w:r>
    </w:p>
    <w:p w14:paraId="28B41B3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data_bm3_fit_p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vp_bm3(</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data_bm3_fit)</w:t>
      </w:r>
    </w:p>
    <w:p w14:paraId="20843697"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B2F082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calculate the 4nd order poly fit of the </w:t>
      </w:r>
      <w:proofErr w:type="spellStart"/>
      <w:r w:rsidRPr="00FE5FF0">
        <w:rPr>
          <w:rFonts w:ascii="Menlo" w:eastAsia="Times New Roman" w:hAnsi="Menlo" w:cs="Menlo"/>
          <w:color w:val="676F7D"/>
          <w:sz w:val="18"/>
          <w:szCs w:val="18"/>
        </w:rPr>
        <w:t>origional</w:t>
      </w:r>
      <w:proofErr w:type="spellEnd"/>
      <w:r w:rsidRPr="00FE5FF0">
        <w:rPr>
          <w:rFonts w:ascii="Menlo" w:eastAsia="Times New Roman" w:hAnsi="Menlo" w:cs="Menlo"/>
          <w:color w:val="676F7D"/>
          <w:sz w:val="18"/>
          <w:szCs w:val="18"/>
        </w:rPr>
        <w:t xml:space="preserve"> data set</w:t>
      </w:r>
    </w:p>
    <w:p w14:paraId="2657F2E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data_poly_</w:t>
      </w:r>
      <w:proofErr w:type="gramStart"/>
      <w:r w:rsidRPr="00FE5FF0">
        <w:rPr>
          <w:rFonts w:ascii="Menlo" w:eastAsia="Times New Roman" w:hAnsi="Menlo" w:cs="Menlo"/>
          <w:color w:val="BBBBBB"/>
          <w:sz w:val="18"/>
          <w:szCs w:val="18"/>
        </w:rPr>
        <w:t>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data</w:t>
      </w:r>
      <w:proofErr w:type="gramEnd"/>
      <w:r w:rsidRPr="00FE5FF0">
        <w:rPr>
          <w:rFonts w:ascii="Menlo" w:eastAsia="Times New Roman" w:hAnsi="Menlo" w:cs="Menlo"/>
          <w:color w:val="BBBBBB"/>
          <w:sz w:val="18"/>
          <w:szCs w:val="18"/>
        </w:rPr>
        <w:t>_poly_fit_sig</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poly_fit</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w:t>
      </w:r>
    </w:p>
    <w:p w14:paraId="170EF0C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data_poly_fit_p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calc</w:t>
      </w:r>
      <w:proofErr w:type="spellEnd"/>
      <w:r w:rsidRPr="00FE5FF0">
        <w:rPr>
          <w:rFonts w:ascii="Menlo" w:eastAsia="Times New Roman" w:hAnsi="Menlo" w:cs="Menlo"/>
          <w:color w:val="BBBBBB"/>
          <w:sz w:val="18"/>
          <w:szCs w:val="18"/>
        </w:rPr>
        <w:t>(</w:t>
      </w:r>
      <w:proofErr w:type="gramEnd"/>
    </w:p>
    <w:p w14:paraId="33388A4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data_poly_fit</w:t>
      </w:r>
      <w:proofErr w:type="spellEnd"/>
      <w:r w:rsidRPr="00FE5FF0">
        <w:rPr>
          <w:rFonts w:ascii="Menlo" w:eastAsia="Times New Roman" w:hAnsi="Menlo" w:cs="Menlo"/>
          <w:color w:val="BBBBBB"/>
          <w:sz w:val="18"/>
          <w:szCs w:val="18"/>
        </w:rPr>
        <w:t>)</w:t>
      </w:r>
    </w:p>
    <w:p w14:paraId="1B1D297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48CCC77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calculate the 4nd order polynomial fit using least </w:t>
      </w:r>
      <w:proofErr w:type="spellStart"/>
      <w:r w:rsidRPr="00FE5FF0">
        <w:rPr>
          <w:rFonts w:ascii="Menlo" w:eastAsia="Times New Roman" w:hAnsi="Menlo" w:cs="Menlo"/>
          <w:color w:val="676F7D"/>
          <w:sz w:val="18"/>
          <w:szCs w:val="18"/>
        </w:rPr>
        <w:t>sqare</w:t>
      </w:r>
      <w:proofErr w:type="spellEnd"/>
      <w:r w:rsidRPr="00FE5FF0">
        <w:rPr>
          <w:rFonts w:ascii="Menlo" w:eastAsia="Times New Roman" w:hAnsi="Menlo" w:cs="Menlo"/>
          <w:color w:val="676F7D"/>
          <w:sz w:val="18"/>
          <w:szCs w:val="18"/>
        </w:rPr>
        <w:t xml:space="preserve"> solution of the bm3 fitted curve</w:t>
      </w:r>
    </w:p>
    <w:p w14:paraId="730D2F7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data_bm3_fit_poly_fit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data_bm3_fit_poly_fit_sig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fit</w:t>
      </w:r>
      <w:proofErr w:type="spellEnd"/>
      <w:r w:rsidRPr="00FE5FF0">
        <w:rPr>
          <w:rFonts w:ascii="Menlo" w:eastAsia="Times New Roman" w:hAnsi="Menlo" w:cs="Menlo"/>
          <w:color w:val="BBBBBB"/>
          <w:sz w:val="18"/>
          <w:szCs w:val="18"/>
        </w:rPr>
        <w:t>(</w:t>
      </w:r>
      <w:proofErr w:type="gramEnd"/>
    </w:p>
    <w:p w14:paraId="5BE3DA0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data_bm3_fit_p)</w:t>
      </w:r>
    </w:p>
    <w:p w14:paraId="4F2F1B2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data_bm3_fit_poly_fit_p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calc</w:t>
      </w:r>
      <w:proofErr w:type="spellEnd"/>
      <w:r w:rsidRPr="00FE5FF0">
        <w:rPr>
          <w:rFonts w:ascii="Menlo" w:eastAsia="Times New Roman" w:hAnsi="Menlo" w:cs="Menlo"/>
          <w:color w:val="BBBBBB"/>
          <w:sz w:val="18"/>
          <w:szCs w:val="18"/>
        </w:rPr>
        <w:t>(</w:t>
      </w:r>
      <w:proofErr w:type="gramEnd"/>
    </w:p>
    <w:p w14:paraId="5D306E6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data_bm3_fit_poly_fit)</w:t>
      </w:r>
    </w:p>
    <w:p w14:paraId="2607F56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A5D582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plot of fitting curves</w:t>
      </w:r>
    </w:p>
    <w:p w14:paraId="0A0C198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0D3B1FF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data_bm3_fit_p </w:t>
      </w:r>
      <w:r w:rsidRPr="00FE5FF0">
        <w:rPr>
          <w:rFonts w:ascii="Menlo" w:eastAsia="Times New Roman" w:hAnsi="Menlo" w:cs="Menlo"/>
          <w:color w:val="E06C75"/>
          <w:sz w:val="18"/>
          <w:szCs w:val="18"/>
        </w:rPr>
        <w:t>-</w:t>
      </w:r>
    </w:p>
    <w:p w14:paraId="3045FFC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"BM3 fitting</w:t>
      </w:r>
      <w:proofErr w:type="gramStart"/>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roofErr w:type="spellStart"/>
      <w:r w:rsidRPr="00FE5FF0">
        <w:rPr>
          <w:rFonts w:ascii="Menlo" w:eastAsia="Times New Roman" w:hAnsi="Menlo" w:cs="Menlo"/>
          <w:i/>
          <w:iCs/>
          <w:color w:val="D19A66"/>
          <w:sz w:val="18"/>
          <w:szCs w:val="18"/>
        </w:rPr>
        <w:t>lw</w:t>
      </w:r>
      <w:proofErr w:type="spellEnd"/>
      <w:proofErr w:type="gram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08714B5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data_bm3_fit_poly_fit_p </w:t>
      </w:r>
      <w:r w:rsidRPr="00FE5FF0">
        <w:rPr>
          <w:rFonts w:ascii="Menlo" w:eastAsia="Times New Roman" w:hAnsi="Menlo" w:cs="Menlo"/>
          <w:color w:val="E06C75"/>
          <w:sz w:val="18"/>
          <w:szCs w:val="18"/>
        </w:rPr>
        <w:t>-</w:t>
      </w:r>
    </w:p>
    <w:p w14:paraId="7D64BD6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"Poly 4th fitting of BM3 curve</w:t>
      </w:r>
      <w:proofErr w:type="gramStart"/>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roofErr w:type="spellStart"/>
      <w:r w:rsidRPr="00FE5FF0">
        <w:rPr>
          <w:rFonts w:ascii="Menlo" w:eastAsia="Times New Roman" w:hAnsi="Menlo" w:cs="Menlo"/>
          <w:i/>
          <w:iCs/>
          <w:color w:val="D19A66"/>
          <w:sz w:val="18"/>
          <w:szCs w:val="18"/>
        </w:rPr>
        <w:t>lw</w:t>
      </w:r>
      <w:proofErr w:type="spellEnd"/>
      <w:proofErr w:type="gram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1CC2B5A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data_poly_fit_p</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data_bm3_fit_p</w:t>
      </w:r>
      <w:r w:rsidRPr="00FE5FF0">
        <w:rPr>
          <w:rFonts w:ascii="Menlo" w:eastAsia="Times New Roman" w:hAnsi="Menlo" w:cs="Menlo"/>
          <w:color w:val="ABB2BF"/>
          <w:sz w:val="18"/>
          <w:szCs w:val="18"/>
        </w:rPr>
        <w:t>,</w:t>
      </w:r>
    </w:p>
    <w:p w14:paraId="74BF286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"Poly 4th fitting of original data</w:t>
      </w:r>
      <w:proofErr w:type="gramStart"/>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roofErr w:type="spellStart"/>
      <w:r w:rsidRPr="00FE5FF0">
        <w:rPr>
          <w:rFonts w:ascii="Menlo" w:eastAsia="Times New Roman" w:hAnsi="Menlo" w:cs="Menlo"/>
          <w:i/>
          <w:iCs/>
          <w:color w:val="D19A66"/>
          <w:sz w:val="18"/>
          <w:szCs w:val="18"/>
        </w:rPr>
        <w:t>lw</w:t>
      </w:r>
      <w:proofErr w:type="spellEnd"/>
      <w:proofErr w:type="gram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647E9AE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scatter</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data_p</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bm3_p(</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data_bm3_fit)</w:t>
      </w:r>
      <w:r w:rsidRPr="00FE5FF0">
        <w:rPr>
          <w:rFonts w:ascii="Menlo" w:eastAsia="Times New Roman" w:hAnsi="Menlo" w:cs="Menlo"/>
          <w:color w:val="ABB2BF"/>
          <w:sz w:val="18"/>
          <w:szCs w:val="18"/>
        </w:rPr>
        <w:t>,</w:t>
      </w:r>
    </w:p>
    <w:p w14:paraId="6808E6C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marker</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 xml:space="preserve">"Original </w:t>
      </w:r>
      <w:proofErr w:type="spellStart"/>
      <w:r w:rsidRPr="00FE5FF0">
        <w:rPr>
          <w:rFonts w:ascii="Menlo" w:eastAsia="Times New Roman" w:hAnsi="Menlo" w:cs="Menlo"/>
          <w:color w:val="E5C07B"/>
          <w:sz w:val="18"/>
          <w:szCs w:val="18"/>
        </w:rPr>
        <w:t>data</w:t>
      </w:r>
      <w:proofErr w:type="gramStart"/>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c</w:t>
      </w:r>
      <w:proofErr w:type="spellEnd"/>
      <w:proofErr w:type="gramEnd"/>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"#BABABA"</w:t>
      </w:r>
      <w:r w:rsidRPr="00FE5FF0">
        <w:rPr>
          <w:rFonts w:ascii="Menlo" w:eastAsia="Times New Roman" w:hAnsi="Menlo" w:cs="Menlo"/>
          <w:color w:val="BBBBBB"/>
          <w:sz w:val="18"/>
          <w:szCs w:val="18"/>
        </w:rPr>
        <w:t>)</w:t>
      </w:r>
    </w:p>
    <w:p w14:paraId="388A6B36"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13FC75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proofErr w:type="gramStart"/>
      <w:r w:rsidRPr="00FE5FF0">
        <w:rPr>
          <w:rFonts w:ascii="Menlo" w:eastAsia="Times New Roman" w:hAnsi="Menlo" w:cs="Menlo"/>
          <w:color w:val="676F7D"/>
          <w:sz w:val="18"/>
          <w:szCs w:val="18"/>
        </w:rPr>
        <w:t>plt.plot</w:t>
      </w:r>
      <w:proofErr w:type="spellEnd"/>
      <w:proofErr w:type="gramEnd"/>
      <w:r w:rsidRPr="00FE5FF0">
        <w:rPr>
          <w:rFonts w:ascii="Menlo" w:eastAsia="Times New Roman" w:hAnsi="Menlo" w:cs="Menlo"/>
          <w:color w:val="676F7D"/>
          <w:sz w:val="18"/>
          <w:szCs w:val="18"/>
        </w:rPr>
        <w:t>(data_bm3_fit_v, (data_bm3_fit_p -</w:t>
      </w:r>
    </w:p>
    <w:p w14:paraId="76CE39F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data_bm3_fit_p)/data_bm3_fit_p, label="BM3 fitting", </w:t>
      </w:r>
      <w:proofErr w:type="spellStart"/>
      <w:r w:rsidRPr="00FE5FF0">
        <w:rPr>
          <w:rFonts w:ascii="Menlo" w:eastAsia="Times New Roman" w:hAnsi="Menlo" w:cs="Menlo"/>
          <w:color w:val="676F7D"/>
          <w:sz w:val="18"/>
          <w:szCs w:val="18"/>
        </w:rPr>
        <w:t>lw</w:t>
      </w:r>
      <w:proofErr w:type="spellEnd"/>
      <w:r w:rsidRPr="00FE5FF0">
        <w:rPr>
          <w:rFonts w:ascii="Menlo" w:eastAsia="Times New Roman" w:hAnsi="Menlo" w:cs="Menlo"/>
          <w:color w:val="676F7D"/>
          <w:sz w:val="18"/>
          <w:szCs w:val="18"/>
        </w:rPr>
        <w:t>=2)</w:t>
      </w:r>
    </w:p>
    <w:p w14:paraId="6092231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proofErr w:type="gramStart"/>
      <w:r w:rsidRPr="00FE5FF0">
        <w:rPr>
          <w:rFonts w:ascii="Menlo" w:eastAsia="Times New Roman" w:hAnsi="Menlo" w:cs="Menlo"/>
          <w:color w:val="676F7D"/>
          <w:sz w:val="18"/>
          <w:szCs w:val="18"/>
        </w:rPr>
        <w:t>plt.plot</w:t>
      </w:r>
      <w:proofErr w:type="spellEnd"/>
      <w:proofErr w:type="gramEnd"/>
      <w:r w:rsidRPr="00FE5FF0">
        <w:rPr>
          <w:rFonts w:ascii="Menlo" w:eastAsia="Times New Roman" w:hAnsi="Menlo" w:cs="Menlo"/>
          <w:color w:val="676F7D"/>
          <w:sz w:val="18"/>
          <w:szCs w:val="18"/>
        </w:rPr>
        <w:t>(data_bm3_fit_v, (data_bm3_fit_poly_fit_p -</w:t>
      </w:r>
    </w:p>
    <w:p w14:paraId="61587D3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data_bm3_fit_p)/data_bm3_fit_p, label="Poly 4th fitting of BM3 curve", </w:t>
      </w:r>
      <w:proofErr w:type="spellStart"/>
      <w:r w:rsidRPr="00FE5FF0">
        <w:rPr>
          <w:rFonts w:ascii="Menlo" w:eastAsia="Times New Roman" w:hAnsi="Menlo" w:cs="Menlo"/>
          <w:color w:val="676F7D"/>
          <w:sz w:val="18"/>
          <w:szCs w:val="18"/>
        </w:rPr>
        <w:t>lw</w:t>
      </w:r>
      <w:proofErr w:type="spellEnd"/>
      <w:r w:rsidRPr="00FE5FF0">
        <w:rPr>
          <w:rFonts w:ascii="Menlo" w:eastAsia="Times New Roman" w:hAnsi="Menlo" w:cs="Menlo"/>
          <w:color w:val="676F7D"/>
          <w:sz w:val="18"/>
          <w:szCs w:val="18"/>
        </w:rPr>
        <w:t>=2)</w:t>
      </w:r>
    </w:p>
    <w:p w14:paraId="1AC8CE1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proofErr w:type="gramStart"/>
      <w:r w:rsidRPr="00FE5FF0">
        <w:rPr>
          <w:rFonts w:ascii="Menlo" w:eastAsia="Times New Roman" w:hAnsi="Menlo" w:cs="Menlo"/>
          <w:color w:val="676F7D"/>
          <w:sz w:val="18"/>
          <w:szCs w:val="18"/>
        </w:rPr>
        <w:t>plt.plot</w:t>
      </w:r>
      <w:proofErr w:type="spellEnd"/>
      <w:proofErr w:type="gramEnd"/>
      <w:r w:rsidRPr="00FE5FF0">
        <w:rPr>
          <w:rFonts w:ascii="Menlo" w:eastAsia="Times New Roman" w:hAnsi="Menlo" w:cs="Menlo"/>
          <w:color w:val="676F7D"/>
          <w:sz w:val="18"/>
          <w:szCs w:val="18"/>
        </w:rPr>
        <w:t>(data_bm3_fit_v, (data_poly_fit_p-data_bm3_fit_p)/data_bm3_fit_p,</w:t>
      </w:r>
    </w:p>
    <w:p w14:paraId="249664A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label="Poly 4th fitting of original data", </w:t>
      </w:r>
      <w:proofErr w:type="spellStart"/>
      <w:r w:rsidRPr="00FE5FF0">
        <w:rPr>
          <w:rFonts w:ascii="Menlo" w:eastAsia="Times New Roman" w:hAnsi="Menlo" w:cs="Menlo"/>
          <w:color w:val="676F7D"/>
          <w:sz w:val="18"/>
          <w:szCs w:val="18"/>
        </w:rPr>
        <w:t>lw</w:t>
      </w:r>
      <w:proofErr w:type="spellEnd"/>
      <w:r w:rsidRPr="00FE5FF0">
        <w:rPr>
          <w:rFonts w:ascii="Menlo" w:eastAsia="Times New Roman" w:hAnsi="Menlo" w:cs="Menlo"/>
          <w:color w:val="676F7D"/>
          <w:sz w:val="18"/>
          <w:szCs w:val="18"/>
        </w:rPr>
        <w:t>=2)</w:t>
      </w:r>
    </w:p>
    <w:p w14:paraId="389F310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proofErr w:type="gramStart"/>
      <w:r w:rsidRPr="00FE5FF0">
        <w:rPr>
          <w:rFonts w:ascii="Menlo" w:eastAsia="Times New Roman" w:hAnsi="Menlo" w:cs="Menlo"/>
          <w:color w:val="676F7D"/>
          <w:sz w:val="18"/>
          <w:szCs w:val="18"/>
        </w:rPr>
        <w:t>plt.scatter</w:t>
      </w:r>
      <w:proofErr w:type="spellEnd"/>
      <w:proofErr w:type="gramEnd"/>
      <w:r w:rsidRPr="00FE5FF0">
        <w:rPr>
          <w:rFonts w:ascii="Menlo" w:eastAsia="Times New Roman" w:hAnsi="Menlo" w:cs="Menlo"/>
          <w:color w:val="676F7D"/>
          <w:sz w:val="18"/>
          <w:szCs w:val="18"/>
        </w:rPr>
        <w:t>(</w:t>
      </w:r>
      <w:proofErr w:type="spellStart"/>
      <w:r w:rsidRPr="00FE5FF0">
        <w:rPr>
          <w:rFonts w:ascii="Menlo" w:eastAsia="Times New Roman" w:hAnsi="Menlo" w:cs="Menlo"/>
          <w:color w:val="676F7D"/>
          <w:sz w:val="18"/>
          <w:szCs w:val="18"/>
        </w:rPr>
        <w:t>data_v</w:t>
      </w:r>
      <w:proofErr w:type="spellEnd"/>
      <w:r w:rsidRPr="00FE5FF0">
        <w:rPr>
          <w:rFonts w:ascii="Menlo" w:eastAsia="Times New Roman" w:hAnsi="Menlo" w:cs="Menlo"/>
          <w:color w:val="676F7D"/>
          <w:sz w:val="18"/>
          <w:szCs w:val="18"/>
        </w:rPr>
        <w:t>, (data_p-bm3_p(</w:t>
      </w:r>
      <w:proofErr w:type="spellStart"/>
      <w:r w:rsidRPr="00FE5FF0">
        <w:rPr>
          <w:rFonts w:ascii="Menlo" w:eastAsia="Times New Roman" w:hAnsi="Menlo" w:cs="Menlo"/>
          <w:color w:val="676F7D"/>
          <w:sz w:val="18"/>
          <w:szCs w:val="18"/>
        </w:rPr>
        <w:t>data_v</w:t>
      </w:r>
      <w:proofErr w:type="spellEnd"/>
      <w:r w:rsidRPr="00FE5FF0">
        <w:rPr>
          <w:rFonts w:ascii="Menlo" w:eastAsia="Times New Roman" w:hAnsi="Menlo" w:cs="Menlo"/>
          <w:color w:val="676F7D"/>
          <w:sz w:val="18"/>
          <w:szCs w:val="18"/>
        </w:rPr>
        <w:t>, *data_bm3_fit))/bm3_p(</w:t>
      </w:r>
      <w:proofErr w:type="spellStart"/>
      <w:r w:rsidRPr="00FE5FF0">
        <w:rPr>
          <w:rFonts w:ascii="Menlo" w:eastAsia="Times New Roman" w:hAnsi="Menlo" w:cs="Menlo"/>
          <w:color w:val="676F7D"/>
          <w:sz w:val="18"/>
          <w:szCs w:val="18"/>
        </w:rPr>
        <w:t>data_v</w:t>
      </w:r>
      <w:proofErr w:type="spellEnd"/>
      <w:r w:rsidRPr="00FE5FF0">
        <w:rPr>
          <w:rFonts w:ascii="Menlo" w:eastAsia="Times New Roman" w:hAnsi="Menlo" w:cs="Menlo"/>
          <w:color w:val="676F7D"/>
          <w:sz w:val="18"/>
          <w:szCs w:val="18"/>
        </w:rPr>
        <w:t>, *data_bm3_fit),</w:t>
      </w:r>
    </w:p>
    <w:p w14:paraId="4E28D0C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marker=".", label="Original data", c="#BABABA")</w:t>
      </w:r>
    </w:p>
    <w:p w14:paraId="0EDD5595"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5C28E3F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'Volume / Atom (Å$^3$)'</w:t>
      </w:r>
      <w:r w:rsidRPr="00FE5FF0">
        <w:rPr>
          <w:rFonts w:ascii="Menlo" w:eastAsia="Times New Roman" w:hAnsi="Menlo" w:cs="Menlo"/>
          <w:color w:val="BBBBBB"/>
          <w:sz w:val="18"/>
          <w:szCs w:val="18"/>
        </w:rPr>
        <w:t>)</w:t>
      </w:r>
    </w:p>
    <w:p w14:paraId="27BE1C0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56B6C2"/>
          <w:sz w:val="18"/>
          <w:szCs w:val="18"/>
        </w:rPr>
        <w:t>\\</w:t>
      </w:r>
      <w:proofErr w:type="spellStart"/>
      <w:r w:rsidRPr="00FE5FF0">
        <w:rPr>
          <w:rFonts w:ascii="Menlo" w:eastAsia="Times New Roman" w:hAnsi="Menlo" w:cs="Menlo"/>
          <w:color w:val="E5C07B"/>
          <w:sz w:val="18"/>
          <w:szCs w:val="18"/>
        </w:rPr>
        <w:t>Delta$Pressure</w:t>
      </w:r>
      <w:proofErr w:type="spellEnd"/>
      <w:r w:rsidRPr="00FE5FF0">
        <w:rPr>
          <w:rFonts w:ascii="Menlo" w:eastAsia="Times New Roman" w:hAnsi="Menlo" w:cs="Menlo"/>
          <w:color w:val="E5C07B"/>
          <w:sz w:val="18"/>
          <w:szCs w:val="18"/>
        </w:rPr>
        <w:t xml:space="preserv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4344F85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11</w:t>
      </w:r>
      <w:r w:rsidRPr="00FE5FF0">
        <w:rPr>
          <w:rFonts w:ascii="Menlo" w:eastAsia="Times New Roman" w:hAnsi="Menlo" w:cs="Menlo"/>
          <w:color w:val="BBBBBB"/>
          <w:sz w:val="18"/>
          <w:szCs w:val="18"/>
        </w:rPr>
        <w:t>)</w:t>
      </w:r>
    </w:p>
    <w:p w14:paraId="47F8720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if</w:t>
      </w:r>
      <w:r w:rsidRPr="00FE5FF0">
        <w:rPr>
          <w:rFonts w:ascii="Menlo" w:eastAsia="Times New Roman" w:hAnsi="Menlo" w:cs="Menlo"/>
          <w:color w:val="BBBBBB"/>
          <w:sz w:val="18"/>
          <w:szCs w:val="18"/>
        </w:rPr>
        <w:t xml:space="preserve"> data[</w:t>
      </w:r>
      <w:proofErr w:type="gramStart"/>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proofErr w:type="gramEnd"/>
      <w:r w:rsidRPr="00FE5FF0">
        <w:rPr>
          <w:rFonts w:ascii="Menlo" w:eastAsia="Times New Roman" w:hAnsi="Menlo" w:cs="Menlo"/>
          <w:color w:val="E5C07B"/>
          <w:sz w:val="18"/>
          <w:szCs w:val="18"/>
        </w:rPr>
        <w:t>"type"</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"exp"</w:t>
      </w:r>
      <w:r w:rsidRPr="00FE5FF0">
        <w:rPr>
          <w:rFonts w:ascii="Menlo" w:eastAsia="Times New Roman" w:hAnsi="Menlo" w:cs="Menlo"/>
          <w:color w:val="ABB2BF"/>
          <w:sz w:val="18"/>
          <w:szCs w:val="18"/>
        </w:rPr>
        <w:t>:</w:t>
      </w:r>
    </w:p>
    <w:p w14:paraId="213C695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"In situ experimental data"</w:t>
      </w:r>
      <w:r w:rsidRPr="00FE5FF0">
        <w:rPr>
          <w:rFonts w:ascii="Menlo" w:eastAsia="Times New Roman" w:hAnsi="Menlo" w:cs="Menlo"/>
          <w:color w:val="BBBBBB"/>
          <w:sz w:val="18"/>
          <w:szCs w:val="18"/>
        </w:rPr>
        <w:t>)</w:t>
      </w:r>
    </w:p>
    <w:p w14:paraId="25A2EC4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else</w:t>
      </w:r>
      <w:r w:rsidRPr="00FE5FF0">
        <w:rPr>
          <w:rFonts w:ascii="Menlo" w:eastAsia="Times New Roman" w:hAnsi="Menlo" w:cs="Menlo"/>
          <w:color w:val="ABB2BF"/>
          <w:sz w:val="18"/>
          <w:szCs w:val="18"/>
        </w:rPr>
        <w:t>:</w:t>
      </w:r>
    </w:p>
    <w:p w14:paraId="765025C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"Ab initio calculations"</w:t>
      </w:r>
      <w:r w:rsidRPr="00FE5FF0">
        <w:rPr>
          <w:rFonts w:ascii="Menlo" w:eastAsia="Times New Roman" w:hAnsi="Menlo" w:cs="Menlo"/>
          <w:color w:val="BBBBBB"/>
          <w:sz w:val="18"/>
          <w:szCs w:val="18"/>
        </w:rPr>
        <w:t>)</w:t>
      </w:r>
    </w:p>
    <w:p w14:paraId="7BC735E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legend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frameon</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False</w:t>
      </w:r>
      <w:r w:rsidRPr="00FE5FF0">
        <w:rPr>
          <w:rFonts w:ascii="Menlo" w:eastAsia="Times New Roman" w:hAnsi="Menlo" w:cs="Menlo"/>
          <w:color w:val="BBBBBB"/>
          <w:sz w:val="18"/>
          <w:szCs w:val="18"/>
        </w:rPr>
        <w:t>)</w:t>
      </w:r>
    </w:p>
    <w:p w14:paraId="246B2E9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3EE72AB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data_poly_fit</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data_poly_fit_sig</w:t>
      </w:r>
      <w:proofErr w:type="spellEnd"/>
    </w:p>
    <w:p w14:paraId="455DF8AF"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11A1B6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plot_poly_fitting_veri</w:t>
      </w:r>
      <w:proofErr w:type="spellEnd"/>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data</w:t>
      </w:r>
      <w:r w:rsidRPr="00FE5FF0">
        <w:rPr>
          <w:rFonts w:ascii="Menlo" w:eastAsia="Times New Roman" w:hAnsi="Menlo" w:cs="Menlo"/>
          <w:color w:val="BBBBBB"/>
          <w:sz w:val="18"/>
          <w:szCs w:val="18"/>
        </w:rPr>
        <w:t>):</w:t>
      </w:r>
    </w:p>
    <w:p w14:paraId="21992ED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0CA7608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0C2DD94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data]</w:t>
      </w:r>
    </w:p>
    <w:p w14:paraId="55F55D4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concatenate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w:t>
      </w:r>
    </w:p>
    <w:p w14:paraId="4108102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data]</w:t>
      </w:r>
    </w:p>
    <w:p w14:paraId="6D60C48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concatenate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BBBBBB"/>
          <w:sz w:val="18"/>
          <w:szCs w:val="18"/>
        </w:rPr>
        <w:t>)</w:t>
      </w:r>
    </w:p>
    <w:p w14:paraId="3460E58F"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453698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calculate the bm3 fit parameters of data</w:t>
      </w:r>
    </w:p>
    <w:p w14:paraId="0F03497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_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eos_</w:t>
      </w:r>
      <w:proofErr w:type="gramStart"/>
      <w:r w:rsidRPr="00FE5FF0">
        <w:rPr>
          <w:rFonts w:ascii="Menlo" w:eastAsia="Times New Roman" w:hAnsi="Menlo" w:cs="Menlo"/>
          <w:color w:val="BBBBBB"/>
          <w:sz w:val="18"/>
          <w:szCs w:val="18"/>
        </w:rPr>
        <w:t>fit</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w:t>
      </w:r>
    </w:p>
    <w:p w14:paraId="0C2523C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data_bm3_fit_p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vp_bm3(</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data_bm3_fit)</w:t>
      </w:r>
    </w:p>
    <w:p w14:paraId="07DA7E2F"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427925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calculate the 2nd order poly fit of the </w:t>
      </w:r>
      <w:proofErr w:type="spellStart"/>
      <w:r w:rsidRPr="00FE5FF0">
        <w:rPr>
          <w:rFonts w:ascii="Menlo" w:eastAsia="Times New Roman" w:hAnsi="Menlo" w:cs="Menlo"/>
          <w:color w:val="676F7D"/>
          <w:sz w:val="18"/>
          <w:szCs w:val="18"/>
        </w:rPr>
        <w:t>origional</w:t>
      </w:r>
      <w:proofErr w:type="spellEnd"/>
      <w:r w:rsidRPr="00FE5FF0">
        <w:rPr>
          <w:rFonts w:ascii="Menlo" w:eastAsia="Times New Roman" w:hAnsi="Menlo" w:cs="Menlo"/>
          <w:color w:val="676F7D"/>
          <w:sz w:val="18"/>
          <w:szCs w:val="18"/>
        </w:rPr>
        <w:t xml:space="preserve"> data set</w:t>
      </w:r>
    </w:p>
    <w:p w14:paraId="5D25CF1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data_poly_2_fit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_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fit</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0E86D47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data_poly_2_fit_p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calc</w:t>
      </w:r>
      <w:proofErr w:type="spellEnd"/>
      <w:r w:rsidRPr="00FE5FF0">
        <w:rPr>
          <w:rFonts w:ascii="Menlo" w:eastAsia="Times New Roman" w:hAnsi="Menlo" w:cs="Menlo"/>
          <w:color w:val="BBBBBB"/>
          <w:sz w:val="18"/>
          <w:szCs w:val="18"/>
        </w:rPr>
        <w:t>(</w:t>
      </w:r>
      <w:proofErr w:type="gramEnd"/>
    </w:p>
    <w:p w14:paraId="65919FA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data_poly_2_fit)</w:t>
      </w:r>
    </w:p>
    <w:p w14:paraId="1EA70CB5"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99F4E5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calculate the 3nd order poly fit of the </w:t>
      </w:r>
      <w:proofErr w:type="spellStart"/>
      <w:r w:rsidRPr="00FE5FF0">
        <w:rPr>
          <w:rFonts w:ascii="Menlo" w:eastAsia="Times New Roman" w:hAnsi="Menlo" w:cs="Menlo"/>
          <w:color w:val="676F7D"/>
          <w:sz w:val="18"/>
          <w:szCs w:val="18"/>
        </w:rPr>
        <w:t>origional</w:t>
      </w:r>
      <w:proofErr w:type="spellEnd"/>
      <w:r w:rsidRPr="00FE5FF0">
        <w:rPr>
          <w:rFonts w:ascii="Menlo" w:eastAsia="Times New Roman" w:hAnsi="Menlo" w:cs="Menlo"/>
          <w:color w:val="676F7D"/>
          <w:sz w:val="18"/>
          <w:szCs w:val="18"/>
        </w:rPr>
        <w:t xml:space="preserve"> data set</w:t>
      </w:r>
    </w:p>
    <w:p w14:paraId="3F8CA67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data_poly_3_fit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_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fit</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w:t>
      </w:r>
    </w:p>
    <w:p w14:paraId="11D9D9D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data_poly_3_fit_p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calc</w:t>
      </w:r>
      <w:proofErr w:type="spellEnd"/>
      <w:r w:rsidRPr="00FE5FF0">
        <w:rPr>
          <w:rFonts w:ascii="Menlo" w:eastAsia="Times New Roman" w:hAnsi="Menlo" w:cs="Menlo"/>
          <w:color w:val="BBBBBB"/>
          <w:sz w:val="18"/>
          <w:szCs w:val="18"/>
        </w:rPr>
        <w:t>(</w:t>
      </w:r>
      <w:proofErr w:type="gramEnd"/>
    </w:p>
    <w:p w14:paraId="6D8643E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data_poly_3_fit)</w:t>
      </w:r>
    </w:p>
    <w:p w14:paraId="52E7BD0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1F4A78F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calculate the 4nd order poly fit of the </w:t>
      </w:r>
      <w:proofErr w:type="spellStart"/>
      <w:r w:rsidRPr="00FE5FF0">
        <w:rPr>
          <w:rFonts w:ascii="Menlo" w:eastAsia="Times New Roman" w:hAnsi="Menlo" w:cs="Menlo"/>
          <w:color w:val="676F7D"/>
          <w:sz w:val="18"/>
          <w:szCs w:val="18"/>
        </w:rPr>
        <w:t>origional</w:t>
      </w:r>
      <w:proofErr w:type="spellEnd"/>
      <w:r w:rsidRPr="00FE5FF0">
        <w:rPr>
          <w:rFonts w:ascii="Menlo" w:eastAsia="Times New Roman" w:hAnsi="Menlo" w:cs="Menlo"/>
          <w:color w:val="676F7D"/>
          <w:sz w:val="18"/>
          <w:szCs w:val="18"/>
        </w:rPr>
        <w:t xml:space="preserve"> data set</w:t>
      </w:r>
    </w:p>
    <w:p w14:paraId="070ED4D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data_poly_4_fit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_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fit</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BBBBBB"/>
          <w:sz w:val="18"/>
          <w:szCs w:val="18"/>
        </w:rPr>
        <w:t>)</w:t>
      </w:r>
    </w:p>
    <w:p w14:paraId="5F08691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data_poly_4_fit_p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calc</w:t>
      </w:r>
      <w:proofErr w:type="spellEnd"/>
      <w:r w:rsidRPr="00FE5FF0">
        <w:rPr>
          <w:rFonts w:ascii="Menlo" w:eastAsia="Times New Roman" w:hAnsi="Menlo" w:cs="Menlo"/>
          <w:color w:val="BBBBBB"/>
          <w:sz w:val="18"/>
          <w:szCs w:val="18"/>
        </w:rPr>
        <w:t>(</w:t>
      </w:r>
      <w:proofErr w:type="gramEnd"/>
    </w:p>
    <w:p w14:paraId="60B5670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data_poly_4_fit)</w:t>
      </w:r>
    </w:p>
    <w:p w14:paraId="2A3E948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3DD47A66"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B686AD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plot of fitting curves</w:t>
      </w:r>
    </w:p>
    <w:p w14:paraId="0FD81832"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024F85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data_bm3_fit_p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"BM3 fitting"</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555770E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data_poly_2_fit_p</w:t>
      </w:r>
      <w:r w:rsidRPr="00FE5FF0">
        <w:rPr>
          <w:rFonts w:ascii="Menlo" w:eastAsia="Times New Roman" w:hAnsi="Menlo" w:cs="Menlo"/>
          <w:color w:val="ABB2BF"/>
          <w:sz w:val="18"/>
          <w:szCs w:val="18"/>
        </w:rPr>
        <w:t>,</w:t>
      </w:r>
    </w:p>
    <w:p w14:paraId="1693255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"Poly 2nd fitting of original 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ls</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260D134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data_poly_3_fit_p</w:t>
      </w:r>
      <w:r w:rsidRPr="00FE5FF0">
        <w:rPr>
          <w:rFonts w:ascii="Menlo" w:eastAsia="Times New Roman" w:hAnsi="Menlo" w:cs="Menlo"/>
          <w:color w:val="ABB2BF"/>
          <w:sz w:val="18"/>
          <w:szCs w:val="18"/>
        </w:rPr>
        <w:t>,</w:t>
      </w:r>
    </w:p>
    <w:p w14:paraId="5EA9C1B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"Poly 3rd fitting of original 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proofErr w:type="gramStart"/>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ls</w:t>
      </w:r>
      <w:proofErr w:type="gramEnd"/>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31788BE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(data_bm3_fit_v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data_poly_4_fit_p</w:t>
      </w:r>
      <w:r w:rsidRPr="00FE5FF0">
        <w:rPr>
          <w:rFonts w:ascii="Menlo" w:eastAsia="Times New Roman" w:hAnsi="Menlo" w:cs="Menlo"/>
          <w:color w:val="ABB2BF"/>
          <w:sz w:val="18"/>
          <w:szCs w:val="18"/>
        </w:rPr>
        <w:t>,</w:t>
      </w:r>
    </w:p>
    <w:p w14:paraId="789BE64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"Poly 4th fitting of original 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ls</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0FDDDE9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4DB1856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scatter</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data_v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data_p</w:t>
      </w:r>
      <w:proofErr w:type="spellEnd"/>
      <w:r w:rsidRPr="00FE5FF0">
        <w:rPr>
          <w:rFonts w:ascii="Menlo" w:eastAsia="Times New Roman" w:hAnsi="Menlo" w:cs="Menlo"/>
          <w:color w:val="ABB2BF"/>
          <w:sz w:val="18"/>
          <w:szCs w:val="18"/>
        </w:rPr>
        <w:t>,</w:t>
      </w:r>
    </w:p>
    <w:p w14:paraId="2E57708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marker</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"Original 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"#BABABA"</w:t>
      </w:r>
      <w:r w:rsidRPr="00FE5FF0">
        <w:rPr>
          <w:rFonts w:ascii="Menlo" w:eastAsia="Times New Roman" w:hAnsi="Menlo" w:cs="Menlo"/>
          <w:color w:val="BBBBBB"/>
          <w:sz w:val="18"/>
          <w:szCs w:val="18"/>
        </w:rPr>
        <w:t>)</w:t>
      </w:r>
    </w:p>
    <w:p w14:paraId="6B848FA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'Volume / Atom (Å$^3$)'</w:t>
      </w:r>
      <w:r w:rsidRPr="00FE5FF0">
        <w:rPr>
          <w:rFonts w:ascii="Menlo" w:eastAsia="Times New Roman" w:hAnsi="Menlo" w:cs="Menlo"/>
          <w:color w:val="BBBBBB"/>
          <w:sz w:val="18"/>
          <w:szCs w:val="18"/>
        </w:rPr>
        <w:t>)</w:t>
      </w:r>
    </w:p>
    <w:p w14:paraId="5788FF9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3DC24DF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11</w:t>
      </w:r>
      <w:r w:rsidRPr="00FE5FF0">
        <w:rPr>
          <w:rFonts w:ascii="Menlo" w:eastAsia="Times New Roman" w:hAnsi="Menlo" w:cs="Menlo"/>
          <w:color w:val="BBBBBB"/>
          <w:sz w:val="18"/>
          <w:szCs w:val="18"/>
        </w:rPr>
        <w:t>)</w:t>
      </w:r>
    </w:p>
    <w:p w14:paraId="6235340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legend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frameon</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False</w:t>
      </w:r>
      <w:r w:rsidRPr="00FE5FF0">
        <w:rPr>
          <w:rFonts w:ascii="Menlo" w:eastAsia="Times New Roman" w:hAnsi="Menlo" w:cs="Menlo"/>
          <w:color w:val="BBBBBB"/>
          <w:sz w:val="18"/>
          <w:szCs w:val="18"/>
        </w:rPr>
        <w:t>)</w:t>
      </w:r>
    </w:p>
    <w:p w14:paraId="2E1AA93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FDAA2A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if</w:t>
      </w:r>
      <w:r w:rsidRPr="00FE5FF0">
        <w:rPr>
          <w:rFonts w:ascii="Menlo" w:eastAsia="Times New Roman" w:hAnsi="Menlo" w:cs="Menlo"/>
          <w:color w:val="BBBBBB"/>
          <w:sz w:val="18"/>
          <w:szCs w:val="18"/>
        </w:rPr>
        <w:t xml:space="preserve"> </w:t>
      </w:r>
      <w:r w:rsidRPr="00FE5FF0">
        <w:rPr>
          <w:rFonts w:ascii="Menlo" w:eastAsia="Times New Roman" w:hAnsi="Menlo" w:cs="Menlo"/>
          <w:color w:val="56B6C2"/>
          <w:sz w:val="18"/>
          <w:szCs w:val="18"/>
        </w:rPr>
        <w:t>__name__</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"__main__"</w:t>
      </w:r>
      <w:r w:rsidRPr="00FE5FF0">
        <w:rPr>
          <w:rFonts w:ascii="Menlo" w:eastAsia="Times New Roman" w:hAnsi="Menlo" w:cs="Menlo"/>
          <w:color w:val="ABB2BF"/>
          <w:sz w:val="18"/>
          <w:szCs w:val="18"/>
        </w:rPr>
        <w:t>:</w:t>
      </w:r>
    </w:p>
    <w:p w14:paraId="119EF4A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A1C7A8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w:t>
      </w:r>
    </w:p>
    <w:p w14:paraId="5195F21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initialize data                  #</w:t>
      </w:r>
    </w:p>
    <w:p w14:paraId="00758D7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w:t>
      </w:r>
    </w:p>
    <w:p w14:paraId="38C1B72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data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
    <w:p w14:paraId="7A9CE6C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04D624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EPAW data</w:t>
      </w:r>
    </w:p>
    <w:p w14:paraId="63BF90C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epaw_</w:t>
      </w:r>
      <w:proofErr w:type="gramStart"/>
      <w:r w:rsidRPr="00FE5FF0">
        <w:rPr>
          <w:rFonts w:ascii="Menlo" w:eastAsia="Times New Roman" w:hAnsi="Menlo" w:cs="Menlo"/>
          <w:color w:val="BBBBBB"/>
          <w:sz w:val="18"/>
          <w:szCs w:val="18"/>
        </w:rPr>
        <w:t>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ABB2BF"/>
          <w:sz w:val="18"/>
          <w:szCs w:val="18"/>
        </w:rPr>
        <w:t>,</w:t>
      </w:r>
      <w:proofErr w:type="spellStart"/>
      <w:r w:rsidRPr="00FE5FF0">
        <w:rPr>
          <w:rFonts w:ascii="Menlo" w:eastAsia="Times New Roman" w:hAnsi="Menlo" w:cs="Menlo"/>
          <w:color w:val="BBBBBB"/>
          <w:sz w:val="18"/>
          <w:szCs w:val="18"/>
        </w:rPr>
        <w:t>epaw</w:t>
      </w:r>
      <w:proofErr w:type="gramEnd"/>
      <w:r w:rsidRPr="00FE5FF0">
        <w:rPr>
          <w:rFonts w:ascii="Menlo" w:eastAsia="Times New Roman" w:hAnsi="Menlo" w:cs="Menlo"/>
          <w:color w:val="BBBBBB"/>
          <w:sz w:val="18"/>
          <w:szCs w:val="18"/>
        </w:rPr>
        <w:t>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readcsv</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"epawmethod.csv"</w:t>
      </w:r>
      <w:r w:rsidRPr="00FE5FF0">
        <w:rPr>
          <w:rFonts w:ascii="Menlo" w:eastAsia="Times New Roman" w:hAnsi="Menlo" w:cs="Menlo"/>
          <w:color w:val="BBBBBB"/>
          <w:sz w:val="18"/>
          <w:szCs w:val="18"/>
        </w:rPr>
        <w:t>)</w:t>
      </w:r>
    </w:p>
    <w:p w14:paraId="47215C6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epaw</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proofErr w:type="gramStart"/>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roofErr w:type="spellStart"/>
      <w:r w:rsidRPr="00FE5FF0">
        <w:rPr>
          <w:rFonts w:ascii="Menlo" w:eastAsia="Times New Roman" w:hAnsi="Menlo" w:cs="Menlo"/>
          <w:color w:val="BBBBBB"/>
          <w:sz w:val="18"/>
          <w:szCs w:val="18"/>
        </w:rPr>
        <w:t>epaw</w:t>
      </w:r>
      <w:proofErr w:type="gramEnd"/>
      <w:r w:rsidRPr="00FE5FF0">
        <w:rPr>
          <w:rFonts w:ascii="Menlo" w:eastAsia="Times New Roman" w:hAnsi="Menlo" w:cs="Menlo"/>
          <w:color w:val="BBBBBB"/>
          <w:sz w:val="18"/>
          <w:szCs w:val="18"/>
        </w:rPr>
        <w:t>_v</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55</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250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
    <w:p w14:paraId="65E209B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epaw_</w:t>
      </w:r>
      <w:proofErr w:type="gramStart"/>
      <w:r w:rsidRPr="00FE5FF0">
        <w:rPr>
          <w:rFonts w:ascii="Menlo" w:eastAsia="Times New Roman" w:hAnsi="Menlo" w:cs="Menlo"/>
          <w:color w:val="BBBBBB"/>
          <w:sz w:val="18"/>
          <w:szCs w:val="18"/>
        </w:rPr>
        <w:t>p</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55</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250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
    <w:p w14:paraId="2B9CBEA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"ab"</w:t>
      </w:r>
      <w:r w:rsidRPr="00FE5FF0">
        <w:rPr>
          <w:rFonts w:ascii="Menlo" w:eastAsia="Times New Roman" w:hAnsi="Menlo" w:cs="Menlo"/>
          <w:color w:val="ABB2BF"/>
          <w:sz w:val="18"/>
          <w:szCs w:val="18"/>
        </w:rPr>
        <w:t>,</w:t>
      </w:r>
    </w:p>
    <w:p w14:paraId="374BC7F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E5C07B"/>
          <w:sz w:val="18"/>
          <w:szCs w:val="18"/>
        </w:rPr>
        <w:t>"plot</w:t>
      </w:r>
      <w:proofErr w:type="spellEnd"/>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
    <w:p w14:paraId="714335C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E5C07B"/>
          <w:sz w:val="18"/>
          <w:szCs w:val="18"/>
        </w:rPr>
        <w:t>"solid</w:t>
      </w:r>
      <w:proofErr w:type="spellEnd"/>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
    <w:p w14:paraId="3A7223F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E5C07B"/>
          <w:sz w:val="18"/>
          <w:szCs w:val="18"/>
        </w:rPr>
        <w:t>"EPAW</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47D9FE6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epaw</w:t>
      </w:r>
      <w:proofErr w:type="spellEnd"/>
      <w:r w:rsidRPr="00FE5FF0">
        <w:rPr>
          <w:rFonts w:ascii="Menlo" w:eastAsia="Times New Roman" w:hAnsi="Menlo" w:cs="Menlo"/>
          <w:color w:val="BBBBBB"/>
          <w:sz w:val="18"/>
          <w:szCs w:val="18"/>
        </w:rPr>
        <w:t>)</w:t>
      </w:r>
    </w:p>
    <w:p w14:paraId="1101F9E2"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3DC109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Mao data, experiment</w:t>
      </w:r>
    </w:p>
    <w:p w14:paraId="7C765C1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mao_v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mao_p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readcsv</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"mao.csv"</w:t>
      </w:r>
      <w:r w:rsidRPr="00FE5FF0">
        <w:rPr>
          <w:rFonts w:ascii="Menlo" w:eastAsia="Times New Roman" w:hAnsi="Menlo" w:cs="Menlo"/>
          <w:color w:val="BBBBBB"/>
          <w:sz w:val="18"/>
          <w:szCs w:val="18"/>
        </w:rPr>
        <w:t>)</w:t>
      </w:r>
    </w:p>
    <w:p w14:paraId="63B8686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mao</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mao_v</w:t>
      </w:r>
      <w:proofErr w:type="spellEnd"/>
      <w:r w:rsidRPr="00FE5FF0">
        <w:rPr>
          <w:rFonts w:ascii="Menlo" w:eastAsia="Times New Roman" w:hAnsi="Menlo" w:cs="Menlo"/>
          <w:color w:val="ABB2BF"/>
          <w:sz w:val="18"/>
          <w:szCs w:val="18"/>
        </w:rPr>
        <w:t>,</w:t>
      </w:r>
    </w:p>
    <w:p w14:paraId="348AF7B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mao_p</w:t>
      </w:r>
      <w:proofErr w:type="spellEnd"/>
      <w:r w:rsidRPr="00FE5FF0">
        <w:rPr>
          <w:rFonts w:ascii="Menlo" w:eastAsia="Times New Roman" w:hAnsi="Menlo" w:cs="Menlo"/>
          <w:color w:val="ABB2BF"/>
          <w:sz w:val="18"/>
          <w:szCs w:val="18"/>
        </w:rPr>
        <w:t>,</w:t>
      </w:r>
    </w:p>
    <w:p w14:paraId="524ED4D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"exp"</w:t>
      </w:r>
      <w:r w:rsidRPr="00FE5FF0">
        <w:rPr>
          <w:rFonts w:ascii="Menlo" w:eastAsia="Times New Roman" w:hAnsi="Menlo" w:cs="Menlo"/>
          <w:color w:val="ABB2BF"/>
          <w:sz w:val="18"/>
          <w:szCs w:val="18"/>
        </w:rPr>
        <w:t>,</w:t>
      </w:r>
    </w:p>
    <w:p w14:paraId="35482B6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"scatter"</w:t>
      </w:r>
      <w:r w:rsidRPr="00FE5FF0">
        <w:rPr>
          <w:rFonts w:ascii="Menlo" w:eastAsia="Times New Roman" w:hAnsi="Menlo" w:cs="Menlo"/>
          <w:color w:val="ABB2BF"/>
          <w:sz w:val="18"/>
          <w:szCs w:val="18"/>
        </w:rPr>
        <w:t>,</w:t>
      </w:r>
    </w:p>
    <w:p w14:paraId="2CB4D19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"o"</w:t>
      </w:r>
      <w:r w:rsidRPr="00FE5FF0">
        <w:rPr>
          <w:rFonts w:ascii="Menlo" w:eastAsia="Times New Roman" w:hAnsi="Menlo" w:cs="Menlo"/>
          <w:color w:val="ABB2BF"/>
          <w:sz w:val="18"/>
          <w:szCs w:val="18"/>
        </w:rPr>
        <w:t>,</w:t>
      </w:r>
    </w:p>
    <w:p w14:paraId="2FD9BE9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"Mao"</w:t>
      </w:r>
      <w:r w:rsidRPr="00FE5FF0">
        <w:rPr>
          <w:rFonts w:ascii="Menlo" w:eastAsia="Times New Roman" w:hAnsi="Menlo" w:cs="Menlo"/>
          <w:color w:val="BBBBBB"/>
          <w:sz w:val="18"/>
          <w:szCs w:val="18"/>
        </w:rPr>
        <w:t>}</w:t>
      </w:r>
    </w:p>
    <w:p w14:paraId="4F72535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mao</w:t>
      </w:r>
      <w:proofErr w:type="spellEnd"/>
      <w:r w:rsidRPr="00FE5FF0">
        <w:rPr>
          <w:rFonts w:ascii="Menlo" w:eastAsia="Times New Roman" w:hAnsi="Menlo" w:cs="Menlo"/>
          <w:color w:val="BBBBBB"/>
          <w:sz w:val="18"/>
          <w:szCs w:val="18"/>
        </w:rPr>
        <w:t>)</w:t>
      </w:r>
    </w:p>
    <w:p w14:paraId="6FF332CC"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5FF0BD4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r w:rsidRPr="00FE5FF0">
        <w:rPr>
          <w:rFonts w:ascii="Menlo" w:eastAsia="Times New Roman" w:hAnsi="Menlo" w:cs="Menlo"/>
          <w:color w:val="676F7D"/>
          <w:sz w:val="18"/>
          <w:szCs w:val="18"/>
        </w:rPr>
        <w:t>Dubrovinsky</w:t>
      </w:r>
      <w:proofErr w:type="spellEnd"/>
      <w:r w:rsidRPr="00FE5FF0">
        <w:rPr>
          <w:rFonts w:ascii="Menlo" w:eastAsia="Times New Roman" w:hAnsi="Menlo" w:cs="Menlo"/>
          <w:color w:val="676F7D"/>
          <w:sz w:val="18"/>
          <w:szCs w:val="18"/>
        </w:rPr>
        <w:t xml:space="preserve"> data, experiment</w:t>
      </w:r>
    </w:p>
    <w:p w14:paraId="319A790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dub_v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dub_p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readcsv</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"dub300.csv"</w:t>
      </w:r>
      <w:r w:rsidRPr="00FE5FF0">
        <w:rPr>
          <w:rFonts w:ascii="Menlo" w:eastAsia="Times New Roman" w:hAnsi="Menlo" w:cs="Menlo"/>
          <w:color w:val="BBBBBB"/>
          <w:sz w:val="18"/>
          <w:szCs w:val="18"/>
        </w:rPr>
        <w:t>)</w:t>
      </w:r>
    </w:p>
    <w:p w14:paraId="0E22D84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dub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dub_v</w:t>
      </w:r>
      <w:proofErr w:type="spellEnd"/>
      <w:r w:rsidRPr="00FE5FF0">
        <w:rPr>
          <w:rFonts w:ascii="Menlo" w:eastAsia="Times New Roman" w:hAnsi="Menlo" w:cs="Menlo"/>
          <w:color w:val="ABB2BF"/>
          <w:sz w:val="18"/>
          <w:szCs w:val="18"/>
        </w:rPr>
        <w:t>,</w:t>
      </w:r>
    </w:p>
    <w:p w14:paraId="69CF7BC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dub_p</w:t>
      </w:r>
      <w:proofErr w:type="spellEnd"/>
      <w:r w:rsidRPr="00FE5FF0">
        <w:rPr>
          <w:rFonts w:ascii="Menlo" w:eastAsia="Times New Roman" w:hAnsi="Menlo" w:cs="Menlo"/>
          <w:color w:val="ABB2BF"/>
          <w:sz w:val="18"/>
          <w:szCs w:val="18"/>
        </w:rPr>
        <w:t>,</w:t>
      </w:r>
    </w:p>
    <w:p w14:paraId="57CD2BC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"exp"</w:t>
      </w:r>
      <w:r w:rsidRPr="00FE5FF0">
        <w:rPr>
          <w:rFonts w:ascii="Menlo" w:eastAsia="Times New Roman" w:hAnsi="Menlo" w:cs="Menlo"/>
          <w:color w:val="ABB2BF"/>
          <w:sz w:val="18"/>
          <w:szCs w:val="18"/>
        </w:rPr>
        <w:t>,</w:t>
      </w:r>
    </w:p>
    <w:p w14:paraId="751670D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"scatter"</w:t>
      </w:r>
      <w:r w:rsidRPr="00FE5FF0">
        <w:rPr>
          <w:rFonts w:ascii="Menlo" w:eastAsia="Times New Roman" w:hAnsi="Menlo" w:cs="Menlo"/>
          <w:color w:val="ABB2BF"/>
          <w:sz w:val="18"/>
          <w:szCs w:val="18"/>
        </w:rPr>
        <w:t>,</w:t>
      </w:r>
    </w:p>
    <w:p w14:paraId="78F42E1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"o"</w:t>
      </w:r>
      <w:r w:rsidRPr="00FE5FF0">
        <w:rPr>
          <w:rFonts w:ascii="Menlo" w:eastAsia="Times New Roman" w:hAnsi="Menlo" w:cs="Menlo"/>
          <w:color w:val="ABB2BF"/>
          <w:sz w:val="18"/>
          <w:szCs w:val="18"/>
        </w:rPr>
        <w:t>,</w:t>
      </w:r>
    </w:p>
    <w:p w14:paraId="4A98181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Dubrovinsky</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47E21DE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(dub)</w:t>
      </w:r>
    </w:p>
    <w:p w14:paraId="48A2DD92"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B1B070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r w:rsidRPr="00FE5FF0">
        <w:rPr>
          <w:rFonts w:ascii="Menlo" w:eastAsia="Times New Roman" w:hAnsi="Menlo" w:cs="Menlo"/>
          <w:color w:val="676F7D"/>
          <w:sz w:val="18"/>
          <w:szCs w:val="18"/>
        </w:rPr>
        <w:t>Dewaele</w:t>
      </w:r>
      <w:proofErr w:type="spellEnd"/>
      <w:r w:rsidRPr="00FE5FF0">
        <w:rPr>
          <w:rFonts w:ascii="Menlo" w:eastAsia="Times New Roman" w:hAnsi="Menlo" w:cs="Menlo"/>
          <w:color w:val="676F7D"/>
          <w:sz w:val="18"/>
          <w:szCs w:val="18"/>
        </w:rPr>
        <w:t xml:space="preserve"> data, experiment</w:t>
      </w:r>
    </w:p>
    <w:p w14:paraId="46E95AF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dewaele_v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dewaele_p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readcsv</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"dewaele.csv"</w:t>
      </w:r>
      <w:r w:rsidRPr="00FE5FF0">
        <w:rPr>
          <w:rFonts w:ascii="Menlo" w:eastAsia="Times New Roman" w:hAnsi="Menlo" w:cs="Menlo"/>
          <w:color w:val="BBBBBB"/>
          <w:sz w:val="18"/>
          <w:szCs w:val="18"/>
        </w:rPr>
        <w:t>)</w:t>
      </w:r>
    </w:p>
    <w:p w14:paraId="015414F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dewaele</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dewaele_v</w:t>
      </w:r>
      <w:proofErr w:type="spellEnd"/>
      <w:r w:rsidRPr="00FE5FF0">
        <w:rPr>
          <w:rFonts w:ascii="Menlo" w:eastAsia="Times New Roman" w:hAnsi="Menlo" w:cs="Menlo"/>
          <w:color w:val="ABB2BF"/>
          <w:sz w:val="18"/>
          <w:szCs w:val="18"/>
        </w:rPr>
        <w:t>,</w:t>
      </w:r>
    </w:p>
    <w:p w14:paraId="11B43F8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dewaele_p</w:t>
      </w:r>
      <w:proofErr w:type="spellEnd"/>
      <w:r w:rsidRPr="00FE5FF0">
        <w:rPr>
          <w:rFonts w:ascii="Menlo" w:eastAsia="Times New Roman" w:hAnsi="Menlo" w:cs="Menlo"/>
          <w:color w:val="ABB2BF"/>
          <w:sz w:val="18"/>
          <w:szCs w:val="18"/>
        </w:rPr>
        <w:t>,</w:t>
      </w:r>
    </w:p>
    <w:p w14:paraId="4AF555E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"exp"</w:t>
      </w:r>
      <w:r w:rsidRPr="00FE5FF0">
        <w:rPr>
          <w:rFonts w:ascii="Menlo" w:eastAsia="Times New Roman" w:hAnsi="Menlo" w:cs="Menlo"/>
          <w:color w:val="ABB2BF"/>
          <w:sz w:val="18"/>
          <w:szCs w:val="18"/>
        </w:rPr>
        <w:t>,</w:t>
      </w:r>
    </w:p>
    <w:p w14:paraId="40ECCDE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"scatter"</w:t>
      </w:r>
      <w:r w:rsidRPr="00FE5FF0">
        <w:rPr>
          <w:rFonts w:ascii="Menlo" w:eastAsia="Times New Roman" w:hAnsi="Menlo" w:cs="Menlo"/>
          <w:color w:val="ABB2BF"/>
          <w:sz w:val="18"/>
          <w:szCs w:val="18"/>
        </w:rPr>
        <w:t>,</w:t>
      </w:r>
    </w:p>
    <w:p w14:paraId="57A2FBD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"o"</w:t>
      </w:r>
      <w:r w:rsidRPr="00FE5FF0">
        <w:rPr>
          <w:rFonts w:ascii="Menlo" w:eastAsia="Times New Roman" w:hAnsi="Menlo" w:cs="Menlo"/>
          <w:color w:val="ABB2BF"/>
          <w:sz w:val="18"/>
          <w:szCs w:val="18"/>
        </w:rPr>
        <w:t>,</w:t>
      </w:r>
    </w:p>
    <w:p w14:paraId="22A35AE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Dewaele</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6FE3A29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dewaele</w:t>
      </w:r>
      <w:proofErr w:type="spellEnd"/>
      <w:r w:rsidRPr="00FE5FF0">
        <w:rPr>
          <w:rFonts w:ascii="Menlo" w:eastAsia="Times New Roman" w:hAnsi="Menlo" w:cs="Menlo"/>
          <w:color w:val="BBBBBB"/>
          <w:sz w:val="18"/>
          <w:szCs w:val="18"/>
        </w:rPr>
        <w:t>)</w:t>
      </w:r>
    </w:p>
    <w:p w14:paraId="0AE2588D"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86BC1E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Sakai data, experiment</w:t>
      </w:r>
    </w:p>
    <w:p w14:paraId="48FAD35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sakai_v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sakai_p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readcsv</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"sakai.csv"</w:t>
      </w:r>
      <w:r w:rsidRPr="00FE5FF0">
        <w:rPr>
          <w:rFonts w:ascii="Menlo" w:eastAsia="Times New Roman" w:hAnsi="Menlo" w:cs="Menlo"/>
          <w:color w:val="BBBBBB"/>
          <w:sz w:val="18"/>
          <w:szCs w:val="18"/>
        </w:rPr>
        <w:t>)</w:t>
      </w:r>
    </w:p>
    <w:p w14:paraId="5989DC2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sakai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sakai_v</w:t>
      </w:r>
      <w:proofErr w:type="spellEnd"/>
      <w:r w:rsidRPr="00FE5FF0">
        <w:rPr>
          <w:rFonts w:ascii="Menlo" w:eastAsia="Times New Roman" w:hAnsi="Menlo" w:cs="Menlo"/>
          <w:color w:val="ABB2BF"/>
          <w:sz w:val="18"/>
          <w:szCs w:val="18"/>
        </w:rPr>
        <w:t>,</w:t>
      </w:r>
    </w:p>
    <w:p w14:paraId="18CFF5E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sakai_p</w:t>
      </w:r>
      <w:proofErr w:type="spellEnd"/>
      <w:r w:rsidRPr="00FE5FF0">
        <w:rPr>
          <w:rFonts w:ascii="Menlo" w:eastAsia="Times New Roman" w:hAnsi="Menlo" w:cs="Menlo"/>
          <w:color w:val="ABB2BF"/>
          <w:sz w:val="18"/>
          <w:szCs w:val="18"/>
        </w:rPr>
        <w:t>,</w:t>
      </w:r>
    </w:p>
    <w:p w14:paraId="7D194CB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"exp"</w:t>
      </w:r>
      <w:r w:rsidRPr="00FE5FF0">
        <w:rPr>
          <w:rFonts w:ascii="Menlo" w:eastAsia="Times New Roman" w:hAnsi="Menlo" w:cs="Menlo"/>
          <w:color w:val="ABB2BF"/>
          <w:sz w:val="18"/>
          <w:szCs w:val="18"/>
        </w:rPr>
        <w:t>,</w:t>
      </w:r>
    </w:p>
    <w:p w14:paraId="4EA0483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"scatter"</w:t>
      </w:r>
      <w:r w:rsidRPr="00FE5FF0">
        <w:rPr>
          <w:rFonts w:ascii="Menlo" w:eastAsia="Times New Roman" w:hAnsi="Menlo" w:cs="Menlo"/>
          <w:color w:val="ABB2BF"/>
          <w:sz w:val="18"/>
          <w:szCs w:val="18"/>
        </w:rPr>
        <w:t>,</w:t>
      </w:r>
    </w:p>
    <w:p w14:paraId="75FE5FA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"o"</w:t>
      </w:r>
      <w:r w:rsidRPr="00FE5FF0">
        <w:rPr>
          <w:rFonts w:ascii="Menlo" w:eastAsia="Times New Roman" w:hAnsi="Menlo" w:cs="Menlo"/>
          <w:color w:val="ABB2BF"/>
          <w:sz w:val="18"/>
          <w:szCs w:val="18"/>
        </w:rPr>
        <w:t>,</w:t>
      </w:r>
    </w:p>
    <w:p w14:paraId="3AA7AFE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"Sakai"</w:t>
      </w:r>
      <w:r w:rsidRPr="00FE5FF0">
        <w:rPr>
          <w:rFonts w:ascii="Menlo" w:eastAsia="Times New Roman" w:hAnsi="Menlo" w:cs="Menlo"/>
          <w:color w:val="BBBBBB"/>
          <w:sz w:val="18"/>
          <w:szCs w:val="18"/>
        </w:rPr>
        <w:t>}</w:t>
      </w:r>
    </w:p>
    <w:p w14:paraId="4E141A0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sakai</w:t>
      </w:r>
      <w:proofErr w:type="spellEnd"/>
      <w:r w:rsidRPr="00FE5FF0">
        <w:rPr>
          <w:rFonts w:ascii="Menlo" w:eastAsia="Times New Roman" w:hAnsi="Menlo" w:cs="Menlo"/>
          <w:color w:val="BBBBBB"/>
          <w:sz w:val="18"/>
          <w:szCs w:val="18"/>
        </w:rPr>
        <w:t>)</w:t>
      </w:r>
    </w:p>
    <w:p w14:paraId="7437EBC3"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05C9AE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Fei data, experiment</w:t>
      </w:r>
    </w:p>
    <w:p w14:paraId="1BAEEAD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fei_v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fei_p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readcsv</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"fei.csv"</w:t>
      </w:r>
      <w:r w:rsidRPr="00FE5FF0">
        <w:rPr>
          <w:rFonts w:ascii="Menlo" w:eastAsia="Times New Roman" w:hAnsi="Menlo" w:cs="Menlo"/>
          <w:color w:val="BBBBBB"/>
          <w:sz w:val="18"/>
          <w:szCs w:val="18"/>
        </w:rPr>
        <w:t>)</w:t>
      </w:r>
    </w:p>
    <w:p w14:paraId="2073A43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fei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fei_v</w:t>
      </w:r>
      <w:proofErr w:type="spellEnd"/>
      <w:r w:rsidRPr="00FE5FF0">
        <w:rPr>
          <w:rFonts w:ascii="Menlo" w:eastAsia="Times New Roman" w:hAnsi="Menlo" w:cs="Menlo"/>
          <w:color w:val="ABB2BF"/>
          <w:sz w:val="18"/>
          <w:szCs w:val="18"/>
        </w:rPr>
        <w:t>,</w:t>
      </w:r>
    </w:p>
    <w:p w14:paraId="0F701D6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fei_p</w:t>
      </w:r>
      <w:proofErr w:type="spellEnd"/>
      <w:r w:rsidRPr="00FE5FF0">
        <w:rPr>
          <w:rFonts w:ascii="Menlo" w:eastAsia="Times New Roman" w:hAnsi="Menlo" w:cs="Menlo"/>
          <w:color w:val="ABB2BF"/>
          <w:sz w:val="18"/>
          <w:szCs w:val="18"/>
        </w:rPr>
        <w:t>,</w:t>
      </w:r>
    </w:p>
    <w:p w14:paraId="5B2524E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"exp"</w:t>
      </w:r>
      <w:r w:rsidRPr="00FE5FF0">
        <w:rPr>
          <w:rFonts w:ascii="Menlo" w:eastAsia="Times New Roman" w:hAnsi="Menlo" w:cs="Menlo"/>
          <w:color w:val="ABB2BF"/>
          <w:sz w:val="18"/>
          <w:szCs w:val="18"/>
        </w:rPr>
        <w:t>,</w:t>
      </w:r>
    </w:p>
    <w:p w14:paraId="3B05910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"scatter"</w:t>
      </w:r>
      <w:r w:rsidRPr="00FE5FF0">
        <w:rPr>
          <w:rFonts w:ascii="Menlo" w:eastAsia="Times New Roman" w:hAnsi="Menlo" w:cs="Menlo"/>
          <w:color w:val="ABB2BF"/>
          <w:sz w:val="18"/>
          <w:szCs w:val="18"/>
        </w:rPr>
        <w:t>,</w:t>
      </w:r>
    </w:p>
    <w:p w14:paraId="5F989A1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"o"</w:t>
      </w:r>
      <w:r w:rsidRPr="00FE5FF0">
        <w:rPr>
          <w:rFonts w:ascii="Menlo" w:eastAsia="Times New Roman" w:hAnsi="Menlo" w:cs="Menlo"/>
          <w:color w:val="ABB2BF"/>
          <w:sz w:val="18"/>
          <w:szCs w:val="18"/>
        </w:rPr>
        <w:t>,</w:t>
      </w:r>
    </w:p>
    <w:p w14:paraId="7C5C768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"Fei"</w:t>
      </w:r>
      <w:r w:rsidRPr="00FE5FF0">
        <w:rPr>
          <w:rFonts w:ascii="Menlo" w:eastAsia="Times New Roman" w:hAnsi="Menlo" w:cs="Menlo"/>
          <w:color w:val="BBBBBB"/>
          <w:sz w:val="18"/>
          <w:szCs w:val="18"/>
        </w:rPr>
        <w:t>}</w:t>
      </w:r>
    </w:p>
    <w:p w14:paraId="023C749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fei</w:t>
      </w:r>
      <w:proofErr w:type="spellEnd"/>
      <w:r w:rsidRPr="00FE5FF0">
        <w:rPr>
          <w:rFonts w:ascii="Menlo" w:eastAsia="Times New Roman" w:hAnsi="Menlo" w:cs="Menlo"/>
          <w:color w:val="BBBBBB"/>
          <w:sz w:val="18"/>
          <w:szCs w:val="18"/>
        </w:rPr>
        <w:t>)</w:t>
      </w:r>
    </w:p>
    <w:p w14:paraId="64515A0F"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FF8DAC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Yamazaki data, experiment, BM3 fitting</w:t>
      </w:r>
    </w:p>
    <w:p w14:paraId="28EEC3C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Yamazaki_3BM_V0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22.15</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p>
    <w:p w14:paraId="6AD9E3A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Yamazaki_3BM_K0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202</w:t>
      </w:r>
    </w:p>
    <w:p w14:paraId="43FEDA7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Yamazaki_3BM_Kp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4.5</w:t>
      </w:r>
    </w:p>
    <w:p w14:paraId="230F5FE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yamazaki_v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yamazaki_p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vp_bm3(Yamazaki_3BM_K0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Yamazaki_3BM_Kp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Yamazaki_3BM_V0)</w:t>
      </w:r>
    </w:p>
    <w:p w14:paraId="1FDEA02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yamazaki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yamazaki_v</w:t>
      </w:r>
      <w:proofErr w:type="spellEnd"/>
      <w:r w:rsidRPr="00FE5FF0">
        <w:rPr>
          <w:rFonts w:ascii="Menlo" w:eastAsia="Times New Roman" w:hAnsi="Menlo" w:cs="Menlo"/>
          <w:color w:val="ABB2BF"/>
          <w:sz w:val="18"/>
          <w:szCs w:val="18"/>
        </w:rPr>
        <w:t>,</w:t>
      </w:r>
    </w:p>
    <w:p w14:paraId="3AB3728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yamazaki_p</w:t>
      </w:r>
      <w:proofErr w:type="spellEnd"/>
      <w:r w:rsidRPr="00FE5FF0">
        <w:rPr>
          <w:rFonts w:ascii="Menlo" w:eastAsia="Times New Roman" w:hAnsi="Menlo" w:cs="Menlo"/>
          <w:color w:val="ABB2BF"/>
          <w:sz w:val="18"/>
          <w:szCs w:val="18"/>
        </w:rPr>
        <w:t>,</w:t>
      </w:r>
    </w:p>
    <w:p w14:paraId="113C936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"exp"</w:t>
      </w:r>
      <w:r w:rsidRPr="00FE5FF0">
        <w:rPr>
          <w:rFonts w:ascii="Menlo" w:eastAsia="Times New Roman" w:hAnsi="Menlo" w:cs="Menlo"/>
          <w:color w:val="ABB2BF"/>
          <w:sz w:val="18"/>
          <w:szCs w:val="18"/>
        </w:rPr>
        <w:t>,</w:t>
      </w:r>
    </w:p>
    <w:p w14:paraId="5BEEEC3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"plot"</w:t>
      </w:r>
      <w:r w:rsidRPr="00FE5FF0">
        <w:rPr>
          <w:rFonts w:ascii="Menlo" w:eastAsia="Times New Roman" w:hAnsi="Menlo" w:cs="Menlo"/>
          <w:color w:val="ABB2BF"/>
          <w:sz w:val="18"/>
          <w:szCs w:val="18"/>
        </w:rPr>
        <w:t>,</w:t>
      </w:r>
    </w:p>
    <w:p w14:paraId="77E9F7F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
    <w:p w14:paraId="65DA98B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"Yamazaki"</w:t>
      </w:r>
      <w:r w:rsidRPr="00FE5FF0">
        <w:rPr>
          <w:rFonts w:ascii="Menlo" w:eastAsia="Times New Roman" w:hAnsi="Menlo" w:cs="Menlo"/>
          <w:color w:val="BBBBBB"/>
          <w:sz w:val="18"/>
          <w:szCs w:val="18"/>
        </w:rPr>
        <w:t>}</w:t>
      </w:r>
    </w:p>
    <w:p w14:paraId="0E21AA8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yamazaki</w:t>
      </w:r>
      <w:proofErr w:type="spellEnd"/>
      <w:r w:rsidRPr="00FE5FF0">
        <w:rPr>
          <w:rFonts w:ascii="Menlo" w:eastAsia="Times New Roman" w:hAnsi="Menlo" w:cs="Menlo"/>
          <w:color w:val="BBBBBB"/>
          <w:sz w:val="18"/>
          <w:szCs w:val="18"/>
        </w:rPr>
        <w:t>)</w:t>
      </w:r>
    </w:p>
    <w:p w14:paraId="3C97D52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7D950C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r w:rsidRPr="00FE5FF0">
        <w:rPr>
          <w:rFonts w:ascii="Menlo" w:eastAsia="Times New Roman" w:hAnsi="Menlo" w:cs="Menlo"/>
          <w:color w:val="676F7D"/>
          <w:sz w:val="18"/>
          <w:szCs w:val="18"/>
        </w:rPr>
        <w:t>Alfe</w:t>
      </w:r>
      <w:proofErr w:type="spellEnd"/>
      <w:r w:rsidRPr="00FE5FF0">
        <w:rPr>
          <w:rFonts w:ascii="Menlo" w:eastAsia="Times New Roman" w:hAnsi="Menlo" w:cs="Menlo"/>
          <w:color w:val="676F7D"/>
          <w:sz w:val="18"/>
          <w:szCs w:val="18"/>
        </w:rPr>
        <w:t xml:space="preserve"> data, ab initio calculation, BM3 fitting</w:t>
      </w:r>
    </w:p>
    <w:p w14:paraId="56FB9AD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Alfe_3BM_V0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10.20</w:t>
      </w:r>
    </w:p>
    <w:p w14:paraId="0D6FC95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Alfe_3BM_K0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291</w:t>
      </w:r>
    </w:p>
    <w:p w14:paraId="148C51B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Alfe_3BM_Kp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4.4</w:t>
      </w:r>
    </w:p>
    <w:p w14:paraId="6627D96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alfe_v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alfe_p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vp_bm</w:t>
      </w:r>
      <w:proofErr w:type="gramStart"/>
      <w:r w:rsidRPr="00FE5FF0">
        <w:rPr>
          <w:rFonts w:ascii="Menlo" w:eastAsia="Times New Roman" w:hAnsi="Menlo" w:cs="Menlo"/>
          <w:color w:val="BBBBBB"/>
          <w:sz w:val="18"/>
          <w:szCs w:val="18"/>
        </w:rPr>
        <w:t>3( Alfe</w:t>
      </w:r>
      <w:proofErr w:type="gramEnd"/>
      <w:r w:rsidRPr="00FE5FF0">
        <w:rPr>
          <w:rFonts w:ascii="Menlo" w:eastAsia="Times New Roman" w:hAnsi="Menlo" w:cs="Menlo"/>
          <w:color w:val="BBBBBB"/>
          <w:sz w:val="18"/>
          <w:szCs w:val="18"/>
        </w:rPr>
        <w:t>_3BM_K0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Alfe_3BM_Kp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Alfe_3BM_V0)</w:t>
      </w:r>
    </w:p>
    <w:p w14:paraId="21CB60C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alfe</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alfe_v</w:t>
      </w:r>
      <w:proofErr w:type="spellEnd"/>
      <w:r w:rsidRPr="00FE5FF0">
        <w:rPr>
          <w:rFonts w:ascii="Menlo" w:eastAsia="Times New Roman" w:hAnsi="Menlo" w:cs="Menlo"/>
          <w:color w:val="ABB2BF"/>
          <w:sz w:val="18"/>
          <w:szCs w:val="18"/>
        </w:rPr>
        <w:t>,</w:t>
      </w:r>
    </w:p>
    <w:p w14:paraId="124C02B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alfe_p</w:t>
      </w:r>
      <w:proofErr w:type="spellEnd"/>
      <w:r w:rsidRPr="00FE5FF0">
        <w:rPr>
          <w:rFonts w:ascii="Menlo" w:eastAsia="Times New Roman" w:hAnsi="Menlo" w:cs="Menlo"/>
          <w:color w:val="ABB2BF"/>
          <w:sz w:val="18"/>
          <w:szCs w:val="18"/>
        </w:rPr>
        <w:t>,</w:t>
      </w:r>
    </w:p>
    <w:p w14:paraId="0910F33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"ab"</w:t>
      </w:r>
      <w:r w:rsidRPr="00FE5FF0">
        <w:rPr>
          <w:rFonts w:ascii="Menlo" w:eastAsia="Times New Roman" w:hAnsi="Menlo" w:cs="Menlo"/>
          <w:color w:val="ABB2BF"/>
          <w:sz w:val="18"/>
          <w:szCs w:val="18"/>
        </w:rPr>
        <w:t>,</w:t>
      </w:r>
    </w:p>
    <w:p w14:paraId="6A4F121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"plot"</w:t>
      </w:r>
      <w:r w:rsidRPr="00FE5FF0">
        <w:rPr>
          <w:rFonts w:ascii="Menlo" w:eastAsia="Times New Roman" w:hAnsi="Menlo" w:cs="Menlo"/>
          <w:color w:val="ABB2BF"/>
          <w:sz w:val="18"/>
          <w:szCs w:val="18"/>
        </w:rPr>
        <w:t>,</w:t>
      </w:r>
    </w:p>
    <w:p w14:paraId="7675F46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
    <w:p w14:paraId="262D79B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Alfè</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39A3562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alfe</w:t>
      </w:r>
      <w:proofErr w:type="spellEnd"/>
      <w:r w:rsidRPr="00FE5FF0">
        <w:rPr>
          <w:rFonts w:ascii="Menlo" w:eastAsia="Times New Roman" w:hAnsi="Menlo" w:cs="Menlo"/>
          <w:color w:val="BBBBBB"/>
          <w:sz w:val="18"/>
          <w:szCs w:val="18"/>
        </w:rPr>
        <w:t>)</w:t>
      </w:r>
    </w:p>
    <w:p w14:paraId="4A2C9C2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2C6FBF1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Sola data, ab initio calculation,</w:t>
      </w:r>
    </w:p>
    <w:p w14:paraId="56039CC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sola_v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sola_p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readcsv</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"qmc.csv"</w:t>
      </w:r>
      <w:r w:rsidRPr="00FE5FF0">
        <w:rPr>
          <w:rFonts w:ascii="Menlo" w:eastAsia="Times New Roman" w:hAnsi="Menlo" w:cs="Menlo"/>
          <w:color w:val="BBBBBB"/>
          <w:sz w:val="18"/>
          <w:szCs w:val="18"/>
        </w:rPr>
        <w:t>)</w:t>
      </w:r>
    </w:p>
    <w:p w14:paraId="63A2E8B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sola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sola_v</w:t>
      </w:r>
      <w:proofErr w:type="spellEnd"/>
      <w:r w:rsidRPr="00FE5FF0">
        <w:rPr>
          <w:rFonts w:ascii="Menlo" w:eastAsia="Times New Roman" w:hAnsi="Menlo" w:cs="Menlo"/>
          <w:color w:val="ABB2BF"/>
          <w:sz w:val="18"/>
          <w:szCs w:val="18"/>
        </w:rPr>
        <w:t>,</w:t>
      </w:r>
    </w:p>
    <w:p w14:paraId="7BC7A86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sola_p</w:t>
      </w:r>
      <w:proofErr w:type="spellEnd"/>
      <w:r w:rsidRPr="00FE5FF0">
        <w:rPr>
          <w:rFonts w:ascii="Menlo" w:eastAsia="Times New Roman" w:hAnsi="Menlo" w:cs="Menlo"/>
          <w:color w:val="ABB2BF"/>
          <w:sz w:val="18"/>
          <w:szCs w:val="18"/>
        </w:rPr>
        <w:t>,</w:t>
      </w:r>
    </w:p>
    <w:p w14:paraId="35952A8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"ab"</w:t>
      </w:r>
      <w:r w:rsidRPr="00FE5FF0">
        <w:rPr>
          <w:rFonts w:ascii="Menlo" w:eastAsia="Times New Roman" w:hAnsi="Menlo" w:cs="Menlo"/>
          <w:color w:val="ABB2BF"/>
          <w:sz w:val="18"/>
          <w:szCs w:val="18"/>
        </w:rPr>
        <w:t>,</w:t>
      </w:r>
    </w:p>
    <w:p w14:paraId="368E2BA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"plot"</w:t>
      </w:r>
      <w:r w:rsidRPr="00FE5FF0">
        <w:rPr>
          <w:rFonts w:ascii="Menlo" w:eastAsia="Times New Roman" w:hAnsi="Menlo" w:cs="Menlo"/>
          <w:color w:val="ABB2BF"/>
          <w:sz w:val="18"/>
          <w:szCs w:val="18"/>
        </w:rPr>
        <w:t>,</w:t>
      </w:r>
    </w:p>
    <w:p w14:paraId="072E7E7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
    <w:p w14:paraId="1DB757C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"Sola"</w:t>
      </w:r>
      <w:r w:rsidRPr="00FE5FF0">
        <w:rPr>
          <w:rFonts w:ascii="Menlo" w:eastAsia="Times New Roman" w:hAnsi="Menlo" w:cs="Menlo"/>
          <w:color w:val="BBBBBB"/>
          <w:sz w:val="18"/>
          <w:szCs w:val="18"/>
        </w:rPr>
        <w:t>}</w:t>
      </w:r>
    </w:p>
    <w:p w14:paraId="1DB03DE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(sola)</w:t>
      </w:r>
    </w:p>
    <w:p w14:paraId="0D426B2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8159A8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Ona data, ab initio calculation, </w:t>
      </w:r>
      <w:proofErr w:type="spellStart"/>
      <w:r w:rsidRPr="00FE5FF0">
        <w:rPr>
          <w:rFonts w:ascii="Menlo" w:eastAsia="Times New Roman" w:hAnsi="Menlo" w:cs="Menlo"/>
          <w:color w:val="676F7D"/>
          <w:sz w:val="18"/>
          <w:szCs w:val="18"/>
        </w:rPr>
        <w:t>Vinet</w:t>
      </w:r>
      <w:proofErr w:type="spellEnd"/>
      <w:r w:rsidRPr="00FE5FF0">
        <w:rPr>
          <w:rFonts w:ascii="Menlo" w:eastAsia="Times New Roman" w:hAnsi="Menlo" w:cs="Menlo"/>
          <w:color w:val="676F7D"/>
          <w:sz w:val="18"/>
          <w:szCs w:val="18"/>
        </w:rPr>
        <w:t xml:space="preserve"> fitting</w:t>
      </w:r>
    </w:p>
    <w:p w14:paraId="7FD5DAF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Ono_Vinet_V0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10.265</w:t>
      </w:r>
    </w:p>
    <w:p w14:paraId="4A3E698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Ono_Vinet_K0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285</w:t>
      </w:r>
    </w:p>
    <w:p w14:paraId="57646A6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Ono_Vinet_Kp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4.8</w:t>
      </w:r>
    </w:p>
    <w:p w14:paraId="4252573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proofErr w:type="spellStart"/>
      <w:r w:rsidRPr="00FE5FF0">
        <w:rPr>
          <w:rFonts w:ascii="Menlo" w:eastAsia="Times New Roman" w:hAnsi="Menlo" w:cs="Menlo"/>
          <w:color w:val="BBBBBB"/>
          <w:sz w:val="18"/>
          <w:szCs w:val="18"/>
        </w:rPr>
        <w:t>ono_v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ono_p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vp_</w:t>
      </w:r>
      <w:proofErr w:type="gramStart"/>
      <w:r w:rsidRPr="00FE5FF0">
        <w:rPr>
          <w:rFonts w:ascii="Menlo" w:eastAsia="Times New Roman" w:hAnsi="Menlo" w:cs="Menlo"/>
          <w:color w:val="BBBBBB"/>
          <w:sz w:val="18"/>
          <w:szCs w:val="18"/>
        </w:rPr>
        <w:t>vinet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Ono_Vinet_K0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Ono_Vinet_Kp</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Ono_Vinet_V0)</w:t>
      </w:r>
    </w:p>
    <w:p w14:paraId="6BE7DCF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ono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ono_v</w:t>
      </w:r>
      <w:proofErr w:type="spellEnd"/>
      <w:r w:rsidRPr="00FE5FF0">
        <w:rPr>
          <w:rFonts w:ascii="Menlo" w:eastAsia="Times New Roman" w:hAnsi="Menlo" w:cs="Menlo"/>
          <w:color w:val="ABB2BF"/>
          <w:sz w:val="18"/>
          <w:szCs w:val="18"/>
        </w:rPr>
        <w:t>,</w:t>
      </w:r>
    </w:p>
    <w:p w14:paraId="3915250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ono_p</w:t>
      </w:r>
      <w:proofErr w:type="spellEnd"/>
      <w:r w:rsidRPr="00FE5FF0">
        <w:rPr>
          <w:rFonts w:ascii="Menlo" w:eastAsia="Times New Roman" w:hAnsi="Menlo" w:cs="Menlo"/>
          <w:color w:val="ABB2BF"/>
          <w:sz w:val="18"/>
          <w:szCs w:val="18"/>
        </w:rPr>
        <w:t>,</w:t>
      </w:r>
    </w:p>
    <w:p w14:paraId="7B3B79C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"ab"</w:t>
      </w:r>
      <w:r w:rsidRPr="00FE5FF0">
        <w:rPr>
          <w:rFonts w:ascii="Menlo" w:eastAsia="Times New Roman" w:hAnsi="Menlo" w:cs="Menlo"/>
          <w:color w:val="ABB2BF"/>
          <w:sz w:val="18"/>
          <w:szCs w:val="18"/>
        </w:rPr>
        <w:t>,</w:t>
      </w:r>
    </w:p>
    <w:p w14:paraId="33BCA70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"plot"</w:t>
      </w:r>
      <w:r w:rsidRPr="00FE5FF0">
        <w:rPr>
          <w:rFonts w:ascii="Menlo" w:eastAsia="Times New Roman" w:hAnsi="Menlo" w:cs="Menlo"/>
          <w:color w:val="ABB2BF"/>
          <w:sz w:val="18"/>
          <w:szCs w:val="18"/>
        </w:rPr>
        <w:t>,</w:t>
      </w:r>
    </w:p>
    <w:p w14:paraId="675FC32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
    <w:p w14:paraId="5FCF922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"Ono"</w:t>
      </w:r>
      <w:r w:rsidRPr="00FE5FF0">
        <w:rPr>
          <w:rFonts w:ascii="Menlo" w:eastAsia="Times New Roman" w:hAnsi="Menlo" w:cs="Menlo"/>
          <w:color w:val="BBBBBB"/>
          <w:sz w:val="18"/>
          <w:szCs w:val="18"/>
        </w:rPr>
        <w:t>}</w:t>
      </w:r>
    </w:p>
    <w:p w14:paraId="3927B9B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(ono)</w:t>
      </w:r>
    </w:p>
    <w:p w14:paraId="440C7480"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CDE363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Sha data, ab initio </w:t>
      </w:r>
      <w:proofErr w:type="gramStart"/>
      <w:r w:rsidRPr="00FE5FF0">
        <w:rPr>
          <w:rFonts w:ascii="Menlo" w:eastAsia="Times New Roman" w:hAnsi="Menlo" w:cs="Menlo"/>
          <w:color w:val="676F7D"/>
          <w:sz w:val="18"/>
          <w:szCs w:val="18"/>
        </w:rPr>
        <w:t>calculation,  BM</w:t>
      </w:r>
      <w:proofErr w:type="gramEnd"/>
      <w:r w:rsidRPr="00FE5FF0">
        <w:rPr>
          <w:rFonts w:ascii="Menlo" w:eastAsia="Times New Roman" w:hAnsi="Menlo" w:cs="Menlo"/>
          <w:color w:val="676F7D"/>
          <w:sz w:val="18"/>
          <w:szCs w:val="18"/>
        </w:rPr>
        <w:t>3 fitting</w:t>
      </w:r>
    </w:p>
    <w:p w14:paraId="63D3463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Cohen_Vinet_V0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20.18</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3B3931C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Cohen_Vinet_K0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296</w:t>
      </w:r>
    </w:p>
    <w:p w14:paraId="1C366C1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Cohen_Vinet_Kp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4.4</w:t>
      </w:r>
    </w:p>
    <w:p w14:paraId="6EDC8F6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sha_v</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sha_p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vp_</w:t>
      </w:r>
      <w:proofErr w:type="gramStart"/>
      <w:r w:rsidRPr="00FE5FF0">
        <w:rPr>
          <w:rFonts w:ascii="Menlo" w:eastAsia="Times New Roman" w:hAnsi="Menlo" w:cs="Menlo"/>
          <w:color w:val="BBBBBB"/>
          <w:sz w:val="18"/>
          <w:szCs w:val="18"/>
        </w:rPr>
        <w:t>vinet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Cohen_Vinet_K0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Cohen_Vinet_Kp</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Cohen_Vinet_V0)</w:t>
      </w:r>
    </w:p>
    <w:p w14:paraId="1E77653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sha</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"v"</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sha_v</w:t>
      </w:r>
      <w:proofErr w:type="spellEnd"/>
      <w:r w:rsidRPr="00FE5FF0">
        <w:rPr>
          <w:rFonts w:ascii="Menlo" w:eastAsia="Times New Roman" w:hAnsi="Menlo" w:cs="Menlo"/>
          <w:color w:val="ABB2BF"/>
          <w:sz w:val="18"/>
          <w:szCs w:val="18"/>
        </w:rPr>
        <w:t>,</w:t>
      </w:r>
    </w:p>
    <w:p w14:paraId="6572214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sha_p</w:t>
      </w:r>
      <w:proofErr w:type="spellEnd"/>
      <w:r w:rsidRPr="00FE5FF0">
        <w:rPr>
          <w:rFonts w:ascii="Menlo" w:eastAsia="Times New Roman" w:hAnsi="Menlo" w:cs="Menlo"/>
          <w:color w:val="ABB2BF"/>
          <w:sz w:val="18"/>
          <w:szCs w:val="18"/>
        </w:rPr>
        <w:t>,</w:t>
      </w:r>
    </w:p>
    <w:p w14:paraId="6673932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"type"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"ab"</w:t>
      </w:r>
      <w:r w:rsidRPr="00FE5FF0">
        <w:rPr>
          <w:rFonts w:ascii="Menlo" w:eastAsia="Times New Roman" w:hAnsi="Menlo" w:cs="Menlo"/>
          <w:color w:val="ABB2BF"/>
          <w:sz w:val="18"/>
          <w:szCs w:val="18"/>
        </w:rPr>
        <w:t>,</w:t>
      </w:r>
    </w:p>
    <w:p w14:paraId="7AE0603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"draw"</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"plot"</w:t>
      </w:r>
      <w:r w:rsidRPr="00FE5FF0">
        <w:rPr>
          <w:rFonts w:ascii="Menlo" w:eastAsia="Times New Roman" w:hAnsi="Menlo" w:cs="Menlo"/>
          <w:color w:val="ABB2BF"/>
          <w:sz w:val="18"/>
          <w:szCs w:val="18"/>
        </w:rPr>
        <w:t>,</w:t>
      </w:r>
    </w:p>
    <w:p w14:paraId="0CD8B25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p>
    <w:p w14:paraId="703DA31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"label"</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"Sha"</w:t>
      </w:r>
      <w:r w:rsidRPr="00FE5FF0">
        <w:rPr>
          <w:rFonts w:ascii="Menlo" w:eastAsia="Times New Roman" w:hAnsi="Menlo" w:cs="Menlo"/>
          <w:color w:val="BBBBBB"/>
          <w:sz w:val="18"/>
          <w:szCs w:val="18"/>
        </w:rPr>
        <w:t>}</w:t>
      </w:r>
    </w:p>
    <w:p w14:paraId="07A5B49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append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sha</w:t>
      </w:r>
      <w:proofErr w:type="spellEnd"/>
      <w:r w:rsidRPr="00FE5FF0">
        <w:rPr>
          <w:rFonts w:ascii="Menlo" w:eastAsia="Times New Roman" w:hAnsi="Menlo" w:cs="Menlo"/>
          <w:color w:val="BBBBBB"/>
          <w:sz w:val="18"/>
          <w:szCs w:val="18"/>
        </w:rPr>
        <w:t>)</w:t>
      </w:r>
    </w:p>
    <w:p w14:paraId="7B0EEB8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66ED45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set up the color value</w:t>
      </w:r>
    </w:p>
    <w:p w14:paraId="64D3F07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item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enumerate</w:t>
      </w:r>
      <w:r w:rsidRPr="00FE5FF0">
        <w:rPr>
          <w:rFonts w:ascii="Menlo" w:eastAsia="Times New Roman" w:hAnsi="Menlo" w:cs="Menlo"/>
          <w:color w:val="BBBBBB"/>
          <w:sz w:val="18"/>
          <w:szCs w:val="18"/>
        </w:rPr>
        <w:t>(data)</w:t>
      </w:r>
      <w:r w:rsidRPr="00FE5FF0">
        <w:rPr>
          <w:rFonts w:ascii="Menlo" w:eastAsia="Times New Roman" w:hAnsi="Menlo" w:cs="Menlo"/>
          <w:color w:val="ABB2BF"/>
          <w:sz w:val="18"/>
          <w:szCs w:val="18"/>
        </w:rPr>
        <w:t>:</w:t>
      </w:r>
    </w:p>
    <w:p w14:paraId="31BD7C5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item[</w:t>
      </w:r>
      <w:r w:rsidRPr="00FE5FF0">
        <w:rPr>
          <w:rFonts w:ascii="Menlo" w:eastAsia="Times New Roman" w:hAnsi="Menlo" w:cs="Menlo"/>
          <w:color w:val="E5C07B"/>
          <w:sz w:val="18"/>
          <w:szCs w:val="18"/>
        </w:rPr>
        <w:t>"color"</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w:t>
      </w:r>
    </w:p>
    <w:p w14:paraId="4D5817C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794348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call the plot function to obtain the graph of raw data</w:t>
      </w:r>
    </w:p>
    <w:p w14:paraId="1BAF409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plot_raw_data</w:t>
      </w:r>
      <w:proofErr w:type="spellEnd"/>
      <w:r w:rsidRPr="00FE5FF0">
        <w:rPr>
          <w:rFonts w:ascii="Menlo" w:eastAsia="Times New Roman" w:hAnsi="Menlo" w:cs="Menlo"/>
          <w:color w:val="BBBBBB"/>
          <w:sz w:val="18"/>
          <w:szCs w:val="18"/>
        </w:rPr>
        <w:t>(data)</w:t>
      </w:r>
    </w:p>
    <w:p w14:paraId="2D4C85EB"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BBA454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w:t>
      </w:r>
    </w:p>
    <w:p w14:paraId="6400F53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fit the data                   #</w:t>
      </w:r>
    </w:p>
    <w:p w14:paraId="13CBDD7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w:t>
      </w:r>
    </w:p>
    <w:p w14:paraId="0EFC6864"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43D7A5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r w:rsidRPr="00FE5FF0">
        <w:rPr>
          <w:rFonts w:ascii="Menlo" w:eastAsia="Times New Roman" w:hAnsi="Menlo" w:cs="Menlo"/>
          <w:color w:val="676F7D"/>
          <w:sz w:val="18"/>
          <w:szCs w:val="18"/>
        </w:rPr>
        <w:t>seperate</w:t>
      </w:r>
      <w:proofErr w:type="spellEnd"/>
      <w:r w:rsidRPr="00FE5FF0">
        <w:rPr>
          <w:rFonts w:ascii="Menlo" w:eastAsia="Times New Roman" w:hAnsi="Menlo" w:cs="Menlo"/>
          <w:color w:val="676F7D"/>
          <w:sz w:val="18"/>
          <w:szCs w:val="18"/>
        </w:rPr>
        <w:t xml:space="preserve"> the experiments and ab initio calculations into two:</w:t>
      </w:r>
    </w:p>
    <w:p w14:paraId="458BA71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experiments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data </w:t>
      </w:r>
      <w:r w:rsidRPr="00FE5FF0">
        <w:rPr>
          <w:rFonts w:ascii="Menlo" w:eastAsia="Times New Roman" w:hAnsi="Menlo" w:cs="Menlo"/>
          <w:color w:val="E06C75"/>
          <w:sz w:val="18"/>
          <w:szCs w:val="18"/>
        </w:rPr>
        <w:t>if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"type</w:t>
      </w:r>
      <w:proofErr w:type="gramStart"/>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proofErr w:type="gramEnd"/>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"exp"</w:t>
      </w:r>
      <w:r w:rsidRPr="00FE5FF0">
        <w:rPr>
          <w:rFonts w:ascii="Menlo" w:eastAsia="Times New Roman" w:hAnsi="Menlo" w:cs="Menlo"/>
          <w:color w:val="BBBBBB"/>
          <w:sz w:val="18"/>
          <w:szCs w:val="18"/>
        </w:rPr>
        <w:t>]</w:t>
      </w:r>
    </w:p>
    <w:p w14:paraId="1996C3E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abinitio</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data </w:t>
      </w:r>
      <w:r w:rsidRPr="00FE5FF0">
        <w:rPr>
          <w:rFonts w:ascii="Menlo" w:eastAsia="Times New Roman" w:hAnsi="Menlo" w:cs="Menlo"/>
          <w:color w:val="E06C75"/>
          <w:sz w:val="18"/>
          <w:szCs w:val="18"/>
        </w:rPr>
        <w:t>if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"type"</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"ab"</w:t>
      </w:r>
      <w:r w:rsidRPr="00FE5FF0">
        <w:rPr>
          <w:rFonts w:ascii="Menlo" w:eastAsia="Times New Roman" w:hAnsi="Menlo" w:cs="Menlo"/>
          <w:color w:val="BBBBBB"/>
          <w:sz w:val="18"/>
          <w:szCs w:val="18"/>
        </w:rPr>
        <w:t xml:space="preserve">)] </w:t>
      </w:r>
    </w:p>
    <w:p w14:paraId="47E6298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63D39A6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11</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w:t>
      </w:r>
    </w:p>
    <w:p w14:paraId="47D8098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5F2A09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plot the test of polynomial fit &amp; bm3 fit</w:t>
      </w:r>
    </w:p>
    <w:p w14:paraId="08088AB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close</w:t>
      </w:r>
      <w:proofErr w:type="spellEnd"/>
      <w:proofErr w:type="gramEnd"/>
      <w:r w:rsidRPr="00FE5FF0">
        <w:rPr>
          <w:rFonts w:ascii="Menlo" w:eastAsia="Times New Roman" w:hAnsi="Menlo" w:cs="Menlo"/>
          <w:color w:val="BBBBBB"/>
          <w:sz w:val="18"/>
          <w:szCs w:val="18"/>
        </w:rPr>
        <w:t>()</w:t>
      </w:r>
    </w:p>
    <w:p w14:paraId="4ABD721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figure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figsize</w:t>
      </w:r>
      <w:proofErr w:type="spellEnd"/>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10</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3.8</w:t>
      </w:r>
      <w:r w:rsidRPr="00FE5FF0">
        <w:rPr>
          <w:rFonts w:ascii="Menlo" w:eastAsia="Times New Roman" w:hAnsi="Menlo" w:cs="Menlo"/>
          <w:color w:val="BBBBBB"/>
          <w:sz w:val="18"/>
          <w:szCs w:val="18"/>
        </w:rPr>
        <w:t>))</w:t>
      </w:r>
    </w:p>
    <w:p w14:paraId="60CF4C6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0BB3CA8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experiments_poly_fit</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experiments_poly_fit_sige</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plot_poly_</w:t>
      </w:r>
      <w:proofErr w:type="gramStart"/>
      <w:r w:rsidRPr="00FE5FF0">
        <w:rPr>
          <w:rFonts w:ascii="Menlo" w:eastAsia="Times New Roman" w:hAnsi="Menlo" w:cs="Menlo"/>
          <w:color w:val="BBBBBB"/>
          <w:sz w:val="18"/>
          <w:szCs w:val="18"/>
        </w:rPr>
        <w:t>fitting</w:t>
      </w:r>
      <w:proofErr w:type="spellEnd"/>
      <w:r w:rsidRPr="00FE5FF0">
        <w:rPr>
          <w:rFonts w:ascii="Menlo" w:eastAsia="Times New Roman" w:hAnsi="Menlo" w:cs="Menlo"/>
          <w:color w:val="BBBBBB"/>
          <w:sz w:val="18"/>
          <w:szCs w:val="18"/>
        </w:rPr>
        <w:t>(</w:t>
      </w:r>
      <w:proofErr w:type="gramEnd"/>
    </w:p>
    <w:p w14:paraId="0B6DDAE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experiments)</w:t>
      </w:r>
    </w:p>
    <w:p w14:paraId="1074012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4D5BF25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abinitio_poly_fit</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abinitio_poly_fit_sige</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plot_poly_</w:t>
      </w:r>
      <w:proofErr w:type="gramStart"/>
      <w:r w:rsidRPr="00FE5FF0">
        <w:rPr>
          <w:rFonts w:ascii="Menlo" w:eastAsia="Times New Roman" w:hAnsi="Menlo" w:cs="Menlo"/>
          <w:color w:val="BBBBBB"/>
          <w:sz w:val="18"/>
          <w:szCs w:val="18"/>
        </w:rPr>
        <w:t>fitting</w:t>
      </w:r>
      <w:proofErr w:type="spellEnd"/>
      <w:r w:rsidRPr="00FE5FF0">
        <w:rPr>
          <w:rFonts w:ascii="Menlo" w:eastAsia="Times New Roman" w:hAnsi="Menlo" w:cs="Menlo"/>
          <w:color w:val="BBBBBB"/>
          <w:sz w:val="18"/>
          <w:szCs w:val="18"/>
        </w:rPr>
        <w:t>(</w:t>
      </w:r>
      <w:proofErr w:type="gramEnd"/>
    </w:p>
    <w:p w14:paraId="5B6D5CB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proofErr w:type="spellStart"/>
      <w:r w:rsidRPr="00FE5FF0">
        <w:rPr>
          <w:rFonts w:ascii="Menlo" w:eastAsia="Times New Roman" w:hAnsi="Menlo" w:cs="Menlo"/>
          <w:color w:val="BBBBBB"/>
          <w:sz w:val="18"/>
          <w:szCs w:val="18"/>
        </w:rPr>
        <w:t>abinitio</w:t>
      </w:r>
      <w:proofErr w:type="spellEnd"/>
      <w:r w:rsidRPr="00FE5FF0">
        <w:rPr>
          <w:rFonts w:ascii="Menlo" w:eastAsia="Times New Roman" w:hAnsi="Menlo" w:cs="Menlo"/>
          <w:color w:val="BBBBBB"/>
          <w:sz w:val="18"/>
          <w:szCs w:val="18"/>
        </w:rPr>
        <w:t>)</w:t>
      </w:r>
    </w:p>
    <w:p w14:paraId="0D8A68D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suptitle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"Fitting curve comparison"</w:t>
      </w:r>
      <w:r w:rsidRPr="00FE5FF0">
        <w:rPr>
          <w:rFonts w:ascii="Menlo" w:eastAsia="Times New Roman" w:hAnsi="Menlo" w:cs="Menlo"/>
          <w:color w:val="BBBBBB"/>
          <w:sz w:val="18"/>
          <w:szCs w:val="18"/>
        </w:rPr>
        <w:t>)</w:t>
      </w:r>
    </w:p>
    <w:p w14:paraId="11E3E45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savefig</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"graph/300K_diff.pdf"</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dpi</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300</w:t>
      </w:r>
      <w:r w:rsidRPr="00FE5FF0">
        <w:rPr>
          <w:rFonts w:ascii="Menlo" w:eastAsia="Times New Roman" w:hAnsi="Menlo" w:cs="Menlo"/>
          <w:color w:val="BBBBBB"/>
          <w:sz w:val="18"/>
          <w:szCs w:val="18"/>
        </w:rPr>
        <w:t>)</w:t>
      </w:r>
    </w:p>
    <w:p w14:paraId="6EBB5283"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359704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plot the comparison between experiments and ab initio</w:t>
      </w:r>
    </w:p>
    <w:p w14:paraId="393594B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close</w:t>
      </w:r>
      <w:proofErr w:type="spellEnd"/>
      <w:proofErr w:type="gramEnd"/>
      <w:r w:rsidRPr="00FE5FF0">
        <w:rPr>
          <w:rFonts w:ascii="Menlo" w:eastAsia="Times New Roman" w:hAnsi="Menlo" w:cs="Menlo"/>
          <w:color w:val="BBBBBB"/>
          <w:sz w:val="18"/>
          <w:szCs w:val="18"/>
        </w:rPr>
        <w:t>()</w:t>
      </w:r>
    </w:p>
    <w:p w14:paraId="5797BF9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figure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figsize</w:t>
      </w:r>
      <w:proofErr w:type="spellEnd"/>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5</w:t>
      </w:r>
      <w:r w:rsidRPr="00FE5FF0">
        <w:rPr>
          <w:rFonts w:ascii="Menlo" w:eastAsia="Times New Roman" w:hAnsi="Menlo" w:cs="Menlo"/>
          <w:color w:val="BBBBBB"/>
          <w:sz w:val="18"/>
          <w:szCs w:val="18"/>
        </w:rPr>
        <w:t>))</w:t>
      </w:r>
    </w:p>
    <w:p w14:paraId="739D249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6E92C6C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poly_calc</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experiments_poly_fit</w:t>
      </w:r>
      <w:proofErr w:type="spellEnd"/>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
    <w:p w14:paraId="0FE059B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"Experiment poly 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color_exp</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2CDDCB5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poly_calc</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abinitio_poly_fit</w:t>
      </w:r>
      <w:proofErr w:type="spellEnd"/>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
    <w:p w14:paraId="53CDD17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"Ab initio poly 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19E9C9C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plot_the_data</w:t>
      </w:r>
      <w:proofErr w:type="spellEnd"/>
      <w:r w:rsidRPr="00FE5FF0">
        <w:rPr>
          <w:rFonts w:ascii="Menlo" w:eastAsia="Times New Roman" w:hAnsi="Menlo" w:cs="Menlo"/>
          <w:color w:val="BBBBBB"/>
          <w:sz w:val="18"/>
          <w:szCs w:val="18"/>
        </w:rPr>
        <w:t>(experiments)</w:t>
      </w:r>
    </w:p>
    <w:p w14:paraId="38EEA15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plot_the_data</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abinitio</w:t>
      </w:r>
      <w:proofErr w:type="spellEnd"/>
      <w:r w:rsidRPr="00FE5FF0">
        <w:rPr>
          <w:rFonts w:ascii="Menlo" w:eastAsia="Times New Roman" w:hAnsi="Menlo" w:cs="Menlo"/>
          <w:color w:val="BBBBBB"/>
          <w:sz w:val="18"/>
          <w:szCs w:val="18"/>
        </w:rPr>
        <w:t>)</w:t>
      </w:r>
    </w:p>
    <w:p w14:paraId="35AFB250"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05873A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'Volume / Atom (Å$^3$)'</w:t>
      </w:r>
      <w:r w:rsidRPr="00FE5FF0">
        <w:rPr>
          <w:rFonts w:ascii="Menlo" w:eastAsia="Times New Roman" w:hAnsi="Menlo" w:cs="Menlo"/>
          <w:color w:val="BBBBBB"/>
          <w:sz w:val="18"/>
          <w:szCs w:val="18"/>
        </w:rPr>
        <w:t>)</w:t>
      </w:r>
    </w:p>
    <w:p w14:paraId="4C59267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1326169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11.2</w:t>
      </w:r>
      <w:r w:rsidRPr="00FE5FF0">
        <w:rPr>
          <w:rFonts w:ascii="Menlo" w:eastAsia="Times New Roman" w:hAnsi="Menlo" w:cs="Menlo"/>
          <w:color w:val="BBBBBB"/>
          <w:sz w:val="18"/>
          <w:szCs w:val="18"/>
        </w:rPr>
        <w:t>)</w:t>
      </w:r>
    </w:p>
    <w:p w14:paraId="373DC43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400</w:t>
      </w:r>
      <w:r w:rsidRPr="00FE5FF0">
        <w:rPr>
          <w:rFonts w:ascii="Menlo" w:eastAsia="Times New Roman" w:hAnsi="Menlo" w:cs="Menlo"/>
          <w:color w:val="BBBBBB"/>
          <w:sz w:val="18"/>
          <w:szCs w:val="18"/>
        </w:rPr>
        <w:t>)</w:t>
      </w:r>
    </w:p>
    <w:p w14:paraId="579D93F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EoS</w:t>
      </w:r>
      <w:proofErr w:type="spellEnd"/>
      <w:r w:rsidRPr="00FE5FF0">
        <w:rPr>
          <w:rFonts w:ascii="Menlo" w:eastAsia="Times New Roman" w:hAnsi="Menlo" w:cs="Menlo"/>
          <w:color w:val="E5C07B"/>
          <w:sz w:val="18"/>
          <w:szCs w:val="18"/>
        </w:rPr>
        <w:t xml:space="preserve"> fitting curve"</w:t>
      </w:r>
      <w:r w:rsidRPr="00FE5FF0">
        <w:rPr>
          <w:rFonts w:ascii="Menlo" w:eastAsia="Times New Roman" w:hAnsi="Menlo" w:cs="Menlo"/>
          <w:color w:val="BBBBBB"/>
          <w:sz w:val="18"/>
          <w:szCs w:val="18"/>
        </w:rPr>
        <w:t>)</w:t>
      </w:r>
    </w:p>
    <w:p w14:paraId="5342AC6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legend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frameon</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False</w:t>
      </w:r>
      <w:r w:rsidRPr="00FE5FF0">
        <w:rPr>
          <w:rFonts w:ascii="Menlo" w:eastAsia="Times New Roman" w:hAnsi="Menlo" w:cs="Menlo"/>
          <w:color w:val="BBBBBB"/>
          <w:sz w:val="18"/>
          <w:szCs w:val="18"/>
        </w:rPr>
        <w:t>)</w:t>
      </w:r>
    </w:p>
    <w:p w14:paraId="3FDD737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2DA379F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738ADB7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poly_calc</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experiments_poly_fit</w:t>
      </w:r>
      <w:proofErr w:type="spellEnd"/>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
    <w:p w14:paraId="31130D5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color_exp</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"Experiment poly fit"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42F2E49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poly_calc</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experiments_poly_fit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7B37907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experiments_poly_fit_sige</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ls</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"Experiment poly fit + $</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sigma$"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color_exp</w:t>
      </w:r>
      <w:proofErr w:type="spellEnd"/>
      <w:r w:rsidRPr="00FE5FF0">
        <w:rPr>
          <w:rFonts w:ascii="Menlo" w:eastAsia="Times New Roman" w:hAnsi="Menlo" w:cs="Menlo"/>
          <w:color w:val="BBBBBB"/>
          <w:sz w:val="18"/>
          <w:szCs w:val="18"/>
        </w:rPr>
        <w:t>)</w:t>
      </w:r>
    </w:p>
    <w:p w14:paraId="1DAD7CB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poly_calc</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experiments_poly_fit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2395885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experiments_poly_fit_sige</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ls</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"Experiment poly fit - $</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sigma$"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color_exp</w:t>
      </w:r>
      <w:proofErr w:type="spellEnd"/>
      <w:r w:rsidRPr="00FE5FF0">
        <w:rPr>
          <w:rFonts w:ascii="Menlo" w:eastAsia="Times New Roman" w:hAnsi="Menlo" w:cs="Menlo"/>
          <w:color w:val="BBBBBB"/>
          <w:sz w:val="18"/>
          <w:szCs w:val="18"/>
        </w:rPr>
        <w:t>)</w:t>
      </w:r>
    </w:p>
    <w:p w14:paraId="3A9B422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7144900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poly_calc</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abinitio_poly_fit</w:t>
      </w:r>
      <w:proofErr w:type="spellEnd"/>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color_ab</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"Ab initio poly fit"</w:t>
      </w:r>
      <w:r w:rsidRPr="00FE5FF0">
        <w:rPr>
          <w:rFonts w:ascii="Menlo" w:eastAsia="Times New Roman" w:hAnsi="Menlo" w:cs="Menlo"/>
          <w:color w:val="ABB2BF"/>
          <w:sz w:val="18"/>
          <w:szCs w:val="18"/>
        </w:rPr>
        <w:t>,</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6E56448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poly_calc</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abinitio_poly_fit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7E9066D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abinitio_poly_fit_sige</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ls</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"Ab initio poly fit + $</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sigma$"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color_ab</w:t>
      </w:r>
      <w:proofErr w:type="spellEnd"/>
      <w:r w:rsidRPr="00FE5FF0">
        <w:rPr>
          <w:rFonts w:ascii="Menlo" w:eastAsia="Times New Roman" w:hAnsi="Menlo" w:cs="Menlo"/>
          <w:color w:val="BBBBBB"/>
          <w:sz w:val="18"/>
          <w:szCs w:val="18"/>
        </w:rPr>
        <w:t>)</w:t>
      </w:r>
    </w:p>
    <w:p w14:paraId="04C5C73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poly_calc</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vx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abinitio_poly_fit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3278F1C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abinitio_poly_fit_sige</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ls</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"Ab initio poly fit - $</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sigma$"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color_ab</w:t>
      </w:r>
      <w:proofErr w:type="spellEnd"/>
      <w:r w:rsidRPr="00FE5FF0">
        <w:rPr>
          <w:rFonts w:ascii="Menlo" w:eastAsia="Times New Roman" w:hAnsi="Menlo" w:cs="Menlo"/>
          <w:color w:val="BBBBBB"/>
          <w:sz w:val="18"/>
          <w:szCs w:val="18"/>
        </w:rPr>
        <w:t>)</w:t>
      </w:r>
    </w:p>
    <w:p w14:paraId="64E06D35"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0CA652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'Volume / Atom (Å$^3$)'</w:t>
      </w:r>
      <w:r w:rsidRPr="00FE5FF0">
        <w:rPr>
          <w:rFonts w:ascii="Menlo" w:eastAsia="Times New Roman" w:hAnsi="Menlo" w:cs="Menlo"/>
          <w:color w:val="BBBBBB"/>
          <w:sz w:val="18"/>
          <w:szCs w:val="18"/>
        </w:rPr>
        <w:t>)</w:t>
      </w:r>
    </w:p>
    <w:p w14:paraId="3F96FC9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1E64A63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11.2</w:t>
      </w:r>
      <w:r w:rsidRPr="00FE5FF0">
        <w:rPr>
          <w:rFonts w:ascii="Menlo" w:eastAsia="Times New Roman" w:hAnsi="Menlo" w:cs="Menlo"/>
          <w:color w:val="BBBBBB"/>
          <w:sz w:val="18"/>
          <w:szCs w:val="18"/>
        </w:rPr>
        <w:t>)</w:t>
      </w:r>
    </w:p>
    <w:p w14:paraId="164852E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400</w:t>
      </w:r>
      <w:r w:rsidRPr="00FE5FF0">
        <w:rPr>
          <w:rFonts w:ascii="Menlo" w:eastAsia="Times New Roman" w:hAnsi="Menlo" w:cs="Menlo"/>
          <w:color w:val="BBBBBB"/>
          <w:sz w:val="18"/>
          <w:szCs w:val="18"/>
        </w:rPr>
        <w:t>)</w:t>
      </w:r>
    </w:p>
    <w:p w14:paraId="6FA1757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EoS</w:t>
      </w:r>
      <w:proofErr w:type="spellEnd"/>
      <w:r w:rsidRPr="00FE5FF0">
        <w:rPr>
          <w:rFonts w:ascii="Menlo" w:eastAsia="Times New Roman" w:hAnsi="Menlo" w:cs="Menlo"/>
          <w:color w:val="E5C07B"/>
          <w:sz w:val="18"/>
          <w:szCs w:val="18"/>
        </w:rPr>
        <w:t xml:space="preserve"> fitting curve with uncertainty"</w:t>
      </w:r>
      <w:r w:rsidRPr="00FE5FF0">
        <w:rPr>
          <w:rFonts w:ascii="Menlo" w:eastAsia="Times New Roman" w:hAnsi="Menlo" w:cs="Menlo"/>
          <w:color w:val="BBBBBB"/>
          <w:sz w:val="18"/>
          <w:szCs w:val="18"/>
        </w:rPr>
        <w:t>)</w:t>
      </w:r>
    </w:p>
    <w:p w14:paraId="2023E7E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legend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frameon</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False</w:t>
      </w:r>
      <w:r w:rsidRPr="00FE5FF0">
        <w:rPr>
          <w:rFonts w:ascii="Menlo" w:eastAsia="Times New Roman" w:hAnsi="Menlo" w:cs="Menlo"/>
          <w:color w:val="BBBBBB"/>
          <w:sz w:val="18"/>
          <w:szCs w:val="18"/>
        </w:rPr>
        <w:t>)</w:t>
      </w:r>
    </w:p>
    <w:p w14:paraId="1C84D0C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savefig</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"graph/300K_fitting.pdf"</w:t>
      </w:r>
      <w:r w:rsidRPr="00FE5FF0">
        <w:rPr>
          <w:rFonts w:ascii="Menlo" w:eastAsia="Times New Roman" w:hAnsi="Menlo" w:cs="Menlo"/>
          <w:color w:val="BBBBBB"/>
          <w:sz w:val="18"/>
          <w:szCs w:val="18"/>
        </w:rPr>
        <w:t xml:space="preserve"> </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dpi</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300</w:t>
      </w:r>
      <w:r w:rsidRPr="00FE5FF0">
        <w:rPr>
          <w:rFonts w:ascii="Menlo" w:eastAsia="Times New Roman" w:hAnsi="Menlo" w:cs="Menlo"/>
          <w:color w:val="BBBBBB"/>
          <w:sz w:val="18"/>
          <w:szCs w:val="18"/>
        </w:rPr>
        <w:t>)</w:t>
      </w:r>
    </w:p>
    <w:p w14:paraId="2E49404D"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B3488B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w:t>
      </w:r>
    </w:p>
    <w:p w14:paraId="396CA30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why is poly 4th                  #</w:t>
      </w:r>
    </w:p>
    <w:p w14:paraId="17B7FEC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w:t>
      </w:r>
    </w:p>
    <w:p w14:paraId="08B58544"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6C62FE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close</w:t>
      </w:r>
      <w:proofErr w:type="spellEnd"/>
      <w:proofErr w:type="gramEnd"/>
      <w:r w:rsidRPr="00FE5FF0">
        <w:rPr>
          <w:rFonts w:ascii="Menlo" w:eastAsia="Times New Roman" w:hAnsi="Menlo" w:cs="Menlo"/>
          <w:color w:val="BBBBBB"/>
          <w:sz w:val="18"/>
          <w:szCs w:val="18"/>
        </w:rPr>
        <w:t>()</w:t>
      </w:r>
    </w:p>
    <w:p w14:paraId="6C29C06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figure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figsize</w:t>
      </w:r>
      <w:proofErr w:type="spellEnd"/>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w:t>
      </w:r>
    </w:p>
    <w:p w14:paraId="18C84FA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plot_poly_fitting_veri</w:t>
      </w:r>
      <w:proofErr w:type="spellEnd"/>
      <w:r w:rsidRPr="00FE5FF0">
        <w:rPr>
          <w:rFonts w:ascii="Menlo" w:eastAsia="Times New Roman" w:hAnsi="Menlo" w:cs="Menlo"/>
          <w:color w:val="BBBBBB"/>
          <w:sz w:val="18"/>
          <w:szCs w:val="18"/>
        </w:rPr>
        <w:t>(experiments)</w:t>
      </w:r>
    </w:p>
    <w:p w14:paraId="57A4476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'Volume / Atom (Å$^3$)'</w:t>
      </w:r>
      <w:r w:rsidRPr="00FE5FF0">
        <w:rPr>
          <w:rFonts w:ascii="Menlo" w:eastAsia="Times New Roman" w:hAnsi="Menlo" w:cs="Menlo"/>
          <w:color w:val="BBBBBB"/>
          <w:sz w:val="18"/>
          <w:szCs w:val="18"/>
        </w:rPr>
        <w:t>)</w:t>
      </w:r>
    </w:p>
    <w:p w14:paraId="5453374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177D170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11.2</w:t>
      </w:r>
      <w:r w:rsidRPr="00FE5FF0">
        <w:rPr>
          <w:rFonts w:ascii="Menlo" w:eastAsia="Times New Roman" w:hAnsi="Menlo" w:cs="Menlo"/>
          <w:color w:val="BBBBBB"/>
          <w:sz w:val="18"/>
          <w:szCs w:val="18"/>
        </w:rPr>
        <w:t>)</w:t>
      </w:r>
    </w:p>
    <w:p w14:paraId="34E95F2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400</w:t>
      </w:r>
      <w:r w:rsidRPr="00FE5FF0">
        <w:rPr>
          <w:rFonts w:ascii="Menlo" w:eastAsia="Times New Roman" w:hAnsi="Menlo" w:cs="Menlo"/>
          <w:color w:val="BBBBBB"/>
          <w:sz w:val="18"/>
          <w:szCs w:val="18"/>
        </w:rPr>
        <w:t>)</w:t>
      </w:r>
    </w:p>
    <w:p w14:paraId="77F34AE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"Test of polynomial orders"</w:t>
      </w:r>
      <w:r w:rsidRPr="00FE5FF0">
        <w:rPr>
          <w:rFonts w:ascii="Menlo" w:eastAsia="Times New Roman" w:hAnsi="Menlo" w:cs="Menlo"/>
          <w:color w:val="BBBBBB"/>
          <w:sz w:val="18"/>
          <w:szCs w:val="18"/>
        </w:rPr>
        <w:t>)</w:t>
      </w:r>
    </w:p>
    <w:p w14:paraId="4B8E736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legend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frameon</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False</w:t>
      </w:r>
      <w:r w:rsidRPr="00FE5FF0">
        <w:rPr>
          <w:rFonts w:ascii="Menlo" w:eastAsia="Times New Roman" w:hAnsi="Menlo" w:cs="Menlo"/>
          <w:color w:val="BBBBBB"/>
          <w:sz w:val="18"/>
          <w:szCs w:val="18"/>
        </w:rPr>
        <w:t>)</w:t>
      </w:r>
    </w:p>
    <w:p w14:paraId="32EE732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savefig</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"graph/300K_poly4why.pdf"</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dpi</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300</w:t>
      </w:r>
      <w:r w:rsidRPr="00FE5FF0">
        <w:rPr>
          <w:rFonts w:ascii="Menlo" w:eastAsia="Times New Roman" w:hAnsi="Menlo" w:cs="Menlo"/>
          <w:color w:val="BBBBBB"/>
          <w:sz w:val="18"/>
          <w:szCs w:val="18"/>
        </w:rPr>
        <w:t>)</w:t>
      </w:r>
    </w:p>
    <w:p w14:paraId="00C4DAF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B100A5F" w14:textId="77777777" w:rsidR="00F12683" w:rsidRDefault="00F12683" w:rsidP="00F12683">
      <w:pPr>
        <w:spacing w:after="0"/>
      </w:pPr>
      <w:r>
        <w:br w:type="page"/>
      </w:r>
    </w:p>
    <w:p w14:paraId="03D0AD29" w14:textId="4A2A0248" w:rsidR="00F12683" w:rsidRDefault="00F12683" w:rsidP="00F12683">
      <w:pPr>
        <w:spacing w:after="0"/>
      </w:pPr>
      <w:r>
        <w:lastRenderedPageBreak/>
        <w:t>nifeos.py</w:t>
      </w:r>
    </w:p>
    <w:p w14:paraId="778FB2C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w:t>
      </w:r>
    </w:p>
    <w:p w14:paraId="5ECAF8B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This python code is used to draw the graph of isentropic Equations of states, compare EPAW with NIF.</w:t>
      </w:r>
    </w:p>
    <w:p w14:paraId="2BB4CF7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author: jz2907@columbia.edu</w:t>
      </w:r>
    </w:p>
    <w:p w14:paraId="5287BE2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w:t>
      </w:r>
    </w:p>
    <w:p w14:paraId="3C97BC2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41A356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from</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qha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unit</w:t>
      </w:r>
      <w:proofErr w:type="gramEnd"/>
      <w:r w:rsidRPr="00FE5FF0">
        <w:rPr>
          <w:rFonts w:ascii="Menlo" w:eastAsia="Times New Roman" w:hAnsi="Menlo" w:cs="Menlo"/>
          <w:color w:val="BBBBBB"/>
          <w:sz w:val="18"/>
          <w:szCs w:val="18"/>
        </w:rPr>
        <w:t>_conversion</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1C7EA4D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from</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scipy</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optimize</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curve_fit</w:t>
      </w:r>
      <w:proofErr w:type="spellEnd"/>
    </w:p>
    <w:p w14:paraId="418623A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numpy</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as</w:t>
      </w:r>
      <w:r w:rsidRPr="00FE5FF0">
        <w:rPr>
          <w:rFonts w:ascii="Menlo" w:eastAsia="Times New Roman" w:hAnsi="Menlo" w:cs="Menlo"/>
          <w:color w:val="BBBBBB"/>
          <w:sz w:val="18"/>
          <w:szCs w:val="18"/>
        </w:rPr>
        <w:t xml:space="preserve"> np</w:t>
      </w:r>
    </w:p>
    <w:p w14:paraId="5212477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from</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numpy</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linalg</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inv</w:t>
      </w:r>
    </w:p>
    <w:p w14:paraId="224D320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pandas </w:t>
      </w:r>
      <w:r w:rsidRPr="00FE5FF0">
        <w:rPr>
          <w:rFonts w:ascii="Menlo" w:eastAsia="Times New Roman" w:hAnsi="Menlo" w:cs="Menlo"/>
          <w:color w:val="E06C75"/>
          <w:sz w:val="18"/>
          <w:szCs w:val="18"/>
        </w:rPr>
        <w:t>as</w:t>
      </w:r>
      <w:r w:rsidRPr="00FE5FF0">
        <w:rPr>
          <w:rFonts w:ascii="Menlo" w:eastAsia="Times New Roman" w:hAnsi="Menlo" w:cs="Menlo"/>
          <w:color w:val="BBBBBB"/>
          <w:sz w:val="18"/>
          <w:szCs w:val="18"/>
        </w:rPr>
        <w:t xml:space="preserve"> pd</w:t>
      </w:r>
    </w:p>
    <w:p w14:paraId="0684B8B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os</w:t>
      </w:r>
      <w:proofErr w:type="spellEnd"/>
    </w:p>
    <w:p w14:paraId="2CAF289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matplotlib</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pyplot</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as</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plt</w:t>
      </w:r>
      <w:proofErr w:type="spellEnd"/>
    </w:p>
    <w:p w14:paraId="56B4CFB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palettable</w:t>
      </w:r>
      <w:proofErr w:type="spellEnd"/>
    </w:p>
    <w:p w14:paraId="7192904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time</w:t>
      </w:r>
    </w:p>
    <w:p w14:paraId="1EB5CEF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random</w:t>
      </w:r>
    </w:p>
    <w:p w14:paraId="3FD24F45"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237ECF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from</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isothermeos</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poly_fit</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poly_calc</w:t>
      </w:r>
      <w:proofErr w:type="spellEnd"/>
    </w:p>
    <w:p w14:paraId="368ADD4E"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858D2C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from</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matplotlib</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axes</w:t>
      </w:r>
      <w:proofErr w:type="gram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_axes</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import</w:t>
      </w:r>
      <w:r w:rsidRPr="00FE5FF0">
        <w:rPr>
          <w:rFonts w:ascii="Menlo" w:eastAsia="Times New Roman" w:hAnsi="Menlo" w:cs="Menlo"/>
          <w:color w:val="BBBBBB"/>
          <w:sz w:val="18"/>
          <w:szCs w:val="18"/>
        </w:rPr>
        <w:t xml:space="preserve"> _log </w:t>
      </w:r>
      <w:r w:rsidRPr="00FE5FF0">
        <w:rPr>
          <w:rFonts w:ascii="Menlo" w:eastAsia="Times New Roman" w:hAnsi="Menlo" w:cs="Menlo"/>
          <w:color w:val="E06C75"/>
          <w:sz w:val="18"/>
          <w:szCs w:val="18"/>
        </w:rPr>
        <w:t>as</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matplotlib_axes_logger</w:t>
      </w:r>
      <w:proofErr w:type="spellEnd"/>
    </w:p>
    <w:p w14:paraId="529BEEAB" w14:textId="77777777" w:rsidR="00F12683" w:rsidRPr="00FE5FF0" w:rsidRDefault="00F12683" w:rsidP="00F12683">
      <w:pPr>
        <w:shd w:val="clear" w:color="auto" w:fill="282C34"/>
        <w:spacing w:after="0"/>
        <w:rPr>
          <w:rFonts w:ascii="Menlo" w:eastAsia="Times New Roman" w:hAnsi="Menlo" w:cs="Menlo"/>
          <w:color w:val="BBBBBB"/>
          <w:sz w:val="18"/>
          <w:szCs w:val="18"/>
        </w:rPr>
      </w:pPr>
      <w:proofErr w:type="spellStart"/>
      <w:r w:rsidRPr="00FE5FF0">
        <w:rPr>
          <w:rFonts w:ascii="Menlo" w:eastAsia="Times New Roman" w:hAnsi="Menlo" w:cs="Menlo"/>
          <w:color w:val="BBBBBB"/>
          <w:sz w:val="18"/>
          <w:szCs w:val="18"/>
        </w:rPr>
        <w:t>matplotlib_axes_</w:t>
      </w:r>
      <w:proofErr w:type="gramStart"/>
      <w:r w:rsidRPr="00FE5FF0">
        <w:rPr>
          <w:rFonts w:ascii="Menlo" w:eastAsia="Times New Roman" w:hAnsi="Menlo" w:cs="Menlo"/>
          <w:color w:val="BBBBBB"/>
          <w:sz w:val="18"/>
          <w:szCs w:val="18"/>
        </w:rPr>
        <w:t>logger</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setLevel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'ERROR'</w:t>
      </w:r>
      <w:r w:rsidRPr="00FE5FF0">
        <w:rPr>
          <w:rFonts w:ascii="Menlo" w:eastAsia="Times New Roman" w:hAnsi="Menlo" w:cs="Menlo"/>
          <w:color w:val="BBBBBB"/>
          <w:sz w:val="18"/>
          <w:szCs w:val="18"/>
        </w:rPr>
        <w:t>)</w:t>
      </w:r>
    </w:p>
    <w:p w14:paraId="431FFB0D"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CEEEEE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676F7D"/>
          <w:sz w:val="18"/>
          <w:szCs w:val="18"/>
        </w:rPr>
        <w:t xml:space="preserve"># Color </w:t>
      </w:r>
      <w:proofErr w:type="gramStart"/>
      <w:r w:rsidRPr="00FE5FF0">
        <w:rPr>
          <w:rFonts w:ascii="Menlo" w:eastAsia="Times New Roman" w:hAnsi="Menlo" w:cs="Menlo"/>
          <w:color w:val="676F7D"/>
          <w:sz w:val="18"/>
          <w:szCs w:val="18"/>
        </w:rPr>
        <w:t>initialize</w:t>
      </w:r>
      <w:proofErr w:type="gramEnd"/>
    </w:p>
    <w:p w14:paraId="354FCAD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cm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palettable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cartocolors</w:t>
      </w:r>
      <w:proofErr w:type="gram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qualitative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Prism_10</w:t>
      </w:r>
    </w:p>
    <w:p w14:paraId="5125796A" w14:textId="77777777" w:rsidR="00F12683" w:rsidRPr="00FE5FF0" w:rsidRDefault="00F12683" w:rsidP="00F12683">
      <w:pPr>
        <w:shd w:val="clear" w:color="auto" w:fill="282C34"/>
        <w:spacing w:after="0"/>
        <w:rPr>
          <w:rFonts w:ascii="Menlo" w:eastAsia="Times New Roman" w:hAnsi="Menlo" w:cs="Menlo"/>
          <w:color w:val="BBBBBB"/>
          <w:sz w:val="18"/>
          <w:szCs w:val="18"/>
        </w:rPr>
      </w:pP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mpl_colors</w:t>
      </w:r>
      <w:proofErr w:type="spellEnd"/>
    </w:p>
    <w:p w14:paraId="25AFB326" w14:textId="77777777" w:rsidR="00F12683" w:rsidRPr="00FE5FF0" w:rsidRDefault="00F12683" w:rsidP="00F12683">
      <w:pPr>
        <w:shd w:val="clear" w:color="auto" w:fill="282C34"/>
        <w:spacing w:after="0"/>
        <w:rPr>
          <w:rFonts w:ascii="Menlo" w:eastAsia="Times New Roman" w:hAnsi="Menlo" w:cs="Menlo"/>
          <w:color w:val="BBBBBB"/>
          <w:sz w:val="18"/>
          <w:szCs w:val="18"/>
        </w:rPr>
      </w:pP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insert</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"black"</w:t>
      </w:r>
      <w:r w:rsidRPr="00FE5FF0">
        <w:rPr>
          <w:rFonts w:ascii="Menlo" w:eastAsia="Times New Roman" w:hAnsi="Menlo" w:cs="Menlo"/>
          <w:color w:val="BBBBBB"/>
          <w:sz w:val="18"/>
          <w:szCs w:val="18"/>
        </w:rPr>
        <w:t>)</w:t>
      </w:r>
    </w:p>
    <w:p w14:paraId="607871E6"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7B66E22" w14:textId="77777777" w:rsidR="00F12683" w:rsidRPr="00FE5FF0" w:rsidRDefault="00F12683" w:rsidP="00F12683">
      <w:pPr>
        <w:shd w:val="clear" w:color="auto" w:fill="282C34"/>
        <w:spacing w:after="0"/>
        <w:rPr>
          <w:rFonts w:ascii="Menlo" w:eastAsia="Times New Roman" w:hAnsi="Menlo" w:cs="Menlo"/>
          <w:color w:val="BBBBBB"/>
          <w:sz w:val="18"/>
          <w:szCs w:val="18"/>
        </w:rPr>
      </w:pPr>
      <w:proofErr w:type="spellStart"/>
      <w:r w:rsidRPr="00FE5FF0">
        <w:rPr>
          <w:rFonts w:ascii="Menlo" w:eastAsia="Times New Roman" w:hAnsi="Menlo" w:cs="Menlo"/>
          <w:color w:val="BBBBBB"/>
          <w:sz w:val="18"/>
          <w:szCs w:val="18"/>
        </w:rPr>
        <w:t>pcut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set of </w:t>
      </w:r>
      <w:proofErr w:type="spellStart"/>
      <w:r w:rsidRPr="00FE5FF0">
        <w:rPr>
          <w:rFonts w:ascii="Menlo" w:eastAsia="Times New Roman" w:hAnsi="Menlo" w:cs="Menlo"/>
          <w:color w:val="676F7D"/>
          <w:sz w:val="18"/>
          <w:szCs w:val="18"/>
        </w:rPr>
        <w:t>pcut</w:t>
      </w:r>
      <w:proofErr w:type="spellEnd"/>
    </w:p>
    <w:p w14:paraId="7CABBF34"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3D3183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readcsv_t0_p0</w:t>
      </w:r>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t</w:t>
      </w:r>
      <w:proofErr w:type="gramStart"/>
      <w:r w:rsidRPr="00FE5FF0">
        <w:rPr>
          <w:rFonts w:ascii="Menlo" w:eastAsia="Times New Roman" w:hAnsi="Menlo" w:cs="Menlo"/>
          <w:i/>
          <w:iCs/>
          <w:color w:val="D19A66"/>
          <w:sz w:val="18"/>
          <w:szCs w:val="18"/>
        </w:rPr>
        <w:t>0</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p</w:t>
      </w:r>
      <w:proofErr w:type="gramEnd"/>
      <w:r w:rsidRPr="00FE5FF0">
        <w:rPr>
          <w:rFonts w:ascii="Menlo" w:eastAsia="Times New Roman" w:hAnsi="Menlo" w:cs="Menlo"/>
          <w:i/>
          <w:iCs/>
          <w:color w:val="D19A66"/>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folderName</w:t>
      </w:r>
      <w:proofErr w:type="spellEnd"/>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"data/epaw0"</w:t>
      </w:r>
      <w:r w:rsidRPr="00FE5FF0">
        <w:rPr>
          <w:rFonts w:ascii="Menlo" w:eastAsia="Times New Roman" w:hAnsi="Menlo" w:cs="Menlo"/>
          <w:color w:val="BBBBBB"/>
          <w:sz w:val="18"/>
          <w:szCs w:val="18"/>
        </w:rPr>
        <w:t>):</w:t>
      </w:r>
    </w:p>
    <w:p w14:paraId="3454C63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33458D8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read the compression curve data, default folder '/data/epaw0'</w:t>
      </w:r>
    </w:p>
    <w:p w14:paraId="0E52D0C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density, pressure, in unit of g/cm^3 and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 xml:space="preserve"> respectively.</w:t>
      </w:r>
    </w:p>
    <w:p w14:paraId="1A1F40C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3C03C7EA"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8191E6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fileName</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r w:rsidRPr="00FE5FF0">
        <w:rPr>
          <w:rFonts w:ascii="Menlo" w:eastAsia="Times New Roman" w:hAnsi="Menlo" w:cs="Menlo"/>
          <w:color w:val="56B6C2"/>
          <w:sz w:val="18"/>
          <w:szCs w:val="18"/>
        </w:rPr>
        <w:t>%.1f</w:t>
      </w:r>
      <w:r w:rsidRPr="00FE5FF0">
        <w:rPr>
          <w:rFonts w:ascii="Menlo" w:eastAsia="Times New Roman" w:hAnsi="Menlo" w:cs="Menlo"/>
          <w:color w:val="E5C07B"/>
          <w:sz w:val="18"/>
          <w:szCs w:val="18"/>
        </w:rPr>
        <w:t>-</w:t>
      </w:r>
      <w:r w:rsidRPr="00FE5FF0">
        <w:rPr>
          <w:rFonts w:ascii="Menlo" w:eastAsia="Times New Roman" w:hAnsi="Menlo" w:cs="Menlo"/>
          <w:color w:val="56B6C2"/>
          <w:sz w:val="18"/>
          <w:szCs w:val="18"/>
        </w:rPr>
        <w:t>%.1f</w:t>
      </w:r>
      <w:r w:rsidRPr="00FE5FF0">
        <w:rPr>
          <w:rFonts w:ascii="Menlo" w:eastAsia="Times New Roman" w:hAnsi="Menlo" w:cs="Menlo"/>
          <w:color w:val="E5C07B"/>
          <w:sz w:val="18"/>
          <w:szCs w:val="18"/>
        </w:rPr>
        <w:t>.csv"</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(t</w:t>
      </w:r>
      <w:proofErr w:type="gramStart"/>
      <w:r w:rsidRPr="00FE5FF0">
        <w:rPr>
          <w:rFonts w:ascii="Menlo" w:eastAsia="Times New Roman" w:hAnsi="Menlo" w:cs="Menlo"/>
          <w:color w:val="BBBBBB"/>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w:t>
      </w:r>
      <w:proofErr w:type="gramEnd"/>
      <w:r w:rsidRPr="00FE5FF0">
        <w:rPr>
          <w:rFonts w:ascii="Menlo" w:eastAsia="Times New Roman" w:hAnsi="Menlo" w:cs="Menlo"/>
          <w:color w:val="BBBBBB"/>
          <w:sz w:val="18"/>
          <w:szCs w:val="18"/>
        </w:rPr>
        <w:t>0)</w:t>
      </w:r>
    </w:p>
    <w:p w14:paraId="76AFDFF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df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read</w:t>
      </w:r>
      <w:proofErr w:type="gramEnd"/>
      <w:r w:rsidRPr="00FE5FF0">
        <w:rPr>
          <w:rFonts w:ascii="Menlo" w:eastAsia="Times New Roman" w:hAnsi="Menlo" w:cs="Menlo"/>
          <w:color w:val="BBBBBB"/>
          <w:sz w:val="18"/>
          <w:szCs w:val="18"/>
        </w:rPr>
        <w:t>_csv</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os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path</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join</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folderName</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fileName</w:t>
      </w:r>
      <w:proofErr w:type="spellEnd"/>
      <w:r w:rsidRPr="00FE5FF0">
        <w:rPr>
          <w:rFonts w:ascii="Menlo" w:eastAsia="Times New Roman" w:hAnsi="Menlo" w:cs="Menlo"/>
          <w:color w:val="BBBBBB"/>
          <w:sz w:val="18"/>
          <w:szCs w:val="18"/>
        </w:rPr>
        <w:t>))</w:t>
      </w:r>
    </w:p>
    <w:p w14:paraId="5430918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b3_to_density(df[</w:t>
      </w:r>
      <w:r w:rsidRPr="00FE5FF0">
        <w:rPr>
          <w:rFonts w:ascii="Menlo" w:eastAsia="Times New Roman" w:hAnsi="Menlo" w:cs="Menlo"/>
          <w:color w:val="E5C07B"/>
          <w:sz w:val="18"/>
          <w:szCs w:val="18"/>
        </w:rPr>
        <w:t>"v"</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df[</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w:t>
      </w:r>
    </w:p>
    <w:p w14:paraId="664CA15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4D58B2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plot_nif</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nif</w:t>
      </w:r>
      <w:proofErr w:type="spellEnd"/>
      <w:r w:rsidRPr="00FE5FF0">
        <w:rPr>
          <w:rFonts w:ascii="Menlo" w:eastAsia="Times New Roman" w:hAnsi="Menlo" w:cs="Menlo"/>
          <w:color w:val="BBBBBB"/>
          <w:sz w:val="18"/>
          <w:szCs w:val="18"/>
        </w:rPr>
        <w:t>):</w:t>
      </w:r>
    </w:p>
    <w:p w14:paraId="2F47174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5554D1A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Draw NIF Data on the current figure</w:t>
      </w:r>
    </w:p>
    <w:p w14:paraId="31FC3C8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34ABC63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errorbar</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xerr</w:t>
      </w:r>
      <w:proofErr w:type="spellEnd"/>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d_dev</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yerr</w:t>
      </w:r>
      <w:proofErr w:type="spellEnd"/>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p_dev</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8</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marker</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mec</w:t>
      </w:r>
      <w:proofErr w:type="spellEnd"/>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ecolor</w:t>
      </w:r>
      <w:proofErr w:type="spellEnd"/>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"NIF"</w:t>
      </w:r>
      <w:r w:rsidRPr="00FE5FF0">
        <w:rPr>
          <w:rFonts w:ascii="Menlo" w:eastAsia="Times New Roman" w:hAnsi="Menlo" w:cs="Menlo"/>
          <w:color w:val="BBBBBB"/>
          <w:sz w:val="18"/>
          <w:szCs w:val="18"/>
        </w:rPr>
        <w:t>)</w:t>
      </w:r>
    </w:p>
    <w:p w14:paraId="3CE0E3E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A941BA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lastRenderedPageBreak/>
        <w:t>def</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plot_nif_0</w:t>
      </w:r>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nif</w:t>
      </w:r>
      <w:proofErr w:type="spellEnd"/>
      <w:r w:rsidRPr="00FE5FF0">
        <w:rPr>
          <w:rFonts w:ascii="Menlo" w:eastAsia="Times New Roman" w:hAnsi="Menlo" w:cs="Menlo"/>
          <w:color w:val="BBBBBB"/>
          <w:sz w:val="18"/>
          <w:szCs w:val="18"/>
        </w:rPr>
        <w:t>):</w:t>
      </w:r>
    </w:p>
    <w:p w14:paraId="3EF52CA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5EC001B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Draw NIF Data on 0</w:t>
      </w:r>
    </w:p>
    <w:p w14:paraId="070E1ED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43C2371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errorbar</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xerr</w:t>
      </w:r>
      <w:proofErr w:type="spellEnd"/>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d_dev</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yerr</w:t>
      </w:r>
      <w:proofErr w:type="spellEnd"/>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p_dev</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
    <w:p w14:paraId="0CC9039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8</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marker</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mec</w:t>
      </w:r>
      <w:proofErr w:type="spellEnd"/>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ecolor</w:t>
      </w:r>
      <w:proofErr w:type="spellEnd"/>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"NIF"</w:t>
      </w:r>
      <w:r w:rsidRPr="00FE5FF0">
        <w:rPr>
          <w:rFonts w:ascii="Menlo" w:eastAsia="Times New Roman" w:hAnsi="Menlo" w:cs="Menlo"/>
          <w:color w:val="BBBBBB"/>
          <w:sz w:val="18"/>
          <w:szCs w:val="18"/>
        </w:rPr>
        <w:t>)</w:t>
      </w:r>
    </w:p>
    <w:p w14:paraId="169A95B7"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36E3E4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poly_func</w:t>
      </w:r>
      <w:proofErr w:type="spellEnd"/>
      <w:r w:rsidRPr="00FE5FF0">
        <w:rPr>
          <w:rFonts w:ascii="Menlo" w:eastAsia="Times New Roman" w:hAnsi="Menlo" w:cs="Menlo"/>
          <w:color w:val="BBBBBB"/>
          <w:sz w:val="18"/>
          <w:szCs w:val="18"/>
        </w:rPr>
        <w:t>(</w:t>
      </w:r>
      <w:proofErr w:type="spellStart"/>
      <w:proofErr w:type="gramStart"/>
      <w:r w:rsidRPr="00FE5FF0">
        <w:rPr>
          <w:rFonts w:ascii="Menlo" w:eastAsia="Times New Roman" w:hAnsi="Menlo" w:cs="Menlo"/>
          <w:i/>
          <w:iCs/>
          <w:color w:val="D19A66"/>
          <w:sz w:val="18"/>
          <w:szCs w:val="18"/>
        </w:rPr>
        <w:t>x</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a</w:t>
      </w:r>
      <w:proofErr w:type="gramEnd"/>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b</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c</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d</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e</w:t>
      </w:r>
      <w:proofErr w:type="spellEnd"/>
      <w:r w:rsidRPr="00FE5FF0">
        <w:rPr>
          <w:rFonts w:ascii="Menlo" w:eastAsia="Times New Roman" w:hAnsi="Menlo" w:cs="Menlo"/>
          <w:color w:val="BBBBBB"/>
          <w:sz w:val="18"/>
          <w:szCs w:val="18"/>
        </w:rPr>
        <w:t>):</w:t>
      </w:r>
    </w:p>
    <w:p w14:paraId="77574D5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a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b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c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d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p>
    <w:p w14:paraId="6B3E8A2C"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5947A12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poly_curve_fit</w:t>
      </w:r>
      <w:proofErr w:type="spellEnd"/>
      <w:r w:rsidRPr="00FE5FF0">
        <w:rPr>
          <w:rFonts w:ascii="Menlo" w:eastAsia="Times New Roman" w:hAnsi="Menlo" w:cs="Menlo"/>
          <w:color w:val="BBBBBB"/>
          <w:sz w:val="18"/>
          <w:szCs w:val="18"/>
        </w:rPr>
        <w:t>(</w:t>
      </w:r>
      <w:proofErr w:type="spellStart"/>
      <w:proofErr w:type="gramStart"/>
      <w:r w:rsidRPr="00FE5FF0">
        <w:rPr>
          <w:rFonts w:ascii="Menlo" w:eastAsia="Times New Roman" w:hAnsi="Menlo" w:cs="Menlo"/>
          <w:i/>
          <w:iCs/>
          <w:color w:val="D19A66"/>
          <w:sz w:val="18"/>
          <w:szCs w:val="18"/>
        </w:rPr>
        <w:t>d</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p</w:t>
      </w:r>
      <w:proofErr w:type="spellEnd"/>
      <w:proofErr w:type="gramEnd"/>
      <w:r w:rsidRPr="00FE5FF0">
        <w:rPr>
          <w:rFonts w:ascii="Menlo" w:eastAsia="Times New Roman" w:hAnsi="Menlo" w:cs="Menlo"/>
          <w:color w:val="BBBBBB"/>
          <w:sz w:val="18"/>
          <w:szCs w:val="18"/>
        </w:rPr>
        <w:t>):</w:t>
      </w:r>
    </w:p>
    <w:p w14:paraId="2BFE806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curve_</w:t>
      </w:r>
      <w:proofErr w:type="gramStart"/>
      <w:r w:rsidRPr="00FE5FF0">
        <w:rPr>
          <w:rFonts w:ascii="Menlo" w:eastAsia="Times New Roman" w:hAnsi="Menlo" w:cs="Menlo"/>
          <w:color w:val="BBBBBB"/>
          <w:sz w:val="18"/>
          <w:szCs w:val="18"/>
        </w:rPr>
        <w:t>fit</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poly_func</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w:t>
      </w:r>
    </w:p>
    <w:p w14:paraId="5D8FE4F3"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44F24B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poly_simu</w:t>
      </w:r>
      <w:proofErr w:type="spellEnd"/>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t</w:t>
      </w:r>
      <w:proofErr w:type="gramStart"/>
      <w:r w:rsidRPr="00FE5FF0">
        <w:rPr>
          <w:rFonts w:ascii="Menlo" w:eastAsia="Times New Roman" w:hAnsi="Menlo" w:cs="Menlo"/>
          <w:i/>
          <w:iCs/>
          <w:color w:val="D19A66"/>
          <w:sz w:val="18"/>
          <w:szCs w:val="18"/>
        </w:rPr>
        <w:t>0</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p</w:t>
      </w:r>
      <w:proofErr w:type="gramEnd"/>
      <w:r w:rsidRPr="00FE5FF0">
        <w:rPr>
          <w:rFonts w:ascii="Menlo" w:eastAsia="Times New Roman" w:hAnsi="Menlo" w:cs="Menlo"/>
          <w:i/>
          <w:iCs/>
          <w:color w:val="D19A66"/>
          <w:sz w:val="18"/>
          <w:szCs w:val="18"/>
        </w:rPr>
        <w:t>0</w:t>
      </w:r>
      <w:r w:rsidRPr="00FE5FF0">
        <w:rPr>
          <w:rFonts w:ascii="Menlo" w:eastAsia="Times New Roman" w:hAnsi="Menlo" w:cs="Menlo"/>
          <w:color w:val="BBBBBB"/>
          <w:sz w:val="18"/>
          <w:szCs w:val="18"/>
        </w:rPr>
        <w:t>):</w:t>
      </w:r>
    </w:p>
    <w:p w14:paraId="1B3FF2D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7F54203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give the initial conditions, t0, po</w:t>
      </w:r>
    </w:p>
    <w:p w14:paraId="596485F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the polynomial 4th order fitting parameters and the density range</w:t>
      </w:r>
    </w:p>
    <w:p w14:paraId="00753B1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2C69993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readcsv_t0_p0(t0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p>
    <w:p w14:paraId="6A275FA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_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poly_curve_</w:t>
      </w:r>
      <w:proofErr w:type="gramStart"/>
      <w:r w:rsidRPr="00FE5FF0">
        <w:rPr>
          <w:rFonts w:ascii="Menlo" w:eastAsia="Times New Roman" w:hAnsi="Menlo" w:cs="Menlo"/>
          <w:color w:val="BBBBBB"/>
          <w:sz w:val="18"/>
          <w:szCs w:val="18"/>
        </w:rPr>
        <w:t>fit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w:t>
      </w:r>
    </w:p>
    <w:p w14:paraId="038D16A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min</w:t>
      </w:r>
      <w:r w:rsidRPr="00FE5FF0">
        <w:rPr>
          <w:rFonts w:ascii="Menlo" w:eastAsia="Times New Roman" w:hAnsi="Menlo" w:cs="Menlo"/>
          <w:color w:val="BBBBBB"/>
          <w:sz w:val="18"/>
          <w:szCs w:val="18"/>
        </w:rPr>
        <w:t>(d</w:t>
      </w:r>
      <w:proofErr w:type="gramStart"/>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98C379"/>
          <w:sz w:val="18"/>
          <w:szCs w:val="18"/>
        </w:rPr>
        <w:t>max</w:t>
      </w:r>
      <w:proofErr w:type="gramEnd"/>
      <w:r w:rsidRPr="00FE5FF0">
        <w:rPr>
          <w:rFonts w:ascii="Menlo" w:eastAsia="Times New Roman" w:hAnsi="Menlo" w:cs="Menlo"/>
          <w:color w:val="BBBBBB"/>
          <w:sz w:val="18"/>
          <w:szCs w:val="18"/>
        </w:rPr>
        <w:t>(d))</w:t>
      </w:r>
    </w:p>
    <w:p w14:paraId="56AB787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lim</w:t>
      </w:r>
      <w:proofErr w:type="spellEnd"/>
    </w:p>
    <w:p w14:paraId="0B3A0923"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C7D404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98C379"/>
          <w:sz w:val="18"/>
          <w:szCs w:val="18"/>
        </w:rPr>
        <w:t>deviation</w:t>
      </w:r>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i/>
          <w:iCs/>
          <w:color w:val="D19A66"/>
          <w:sz w:val="18"/>
          <w:szCs w:val="18"/>
        </w:rPr>
        <w:t>nif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lim</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pcut</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d</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w:t>
      </w:r>
    </w:p>
    <w:p w14:paraId="7C16F4D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17BB1C1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calculated </w:t>
      </w:r>
      <w:proofErr w:type="spellStart"/>
      <w:r w:rsidRPr="00FE5FF0">
        <w:rPr>
          <w:rFonts w:ascii="Menlo" w:eastAsia="Times New Roman" w:hAnsi="Menlo" w:cs="Menlo"/>
          <w:color w:val="E5C07B"/>
          <w:sz w:val="18"/>
          <w:szCs w:val="18"/>
        </w:rPr>
        <w:t>dP</w:t>
      </w:r>
      <w:proofErr w:type="spellEnd"/>
      <w:r w:rsidRPr="00FE5FF0">
        <w:rPr>
          <w:rFonts w:ascii="Menlo" w:eastAsia="Times New Roman" w:hAnsi="Menlo" w:cs="Menlo"/>
          <w:color w:val="E5C07B"/>
          <w:sz w:val="18"/>
          <w:szCs w:val="18"/>
        </w:rPr>
        <w:t xml:space="preserve">/P on the </w:t>
      </w:r>
      <w:proofErr w:type="spellStart"/>
      <w:r w:rsidRPr="00FE5FF0">
        <w:rPr>
          <w:rFonts w:ascii="Menlo" w:eastAsia="Times New Roman" w:hAnsi="Menlo" w:cs="Menlo"/>
          <w:color w:val="E5C07B"/>
          <w:sz w:val="18"/>
          <w:szCs w:val="18"/>
        </w:rPr>
        <w:t>nif's</w:t>
      </w:r>
      <w:proofErr w:type="spellEnd"/>
      <w:r w:rsidRPr="00FE5FF0">
        <w:rPr>
          <w:rFonts w:ascii="Menlo" w:eastAsia="Times New Roman" w:hAnsi="Menlo" w:cs="Menlo"/>
          <w:color w:val="E5C07B"/>
          <w:sz w:val="18"/>
          <w:szCs w:val="18"/>
        </w:rPr>
        <w:t xml:space="preserve"> </w:t>
      </w:r>
      <w:proofErr w:type="spellStart"/>
      <w:r w:rsidRPr="00FE5FF0">
        <w:rPr>
          <w:rFonts w:ascii="Menlo" w:eastAsia="Times New Roman" w:hAnsi="Menlo" w:cs="Menlo"/>
          <w:color w:val="E5C07B"/>
          <w:sz w:val="18"/>
          <w:szCs w:val="18"/>
        </w:rPr>
        <w:t>densitys</w:t>
      </w:r>
      <w:proofErr w:type="spellEnd"/>
      <w:r w:rsidRPr="00FE5FF0">
        <w:rPr>
          <w:rFonts w:ascii="Menlo" w:eastAsia="Times New Roman" w:hAnsi="Menlo" w:cs="Menlo"/>
          <w:color w:val="E5C07B"/>
          <w:sz w:val="18"/>
          <w:szCs w:val="18"/>
        </w:rPr>
        <w:t xml:space="preserve">, only valid of p &gt; </w:t>
      </w:r>
      <w:proofErr w:type="spellStart"/>
      <w:r w:rsidRPr="00FE5FF0">
        <w:rPr>
          <w:rFonts w:ascii="Menlo" w:eastAsia="Times New Roman" w:hAnsi="Menlo" w:cs="Menlo"/>
          <w:color w:val="E5C07B"/>
          <w:sz w:val="18"/>
          <w:szCs w:val="18"/>
        </w:rPr>
        <w:t>pcut</w:t>
      </w:r>
      <w:proofErr w:type="spellEnd"/>
    </w:p>
    <w:p w14:paraId="0032803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return d, </w:t>
      </w:r>
      <w:proofErr w:type="spellStart"/>
      <w:r w:rsidRPr="00FE5FF0">
        <w:rPr>
          <w:rFonts w:ascii="Menlo" w:eastAsia="Times New Roman" w:hAnsi="Menlo" w:cs="Menlo"/>
          <w:color w:val="E5C07B"/>
          <w:sz w:val="18"/>
          <w:szCs w:val="18"/>
        </w:rPr>
        <w:t>pratio</w:t>
      </w:r>
      <w:proofErr w:type="spellEnd"/>
    </w:p>
    <w:p w14:paraId="2C6EA01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2B007CD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if</w:t>
      </w:r>
      <w:r w:rsidRPr="00FE5FF0">
        <w:rPr>
          <w:rFonts w:ascii="Menlo" w:eastAsia="Times New Roman" w:hAnsi="Menlo" w:cs="Menlo"/>
          <w:color w:val="BBBBBB"/>
          <w:sz w:val="18"/>
          <w:szCs w:val="18"/>
        </w:rPr>
        <w:t xml:space="preserve"> d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ABB2BF"/>
          <w:sz w:val="18"/>
          <w:szCs w:val="18"/>
        </w:rPr>
        <w:t>:</w:t>
      </w:r>
    </w:p>
    <w:p w14:paraId="4CC1BD8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w:t>
      </w:r>
      <w:r w:rsidRPr="00FE5FF0">
        <w:rPr>
          <w:rFonts w:ascii="Menlo" w:eastAsia="Times New Roman" w:hAnsi="Menlo" w:cs="Menlo"/>
          <w:color w:val="BBBBBB"/>
          <w:sz w:val="18"/>
          <w:szCs w:val="18"/>
        </w:rPr>
        <w:t>]</w:t>
      </w:r>
    </w:p>
    <w:p w14:paraId="3F902507"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7E9609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new_p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poly_func</w:t>
      </w:r>
      <w:proofErr w:type="spellEnd"/>
      <w:r w:rsidRPr="00FE5FF0">
        <w:rPr>
          <w:rFonts w:ascii="Menlo" w:eastAsia="Times New Roman" w:hAnsi="Menlo" w:cs="Menlo"/>
          <w:color w:val="BBBBBB"/>
          <w:sz w:val="18"/>
          <w:szCs w:val="18"/>
        </w:rPr>
        <w:t>(</w:t>
      </w:r>
      <w:proofErr w:type="gramStart"/>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E06C75"/>
          <w:sz w:val="18"/>
          <w:szCs w:val="18"/>
        </w:rPr>
        <w:t>*</w:t>
      </w:r>
      <w:proofErr w:type="gramEnd"/>
      <w:r w:rsidRPr="00FE5FF0">
        <w:rPr>
          <w:rFonts w:ascii="Menlo" w:eastAsia="Times New Roman" w:hAnsi="Menlo" w:cs="Menlo"/>
          <w:color w:val="BBBBBB"/>
          <w:sz w:val="18"/>
          <w:szCs w:val="18"/>
        </w:rPr>
        <w:t>param)</w:t>
      </w:r>
    </w:p>
    <w:p w14:paraId="6F2BAC5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w:t>
      </w:r>
    </w:p>
    <w:p w14:paraId="7980635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p_dev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p_dev</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4D71097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p_diff</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new_p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p)</w:t>
      </w:r>
    </w:p>
    <w:p w14:paraId="04848E2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new_p</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p)</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p_dev</w:t>
      </w:r>
      <w:proofErr w:type="spellEnd"/>
    </w:p>
    <w:p w14:paraId="6C4ED817"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7C4EDB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discard outside points</w:t>
      </w:r>
    </w:p>
    <w:p w14:paraId="48DFFC4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r w:rsidRPr="00FE5FF0">
        <w:rPr>
          <w:rFonts w:ascii="Menlo" w:eastAsia="Times New Roman" w:hAnsi="Menlo" w:cs="Menlo"/>
          <w:color w:val="676F7D"/>
          <w:sz w:val="18"/>
          <w:szCs w:val="18"/>
        </w:rPr>
        <w:t>new_p_cut</w:t>
      </w:r>
      <w:proofErr w:type="spellEnd"/>
      <w:r w:rsidRPr="00FE5FF0">
        <w:rPr>
          <w:rFonts w:ascii="Menlo" w:eastAsia="Times New Roman" w:hAnsi="Menlo" w:cs="Menlo"/>
          <w:color w:val="676F7D"/>
          <w:sz w:val="18"/>
          <w:szCs w:val="18"/>
        </w:rPr>
        <w:t xml:space="preserve"> = [</w:t>
      </w:r>
      <w:proofErr w:type="spellStart"/>
      <w:r w:rsidRPr="00FE5FF0">
        <w:rPr>
          <w:rFonts w:ascii="Menlo" w:eastAsia="Times New Roman" w:hAnsi="Menlo" w:cs="Menlo"/>
          <w:color w:val="676F7D"/>
          <w:sz w:val="18"/>
          <w:szCs w:val="18"/>
        </w:rPr>
        <w:t>i</w:t>
      </w:r>
      <w:proofErr w:type="spellEnd"/>
      <w:r w:rsidRPr="00FE5FF0">
        <w:rPr>
          <w:rFonts w:ascii="Menlo" w:eastAsia="Times New Roman" w:hAnsi="Menlo" w:cs="Menlo"/>
          <w:color w:val="676F7D"/>
          <w:sz w:val="18"/>
          <w:szCs w:val="18"/>
        </w:rPr>
        <w:t xml:space="preserve"> for </w:t>
      </w:r>
      <w:proofErr w:type="spellStart"/>
      <w:r w:rsidRPr="00FE5FF0">
        <w:rPr>
          <w:rFonts w:ascii="Menlo" w:eastAsia="Times New Roman" w:hAnsi="Menlo" w:cs="Menlo"/>
          <w:color w:val="676F7D"/>
          <w:sz w:val="18"/>
          <w:szCs w:val="18"/>
        </w:rPr>
        <w:t>i</w:t>
      </w:r>
      <w:proofErr w:type="spellEnd"/>
      <w:r w:rsidRPr="00FE5FF0">
        <w:rPr>
          <w:rFonts w:ascii="Menlo" w:eastAsia="Times New Roman" w:hAnsi="Menlo" w:cs="Menlo"/>
          <w:color w:val="676F7D"/>
          <w:sz w:val="18"/>
          <w:szCs w:val="18"/>
        </w:rPr>
        <w:t xml:space="preserve"> in </w:t>
      </w:r>
      <w:proofErr w:type="spellStart"/>
      <w:r w:rsidRPr="00FE5FF0">
        <w:rPr>
          <w:rFonts w:ascii="Menlo" w:eastAsia="Times New Roman" w:hAnsi="Menlo" w:cs="Menlo"/>
          <w:color w:val="676F7D"/>
          <w:sz w:val="18"/>
          <w:szCs w:val="18"/>
        </w:rPr>
        <w:t>new_p</w:t>
      </w:r>
      <w:proofErr w:type="spellEnd"/>
      <w:r w:rsidRPr="00FE5FF0">
        <w:rPr>
          <w:rFonts w:ascii="Menlo" w:eastAsia="Times New Roman" w:hAnsi="Menlo" w:cs="Menlo"/>
          <w:color w:val="676F7D"/>
          <w:sz w:val="18"/>
          <w:szCs w:val="18"/>
        </w:rPr>
        <w:t xml:space="preserve"> if </w:t>
      </w:r>
      <w:proofErr w:type="spellStart"/>
      <w:r w:rsidRPr="00FE5FF0">
        <w:rPr>
          <w:rFonts w:ascii="Menlo" w:eastAsia="Times New Roman" w:hAnsi="Menlo" w:cs="Menlo"/>
          <w:color w:val="676F7D"/>
          <w:sz w:val="18"/>
          <w:szCs w:val="18"/>
        </w:rPr>
        <w:t>i</w:t>
      </w:r>
      <w:proofErr w:type="spellEnd"/>
      <w:r w:rsidRPr="00FE5FF0">
        <w:rPr>
          <w:rFonts w:ascii="Menlo" w:eastAsia="Times New Roman" w:hAnsi="Menlo" w:cs="Menlo"/>
          <w:color w:val="676F7D"/>
          <w:sz w:val="18"/>
          <w:szCs w:val="18"/>
        </w:rPr>
        <w:t xml:space="preserve">&gt;= </w:t>
      </w:r>
      <w:proofErr w:type="spellStart"/>
      <w:r w:rsidRPr="00FE5FF0">
        <w:rPr>
          <w:rFonts w:ascii="Menlo" w:eastAsia="Times New Roman" w:hAnsi="Menlo" w:cs="Menlo"/>
          <w:color w:val="676F7D"/>
          <w:sz w:val="18"/>
          <w:szCs w:val="18"/>
        </w:rPr>
        <w:t>pcut</w:t>
      </w:r>
      <w:proofErr w:type="spellEnd"/>
      <w:r w:rsidRPr="00FE5FF0">
        <w:rPr>
          <w:rFonts w:ascii="Menlo" w:eastAsia="Times New Roman" w:hAnsi="Menlo" w:cs="Menlo"/>
          <w:color w:val="676F7D"/>
          <w:sz w:val="18"/>
          <w:szCs w:val="18"/>
        </w:rPr>
        <w:t>]</w:t>
      </w:r>
    </w:p>
    <w:p w14:paraId="53DD896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new_p_cut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new_</w:t>
      </w:r>
      <w:proofErr w:type="gramStart"/>
      <w:r w:rsidRPr="00FE5FF0">
        <w:rPr>
          <w:rFonts w:ascii="Menlo" w:eastAsia="Times New Roman" w:hAnsi="Menlo" w:cs="Menlo"/>
          <w:color w:val="BBBBBB"/>
          <w:sz w:val="18"/>
          <w:szCs w:val="18"/>
        </w:rPr>
        <w:t>p</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54</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w:t>
      </w:r>
    </w:p>
    <w:p w14:paraId="74EE1ACC"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D86FC2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d[</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98C379"/>
          <w:sz w:val="18"/>
          <w:szCs w:val="18"/>
        </w:rPr>
        <w:t>len</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new_p_cut</w:t>
      </w:r>
      <w:proofErr w:type="spellEnd"/>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p_diff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98C379"/>
          <w:sz w:val="18"/>
          <w:szCs w:val="18"/>
        </w:rPr>
        <w:t>len</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new_p_cut</w:t>
      </w:r>
      <w:proofErr w:type="spellEnd"/>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98C379"/>
          <w:sz w:val="18"/>
          <w:szCs w:val="18"/>
        </w:rPr>
        <w:t>len</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new_p_cut</w:t>
      </w:r>
      <w:proofErr w:type="spellEnd"/>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w:t>
      </w:r>
    </w:p>
    <w:p w14:paraId="6E83F0FA"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56C0A96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mc_</w:t>
      </w:r>
      <w:proofErr w:type="gramStart"/>
      <w:r w:rsidRPr="00FE5FF0">
        <w:rPr>
          <w:rFonts w:ascii="Menlo" w:eastAsia="Times New Roman" w:hAnsi="Menlo" w:cs="Menlo"/>
          <w:color w:val="98C379"/>
          <w:sz w:val="18"/>
          <w:szCs w:val="18"/>
        </w:rPr>
        <w:t>uncertainty</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i/>
          <w:iCs/>
          <w:color w:val="D19A66"/>
          <w:sz w:val="18"/>
          <w:szCs w:val="18"/>
        </w:rPr>
        <w:t>nif</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param</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lim</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pcut</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nmc</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5000</w:t>
      </w:r>
      <w:r w:rsidRPr="00FE5FF0">
        <w:rPr>
          <w:rFonts w:ascii="Menlo" w:eastAsia="Times New Roman" w:hAnsi="Menlo" w:cs="Menlo"/>
          <w:color w:val="BBBBBB"/>
          <w:sz w:val="18"/>
          <w:szCs w:val="18"/>
        </w:rPr>
        <w:t>):</w:t>
      </w:r>
    </w:p>
    <w:p w14:paraId="38305EC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32B13AF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542F9F1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proofErr w:type="spellStart"/>
      <w:r w:rsidRPr="00FE5FF0">
        <w:rPr>
          <w:rFonts w:ascii="Menlo" w:eastAsia="Times New Roman" w:hAnsi="Menlo" w:cs="Menlo"/>
          <w:color w:val="BBBBBB"/>
          <w:sz w:val="18"/>
          <w:szCs w:val="18"/>
        </w:rPr>
        <w:t>d_nif</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w:t>
      </w:r>
      <w:r w:rsidRPr="00FE5FF0">
        <w:rPr>
          <w:rFonts w:ascii="Menlo" w:eastAsia="Times New Roman" w:hAnsi="Menlo" w:cs="Menlo"/>
          <w:color w:val="BBBBBB"/>
          <w:sz w:val="18"/>
          <w:szCs w:val="18"/>
        </w:rPr>
        <w:t>]</w:t>
      </w:r>
    </w:p>
    <w:p w14:paraId="41F7509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p_nif</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w:t>
      </w:r>
      <w:r w:rsidRPr="00FE5FF0">
        <w:rPr>
          <w:rFonts w:ascii="Menlo" w:eastAsia="Times New Roman" w:hAnsi="Menlo" w:cs="Menlo"/>
          <w:color w:val="BBBBBB"/>
          <w:sz w:val="18"/>
          <w:szCs w:val="18"/>
        </w:rPr>
        <w:t>]</w:t>
      </w:r>
    </w:p>
    <w:p w14:paraId="47DC31E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d_dev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d_dev</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65747FA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p_dev</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proofErr w:type="spellStart"/>
      <w:r w:rsidRPr="00FE5FF0">
        <w:rPr>
          <w:rFonts w:ascii="Menlo" w:eastAsia="Times New Roman" w:hAnsi="Menlo" w:cs="Menlo"/>
          <w:color w:val="E5C07B"/>
          <w:sz w:val="18"/>
          <w:szCs w:val="18"/>
        </w:rPr>
        <w:t>p_dev</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4153189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BE345A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p_diff</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zeros</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54</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nmc</w:t>
      </w:r>
      <w:proofErr w:type="spellEnd"/>
      <w:r w:rsidRPr="00FE5FF0">
        <w:rPr>
          <w:rFonts w:ascii="Menlo" w:eastAsia="Times New Roman" w:hAnsi="Menlo" w:cs="Menlo"/>
          <w:color w:val="BBBBBB"/>
          <w:sz w:val="18"/>
          <w:szCs w:val="18"/>
        </w:rPr>
        <w:t>))</w:t>
      </w:r>
    </w:p>
    <w:p w14:paraId="48F3E79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zeros</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54</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nmc))</w:t>
      </w:r>
    </w:p>
    <w:p w14:paraId="50096AF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range</w:t>
      </w:r>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nmc</w:t>
      </w:r>
      <w:proofErr w:type="spellEnd"/>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
    <w:p w14:paraId="14598C6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d_mc</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random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normalvariate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d_nif</w:t>
      </w:r>
      <w:proofErr w:type="spellEnd"/>
      <w:r w:rsidRPr="00FE5FF0">
        <w:rPr>
          <w:rFonts w:ascii="Menlo" w:eastAsia="Times New Roman" w:hAnsi="Menlo" w:cs="Menlo"/>
          <w:color w:val="BBBBBB"/>
          <w:sz w:val="18"/>
          <w:szCs w:val="18"/>
        </w:rPr>
        <w:t xml:space="preserve">[j] </w:t>
      </w:r>
      <w:r w:rsidRPr="00FE5FF0">
        <w:rPr>
          <w:rFonts w:ascii="Menlo" w:eastAsia="Times New Roman" w:hAnsi="Menlo" w:cs="Menlo"/>
          <w:color w:val="ABB2BF"/>
          <w:sz w:val="18"/>
          <w:szCs w:val="18"/>
        </w:rPr>
        <w:t>,</w:t>
      </w:r>
      <w:proofErr w:type="spellStart"/>
      <w:r w:rsidRPr="00FE5FF0">
        <w:rPr>
          <w:rFonts w:ascii="Menlo" w:eastAsia="Times New Roman" w:hAnsi="Menlo" w:cs="Menlo"/>
          <w:color w:val="BBBBBB"/>
          <w:sz w:val="18"/>
          <w:szCs w:val="18"/>
        </w:rPr>
        <w:t>d_dev</w:t>
      </w:r>
      <w:proofErr w:type="spellEnd"/>
      <w:r w:rsidRPr="00FE5FF0">
        <w:rPr>
          <w:rFonts w:ascii="Menlo" w:eastAsia="Times New Roman" w:hAnsi="Menlo" w:cs="Menlo"/>
          <w:color w:val="BBBBBB"/>
          <w:sz w:val="18"/>
          <w:szCs w:val="18"/>
        </w:rPr>
        <w:t>[j]</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 xml:space="preserve"> )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j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range</w:t>
      </w:r>
      <w:r w:rsidRPr="00FE5FF0">
        <w:rPr>
          <w:rFonts w:ascii="Menlo" w:eastAsia="Times New Roman" w:hAnsi="Menlo" w:cs="Menlo"/>
          <w:color w:val="BBBBBB"/>
          <w:sz w:val="18"/>
          <w:szCs w:val="18"/>
        </w:rPr>
        <w:t>(</w:t>
      </w:r>
      <w:proofErr w:type="spellStart"/>
      <w:r w:rsidRPr="00FE5FF0">
        <w:rPr>
          <w:rFonts w:ascii="Menlo" w:eastAsia="Times New Roman" w:hAnsi="Menlo" w:cs="Menlo"/>
          <w:color w:val="98C379"/>
          <w:sz w:val="18"/>
          <w:szCs w:val="18"/>
        </w:rPr>
        <w:t>len</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d_nif</w:t>
      </w:r>
      <w:proofErr w:type="spellEnd"/>
      <w:r w:rsidRPr="00FE5FF0">
        <w:rPr>
          <w:rFonts w:ascii="Menlo" w:eastAsia="Times New Roman" w:hAnsi="Menlo" w:cs="Menlo"/>
          <w:color w:val="BBBBBB"/>
          <w:sz w:val="18"/>
          <w:szCs w:val="18"/>
        </w:rPr>
        <w:t>))]</w:t>
      </w:r>
    </w:p>
    <w:p w14:paraId="4A6B286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d_mc</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array</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d_mc</w:t>
      </w:r>
      <w:proofErr w:type="spellEnd"/>
      <w:r w:rsidRPr="00FE5FF0">
        <w:rPr>
          <w:rFonts w:ascii="Menlo" w:eastAsia="Times New Roman" w:hAnsi="Menlo" w:cs="Menlo"/>
          <w:color w:val="BBBBBB"/>
          <w:sz w:val="18"/>
          <w:szCs w:val="18"/>
        </w:rPr>
        <w:t>)</w:t>
      </w:r>
    </w:p>
    <w:p w14:paraId="0BF8BB2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d1</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pd1</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pr1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deviation(</w:t>
      </w:r>
      <w:proofErr w:type="spellStart"/>
      <w:proofErr w:type="gramEnd"/>
      <w:r w:rsidRPr="00FE5FF0">
        <w:rPr>
          <w:rFonts w:ascii="Menlo" w:eastAsia="Times New Roman" w:hAnsi="Menlo" w:cs="Menlo"/>
          <w:color w:val="BBBBBB"/>
          <w:sz w:val="18"/>
          <w:szCs w:val="18"/>
        </w:rPr>
        <w:t>nif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pcut</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d</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d_mc</w:t>
      </w:r>
      <w:proofErr w:type="spellEnd"/>
      <w:r w:rsidRPr="00FE5FF0">
        <w:rPr>
          <w:rFonts w:ascii="Menlo" w:eastAsia="Times New Roman" w:hAnsi="Menlo" w:cs="Menlo"/>
          <w:color w:val="BBBBBB"/>
          <w:sz w:val="18"/>
          <w:szCs w:val="18"/>
        </w:rPr>
        <w:t>)</w:t>
      </w:r>
    </w:p>
    <w:p w14:paraId="602F82B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p_diff</w:t>
      </w:r>
      <w:proofErr w:type="spellEnd"/>
      <w:proofErr w:type="gramStart"/>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roofErr w:type="gramEnd"/>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pd1</w:t>
      </w:r>
    </w:p>
    <w:p w14:paraId="19B6298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w:t>
      </w:r>
      <w:proofErr w:type="spellEnd"/>
      <w:proofErr w:type="gramStart"/>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proofErr w:type="spellStart"/>
      <w:proofErr w:type="gramEnd"/>
      <w:r w:rsidRPr="00FE5FF0">
        <w:rPr>
          <w:rFonts w:ascii="Menlo" w:eastAsia="Times New Roman" w:hAnsi="Menlo" w:cs="Menlo"/>
          <w:color w:val="BBBBBB"/>
          <w:sz w:val="18"/>
          <w:szCs w:val="18"/>
        </w:rPr>
        <w:t>i</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pr1</w:t>
      </w:r>
    </w:p>
    <w:p w14:paraId="7C64F13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4786D9D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return</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d_nif</w:t>
      </w:r>
      <w:proofErr w:type="spellEnd"/>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98C379"/>
          <w:sz w:val="18"/>
          <w:szCs w:val="18"/>
        </w:rPr>
        <w:t>len</w:t>
      </w:r>
      <w:proofErr w:type="spellEnd"/>
      <w:r w:rsidRPr="00FE5FF0">
        <w:rPr>
          <w:rFonts w:ascii="Menlo" w:eastAsia="Times New Roman" w:hAnsi="Menlo" w:cs="Menlo"/>
          <w:color w:val="BBBBBB"/>
          <w:sz w:val="18"/>
          <w:szCs w:val="18"/>
        </w:rPr>
        <w:t>(d1)</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average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p_diff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axis</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average</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axis</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1B61027A"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3A8BA3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plot_poly_</w:t>
      </w:r>
      <w:proofErr w:type="gramStart"/>
      <w:r w:rsidRPr="00FE5FF0">
        <w:rPr>
          <w:rFonts w:ascii="Menlo" w:eastAsia="Times New Roman" w:hAnsi="Menlo" w:cs="Menlo"/>
          <w:color w:val="98C379"/>
          <w:sz w:val="18"/>
          <w:szCs w:val="18"/>
        </w:rPr>
        <w:t>valid</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i/>
          <w:iCs/>
          <w:color w:val="D19A66"/>
          <w:sz w:val="18"/>
          <w:szCs w:val="18"/>
        </w:rPr>
        <w:t>nif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pcut</w:t>
      </w:r>
      <w:proofErr w:type="spellEnd"/>
      <w:r w:rsidRPr="00FE5FF0">
        <w:rPr>
          <w:rFonts w:ascii="Menlo" w:eastAsia="Times New Roman" w:hAnsi="Menlo" w:cs="Menlo"/>
          <w:color w:val="BBBBBB"/>
          <w:sz w:val="18"/>
          <w:szCs w:val="18"/>
        </w:rPr>
        <w:t>):</w:t>
      </w:r>
    </w:p>
    <w:p w14:paraId="2AFCBD2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3CF14DA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Figure 0. polynomial fit!</w:t>
      </w:r>
    </w:p>
    <w:p w14:paraId="103D846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230DDAE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simu</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p>
    <w:p w14:paraId="6593CE8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readcsv_t0_p0(t0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p>
    <w:p w14:paraId="7267A9A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poly_func</w:t>
      </w:r>
      <w:proofErr w:type="spellEnd"/>
      <w:r w:rsidRPr="00FE5FF0">
        <w:rPr>
          <w:rFonts w:ascii="Menlo" w:eastAsia="Times New Roman" w:hAnsi="Menlo" w:cs="Menlo"/>
          <w:color w:val="BBBBBB"/>
          <w:sz w:val="18"/>
          <w:szCs w:val="18"/>
        </w:rPr>
        <w:t>(</w:t>
      </w:r>
      <w:proofErr w:type="gramStart"/>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E06C75"/>
          <w:sz w:val="18"/>
          <w:szCs w:val="18"/>
        </w:rPr>
        <w:t>*</w:t>
      </w:r>
      <w:proofErr w:type="gramEnd"/>
      <w:r w:rsidRPr="00FE5FF0">
        <w:rPr>
          <w:rFonts w:ascii="Menlo" w:eastAsia="Times New Roman" w:hAnsi="Menlo" w:cs="Menlo"/>
          <w:color w:val="BBBBBB"/>
          <w:sz w:val="18"/>
          <w:szCs w:val="18"/>
        </w:rPr>
        <w:t>param)</w:t>
      </w:r>
    </w:p>
    <w:p w14:paraId="0DE4288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04F2EFF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fig</w:t>
      </w:r>
      <w:r w:rsidRPr="00FE5FF0">
        <w:rPr>
          <w:rFonts w:ascii="Menlo" w:eastAsia="Times New Roman" w:hAnsi="Menlo" w:cs="Menlo"/>
          <w:color w:val="E06C75"/>
          <w:sz w:val="18"/>
          <w:szCs w:val="18"/>
        </w:rPr>
        <w:t>=</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figure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figsize</w:t>
      </w:r>
      <w:proofErr w:type="spellEnd"/>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6</w:t>
      </w:r>
      <w:r w:rsidRPr="00FE5FF0">
        <w:rPr>
          <w:rFonts w:ascii="Menlo" w:eastAsia="Times New Roman" w:hAnsi="Menlo" w:cs="Menlo"/>
          <w:color w:val="BBBBBB"/>
          <w:sz w:val="18"/>
          <w:szCs w:val="18"/>
        </w:rPr>
        <w:t>))</w:t>
      </w:r>
    </w:p>
    <w:p w14:paraId="76EC064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subplots</w:t>
      </w:r>
      <w:proofErr w:type="gramEnd"/>
      <w:r w:rsidRPr="00FE5FF0">
        <w:rPr>
          <w:rFonts w:ascii="Menlo" w:eastAsia="Times New Roman" w:hAnsi="Menlo" w:cs="Menlo"/>
          <w:color w:val="BBBBBB"/>
          <w:sz w:val="18"/>
          <w:szCs w:val="18"/>
        </w:rPr>
        <w:t>_adjust</w:t>
      </w:r>
      <w:proofErr w:type="spellEnd"/>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left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0.15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bottom</w:t>
      </w:r>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None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right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0.95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top</w:t>
      </w:r>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None</w:t>
      </w:r>
      <w:r w:rsidRPr="00FE5FF0">
        <w:rPr>
          <w:rFonts w:ascii="Menlo" w:eastAsia="Times New Roman" w:hAnsi="Menlo" w:cs="Menlo"/>
          <w:color w:val="ABB2BF"/>
          <w:sz w:val="18"/>
          <w:szCs w:val="18"/>
        </w:rPr>
        <w:t>,</w:t>
      </w:r>
    </w:p>
    <w:p w14:paraId="57B8E8A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wspace</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None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hspace</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p>
    <w:p w14:paraId="6BC2C81A"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A83817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gramEnd"/>
      <w:r w:rsidRPr="00FE5FF0">
        <w:rPr>
          <w:rFonts w:ascii="Menlo" w:eastAsia="Times New Roman" w:hAnsi="Menlo" w:cs="Menlo"/>
          <w:color w:val="BBBBBB"/>
          <w:sz w:val="18"/>
          <w:szCs w:val="18"/>
        </w:rPr>
        <w:t>2grid((</w:t>
      </w:r>
      <w:r w:rsidRPr="00FE5FF0">
        <w:rPr>
          <w:rFonts w:ascii="Menlo" w:eastAsia="Times New Roman" w:hAnsi="Menlo" w:cs="Menlo"/>
          <w:color w:val="C678DD"/>
          <w:sz w:val="18"/>
          <w:szCs w:val="18"/>
        </w:rPr>
        <w:t>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rowspan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w:t>
      </w:r>
    </w:p>
    <w:p w14:paraId="1209600F"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CB6E60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 xml:space="preserve">"Simulation at $T_0$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 xml:space="preserve">, $P_0$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5FA39EC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alpha</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0.6</w:t>
      </w:r>
      <w:r w:rsidRPr="00FE5FF0">
        <w:rPr>
          <w:rFonts w:ascii="Menlo" w:eastAsia="Times New Roman" w:hAnsi="Menlo" w:cs="Menlo"/>
          <w:color w:val="BBBBBB"/>
          <w:sz w:val="18"/>
          <w:szCs w:val="18"/>
        </w:rPr>
        <w:t>)</w:t>
      </w:r>
    </w:p>
    <w:p w14:paraId="230F9C1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"Polynomial 4th order fitting curve"</w:t>
      </w:r>
      <w:r w:rsidRPr="00FE5FF0">
        <w:rPr>
          <w:rFonts w:ascii="Menlo" w:eastAsia="Times New Roman" w:hAnsi="Menlo" w:cs="Menlo"/>
          <w:color w:val="BBBBBB"/>
          <w:sz w:val="18"/>
          <w:szCs w:val="18"/>
        </w:rPr>
        <w:t>)</w:t>
      </w:r>
    </w:p>
    <w:p w14:paraId="28E365F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legend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frameon</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False</w:t>
      </w:r>
      <w:r w:rsidRPr="00FE5FF0">
        <w:rPr>
          <w:rFonts w:ascii="Menlo" w:eastAsia="Times New Roman" w:hAnsi="Menlo" w:cs="Menlo"/>
          <w:color w:val="BBBBBB"/>
          <w:sz w:val="18"/>
          <w:szCs w:val="18"/>
        </w:rPr>
        <w:t>)</w:t>
      </w:r>
    </w:p>
    <w:p w14:paraId="36CA644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"Validation of Polynomial 4th order fitting</w:t>
      </w:r>
      <w:r w:rsidRPr="00FE5FF0">
        <w:rPr>
          <w:rFonts w:ascii="Menlo" w:eastAsia="Times New Roman" w:hAnsi="Menlo" w:cs="Menlo"/>
          <w:color w:val="56B6C2"/>
          <w:sz w:val="18"/>
          <w:szCs w:val="18"/>
        </w:rPr>
        <w:t>\</w:t>
      </w:r>
      <w:proofErr w:type="spellStart"/>
      <w:r w:rsidRPr="00FE5FF0">
        <w:rPr>
          <w:rFonts w:ascii="Menlo" w:eastAsia="Times New Roman" w:hAnsi="Menlo" w:cs="Menlo"/>
          <w:color w:val="56B6C2"/>
          <w:sz w:val="18"/>
          <w:szCs w:val="18"/>
        </w:rPr>
        <w:t>n</w:t>
      </w:r>
      <w:r w:rsidRPr="00FE5FF0">
        <w:rPr>
          <w:rFonts w:ascii="Menlo" w:eastAsia="Times New Roman" w:hAnsi="Menlo" w:cs="Menlo"/>
          <w:color w:val="E5C07B"/>
          <w:sz w:val="18"/>
          <w:szCs w:val="18"/>
        </w:rPr>
        <w:t>for</w:t>
      </w:r>
      <w:proofErr w:type="spellEnd"/>
      <w:r w:rsidRPr="00FE5FF0">
        <w:rPr>
          <w:rFonts w:ascii="Menlo" w:eastAsia="Times New Roman" w:hAnsi="Menlo" w:cs="Menlo"/>
          <w:color w:val="E5C07B"/>
          <w:sz w:val="18"/>
          <w:szCs w:val="18"/>
        </w:rPr>
        <w:t xml:space="preserve"> EPAW simulation"</w:t>
      </w:r>
      <w:r w:rsidRPr="00FE5FF0">
        <w:rPr>
          <w:rFonts w:ascii="Menlo" w:eastAsia="Times New Roman" w:hAnsi="Menlo" w:cs="Menlo"/>
          <w:color w:val="BBBBBB"/>
          <w:sz w:val="18"/>
          <w:szCs w:val="18"/>
        </w:rPr>
        <w:t>)</w:t>
      </w:r>
    </w:p>
    <w:p w14:paraId="0D75EB9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9.8</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21</w:t>
      </w:r>
      <w:r w:rsidRPr="00FE5FF0">
        <w:rPr>
          <w:rFonts w:ascii="Menlo" w:eastAsia="Times New Roman" w:hAnsi="Menlo" w:cs="Menlo"/>
          <w:color w:val="BBBBBB"/>
          <w:sz w:val="18"/>
          <w:szCs w:val="18"/>
        </w:rPr>
        <w:t>)</w:t>
      </w:r>
    </w:p>
    <w:p w14:paraId="7FDA98C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1460</w:t>
      </w:r>
      <w:r w:rsidRPr="00FE5FF0">
        <w:rPr>
          <w:rFonts w:ascii="Menlo" w:eastAsia="Times New Roman" w:hAnsi="Menlo" w:cs="Menlo"/>
          <w:color w:val="BBBBBB"/>
          <w:sz w:val="18"/>
          <w:szCs w:val="18"/>
        </w:rPr>
        <w:t>)</w:t>
      </w:r>
    </w:p>
    <w:p w14:paraId="0023DD3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"Density (g/cm$^3$)"</w:t>
      </w:r>
      <w:r w:rsidRPr="00FE5FF0">
        <w:rPr>
          <w:rFonts w:ascii="Menlo" w:eastAsia="Times New Roman" w:hAnsi="Menlo" w:cs="Menlo"/>
          <w:color w:val="BBBBBB"/>
          <w:sz w:val="18"/>
          <w:szCs w:val="18"/>
        </w:rPr>
        <w:t>)</w:t>
      </w:r>
    </w:p>
    <w:p w14:paraId="7AEB49F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2F829780"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FFAE5E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left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bottom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width</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height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0.3</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0.55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0.25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0.21</w:t>
      </w:r>
    </w:p>
    <w:p w14:paraId="17520DE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axn</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fig</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add_</w:t>
      </w:r>
      <w:proofErr w:type="gramStart"/>
      <w:r w:rsidRPr="00FE5FF0">
        <w:rPr>
          <w:rFonts w:ascii="Menlo" w:eastAsia="Times New Roman" w:hAnsi="Menlo" w:cs="Menlo"/>
          <w:color w:val="BBBBBB"/>
          <w:sz w:val="18"/>
          <w:szCs w:val="18"/>
        </w:rPr>
        <w:t>axes</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[left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bottom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width</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height])</w:t>
      </w:r>
    </w:p>
    <w:p w14:paraId="41EB577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 xml:space="preserve">"Simulation at $T_0$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 xml:space="preserve">, $P_0$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7C874B3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alpha</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0.6</w:t>
      </w:r>
      <w:r w:rsidRPr="00FE5FF0">
        <w:rPr>
          <w:rFonts w:ascii="Menlo" w:eastAsia="Times New Roman" w:hAnsi="Menlo" w:cs="Menlo"/>
          <w:color w:val="BBBBBB"/>
          <w:sz w:val="18"/>
          <w:szCs w:val="18"/>
        </w:rPr>
        <w:t>)</w:t>
      </w:r>
    </w:p>
    <w:p w14:paraId="6D5C844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"Polynomial 4th order fitting curve"</w:t>
      </w:r>
      <w:r w:rsidRPr="00FE5FF0">
        <w:rPr>
          <w:rFonts w:ascii="Menlo" w:eastAsia="Times New Roman" w:hAnsi="Menlo" w:cs="Menlo"/>
          <w:color w:val="BBBBBB"/>
          <w:sz w:val="18"/>
          <w:szCs w:val="18"/>
        </w:rPr>
        <w:t>)</w:t>
      </w:r>
    </w:p>
    <w:p w14:paraId="114B3372"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D0150F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proofErr w:type="spellStart"/>
      <w:r w:rsidRPr="00FE5FF0">
        <w:rPr>
          <w:rFonts w:ascii="Menlo" w:eastAsia="Times New Roman" w:hAnsi="Menlo" w:cs="Menlo"/>
          <w:color w:val="BBBBBB"/>
          <w:sz w:val="18"/>
          <w:szCs w:val="18"/>
        </w:rPr>
        <w:t>axn</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set_</w:t>
      </w:r>
      <w:proofErr w:type="gramStart"/>
      <w:r w:rsidRPr="00FE5FF0">
        <w:rPr>
          <w:rFonts w:ascii="Menlo" w:eastAsia="Times New Roman" w:hAnsi="Menlo" w:cs="Menlo"/>
          <w:color w:val="BBBBBB"/>
          <w:sz w:val="18"/>
          <w:szCs w:val="18"/>
        </w:rPr>
        <w:t>xlabel</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E5C07B"/>
          <w:sz w:val="18"/>
          <w:szCs w:val="18"/>
        </w:rPr>
        <w:t>"Density (g/cm$^3$)"</w:t>
      </w:r>
      <w:r w:rsidRPr="00FE5FF0">
        <w:rPr>
          <w:rFonts w:ascii="Menlo" w:eastAsia="Times New Roman" w:hAnsi="Menlo" w:cs="Menlo"/>
          <w:color w:val="BBBBBB"/>
          <w:sz w:val="18"/>
          <w:szCs w:val="18"/>
        </w:rPr>
        <w:t>)</w:t>
      </w:r>
    </w:p>
    <w:p w14:paraId="068AEDB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axn</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set_</w:t>
      </w:r>
      <w:proofErr w:type="gramStart"/>
      <w:r w:rsidRPr="00FE5FF0">
        <w:rPr>
          <w:rFonts w:ascii="Menlo" w:eastAsia="Times New Roman" w:hAnsi="Menlo" w:cs="Menlo"/>
          <w:color w:val="BBBBBB"/>
          <w:sz w:val="18"/>
          <w:szCs w:val="18"/>
        </w:rPr>
        <w:t>ylabel</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E5C07B"/>
          <w:sz w:val="18"/>
          <w:szCs w:val="18"/>
        </w:rPr>
        <w:t>"Pressure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1ACD655D"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54B64DE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axn</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set_</w:t>
      </w:r>
      <w:proofErr w:type="gramStart"/>
      <w:r w:rsidRPr="00FE5FF0">
        <w:rPr>
          <w:rFonts w:ascii="Menlo" w:eastAsia="Times New Roman" w:hAnsi="Menlo" w:cs="Menlo"/>
          <w:color w:val="BBBBBB"/>
          <w:sz w:val="18"/>
          <w:szCs w:val="18"/>
        </w:rPr>
        <w:t>xlim</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18.6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18.8</w:t>
      </w:r>
      <w:r w:rsidRPr="00FE5FF0">
        <w:rPr>
          <w:rFonts w:ascii="Menlo" w:eastAsia="Times New Roman" w:hAnsi="Menlo" w:cs="Menlo"/>
          <w:color w:val="BBBBBB"/>
          <w:sz w:val="18"/>
          <w:szCs w:val="18"/>
        </w:rPr>
        <w:t>])</w:t>
      </w:r>
    </w:p>
    <w:p w14:paraId="70D70B0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axn</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set_</w:t>
      </w:r>
      <w:proofErr w:type="gramStart"/>
      <w:r w:rsidRPr="00FE5FF0">
        <w:rPr>
          <w:rFonts w:ascii="Menlo" w:eastAsia="Times New Roman" w:hAnsi="Menlo" w:cs="Menlo"/>
          <w:color w:val="BBBBBB"/>
          <w:sz w:val="18"/>
          <w:szCs w:val="18"/>
        </w:rPr>
        <w:t>ylim</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1000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1050</w:t>
      </w:r>
      <w:r w:rsidRPr="00FE5FF0">
        <w:rPr>
          <w:rFonts w:ascii="Menlo" w:eastAsia="Times New Roman" w:hAnsi="Menlo" w:cs="Menlo"/>
          <w:color w:val="BBBBBB"/>
          <w:sz w:val="18"/>
          <w:szCs w:val="18"/>
        </w:rPr>
        <w:t>])</w:t>
      </w:r>
    </w:p>
    <w:p w14:paraId="04CE03C7"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E7397A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gramEnd"/>
      <w:r w:rsidRPr="00FE5FF0">
        <w:rPr>
          <w:rFonts w:ascii="Menlo" w:eastAsia="Times New Roman" w:hAnsi="Menlo" w:cs="Menlo"/>
          <w:color w:val="BBBBBB"/>
          <w:sz w:val="18"/>
          <w:szCs w:val="18"/>
        </w:rPr>
        <w:t>2grid((</w:t>
      </w:r>
      <w:r w:rsidRPr="00FE5FF0">
        <w:rPr>
          <w:rFonts w:ascii="Menlo" w:eastAsia="Times New Roman" w:hAnsi="Menlo" w:cs="Menlo"/>
          <w:color w:val="C678DD"/>
          <w:sz w:val="18"/>
          <w:szCs w:val="18"/>
        </w:rPr>
        <w:t>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rowspan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638E8C0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E9EF42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pp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alpha</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0.6</w:t>
      </w:r>
      <w:r w:rsidRPr="00FE5FF0">
        <w:rPr>
          <w:rFonts w:ascii="Menlo" w:eastAsia="Times New Roman" w:hAnsi="Menlo" w:cs="Menlo"/>
          <w:color w:val="BBBBBB"/>
          <w:sz w:val="18"/>
          <w:szCs w:val="18"/>
        </w:rPr>
        <w:t>)</w:t>
      </w:r>
    </w:p>
    <w:p w14:paraId="6308A56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pp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pp)</w:t>
      </w:r>
    </w:p>
    <w:p w14:paraId="5DBE2D5E"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3DF5DE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9.8</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21</w:t>
      </w:r>
      <w:r w:rsidRPr="00FE5FF0">
        <w:rPr>
          <w:rFonts w:ascii="Menlo" w:eastAsia="Times New Roman" w:hAnsi="Menlo" w:cs="Menlo"/>
          <w:color w:val="BBBBBB"/>
          <w:sz w:val="18"/>
          <w:szCs w:val="18"/>
        </w:rPr>
        <w:t>)</w:t>
      </w:r>
    </w:p>
    <w:p w14:paraId="0B21DF8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"Density (g/cm$^3$)"</w:t>
      </w:r>
      <w:r w:rsidRPr="00FE5FF0">
        <w:rPr>
          <w:rFonts w:ascii="Menlo" w:eastAsia="Times New Roman" w:hAnsi="Menlo" w:cs="Menlo"/>
          <w:color w:val="BBBBBB"/>
          <w:sz w:val="18"/>
          <w:szCs w:val="18"/>
        </w:rPr>
        <w:t>)</w:t>
      </w:r>
    </w:p>
    <w:p w14:paraId="2D880C0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Delta P$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5741B91D"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F67683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savefig</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"graph/polyverify.pdf"</w:t>
      </w:r>
      <w:r w:rsidRPr="00FE5FF0">
        <w:rPr>
          <w:rFonts w:ascii="Menlo" w:eastAsia="Times New Roman" w:hAnsi="Menlo" w:cs="Menlo"/>
          <w:color w:val="BBBBBB"/>
          <w:sz w:val="18"/>
          <w:szCs w:val="18"/>
        </w:rPr>
        <w:t>)</w:t>
      </w:r>
    </w:p>
    <w:p w14:paraId="0D153E2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2FD240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plot_nif_epaw</w:t>
      </w:r>
      <w:proofErr w:type="spellEnd"/>
      <w:r w:rsidRPr="00FE5FF0">
        <w:rPr>
          <w:rFonts w:ascii="Menlo" w:eastAsia="Times New Roman" w:hAnsi="Menlo" w:cs="Menlo"/>
          <w:color w:val="BBBBBB"/>
          <w:sz w:val="18"/>
          <w:szCs w:val="18"/>
        </w:rPr>
        <w:t>(</w:t>
      </w:r>
      <w:proofErr w:type="gramStart"/>
      <w:r w:rsidRPr="00FE5FF0">
        <w:rPr>
          <w:rFonts w:ascii="Menlo" w:eastAsia="Times New Roman" w:hAnsi="Menlo" w:cs="Menlo"/>
          <w:i/>
          <w:iCs/>
          <w:color w:val="D19A66"/>
          <w:sz w:val="18"/>
          <w:szCs w:val="18"/>
        </w:rPr>
        <w:t>nif</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t</w:t>
      </w:r>
      <w:proofErr w:type="gramEnd"/>
      <w:r w:rsidRPr="00FE5FF0">
        <w:rPr>
          <w:rFonts w:ascii="Menlo" w:eastAsia="Times New Roman" w:hAnsi="Menlo" w:cs="Menlo"/>
          <w:i/>
          <w:iCs/>
          <w:color w:val="D19A66"/>
          <w:sz w:val="18"/>
          <w:szCs w:val="18"/>
        </w:rPr>
        <w:t>0</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p0</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pcut</w:t>
      </w:r>
      <w:r w:rsidRPr="00FE5FF0">
        <w:rPr>
          <w:rFonts w:ascii="Menlo" w:eastAsia="Times New Roman" w:hAnsi="Menlo" w:cs="Menlo"/>
          <w:color w:val="BBBBBB"/>
          <w:sz w:val="18"/>
          <w:szCs w:val="18"/>
        </w:rPr>
        <w:t>):</w:t>
      </w:r>
    </w:p>
    <w:p w14:paraId="445CB2B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3340952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Figure 1. NIF with uncertainty and a single EPAW simulation</w:t>
      </w:r>
    </w:p>
    <w:p w14:paraId="4FA61FD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3320DA9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figure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figsize</w:t>
      </w:r>
      <w:proofErr w:type="spellEnd"/>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7</w:t>
      </w:r>
      <w:r w:rsidRPr="00FE5FF0">
        <w:rPr>
          <w:rFonts w:ascii="Menlo" w:eastAsia="Times New Roman" w:hAnsi="Menlo" w:cs="Menlo"/>
          <w:color w:val="BBBBBB"/>
          <w:sz w:val="18"/>
          <w:szCs w:val="18"/>
        </w:rPr>
        <w:t>))</w:t>
      </w:r>
    </w:p>
    <w:p w14:paraId="0E6FB2D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subplots</w:t>
      </w:r>
      <w:proofErr w:type="gramEnd"/>
      <w:r w:rsidRPr="00FE5FF0">
        <w:rPr>
          <w:rFonts w:ascii="Menlo" w:eastAsia="Times New Roman" w:hAnsi="Menlo" w:cs="Menlo"/>
          <w:color w:val="BBBBBB"/>
          <w:sz w:val="18"/>
          <w:szCs w:val="18"/>
        </w:rPr>
        <w:t>_adjust</w:t>
      </w:r>
      <w:proofErr w:type="spellEnd"/>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left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0.15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bottom</w:t>
      </w:r>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None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right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0.95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top</w:t>
      </w:r>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None</w:t>
      </w:r>
      <w:r w:rsidRPr="00FE5FF0">
        <w:rPr>
          <w:rFonts w:ascii="Menlo" w:eastAsia="Times New Roman" w:hAnsi="Menlo" w:cs="Menlo"/>
          <w:color w:val="ABB2BF"/>
          <w:sz w:val="18"/>
          <w:szCs w:val="18"/>
        </w:rPr>
        <w:t>,</w:t>
      </w:r>
    </w:p>
    <w:p w14:paraId="6E2DD5D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wspace</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None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hspace</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p>
    <w:p w14:paraId="6F70DE0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5803E08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gramEnd"/>
      <w:r w:rsidRPr="00FE5FF0">
        <w:rPr>
          <w:rFonts w:ascii="Menlo" w:eastAsia="Times New Roman" w:hAnsi="Menlo" w:cs="Menlo"/>
          <w:color w:val="BBBBBB"/>
          <w:sz w:val="18"/>
          <w:szCs w:val="18"/>
        </w:rPr>
        <w:t>2grid((</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rowspan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w:t>
      </w:r>
    </w:p>
    <w:p w14:paraId="27CA923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plot_nif</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p>
    <w:p w14:paraId="2157E74D"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4514BF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lim</w:t>
      </w:r>
      <w:proofErr w:type="spellEnd"/>
      <w:proofErr w:type="gram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poly_simu</w:t>
      </w:r>
      <w:proofErr w:type="spellEnd"/>
      <w:r w:rsidRPr="00FE5FF0">
        <w:rPr>
          <w:rFonts w:ascii="Menlo" w:eastAsia="Times New Roman" w:hAnsi="Menlo" w:cs="Menlo"/>
          <w:color w:val="BBBBBB"/>
          <w:sz w:val="18"/>
          <w:szCs w:val="18"/>
        </w:rPr>
        <w:t>(t0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p>
    <w:p w14:paraId="7DDC182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w:t>
      </w:r>
    </w:p>
    <w:p w14:paraId="7F97465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poly_func</w:t>
      </w:r>
      <w:proofErr w:type="spellEnd"/>
      <w:r w:rsidRPr="00FE5FF0">
        <w:rPr>
          <w:rFonts w:ascii="Menlo" w:eastAsia="Times New Roman" w:hAnsi="Menlo" w:cs="Menlo"/>
          <w:color w:val="BBBBBB"/>
          <w:sz w:val="18"/>
          <w:szCs w:val="18"/>
        </w:rPr>
        <w:t>(x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color</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 xml:space="preserve">"Simulation at $T_0$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 xml:space="preserve">, $P_0$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r w:rsidRPr="00FE5FF0">
        <w:rPr>
          <w:rFonts w:ascii="Menlo" w:eastAsia="Times New Roman" w:hAnsi="Menlo" w:cs="Menlo"/>
          <w:color w:val="ABB2BF"/>
          <w:sz w:val="18"/>
          <w:szCs w:val="18"/>
        </w:rPr>
        <w:t>,</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69725E0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38E3E6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hlines</w:t>
      </w:r>
      <w:proofErr w:type="spellEnd"/>
      <w:proofErr w:type="gramEnd"/>
      <w:r w:rsidRPr="00FE5FF0">
        <w:rPr>
          <w:rFonts w:ascii="Menlo" w:eastAsia="Times New Roman" w:hAnsi="Menlo" w:cs="Menlo"/>
          <w:color w:val="BBBBBB"/>
          <w:sz w:val="18"/>
          <w:szCs w:val="18"/>
        </w:rPr>
        <w:t>(pcut</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25</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colors</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color_list</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ls</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"cut off pressure"</w:t>
      </w:r>
      <w:r w:rsidRPr="00FE5FF0">
        <w:rPr>
          <w:rFonts w:ascii="Menlo" w:eastAsia="Times New Roman" w:hAnsi="Menlo" w:cs="Menlo"/>
          <w:color w:val="BBBBBB"/>
          <w:sz w:val="18"/>
          <w:szCs w:val="18"/>
        </w:rPr>
        <w:t>)</w:t>
      </w:r>
    </w:p>
    <w:p w14:paraId="62FE06E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legend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frameon</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False</w:t>
      </w:r>
      <w:r w:rsidRPr="00FE5FF0">
        <w:rPr>
          <w:rFonts w:ascii="Menlo" w:eastAsia="Times New Roman" w:hAnsi="Menlo" w:cs="Menlo"/>
          <w:color w:val="BBBBBB"/>
          <w:sz w:val="18"/>
          <w:szCs w:val="18"/>
        </w:rPr>
        <w:t>)</w:t>
      </w:r>
    </w:p>
    <w:p w14:paraId="465AEEC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"View of NIF data and</w:t>
      </w:r>
      <w:r w:rsidRPr="00FE5FF0">
        <w:rPr>
          <w:rFonts w:ascii="Menlo" w:eastAsia="Times New Roman" w:hAnsi="Menlo" w:cs="Menlo"/>
          <w:color w:val="56B6C2"/>
          <w:sz w:val="18"/>
          <w:szCs w:val="18"/>
        </w:rPr>
        <w:t>\n</w:t>
      </w:r>
      <w:r w:rsidRPr="00FE5FF0">
        <w:rPr>
          <w:rFonts w:ascii="Menlo" w:eastAsia="Times New Roman" w:hAnsi="Menlo" w:cs="Menlo"/>
          <w:color w:val="E5C07B"/>
          <w:sz w:val="18"/>
          <w:szCs w:val="18"/>
        </w:rPr>
        <w:t xml:space="preserve"> one isentropic EPAW simulation"</w:t>
      </w:r>
      <w:r w:rsidRPr="00FE5FF0">
        <w:rPr>
          <w:rFonts w:ascii="Menlo" w:eastAsia="Times New Roman" w:hAnsi="Menlo" w:cs="Menlo"/>
          <w:color w:val="BBBBBB"/>
          <w:sz w:val="18"/>
          <w:szCs w:val="18"/>
        </w:rPr>
        <w:t>)</w:t>
      </w:r>
    </w:p>
    <w:p w14:paraId="298750F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9.8</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21</w:t>
      </w:r>
      <w:r w:rsidRPr="00FE5FF0">
        <w:rPr>
          <w:rFonts w:ascii="Menlo" w:eastAsia="Times New Roman" w:hAnsi="Menlo" w:cs="Menlo"/>
          <w:color w:val="BBBBBB"/>
          <w:sz w:val="18"/>
          <w:szCs w:val="18"/>
        </w:rPr>
        <w:t>)</w:t>
      </w:r>
    </w:p>
    <w:p w14:paraId="4739D33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1460</w:t>
      </w:r>
      <w:r w:rsidRPr="00FE5FF0">
        <w:rPr>
          <w:rFonts w:ascii="Menlo" w:eastAsia="Times New Roman" w:hAnsi="Menlo" w:cs="Menlo"/>
          <w:color w:val="BBBBBB"/>
          <w:sz w:val="18"/>
          <w:szCs w:val="18"/>
        </w:rPr>
        <w:t>)</w:t>
      </w:r>
    </w:p>
    <w:p w14:paraId="1067F93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"Density (g/cm$^3$)"</w:t>
      </w:r>
      <w:r w:rsidRPr="00FE5FF0">
        <w:rPr>
          <w:rFonts w:ascii="Menlo" w:eastAsia="Times New Roman" w:hAnsi="Menlo" w:cs="Menlo"/>
          <w:color w:val="BBBBBB"/>
          <w:sz w:val="18"/>
          <w:szCs w:val="18"/>
        </w:rPr>
        <w:t>)</w:t>
      </w:r>
    </w:p>
    <w:p w14:paraId="7FD144F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1A50A815"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34CDF0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p_diff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deviation(</w:t>
      </w:r>
      <w:proofErr w:type="spellStart"/>
      <w:proofErr w:type="gramEnd"/>
      <w:r w:rsidRPr="00FE5FF0">
        <w:rPr>
          <w:rFonts w:ascii="Menlo" w:eastAsia="Times New Roman" w:hAnsi="Menlo" w:cs="Menlo"/>
          <w:color w:val="BBBBBB"/>
          <w:sz w:val="18"/>
          <w:szCs w:val="18"/>
        </w:rPr>
        <w:t>nif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pcut</w:t>
      </w:r>
      <w:proofErr w:type="spellEnd"/>
      <w:r w:rsidRPr="00FE5FF0">
        <w:rPr>
          <w:rFonts w:ascii="Menlo" w:eastAsia="Times New Roman" w:hAnsi="Menlo" w:cs="Menlo"/>
          <w:color w:val="BBBBBB"/>
          <w:sz w:val="18"/>
          <w:szCs w:val="18"/>
        </w:rPr>
        <w:t>)</w:t>
      </w:r>
    </w:p>
    <w:p w14:paraId="57141E1A"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9D3A52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gramEnd"/>
      <w:r w:rsidRPr="00FE5FF0">
        <w:rPr>
          <w:rFonts w:ascii="Menlo" w:eastAsia="Times New Roman" w:hAnsi="Menlo" w:cs="Menlo"/>
          <w:color w:val="BBBBBB"/>
          <w:sz w:val="18"/>
          <w:szCs w:val="18"/>
        </w:rPr>
        <w:t>2grid((</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rowspan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0772F37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plot_nif_0(</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p>
    <w:p w14:paraId="5FF2646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p_diff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 xml:space="preserve">"Simulation at $T_0$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 xml:space="preserve">, $P_0$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7102DD9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color</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w:t>
      </w:r>
    </w:p>
    <w:p w14:paraId="15FCEF8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r w:rsidRPr="00FE5FF0">
        <w:rPr>
          <w:rFonts w:ascii="Menlo" w:eastAsia="Times New Roman" w:hAnsi="Menlo" w:cs="Menlo"/>
          <w:color w:val="676F7D"/>
          <w:sz w:val="18"/>
          <w:szCs w:val="18"/>
        </w:rPr>
        <w:t xml:space="preserve"># </w:t>
      </w:r>
      <w:proofErr w:type="spellStart"/>
      <w:proofErr w:type="gramStart"/>
      <w:r w:rsidRPr="00FE5FF0">
        <w:rPr>
          <w:rFonts w:ascii="Menlo" w:eastAsia="Times New Roman" w:hAnsi="Menlo" w:cs="Menlo"/>
          <w:color w:val="676F7D"/>
          <w:sz w:val="18"/>
          <w:szCs w:val="18"/>
        </w:rPr>
        <w:t>plt.legend</w:t>
      </w:r>
      <w:proofErr w:type="spellEnd"/>
      <w:proofErr w:type="gramEnd"/>
      <w:r w:rsidRPr="00FE5FF0">
        <w:rPr>
          <w:rFonts w:ascii="Menlo" w:eastAsia="Times New Roman" w:hAnsi="Menlo" w:cs="Menlo"/>
          <w:color w:val="676F7D"/>
          <w:sz w:val="18"/>
          <w:szCs w:val="18"/>
        </w:rPr>
        <w:t>(</w:t>
      </w:r>
      <w:proofErr w:type="spellStart"/>
      <w:r w:rsidRPr="00FE5FF0">
        <w:rPr>
          <w:rFonts w:ascii="Menlo" w:eastAsia="Times New Roman" w:hAnsi="Menlo" w:cs="Menlo"/>
          <w:color w:val="676F7D"/>
          <w:sz w:val="18"/>
          <w:szCs w:val="18"/>
        </w:rPr>
        <w:t>frameon</w:t>
      </w:r>
      <w:proofErr w:type="spellEnd"/>
      <w:r w:rsidRPr="00FE5FF0">
        <w:rPr>
          <w:rFonts w:ascii="Menlo" w:eastAsia="Times New Roman" w:hAnsi="Menlo" w:cs="Menlo"/>
          <w:color w:val="676F7D"/>
          <w:sz w:val="18"/>
          <w:szCs w:val="18"/>
        </w:rPr>
        <w:t>=False)</w:t>
      </w:r>
    </w:p>
    <w:p w14:paraId="237F0FD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9.8</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21</w:t>
      </w:r>
      <w:r w:rsidRPr="00FE5FF0">
        <w:rPr>
          <w:rFonts w:ascii="Menlo" w:eastAsia="Times New Roman" w:hAnsi="Menlo" w:cs="Menlo"/>
          <w:color w:val="BBBBBB"/>
          <w:sz w:val="18"/>
          <w:szCs w:val="18"/>
        </w:rPr>
        <w:t>)</w:t>
      </w:r>
    </w:p>
    <w:p w14:paraId="5C8FDBE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"Density (g/cm$^3$)"</w:t>
      </w:r>
      <w:r w:rsidRPr="00FE5FF0">
        <w:rPr>
          <w:rFonts w:ascii="Menlo" w:eastAsia="Times New Roman" w:hAnsi="Menlo" w:cs="Menlo"/>
          <w:color w:val="BBBBBB"/>
          <w:sz w:val="18"/>
          <w:szCs w:val="18"/>
        </w:rPr>
        <w:t>)</w:t>
      </w:r>
    </w:p>
    <w:p w14:paraId="15F5537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Delta P$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7F8ED3F0"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5659FB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gramEnd"/>
      <w:r w:rsidRPr="00FE5FF0">
        <w:rPr>
          <w:rFonts w:ascii="Menlo" w:eastAsia="Times New Roman" w:hAnsi="Menlo" w:cs="Menlo"/>
          <w:color w:val="BBBBBB"/>
          <w:sz w:val="18"/>
          <w:szCs w:val="18"/>
        </w:rPr>
        <w:t>2grid((</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rowspan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46ADF1B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 xml:space="preserve">"Simulation at $T_0$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 xml:space="preserve">, $P_0$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1A200F4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color</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w:t>
      </w:r>
    </w:p>
    <w:p w14:paraId="5AF7811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proofErr w:type="gramStart"/>
      <w:r w:rsidRPr="00FE5FF0">
        <w:rPr>
          <w:rFonts w:ascii="Menlo" w:eastAsia="Times New Roman" w:hAnsi="Menlo" w:cs="Menlo"/>
          <w:color w:val="676F7D"/>
          <w:sz w:val="18"/>
          <w:szCs w:val="18"/>
        </w:rPr>
        <w:t>plt.legend</w:t>
      </w:r>
      <w:proofErr w:type="spellEnd"/>
      <w:proofErr w:type="gramEnd"/>
      <w:r w:rsidRPr="00FE5FF0">
        <w:rPr>
          <w:rFonts w:ascii="Menlo" w:eastAsia="Times New Roman" w:hAnsi="Menlo" w:cs="Menlo"/>
          <w:color w:val="676F7D"/>
          <w:sz w:val="18"/>
          <w:szCs w:val="18"/>
        </w:rPr>
        <w:t>(</w:t>
      </w:r>
      <w:proofErr w:type="spellStart"/>
      <w:r w:rsidRPr="00FE5FF0">
        <w:rPr>
          <w:rFonts w:ascii="Menlo" w:eastAsia="Times New Roman" w:hAnsi="Menlo" w:cs="Menlo"/>
          <w:color w:val="676F7D"/>
          <w:sz w:val="18"/>
          <w:szCs w:val="18"/>
        </w:rPr>
        <w:t>frameon</w:t>
      </w:r>
      <w:proofErr w:type="spellEnd"/>
      <w:r w:rsidRPr="00FE5FF0">
        <w:rPr>
          <w:rFonts w:ascii="Menlo" w:eastAsia="Times New Roman" w:hAnsi="Menlo" w:cs="Menlo"/>
          <w:color w:val="676F7D"/>
          <w:sz w:val="18"/>
          <w:szCs w:val="18"/>
        </w:rPr>
        <w:t>=False)</w:t>
      </w:r>
    </w:p>
    <w:p w14:paraId="64204F2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9.8</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21</w:t>
      </w:r>
      <w:r w:rsidRPr="00FE5FF0">
        <w:rPr>
          <w:rFonts w:ascii="Menlo" w:eastAsia="Times New Roman" w:hAnsi="Menlo" w:cs="Menlo"/>
          <w:color w:val="BBBBBB"/>
          <w:sz w:val="18"/>
          <w:szCs w:val="18"/>
        </w:rPr>
        <w:t>)</w:t>
      </w:r>
    </w:p>
    <w:p w14:paraId="468A934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"Density (g/cm$^3)$"</w:t>
      </w:r>
      <w:r w:rsidRPr="00FE5FF0">
        <w:rPr>
          <w:rFonts w:ascii="Menlo" w:eastAsia="Times New Roman" w:hAnsi="Menlo" w:cs="Menlo"/>
          <w:color w:val="BBBBBB"/>
          <w:sz w:val="18"/>
          <w:szCs w:val="18"/>
        </w:rPr>
        <w:t>)</w:t>
      </w:r>
    </w:p>
    <w:p w14:paraId="4D4085B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frac{P_{</w:t>
      </w:r>
      <w:proofErr w:type="spellStart"/>
      <w:r w:rsidRPr="00FE5FF0">
        <w:rPr>
          <w:rFonts w:ascii="Menlo" w:eastAsia="Times New Roman" w:hAnsi="Menlo" w:cs="Menlo"/>
          <w:color w:val="E5C07B"/>
          <w:sz w:val="18"/>
          <w:szCs w:val="18"/>
        </w:rPr>
        <w:t>simu</w:t>
      </w:r>
      <w:proofErr w:type="spellEnd"/>
      <w:r w:rsidRPr="00FE5FF0">
        <w:rPr>
          <w:rFonts w:ascii="Menlo" w:eastAsia="Times New Roman" w:hAnsi="Menlo" w:cs="Menlo"/>
          <w:color w:val="E5C07B"/>
          <w:sz w:val="18"/>
          <w:szCs w:val="18"/>
        </w:rPr>
        <w:t>}-P_{NIF}}{</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sigma_{P}}$ (%)"</w:t>
      </w:r>
      <w:r w:rsidRPr="00FE5FF0">
        <w:rPr>
          <w:rFonts w:ascii="Menlo" w:eastAsia="Times New Roman" w:hAnsi="Menlo" w:cs="Menlo"/>
          <w:color w:val="BBBBBB"/>
          <w:sz w:val="18"/>
          <w:szCs w:val="18"/>
        </w:rPr>
        <w:t>)</w:t>
      </w:r>
    </w:p>
    <w:p w14:paraId="3F55F06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savefig</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"graph/NIF.pdf"</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dpi</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300</w:t>
      </w:r>
      <w:r w:rsidRPr="00FE5FF0">
        <w:rPr>
          <w:rFonts w:ascii="Menlo" w:eastAsia="Times New Roman" w:hAnsi="Menlo" w:cs="Menlo"/>
          <w:color w:val="BBBBBB"/>
          <w:sz w:val="18"/>
          <w:szCs w:val="18"/>
        </w:rPr>
        <w:t>)</w:t>
      </w:r>
    </w:p>
    <w:p w14:paraId="5EF3969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1E551D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plot_nif_epaw_</w:t>
      </w:r>
      <w:proofErr w:type="gramStart"/>
      <w:r w:rsidRPr="00FE5FF0">
        <w:rPr>
          <w:rFonts w:ascii="Menlo" w:eastAsia="Times New Roman" w:hAnsi="Menlo" w:cs="Menlo"/>
          <w:color w:val="98C379"/>
          <w:sz w:val="18"/>
          <w:szCs w:val="18"/>
        </w:rPr>
        <w:t>mc</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i/>
          <w:iCs/>
          <w:color w:val="D19A66"/>
          <w:sz w:val="18"/>
          <w:szCs w:val="18"/>
        </w:rPr>
        <w:t>nif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pcut</w:t>
      </w:r>
      <w:proofErr w:type="spellEnd"/>
      <w:r w:rsidRPr="00FE5FF0">
        <w:rPr>
          <w:rFonts w:ascii="Menlo" w:eastAsia="Times New Roman" w:hAnsi="Menlo" w:cs="Menlo"/>
          <w:color w:val="BBBBBB"/>
          <w:sz w:val="18"/>
          <w:szCs w:val="18"/>
        </w:rPr>
        <w:t>):</w:t>
      </w:r>
    </w:p>
    <w:p w14:paraId="15823C7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w:t>
      </w:r>
    </w:p>
    <w:p w14:paraId="4055748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Figure 2. NIF with uncertainty and a single EPAW simulation, </w:t>
      </w:r>
    </w:p>
    <w:p w14:paraId="2963F85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the bottom figure is using </w:t>
      </w:r>
      <w:proofErr w:type="spellStart"/>
      <w:r w:rsidRPr="00FE5FF0">
        <w:rPr>
          <w:rFonts w:ascii="Menlo" w:eastAsia="Times New Roman" w:hAnsi="Menlo" w:cs="Menlo"/>
          <w:color w:val="E5C07B"/>
          <w:sz w:val="18"/>
          <w:szCs w:val="18"/>
        </w:rPr>
        <w:t>mc_uncertainty</w:t>
      </w:r>
      <w:proofErr w:type="spellEnd"/>
    </w:p>
    <w:p w14:paraId="7B3C171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5C07B"/>
          <w:sz w:val="18"/>
          <w:szCs w:val="18"/>
        </w:rPr>
        <w:t xml:space="preserve">    '''</w:t>
      </w:r>
    </w:p>
    <w:p w14:paraId="4B4FEC7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figure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figsize</w:t>
      </w:r>
      <w:proofErr w:type="spellEnd"/>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7</w:t>
      </w:r>
      <w:r w:rsidRPr="00FE5FF0">
        <w:rPr>
          <w:rFonts w:ascii="Menlo" w:eastAsia="Times New Roman" w:hAnsi="Menlo" w:cs="Menlo"/>
          <w:color w:val="BBBBBB"/>
          <w:sz w:val="18"/>
          <w:szCs w:val="18"/>
        </w:rPr>
        <w:t>))</w:t>
      </w:r>
    </w:p>
    <w:p w14:paraId="542F296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subplots</w:t>
      </w:r>
      <w:proofErr w:type="gramEnd"/>
      <w:r w:rsidRPr="00FE5FF0">
        <w:rPr>
          <w:rFonts w:ascii="Menlo" w:eastAsia="Times New Roman" w:hAnsi="Menlo" w:cs="Menlo"/>
          <w:color w:val="BBBBBB"/>
          <w:sz w:val="18"/>
          <w:szCs w:val="18"/>
        </w:rPr>
        <w:t>_adjust</w:t>
      </w:r>
      <w:proofErr w:type="spellEnd"/>
      <w:r w:rsidRPr="00FE5FF0">
        <w:rPr>
          <w:rFonts w:ascii="Menlo" w:eastAsia="Times New Roman" w:hAnsi="Menlo" w:cs="Menlo"/>
          <w:color w:val="BBBBBB"/>
          <w:sz w:val="18"/>
          <w:szCs w:val="18"/>
        </w:rPr>
        <w:t>(</w:t>
      </w:r>
      <w:r w:rsidRPr="00FE5FF0">
        <w:rPr>
          <w:rFonts w:ascii="Menlo" w:eastAsia="Times New Roman" w:hAnsi="Menlo" w:cs="Menlo"/>
          <w:i/>
          <w:iCs/>
          <w:color w:val="D19A66"/>
          <w:sz w:val="18"/>
          <w:szCs w:val="18"/>
        </w:rPr>
        <w:t>left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0.15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bottom</w:t>
      </w:r>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None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right</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0.95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top</w:t>
      </w:r>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None</w:t>
      </w:r>
      <w:r w:rsidRPr="00FE5FF0">
        <w:rPr>
          <w:rFonts w:ascii="Menlo" w:eastAsia="Times New Roman" w:hAnsi="Menlo" w:cs="Menlo"/>
          <w:color w:val="ABB2BF"/>
          <w:sz w:val="18"/>
          <w:szCs w:val="18"/>
        </w:rPr>
        <w:t>,</w:t>
      </w:r>
    </w:p>
    <w:p w14:paraId="3055548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wspace</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None</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hspace</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p>
    <w:p w14:paraId="54978FC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5573F15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gramEnd"/>
      <w:r w:rsidRPr="00FE5FF0">
        <w:rPr>
          <w:rFonts w:ascii="Menlo" w:eastAsia="Times New Roman" w:hAnsi="Menlo" w:cs="Menlo"/>
          <w:color w:val="BBBBBB"/>
          <w:sz w:val="18"/>
          <w:szCs w:val="18"/>
        </w:rPr>
        <w:t>2grid((</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rowspan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w:t>
      </w:r>
    </w:p>
    <w:p w14:paraId="5BFDFF2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plot_nif</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p>
    <w:p w14:paraId="3A325AA1"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8CB95B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simu</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p>
    <w:p w14:paraId="753ACB3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x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w:t>
      </w:r>
    </w:p>
    <w:p w14:paraId="6B93F3D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poly_func</w:t>
      </w:r>
      <w:proofErr w:type="spellEnd"/>
      <w:r w:rsidRPr="00FE5FF0">
        <w:rPr>
          <w:rFonts w:ascii="Menlo" w:eastAsia="Times New Roman" w:hAnsi="Menlo" w:cs="Menlo"/>
          <w:color w:val="BBBBBB"/>
          <w:sz w:val="18"/>
          <w:szCs w:val="18"/>
        </w:rPr>
        <w:t>(x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param)</w:t>
      </w:r>
      <w:r w:rsidRPr="00FE5FF0">
        <w:rPr>
          <w:rFonts w:ascii="Menlo" w:eastAsia="Times New Roman" w:hAnsi="Menlo" w:cs="Menlo"/>
          <w:color w:val="ABB2BF"/>
          <w:sz w:val="18"/>
          <w:szCs w:val="18"/>
        </w:rPr>
        <w:t>,</w:t>
      </w:r>
    </w:p>
    <w:p w14:paraId="25FE9C1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color</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 xml:space="preserve">"Simulation at $T_0$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 xml:space="preserve">, $P_0$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BBBBBB"/>
          <w:sz w:val="18"/>
          <w:szCs w:val="18"/>
        </w:rPr>
        <w:t>)</w:t>
      </w:r>
    </w:p>
    <w:p w14:paraId="33B699C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F368AC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hlines</w:t>
      </w:r>
      <w:proofErr w:type="spellEnd"/>
      <w:proofErr w:type="gramEnd"/>
      <w:r w:rsidRPr="00FE5FF0">
        <w:rPr>
          <w:rFonts w:ascii="Menlo" w:eastAsia="Times New Roman" w:hAnsi="Menlo" w:cs="Menlo"/>
          <w:color w:val="BBBBBB"/>
          <w:sz w:val="18"/>
          <w:szCs w:val="18"/>
        </w:rPr>
        <w:t>(</w:t>
      </w:r>
    </w:p>
    <w:p w14:paraId="6A7727E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pcut</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colors</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5</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ls</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"cut off pressure"</w:t>
      </w:r>
      <w:r w:rsidRPr="00FE5FF0">
        <w:rPr>
          <w:rFonts w:ascii="Menlo" w:eastAsia="Times New Roman" w:hAnsi="Menlo" w:cs="Menlo"/>
          <w:color w:val="BBBBBB"/>
          <w:sz w:val="18"/>
          <w:szCs w:val="18"/>
        </w:rPr>
        <w:t>)</w:t>
      </w:r>
    </w:p>
    <w:p w14:paraId="7842652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legend</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i/>
          <w:iCs/>
          <w:color w:val="D19A66"/>
          <w:sz w:val="18"/>
          <w:szCs w:val="18"/>
        </w:rPr>
        <w:t>frameon</w:t>
      </w:r>
      <w:proofErr w:type="spellEnd"/>
      <w:r w:rsidRPr="00FE5FF0">
        <w:rPr>
          <w:rFonts w:ascii="Menlo" w:eastAsia="Times New Roman" w:hAnsi="Menlo" w:cs="Menlo"/>
          <w:color w:val="E06C75"/>
          <w:sz w:val="18"/>
          <w:szCs w:val="18"/>
        </w:rPr>
        <w:t>=</w:t>
      </w:r>
      <w:r w:rsidRPr="00FE5FF0">
        <w:rPr>
          <w:rFonts w:ascii="Menlo" w:eastAsia="Times New Roman" w:hAnsi="Menlo" w:cs="Menlo"/>
          <w:color w:val="56B6C2"/>
          <w:sz w:val="18"/>
          <w:szCs w:val="18"/>
        </w:rPr>
        <w:t>False</w:t>
      </w:r>
      <w:r w:rsidRPr="00FE5FF0">
        <w:rPr>
          <w:rFonts w:ascii="Menlo" w:eastAsia="Times New Roman" w:hAnsi="Menlo" w:cs="Menlo"/>
          <w:color w:val="BBBBBB"/>
          <w:sz w:val="18"/>
          <w:szCs w:val="18"/>
        </w:rPr>
        <w:t>)</w:t>
      </w:r>
    </w:p>
    <w:p w14:paraId="262FE87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"View of NIF data and</w:t>
      </w:r>
      <w:r w:rsidRPr="00FE5FF0">
        <w:rPr>
          <w:rFonts w:ascii="Menlo" w:eastAsia="Times New Roman" w:hAnsi="Menlo" w:cs="Menlo"/>
          <w:color w:val="56B6C2"/>
          <w:sz w:val="18"/>
          <w:szCs w:val="18"/>
        </w:rPr>
        <w:t>\n</w:t>
      </w:r>
      <w:r w:rsidRPr="00FE5FF0">
        <w:rPr>
          <w:rFonts w:ascii="Menlo" w:eastAsia="Times New Roman" w:hAnsi="Menlo" w:cs="Menlo"/>
          <w:color w:val="E5C07B"/>
          <w:sz w:val="18"/>
          <w:szCs w:val="18"/>
        </w:rPr>
        <w:t xml:space="preserve"> one isentropic EPAW simulation"</w:t>
      </w:r>
      <w:r w:rsidRPr="00FE5FF0">
        <w:rPr>
          <w:rFonts w:ascii="Menlo" w:eastAsia="Times New Roman" w:hAnsi="Menlo" w:cs="Menlo"/>
          <w:color w:val="BBBBBB"/>
          <w:sz w:val="18"/>
          <w:szCs w:val="18"/>
        </w:rPr>
        <w:t>)</w:t>
      </w:r>
    </w:p>
    <w:p w14:paraId="16F58F1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9.8</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21</w:t>
      </w:r>
      <w:r w:rsidRPr="00FE5FF0">
        <w:rPr>
          <w:rFonts w:ascii="Menlo" w:eastAsia="Times New Roman" w:hAnsi="Menlo" w:cs="Menlo"/>
          <w:color w:val="BBBBBB"/>
          <w:sz w:val="18"/>
          <w:szCs w:val="18"/>
        </w:rPr>
        <w:t>)</w:t>
      </w:r>
    </w:p>
    <w:p w14:paraId="657E72B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1460</w:t>
      </w:r>
      <w:r w:rsidRPr="00FE5FF0">
        <w:rPr>
          <w:rFonts w:ascii="Menlo" w:eastAsia="Times New Roman" w:hAnsi="Menlo" w:cs="Menlo"/>
          <w:color w:val="BBBBBB"/>
          <w:sz w:val="18"/>
          <w:szCs w:val="18"/>
        </w:rPr>
        <w:t>)</w:t>
      </w:r>
    </w:p>
    <w:p w14:paraId="3F03B3C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"Density (g/cm$^3$)"</w:t>
      </w:r>
      <w:r w:rsidRPr="00FE5FF0">
        <w:rPr>
          <w:rFonts w:ascii="Menlo" w:eastAsia="Times New Roman" w:hAnsi="Menlo" w:cs="Menlo"/>
          <w:color w:val="BBBBBB"/>
          <w:sz w:val="18"/>
          <w:szCs w:val="18"/>
        </w:rPr>
        <w:t>)</w:t>
      </w:r>
    </w:p>
    <w:p w14:paraId="0C14458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00BB8E3B"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64C268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p_diff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mc_</w:t>
      </w:r>
      <w:proofErr w:type="gramStart"/>
      <w:r w:rsidRPr="00FE5FF0">
        <w:rPr>
          <w:rFonts w:ascii="Menlo" w:eastAsia="Times New Roman" w:hAnsi="Menlo" w:cs="Menlo"/>
          <w:color w:val="BBBBBB"/>
          <w:sz w:val="18"/>
          <w:szCs w:val="18"/>
        </w:rPr>
        <w:t>uncertainty</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nif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pcut</w:t>
      </w:r>
      <w:proofErr w:type="spellEnd"/>
      <w:r w:rsidRPr="00FE5FF0">
        <w:rPr>
          <w:rFonts w:ascii="Menlo" w:eastAsia="Times New Roman" w:hAnsi="Menlo" w:cs="Menlo"/>
          <w:color w:val="BBBBBB"/>
          <w:sz w:val="18"/>
          <w:szCs w:val="18"/>
        </w:rPr>
        <w:t>)</w:t>
      </w:r>
    </w:p>
    <w:p w14:paraId="226EF29F"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55E7A1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gramEnd"/>
      <w:r w:rsidRPr="00FE5FF0">
        <w:rPr>
          <w:rFonts w:ascii="Menlo" w:eastAsia="Times New Roman" w:hAnsi="Menlo" w:cs="Menlo"/>
          <w:color w:val="BBBBBB"/>
          <w:sz w:val="18"/>
          <w:szCs w:val="18"/>
        </w:rPr>
        <w:t>2grid((</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rowspan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647E339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plot_nif_0(</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w:t>
      </w:r>
    </w:p>
    <w:p w14:paraId="588D4DD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p_diff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 xml:space="preserve">"Simulation at $T_0$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 xml:space="preserve">, $P_0$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3FF111B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color</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w:t>
      </w:r>
    </w:p>
    <w:p w14:paraId="1E41920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r w:rsidRPr="00FE5FF0">
        <w:rPr>
          <w:rFonts w:ascii="Menlo" w:eastAsia="Times New Roman" w:hAnsi="Menlo" w:cs="Menlo"/>
          <w:color w:val="676F7D"/>
          <w:sz w:val="18"/>
          <w:szCs w:val="18"/>
        </w:rPr>
        <w:t xml:space="preserve"># </w:t>
      </w:r>
      <w:proofErr w:type="spellStart"/>
      <w:proofErr w:type="gramStart"/>
      <w:r w:rsidRPr="00FE5FF0">
        <w:rPr>
          <w:rFonts w:ascii="Menlo" w:eastAsia="Times New Roman" w:hAnsi="Menlo" w:cs="Menlo"/>
          <w:color w:val="676F7D"/>
          <w:sz w:val="18"/>
          <w:szCs w:val="18"/>
        </w:rPr>
        <w:t>plt.legend</w:t>
      </w:r>
      <w:proofErr w:type="spellEnd"/>
      <w:proofErr w:type="gramEnd"/>
      <w:r w:rsidRPr="00FE5FF0">
        <w:rPr>
          <w:rFonts w:ascii="Menlo" w:eastAsia="Times New Roman" w:hAnsi="Menlo" w:cs="Menlo"/>
          <w:color w:val="676F7D"/>
          <w:sz w:val="18"/>
          <w:szCs w:val="18"/>
        </w:rPr>
        <w:t>(</w:t>
      </w:r>
      <w:proofErr w:type="spellStart"/>
      <w:r w:rsidRPr="00FE5FF0">
        <w:rPr>
          <w:rFonts w:ascii="Menlo" w:eastAsia="Times New Roman" w:hAnsi="Menlo" w:cs="Menlo"/>
          <w:color w:val="676F7D"/>
          <w:sz w:val="18"/>
          <w:szCs w:val="18"/>
        </w:rPr>
        <w:t>frameon</w:t>
      </w:r>
      <w:proofErr w:type="spellEnd"/>
      <w:r w:rsidRPr="00FE5FF0">
        <w:rPr>
          <w:rFonts w:ascii="Menlo" w:eastAsia="Times New Roman" w:hAnsi="Menlo" w:cs="Menlo"/>
          <w:color w:val="676F7D"/>
          <w:sz w:val="18"/>
          <w:szCs w:val="18"/>
        </w:rPr>
        <w:t>=False)</w:t>
      </w:r>
    </w:p>
    <w:p w14:paraId="548C6D7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9.8</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21</w:t>
      </w:r>
      <w:r w:rsidRPr="00FE5FF0">
        <w:rPr>
          <w:rFonts w:ascii="Menlo" w:eastAsia="Times New Roman" w:hAnsi="Menlo" w:cs="Menlo"/>
          <w:color w:val="BBBBBB"/>
          <w:sz w:val="18"/>
          <w:szCs w:val="18"/>
        </w:rPr>
        <w:t>)</w:t>
      </w:r>
    </w:p>
    <w:p w14:paraId="2A4F396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"Density (g/cm$^3$)"</w:t>
      </w:r>
      <w:r w:rsidRPr="00FE5FF0">
        <w:rPr>
          <w:rFonts w:ascii="Menlo" w:eastAsia="Times New Roman" w:hAnsi="Menlo" w:cs="Menlo"/>
          <w:color w:val="BBBBBB"/>
          <w:sz w:val="18"/>
          <w:szCs w:val="18"/>
        </w:rPr>
        <w:t>)</w:t>
      </w:r>
    </w:p>
    <w:p w14:paraId="3C5AFF5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Delta P$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0A025FEF"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827179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subplot</w:t>
      </w:r>
      <w:proofErr w:type="gramEnd"/>
      <w:r w:rsidRPr="00FE5FF0">
        <w:rPr>
          <w:rFonts w:ascii="Menlo" w:eastAsia="Times New Roman" w:hAnsi="Menlo" w:cs="Menlo"/>
          <w:color w:val="BBBBBB"/>
          <w:sz w:val="18"/>
          <w:szCs w:val="18"/>
        </w:rPr>
        <w:t>2grid((</w:t>
      </w:r>
      <w:r w:rsidRPr="00FE5FF0">
        <w:rPr>
          <w:rFonts w:ascii="Menlo" w:eastAsia="Times New Roman" w:hAnsi="Menlo" w:cs="Menlo"/>
          <w:color w:val="C678DD"/>
          <w:sz w:val="18"/>
          <w:szCs w:val="18"/>
        </w:rPr>
        <w:t>6</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rowspan</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p>
    <w:p w14:paraId="2EBFAA9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plot</w:t>
      </w:r>
      <w:proofErr w:type="spellEnd"/>
      <w:proofErr w:type="gramEnd"/>
      <w:r w:rsidRPr="00FE5FF0">
        <w:rPr>
          <w:rFonts w:ascii="Menlo" w:eastAsia="Times New Roman" w:hAnsi="Menlo" w:cs="Menlo"/>
          <w:color w:val="BBBBBB"/>
          <w:sz w:val="18"/>
          <w:szCs w:val="18"/>
        </w:rPr>
        <w:t>(dx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label</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 xml:space="preserve">"Simulation at $T_0$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 xml:space="preserve">, $P_0$ = </w:t>
      </w:r>
      <w:r w:rsidRPr="00FE5FF0">
        <w:rPr>
          <w:rFonts w:ascii="Menlo" w:eastAsia="Times New Roman" w:hAnsi="Menlo" w:cs="Menlo"/>
          <w:color w:val="56B6C2"/>
          <w:sz w:val="18"/>
          <w:szCs w:val="18"/>
        </w:rPr>
        <w:t>%s</w:t>
      </w:r>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p>
    <w:p w14:paraId="09FFE39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lw</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2</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color</w:t>
      </w:r>
      <w:r w:rsidRPr="00FE5FF0">
        <w:rPr>
          <w:rFonts w:ascii="Menlo" w:eastAsia="Times New Roman" w:hAnsi="Menlo" w:cs="Menlo"/>
          <w:color w:val="E06C75"/>
          <w:sz w:val="18"/>
          <w:szCs w:val="18"/>
        </w:rPr>
        <w:t>=</w:t>
      </w:r>
      <w:proofErr w:type="spellStart"/>
      <w:r w:rsidRPr="00FE5FF0">
        <w:rPr>
          <w:rFonts w:ascii="Menlo" w:eastAsia="Times New Roman" w:hAnsi="Menlo" w:cs="Menlo"/>
          <w:color w:val="BBBBBB"/>
          <w:sz w:val="18"/>
          <w:szCs w:val="18"/>
        </w:rPr>
        <w:t>color_</w:t>
      </w:r>
      <w:proofErr w:type="gramStart"/>
      <w:r w:rsidRPr="00FE5FF0">
        <w:rPr>
          <w:rFonts w:ascii="Menlo" w:eastAsia="Times New Roman" w:hAnsi="Menlo" w:cs="Menlo"/>
          <w:color w:val="BBBBBB"/>
          <w:sz w:val="18"/>
          <w:szCs w:val="18"/>
        </w:rPr>
        <w:t>list</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C678DD"/>
          <w:sz w:val="18"/>
          <w:szCs w:val="18"/>
        </w:rPr>
        <w:t>3</w:t>
      </w:r>
      <w:r w:rsidRPr="00FE5FF0">
        <w:rPr>
          <w:rFonts w:ascii="Menlo" w:eastAsia="Times New Roman" w:hAnsi="Menlo" w:cs="Menlo"/>
          <w:color w:val="BBBBBB"/>
          <w:sz w:val="18"/>
          <w:szCs w:val="18"/>
        </w:rPr>
        <w:t>])</w:t>
      </w:r>
    </w:p>
    <w:p w14:paraId="38CB841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proofErr w:type="gramStart"/>
      <w:r w:rsidRPr="00FE5FF0">
        <w:rPr>
          <w:rFonts w:ascii="Menlo" w:eastAsia="Times New Roman" w:hAnsi="Menlo" w:cs="Menlo"/>
          <w:color w:val="676F7D"/>
          <w:sz w:val="18"/>
          <w:szCs w:val="18"/>
        </w:rPr>
        <w:t>plt.legend</w:t>
      </w:r>
      <w:proofErr w:type="spellEnd"/>
      <w:proofErr w:type="gramEnd"/>
      <w:r w:rsidRPr="00FE5FF0">
        <w:rPr>
          <w:rFonts w:ascii="Menlo" w:eastAsia="Times New Roman" w:hAnsi="Menlo" w:cs="Menlo"/>
          <w:color w:val="676F7D"/>
          <w:sz w:val="18"/>
          <w:szCs w:val="18"/>
        </w:rPr>
        <w:t>(</w:t>
      </w:r>
      <w:proofErr w:type="spellStart"/>
      <w:r w:rsidRPr="00FE5FF0">
        <w:rPr>
          <w:rFonts w:ascii="Menlo" w:eastAsia="Times New Roman" w:hAnsi="Menlo" w:cs="Menlo"/>
          <w:color w:val="676F7D"/>
          <w:sz w:val="18"/>
          <w:szCs w:val="18"/>
        </w:rPr>
        <w:t>frameon</w:t>
      </w:r>
      <w:proofErr w:type="spellEnd"/>
      <w:r w:rsidRPr="00FE5FF0">
        <w:rPr>
          <w:rFonts w:ascii="Menlo" w:eastAsia="Times New Roman" w:hAnsi="Menlo" w:cs="Menlo"/>
          <w:color w:val="676F7D"/>
          <w:sz w:val="18"/>
          <w:szCs w:val="18"/>
        </w:rPr>
        <w:t>=False)</w:t>
      </w:r>
    </w:p>
    <w:p w14:paraId="7297CEA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xlim</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9.8</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21</w:t>
      </w:r>
      <w:r w:rsidRPr="00FE5FF0">
        <w:rPr>
          <w:rFonts w:ascii="Menlo" w:eastAsia="Times New Roman" w:hAnsi="Menlo" w:cs="Menlo"/>
          <w:color w:val="BBBBBB"/>
          <w:sz w:val="18"/>
          <w:szCs w:val="18"/>
        </w:rPr>
        <w:t>)</w:t>
      </w:r>
    </w:p>
    <w:p w14:paraId="44DEF9F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"Density (g/cm$^3)$"</w:t>
      </w:r>
      <w:r w:rsidRPr="00FE5FF0">
        <w:rPr>
          <w:rFonts w:ascii="Menlo" w:eastAsia="Times New Roman" w:hAnsi="Menlo" w:cs="Menlo"/>
          <w:color w:val="BBBBBB"/>
          <w:sz w:val="18"/>
          <w:szCs w:val="18"/>
        </w:rPr>
        <w:t>)</w:t>
      </w:r>
    </w:p>
    <w:p w14:paraId="3929305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frac{P_{</w:t>
      </w:r>
      <w:proofErr w:type="spellStart"/>
      <w:r w:rsidRPr="00FE5FF0">
        <w:rPr>
          <w:rFonts w:ascii="Menlo" w:eastAsia="Times New Roman" w:hAnsi="Menlo" w:cs="Menlo"/>
          <w:color w:val="E5C07B"/>
          <w:sz w:val="18"/>
          <w:szCs w:val="18"/>
        </w:rPr>
        <w:t>simu</w:t>
      </w:r>
      <w:proofErr w:type="spellEnd"/>
      <w:r w:rsidRPr="00FE5FF0">
        <w:rPr>
          <w:rFonts w:ascii="Menlo" w:eastAsia="Times New Roman" w:hAnsi="Menlo" w:cs="Menlo"/>
          <w:color w:val="E5C07B"/>
          <w:sz w:val="18"/>
          <w:szCs w:val="18"/>
        </w:rPr>
        <w:t>}-P_{NIF}}{</w:t>
      </w:r>
      <w:r w:rsidRPr="00FE5FF0">
        <w:rPr>
          <w:rFonts w:ascii="Menlo" w:eastAsia="Times New Roman" w:hAnsi="Menlo" w:cs="Menlo"/>
          <w:color w:val="56B6C2"/>
          <w:sz w:val="18"/>
          <w:szCs w:val="18"/>
        </w:rPr>
        <w:t>\\</w:t>
      </w:r>
      <w:r w:rsidRPr="00FE5FF0">
        <w:rPr>
          <w:rFonts w:ascii="Menlo" w:eastAsia="Times New Roman" w:hAnsi="Menlo" w:cs="Menlo"/>
          <w:color w:val="E5C07B"/>
          <w:sz w:val="18"/>
          <w:szCs w:val="18"/>
        </w:rPr>
        <w:t>sigma_{P}}$ (%)"</w:t>
      </w:r>
      <w:r w:rsidRPr="00FE5FF0">
        <w:rPr>
          <w:rFonts w:ascii="Menlo" w:eastAsia="Times New Roman" w:hAnsi="Menlo" w:cs="Menlo"/>
          <w:color w:val="BBBBBB"/>
          <w:sz w:val="18"/>
          <w:szCs w:val="18"/>
        </w:rPr>
        <w:t>)</w:t>
      </w:r>
    </w:p>
    <w:p w14:paraId="7C30FDE7"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savefig</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"graph/NIF_mc_1.pdf"</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dpi</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300</w:t>
      </w:r>
      <w:r w:rsidRPr="00FE5FF0">
        <w:rPr>
          <w:rFonts w:ascii="Menlo" w:eastAsia="Times New Roman" w:hAnsi="Menlo" w:cs="Menlo"/>
          <w:color w:val="BBBBBB"/>
          <w:sz w:val="18"/>
          <w:szCs w:val="18"/>
        </w:rPr>
        <w:t>)</w:t>
      </w:r>
    </w:p>
    <w:p w14:paraId="7E8987DE"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D2E40B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56B6C2"/>
          <w:sz w:val="18"/>
          <w:szCs w:val="18"/>
        </w:rPr>
        <w:t>def</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plot_all_mc</w:t>
      </w:r>
      <w:proofErr w:type="spellEnd"/>
      <w:r w:rsidRPr="00FE5FF0">
        <w:rPr>
          <w:rFonts w:ascii="Menlo" w:eastAsia="Times New Roman" w:hAnsi="Menlo" w:cs="Menlo"/>
          <w:color w:val="BBBBBB"/>
          <w:sz w:val="18"/>
          <w:szCs w:val="18"/>
        </w:rPr>
        <w:t>(</w:t>
      </w:r>
      <w:proofErr w:type="gramStart"/>
      <w:r w:rsidRPr="00FE5FF0">
        <w:rPr>
          <w:rFonts w:ascii="Menlo" w:eastAsia="Times New Roman" w:hAnsi="Menlo" w:cs="Menlo"/>
          <w:i/>
          <w:iCs/>
          <w:color w:val="D19A66"/>
          <w:sz w:val="18"/>
          <w:szCs w:val="18"/>
        </w:rPr>
        <w:t>nif</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t</w:t>
      </w:r>
      <w:proofErr w:type="gramEnd"/>
      <w:r w:rsidRPr="00FE5FF0">
        <w:rPr>
          <w:rFonts w:ascii="Menlo" w:eastAsia="Times New Roman" w:hAnsi="Menlo" w:cs="Menlo"/>
          <w:i/>
          <w:iCs/>
          <w:color w:val="D19A66"/>
          <w:sz w:val="18"/>
          <w:szCs w:val="18"/>
        </w:rPr>
        <w:t>0_list</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p0_list</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pcut</w:t>
      </w:r>
      <w:r w:rsidRPr="00FE5FF0">
        <w:rPr>
          <w:rFonts w:ascii="Menlo" w:eastAsia="Times New Roman" w:hAnsi="Menlo" w:cs="Menlo"/>
          <w:color w:val="BBBBBB"/>
          <w:sz w:val="18"/>
          <w:szCs w:val="18"/>
        </w:rPr>
        <w:t>):</w:t>
      </w:r>
    </w:p>
    <w:p w14:paraId="72758A10"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23E831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p_ratio_matrix</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zeros</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98C379"/>
          <w:sz w:val="18"/>
          <w:szCs w:val="18"/>
        </w:rPr>
        <w:t>len</w:t>
      </w:r>
      <w:proofErr w:type="spellEnd"/>
      <w:r w:rsidRPr="00FE5FF0">
        <w:rPr>
          <w:rFonts w:ascii="Menlo" w:eastAsia="Times New Roman" w:hAnsi="Menlo" w:cs="Menlo"/>
          <w:color w:val="BBBBBB"/>
          <w:sz w:val="18"/>
          <w:szCs w:val="18"/>
        </w:rPr>
        <w:t>(t0_list)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98C379"/>
          <w:sz w:val="18"/>
          <w:szCs w:val="18"/>
        </w:rPr>
        <w:t>len</w:t>
      </w:r>
      <w:proofErr w:type="spellEnd"/>
      <w:r w:rsidRPr="00FE5FF0">
        <w:rPr>
          <w:rFonts w:ascii="Menlo" w:eastAsia="Times New Roman" w:hAnsi="Menlo" w:cs="Menlo"/>
          <w:color w:val="BBBBBB"/>
          <w:sz w:val="18"/>
          <w:szCs w:val="18"/>
        </w:rPr>
        <w:t>(p0_list)))</w:t>
      </w:r>
    </w:p>
    <w:p w14:paraId="53371BB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i</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w:t>
      </w:r>
      <w:proofErr w:type="gramEnd"/>
      <w:r w:rsidRPr="00FE5FF0">
        <w:rPr>
          <w:rFonts w:ascii="Menlo" w:eastAsia="Times New Roman" w:hAnsi="Menlo" w:cs="Menlo"/>
          <w:color w:val="BBBBBB"/>
          <w:sz w:val="18"/>
          <w:szCs w:val="18"/>
        </w:rPr>
        <w:t xml:space="preserve">0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enumerate</w:t>
      </w:r>
      <w:r w:rsidRPr="00FE5FF0">
        <w:rPr>
          <w:rFonts w:ascii="Menlo" w:eastAsia="Times New Roman" w:hAnsi="Menlo" w:cs="Menlo"/>
          <w:color w:val="BBBBBB"/>
          <w:sz w:val="18"/>
          <w:szCs w:val="18"/>
        </w:rPr>
        <w:t>(t0_list)</w:t>
      </w:r>
      <w:r w:rsidRPr="00FE5FF0">
        <w:rPr>
          <w:rFonts w:ascii="Menlo" w:eastAsia="Times New Roman" w:hAnsi="Menlo" w:cs="Menlo"/>
          <w:color w:val="ABB2BF"/>
          <w:sz w:val="18"/>
          <w:szCs w:val="18"/>
        </w:rPr>
        <w:t>:</w:t>
      </w:r>
    </w:p>
    <w:p w14:paraId="042FDF1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for</w:t>
      </w:r>
      <w:r w:rsidRPr="00FE5FF0">
        <w:rPr>
          <w:rFonts w:ascii="Menlo" w:eastAsia="Times New Roman" w:hAnsi="Menlo" w:cs="Menlo"/>
          <w:color w:val="BBBBBB"/>
          <w:sz w:val="18"/>
          <w:szCs w:val="18"/>
        </w:rPr>
        <w:t xml:space="preserve"> </w:t>
      </w:r>
      <w:proofErr w:type="gramStart"/>
      <w:r w:rsidRPr="00FE5FF0">
        <w:rPr>
          <w:rFonts w:ascii="Menlo" w:eastAsia="Times New Roman" w:hAnsi="Menlo" w:cs="Menlo"/>
          <w:color w:val="BBBBBB"/>
          <w:sz w:val="18"/>
          <w:szCs w:val="18"/>
        </w:rPr>
        <w:t>j</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w:t>
      </w:r>
      <w:proofErr w:type="gramEnd"/>
      <w:r w:rsidRPr="00FE5FF0">
        <w:rPr>
          <w:rFonts w:ascii="Menlo" w:eastAsia="Times New Roman" w:hAnsi="Menlo" w:cs="Menlo"/>
          <w:color w:val="BBBBBB"/>
          <w:sz w:val="18"/>
          <w:szCs w:val="18"/>
        </w:rPr>
        <w:t xml:space="preserve">0 </w:t>
      </w:r>
      <w:r w:rsidRPr="00FE5FF0">
        <w:rPr>
          <w:rFonts w:ascii="Menlo" w:eastAsia="Times New Roman" w:hAnsi="Menlo" w:cs="Menlo"/>
          <w:color w:val="E06C75"/>
          <w:sz w:val="18"/>
          <w:szCs w:val="18"/>
        </w:rPr>
        <w:t>in</w:t>
      </w: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enumerate</w:t>
      </w:r>
      <w:r w:rsidRPr="00FE5FF0">
        <w:rPr>
          <w:rFonts w:ascii="Menlo" w:eastAsia="Times New Roman" w:hAnsi="Menlo" w:cs="Menlo"/>
          <w:color w:val="BBBBBB"/>
          <w:sz w:val="18"/>
          <w:szCs w:val="18"/>
        </w:rPr>
        <w:t>(p0_list)</w:t>
      </w:r>
      <w:r w:rsidRPr="00FE5FF0">
        <w:rPr>
          <w:rFonts w:ascii="Menlo" w:eastAsia="Times New Roman" w:hAnsi="Menlo" w:cs="Menlo"/>
          <w:color w:val="ABB2BF"/>
          <w:sz w:val="18"/>
          <w:szCs w:val="18"/>
        </w:rPr>
        <w:t>:</w:t>
      </w:r>
    </w:p>
    <w:p w14:paraId="3B8EC03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poly_</w:t>
      </w:r>
      <w:proofErr w:type="gramStart"/>
      <w:r w:rsidRPr="00FE5FF0">
        <w:rPr>
          <w:rFonts w:ascii="Menlo" w:eastAsia="Times New Roman" w:hAnsi="Menlo" w:cs="Menlo"/>
          <w:color w:val="BBBBBB"/>
          <w:sz w:val="18"/>
          <w:szCs w:val="18"/>
        </w:rPr>
        <w:t>simu</w:t>
      </w:r>
      <w:proofErr w:type="spellEnd"/>
      <w:r w:rsidRPr="00FE5FF0">
        <w:rPr>
          <w:rFonts w:ascii="Menlo" w:eastAsia="Times New Roman" w:hAnsi="Menlo" w:cs="Menlo"/>
          <w:color w:val="BBBBBB"/>
          <w:sz w:val="18"/>
          <w:szCs w:val="18"/>
        </w:rPr>
        <w:t>(</w:t>
      </w:r>
      <w:proofErr w:type="gramEnd"/>
      <w:r w:rsidRPr="00FE5FF0">
        <w:rPr>
          <w:rFonts w:ascii="Menlo" w:eastAsia="Times New Roman" w:hAnsi="Menlo" w:cs="Menlo"/>
          <w:color w:val="BBBBBB"/>
          <w:sz w:val="18"/>
          <w:szCs w:val="18"/>
        </w:rPr>
        <w:t>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p0)</w:t>
      </w:r>
    </w:p>
    <w:p w14:paraId="6E6FBFC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dx</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p_diff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mc_</w:t>
      </w:r>
      <w:proofErr w:type="gramStart"/>
      <w:r w:rsidRPr="00FE5FF0">
        <w:rPr>
          <w:rFonts w:ascii="Menlo" w:eastAsia="Times New Roman" w:hAnsi="Menlo" w:cs="Menlo"/>
          <w:color w:val="BBBBBB"/>
          <w:sz w:val="18"/>
          <w:szCs w:val="18"/>
        </w:rPr>
        <w:t>uncertainty</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nif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param</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lim</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pcut</w:t>
      </w:r>
      <w:r w:rsidRPr="00FE5FF0">
        <w:rPr>
          <w:rFonts w:ascii="Menlo" w:eastAsia="Times New Roman" w:hAnsi="Menlo" w:cs="Menlo"/>
          <w:color w:val="ABB2BF"/>
          <w:sz w:val="18"/>
          <w:szCs w:val="18"/>
        </w:rPr>
        <w:t>,</w:t>
      </w:r>
      <w:r w:rsidRPr="00FE5FF0">
        <w:rPr>
          <w:rFonts w:ascii="Menlo" w:eastAsia="Times New Roman" w:hAnsi="Menlo" w:cs="Menlo"/>
          <w:i/>
          <w:iCs/>
          <w:color w:val="D19A66"/>
          <w:sz w:val="18"/>
          <w:szCs w:val="18"/>
        </w:rPr>
        <w:t>nmc</w:t>
      </w:r>
      <w:proofErr w:type="spellEnd"/>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1000</w:t>
      </w:r>
      <w:r w:rsidRPr="00FE5FF0">
        <w:rPr>
          <w:rFonts w:ascii="Menlo" w:eastAsia="Times New Roman" w:hAnsi="Menlo" w:cs="Menlo"/>
          <w:color w:val="BBBBBB"/>
          <w:sz w:val="18"/>
          <w:szCs w:val="18"/>
        </w:rPr>
        <w:t>)</w:t>
      </w:r>
    </w:p>
    <w:p w14:paraId="501E684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p_ratio_ttl</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sum</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abs</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p_ratio</w:t>
      </w:r>
      <w:proofErr w:type="spellEnd"/>
      <w:r w:rsidRPr="00FE5FF0">
        <w:rPr>
          <w:rFonts w:ascii="Menlo" w:eastAsia="Times New Roman" w:hAnsi="Menlo" w:cs="Menlo"/>
          <w:color w:val="BBBBBB"/>
          <w:sz w:val="18"/>
          <w:szCs w:val="18"/>
        </w:rPr>
        <w:t>))</w:t>
      </w:r>
    </w:p>
    <w:p w14:paraId="3992496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p_ratio_</w:t>
      </w:r>
      <w:proofErr w:type="gramStart"/>
      <w:r w:rsidRPr="00FE5FF0">
        <w:rPr>
          <w:rFonts w:ascii="Menlo" w:eastAsia="Times New Roman" w:hAnsi="Menlo" w:cs="Menlo"/>
          <w:color w:val="BBBBBB"/>
          <w:sz w:val="18"/>
          <w:szCs w:val="18"/>
        </w:rPr>
        <w:t>matrix</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i</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j]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p_ratio_ttl</w:t>
      </w:r>
      <w:proofErr w:type="spellEnd"/>
    </w:p>
    <w:p w14:paraId="3C179CD6"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70E8871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close</w:t>
      </w:r>
      <w:proofErr w:type="spellEnd"/>
      <w:proofErr w:type="gramEnd"/>
      <w:r w:rsidRPr="00FE5FF0">
        <w:rPr>
          <w:rFonts w:ascii="Menlo" w:eastAsia="Times New Roman" w:hAnsi="Menlo" w:cs="Menlo"/>
          <w:color w:val="BBBBBB"/>
          <w:sz w:val="18"/>
          <w:szCs w:val="18"/>
        </w:rPr>
        <w:t>()</w:t>
      </w:r>
    </w:p>
    <w:p w14:paraId="23939D4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figure</w:t>
      </w:r>
      <w:proofErr w:type="spellEnd"/>
      <w:proofErr w:type="gramEnd"/>
      <w:r w:rsidRPr="00FE5FF0">
        <w:rPr>
          <w:rFonts w:ascii="Menlo" w:eastAsia="Times New Roman" w:hAnsi="Menlo" w:cs="Menlo"/>
          <w:color w:val="BBBBBB"/>
          <w:sz w:val="18"/>
          <w:szCs w:val="18"/>
        </w:rPr>
        <w:t>()</w:t>
      </w:r>
    </w:p>
    <w:p w14:paraId="7104921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imshow</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p_ratio_matrix</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i/>
          <w:iCs/>
          <w:color w:val="D19A66"/>
          <w:sz w:val="18"/>
          <w:szCs w:val="18"/>
        </w:rPr>
        <w:t>cmap</w:t>
      </w:r>
      <w:proofErr w:type="spellEnd"/>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"rainbow"</w:t>
      </w:r>
      <w:r w:rsidRPr="00FE5FF0">
        <w:rPr>
          <w:rFonts w:ascii="Menlo" w:eastAsia="Times New Roman" w:hAnsi="Menlo" w:cs="Menlo"/>
          <w:color w:val="BBBBBB"/>
          <w:sz w:val="18"/>
          <w:szCs w:val="18"/>
        </w:rPr>
        <w:t>)</w:t>
      </w:r>
    </w:p>
    <w:p w14:paraId="57646CA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colorbar</w:t>
      </w:r>
      <w:proofErr w:type="spellEnd"/>
      <w:proofErr w:type="gramEnd"/>
      <w:r w:rsidRPr="00FE5FF0">
        <w:rPr>
          <w:rFonts w:ascii="Menlo" w:eastAsia="Times New Roman" w:hAnsi="Menlo" w:cs="Menlo"/>
          <w:color w:val="BBBBBB"/>
          <w:sz w:val="18"/>
          <w:szCs w:val="18"/>
        </w:rPr>
        <w:t>()</w:t>
      </w:r>
    </w:p>
    <w:p w14:paraId="42A8C11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5F0496AD"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init_t_list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500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2000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w:t>
      </w:r>
    </w:p>
    <w:p w14:paraId="4E154656"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init_p_list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70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5</w:t>
      </w:r>
      <w:r w:rsidRPr="00FE5FF0">
        <w:rPr>
          <w:rFonts w:ascii="Menlo" w:eastAsia="Times New Roman" w:hAnsi="Menlo" w:cs="Menlo"/>
          <w:color w:val="BBBBBB"/>
          <w:sz w:val="18"/>
          <w:szCs w:val="18"/>
        </w:rPr>
        <w:t>)</w:t>
      </w:r>
    </w:p>
    <w:p w14:paraId="213822C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yrange</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4</w:t>
      </w:r>
      <w:r w:rsidRPr="00FE5FF0">
        <w:rPr>
          <w:rFonts w:ascii="Menlo" w:eastAsia="Times New Roman" w:hAnsi="Menlo" w:cs="Menlo"/>
          <w:color w:val="BBBBBB"/>
          <w:sz w:val="18"/>
          <w:szCs w:val="18"/>
        </w:rPr>
        <w:t>)</w:t>
      </w:r>
    </w:p>
    <w:p w14:paraId="019A84A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xrange</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5</w:t>
      </w:r>
      <w:r w:rsidRPr="00FE5FF0">
        <w:rPr>
          <w:rFonts w:ascii="Menlo" w:eastAsia="Times New Roman" w:hAnsi="Menlo" w:cs="Menlo"/>
          <w:color w:val="BBBBBB"/>
          <w:sz w:val="18"/>
          <w:szCs w:val="18"/>
        </w:rPr>
        <w:t>)</w:t>
      </w:r>
    </w:p>
    <w:p w14:paraId="1FDFF78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xticks</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xrange</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init_p_list</w:t>
      </w:r>
      <w:proofErr w:type="spellEnd"/>
      <w:r w:rsidRPr="00FE5FF0">
        <w:rPr>
          <w:rFonts w:ascii="Menlo" w:eastAsia="Times New Roman" w:hAnsi="Menlo" w:cs="Menlo"/>
          <w:color w:val="BBBBBB"/>
          <w:sz w:val="18"/>
          <w:szCs w:val="18"/>
        </w:rPr>
        <w:t>)</w:t>
      </w:r>
    </w:p>
    <w:p w14:paraId="6E26B48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yticks</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yrange</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init_t_list</w:t>
      </w:r>
      <w:proofErr w:type="spellEnd"/>
      <w:r w:rsidRPr="00FE5FF0">
        <w:rPr>
          <w:rFonts w:ascii="Menlo" w:eastAsia="Times New Roman" w:hAnsi="Menlo" w:cs="Menlo"/>
          <w:color w:val="BBBBBB"/>
          <w:sz w:val="18"/>
          <w:szCs w:val="18"/>
        </w:rPr>
        <w:t>)</w:t>
      </w:r>
    </w:p>
    <w:p w14:paraId="5DE79762"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18A77D0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title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"Deviation map"</w:t>
      </w:r>
      <w:r w:rsidRPr="00FE5FF0">
        <w:rPr>
          <w:rFonts w:ascii="Menlo" w:eastAsia="Times New Roman" w:hAnsi="Menlo" w:cs="Menlo"/>
          <w:color w:val="BBBBBB"/>
          <w:sz w:val="18"/>
          <w:szCs w:val="18"/>
        </w:rPr>
        <w:t>)</w:t>
      </w:r>
    </w:p>
    <w:p w14:paraId="6C73EA4D"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5F082B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best_fit</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where</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p_ratio_matrix</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min</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p_ratio_matrix</w:t>
      </w:r>
      <w:proofErr w:type="spellEnd"/>
      <w:r w:rsidRPr="00FE5FF0">
        <w:rPr>
          <w:rFonts w:ascii="Menlo" w:eastAsia="Times New Roman" w:hAnsi="Menlo" w:cs="Menlo"/>
          <w:color w:val="BBBBBB"/>
          <w:sz w:val="18"/>
          <w:szCs w:val="18"/>
        </w:rPr>
        <w:t>))</w:t>
      </w:r>
    </w:p>
    <w:p w14:paraId="66D43C63"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98C379"/>
          <w:sz w:val="18"/>
          <w:szCs w:val="18"/>
        </w:rPr>
        <w:t>print</w:t>
      </w:r>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best_fit</w:t>
      </w:r>
      <w:proofErr w:type="spellEnd"/>
      <w:r w:rsidRPr="00FE5FF0">
        <w:rPr>
          <w:rFonts w:ascii="Menlo" w:eastAsia="Times New Roman" w:hAnsi="Menlo" w:cs="Menlo"/>
          <w:color w:val="BBBBBB"/>
          <w:sz w:val="18"/>
          <w:szCs w:val="18"/>
        </w:rPr>
        <w:t>)</w:t>
      </w:r>
    </w:p>
    <w:p w14:paraId="771D96DA"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453110D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scatter</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5</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marker</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s</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80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color</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"k"</w:t>
      </w:r>
      <w:r w:rsidRPr="00FE5FF0">
        <w:rPr>
          <w:rFonts w:ascii="Menlo" w:eastAsia="Times New Roman" w:hAnsi="Menlo" w:cs="Menlo"/>
          <w:color w:val="BBBBBB"/>
          <w:sz w:val="18"/>
          <w:szCs w:val="18"/>
        </w:rPr>
        <w:t>)</w:t>
      </w:r>
    </w:p>
    <w:p w14:paraId="065F2A3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scatter</w:t>
      </w:r>
      <w:proofErr w:type="spellEnd"/>
      <w:proofErr w:type="gram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best_fit</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1</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best_fit</w:t>
      </w:r>
      <w:proofErr w:type="spell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0</w:t>
      </w:r>
      <w:r w:rsidRPr="00FE5FF0">
        <w:rPr>
          <w:rFonts w:ascii="Menlo" w:eastAsia="Times New Roman" w:hAnsi="Menlo" w:cs="Menlo"/>
          <w:color w:val="BBBBB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marker</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s</w:t>
      </w:r>
      <w:r w:rsidRPr="00FE5FF0">
        <w:rPr>
          <w:rFonts w:ascii="Menlo" w:eastAsia="Times New Roman" w:hAnsi="Menlo" w:cs="Menlo"/>
          <w:color w:val="E06C75"/>
          <w:sz w:val="18"/>
          <w:szCs w:val="18"/>
        </w:rPr>
        <w:t>=</w:t>
      </w:r>
      <w:r w:rsidRPr="00FE5FF0">
        <w:rPr>
          <w:rFonts w:ascii="Menlo" w:eastAsia="Times New Roman" w:hAnsi="Menlo" w:cs="Menlo"/>
          <w:color w:val="C678DD"/>
          <w:sz w:val="18"/>
          <w:szCs w:val="18"/>
        </w:rPr>
        <w:t>80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i/>
          <w:iCs/>
          <w:color w:val="D19A66"/>
          <w:sz w:val="18"/>
          <w:szCs w:val="18"/>
        </w:rPr>
        <w:t>color</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"white"</w:t>
      </w:r>
      <w:r w:rsidRPr="00FE5FF0">
        <w:rPr>
          <w:rFonts w:ascii="Menlo" w:eastAsia="Times New Roman" w:hAnsi="Menlo" w:cs="Menlo"/>
          <w:color w:val="BBBBBB"/>
          <w:sz w:val="18"/>
          <w:szCs w:val="18"/>
        </w:rPr>
        <w:t>)</w:t>
      </w:r>
    </w:p>
    <w:p w14:paraId="0BE38FB2"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40C61F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xlabel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'Initial Pressure (</w:t>
      </w:r>
      <w:proofErr w:type="spellStart"/>
      <w:r w:rsidRPr="00FE5FF0">
        <w:rPr>
          <w:rFonts w:ascii="Menlo" w:eastAsia="Times New Roman" w:hAnsi="Menlo" w:cs="Menlo"/>
          <w:color w:val="E5C07B"/>
          <w:sz w:val="18"/>
          <w:szCs w:val="18"/>
        </w:rPr>
        <w:t>GPa</w:t>
      </w:r>
      <w:proofErr w:type="spellEnd"/>
      <w:r w:rsidRPr="00FE5FF0">
        <w:rPr>
          <w:rFonts w:ascii="Menlo" w:eastAsia="Times New Roman" w:hAnsi="Menlo" w:cs="Menlo"/>
          <w:color w:val="E5C07B"/>
          <w:sz w:val="18"/>
          <w:szCs w:val="18"/>
        </w:rPr>
        <w:t>)'</w:t>
      </w:r>
      <w:r w:rsidRPr="00FE5FF0">
        <w:rPr>
          <w:rFonts w:ascii="Menlo" w:eastAsia="Times New Roman" w:hAnsi="Menlo" w:cs="Menlo"/>
          <w:color w:val="BBBBBB"/>
          <w:sz w:val="18"/>
          <w:szCs w:val="18"/>
        </w:rPr>
        <w:t>)</w:t>
      </w:r>
    </w:p>
    <w:p w14:paraId="5A17842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ylabel</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'Initial Temperature (K)'</w:t>
      </w:r>
      <w:r w:rsidRPr="00FE5FF0">
        <w:rPr>
          <w:rFonts w:ascii="Menlo" w:eastAsia="Times New Roman" w:hAnsi="Menlo" w:cs="Menlo"/>
          <w:color w:val="BBBBBB"/>
          <w:sz w:val="18"/>
          <w:szCs w:val="18"/>
        </w:rPr>
        <w:t>)</w:t>
      </w:r>
    </w:p>
    <w:p w14:paraId="53354E7D"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F110374"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lastRenderedPageBreak/>
        <w:t xml:space="preserve">    </w:t>
      </w:r>
      <w:proofErr w:type="spellStart"/>
      <w:proofErr w:type="gramStart"/>
      <w:r w:rsidRPr="00FE5FF0">
        <w:rPr>
          <w:rFonts w:ascii="Menlo" w:eastAsia="Times New Roman" w:hAnsi="Menlo" w:cs="Menlo"/>
          <w:color w:val="BBBBBB"/>
          <w:sz w:val="18"/>
          <w:szCs w:val="18"/>
        </w:rPr>
        <w:t>plt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savefig</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"graph/nif_all_1000.pdf"</w:t>
      </w:r>
      <w:r w:rsidRPr="00FE5FF0">
        <w:rPr>
          <w:rFonts w:ascii="Menlo" w:eastAsia="Times New Roman" w:hAnsi="Menlo" w:cs="Menlo"/>
          <w:color w:val="BBBBBB"/>
          <w:sz w:val="18"/>
          <w:szCs w:val="18"/>
        </w:rPr>
        <w:t>)</w:t>
      </w:r>
    </w:p>
    <w:p w14:paraId="0ABE3E27"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3F631CC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E06C75"/>
          <w:sz w:val="18"/>
          <w:szCs w:val="18"/>
        </w:rPr>
        <w:t>if</w:t>
      </w:r>
      <w:r w:rsidRPr="00FE5FF0">
        <w:rPr>
          <w:rFonts w:ascii="Menlo" w:eastAsia="Times New Roman" w:hAnsi="Menlo" w:cs="Menlo"/>
          <w:color w:val="BBBBBB"/>
          <w:sz w:val="18"/>
          <w:szCs w:val="18"/>
        </w:rPr>
        <w:t xml:space="preserve"> </w:t>
      </w:r>
      <w:r w:rsidRPr="00FE5FF0">
        <w:rPr>
          <w:rFonts w:ascii="Menlo" w:eastAsia="Times New Roman" w:hAnsi="Menlo" w:cs="Menlo"/>
          <w:color w:val="56B6C2"/>
          <w:sz w:val="18"/>
          <w:szCs w:val="18"/>
        </w:rPr>
        <w:t>__name__</w:t>
      </w:r>
      <w:r w:rsidRPr="00FE5FF0">
        <w:rPr>
          <w:rFonts w:ascii="Menlo" w:eastAsia="Times New Roman" w:hAnsi="Menlo" w:cs="Menlo"/>
          <w:color w:val="E06C75"/>
          <w:sz w:val="18"/>
          <w:szCs w:val="18"/>
        </w:rPr>
        <w:t>==</w:t>
      </w:r>
      <w:r w:rsidRPr="00FE5FF0">
        <w:rPr>
          <w:rFonts w:ascii="Menlo" w:eastAsia="Times New Roman" w:hAnsi="Menlo" w:cs="Menlo"/>
          <w:color w:val="E5C07B"/>
          <w:sz w:val="18"/>
          <w:szCs w:val="18"/>
        </w:rPr>
        <w:t>"__main__"</w:t>
      </w:r>
      <w:r w:rsidRPr="00FE5FF0">
        <w:rPr>
          <w:rFonts w:ascii="Menlo" w:eastAsia="Times New Roman" w:hAnsi="Menlo" w:cs="Menlo"/>
          <w:color w:val="ABB2BF"/>
          <w:sz w:val="18"/>
          <w:szCs w:val="18"/>
        </w:rPr>
        <w:t>:</w:t>
      </w:r>
    </w:p>
    <w:p w14:paraId="58550558"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50BADA2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Load </w:t>
      </w:r>
      <w:proofErr w:type="spellStart"/>
      <w:r w:rsidRPr="00FE5FF0">
        <w:rPr>
          <w:rFonts w:ascii="Menlo" w:eastAsia="Times New Roman" w:hAnsi="Menlo" w:cs="Menlo"/>
          <w:color w:val="676F7D"/>
          <w:sz w:val="18"/>
          <w:szCs w:val="18"/>
        </w:rPr>
        <w:t>nif</w:t>
      </w:r>
      <w:proofErr w:type="spellEnd"/>
      <w:r w:rsidRPr="00FE5FF0">
        <w:rPr>
          <w:rFonts w:ascii="Menlo" w:eastAsia="Times New Roman" w:hAnsi="Menlo" w:cs="Menlo"/>
          <w:color w:val="676F7D"/>
          <w:sz w:val="18"/>
          <w:szCs w:val="18"/>
        </w:rPr>
        <w:t xml:space="preserve"> data</w:t>
      </w:r>
    </w:p>
    <w:p w14:paraId="2B4F2A09"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nif</w:t>
      </w:r>
      <w:proofErr w:type="spellEnd"/>
      <w:r w:rsidRPr="00FE5FF0">
        <w:rPr>
          <w:rFonts w:ascii="Menlo" w:eastAsia="Times New Roman" w:hAnsi="Menlo" w:cs="Menlo"/>
          <w:color w:val="BBBBBB"/>
          <w:sz w:val="18"/>
          <w:szCs w:val="18"/>
        </w:rPr>
        <w:t xml:space="preserve">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pd</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read</w:t>
      </w:r>
      <w:proofErr w:type="gramEnd"/>
      <w:r w:rsidRPr="00FE5FF0">
        <w:rPr>
          <w:rFonts w:ascii="Menlo" w:eastAsia="Times New Roman" w:hAnsi="Menlo" w:cs="Menlo"/>
          <w:color w:val="BBBBBB"/>
          <w:sz w:val="18"/>
          <w:szCs w:val="18"/>
        </w:rPr>
        <w:t>_csv</w:t>
      </w:r>
      <w:proofErr w:type="spellEnd"/>
      <w:r w:rsidRPr="00FE5FF0">
        <w:rPr>
          <w:rFonts w:ascii="Menlo" w:eastAsia="Times New Roman" w:hAnsi="Menlo" w:cs="Menlo"/>
          <w:color w:val="BBBBBB"/>
          <w:sz w:val="18"/>
          <w:szCs w:val="18"/>
        </w:rPr>
        <w:t>(</w:t>
      </w:r>
      <w:proofErr w:type="spellStart"/>
      <w:r w:rsidRPr="00FE5FF0">
        <w:rPr>
          <w:rFonts w:ascii="Menlo" w:eastAsia="Times New Roman" w:hAnsi="Menlo" w:cs="Menlo"/>
          <w:color w:val="BBBBBB"/>
          <w:sz w:val="18"/>
          <w:szCs w:val="18"/>
        </w:rPr>
        <w:t>os</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path</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join</w:t>
      </w:r>
      <w:proofErr w:type="spellEnd"/>
      <w:r w:rsidRPr="00FE5FF0">
        <w:rPr>
          <w:rFonts w:ascii="Menlo" w:eastAsia="Times New Roman" w:hAnsi="Menlo" w:cs="Menlo"/>
          <w:color w:val="BBBBBB"/>
          <w:sz w:val="18"/>
          <w:szCs w:val="18"/>
        </w:rPr>
        <w:t>(</w:t>
      </w:r>
      <w:r w:rsidRPr="00FE5FF0">
        <w:rPr>
          <w:rFonts w:ascii="Menlo" w:eastAsia="Times New Roman" w:hAnsi="Menlo" w:cs="Menlo"/>
          <w:color w:val="E5C07B"/>
          <w:sz w:val="18"/>
          <w:szCs w:val="18"/>
        </w:rPr>
        <w:t>"data"</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E5C07B"/>
          <w:sz w:val="18"/>
          <w:szCs w:val="18"/>
        </w:rPr>
        <w:t>"nif.csv"</w:t>
      </w:r>
      <w:r w:rsidRPr="00FE5FF0">
        <w:rPr>
          <w:rFonts w:ascii="Menlo" w:eastAsia="Times New Roman" w:hAnsi="Menlo" w:cs="Menlo"/>
          <w:color w:val="BBBBBB"/>
          <w:sz w:val="18"/>
          <w:szCs w:val="18"/>
        </w:rPr>
        <w:t>))</w:t>
      </w:r>
    </w:p>
    <w:p w14:paraId="170C7363"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53B367D1"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Draw figure 1</w:t>
      </w:r>
    </w:p>
    <w:p w14:paraId="24A2A860"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plot_nif_epaw</w:t>
      </w:r>
      <w:proofErr w:type="spellEnd"/>
      <w:r w:rsidRPr="00FE5FF0">
        <w:rPr>
          <w:rFonts w:ascii="Menlo" w:eastAsia="Times New Roman" w:hAnsi="Menlo" w:cs="Menlo"/>
          <w:color w:val="BBBBBB"/>
          <w:sz w:val="18"/>
          <w:szCs w:val="18"/>
        </w:rPr>
        <w:t>(nif</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1000</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60</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w:t>
      </w:r>
    </w:p>
    <w:p w14:paraId="0F22307D"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DAAD512"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Draw figure 2: Do the monte </w:t>
      </w:r>
      <w:proofErr w:type="spellStart"/>
      <w:r w:rsidRPr="00FE5FF0">
        <w:rPr>
          <w:rFonts w:ascii="Menlo" w:eastAsia="Times New Roman" w:hAnsi="Menlo" w:cs="Menlo"/>
          <w:color w:val="676F7D"/>
          <w:sz w:val="18"/>
          <w:szCs w:val="18"/>
        </w:rPr>
        <w:t>carlo</w:t>
      </w:r>
      <w:proofErr w:type="spellEnd"/>
      <w:r w:rsidRPr="00FE5FF0">
        <w:rPr>
          <w:rFonts w:ascii="Menlo" w:eastAsia="Times New Roman" w:hAnsi="Menlo" w:cs="Menlo"/>
          <w:color w:val="676F7D"/>
          <w:sz w:val="18"/>
          <w:szCs w:val="18"/>
        </w:rPr>
        <w:t xml:space="preserve"> uncertainty test on a single curve</w:t>
      </w:r>
    </w:p>
    <w:p w14:paraId="0DBCED15"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plot_nif_epaw_mc</w:t>
      </w:r>
      <w:proofErr w:type="spellEnd"/>
      <w:r w:rsidRPr="00FE5FF0">
        <w:rPr>
          <w:rFonts w:ascii="Menlo" w:eastAsia="Times New Roman" w:hAnsi="Menlo" w:cs="Menlo"/>
          <w:color w:val="BBBBBB"/>
          <w:sz w:val="18"/>
          <w:szCs w:val="18"/>
        </w:rPr>
        <w:t>(nif</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1000</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60</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w:t>
      </w:r>
    </w:p>
    <w:p w14:paraId="23DFF46E"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61B0E378"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xml:space="preserve"># </w:t>
      </w:r>
      <w:proofErr w:type="spellStart"/>
      <w:r w:rsidRPr="00FE5FF0">
        <w:rPr>
          <w:rFonts w:ascii="Menlo" w:eastAsia="Times New Roman" w:hAnsi="Menlo" w:cs="Menlo"/>
          <w:color w:val="676F7D"/>
          <w:sz w:val="18"/>
          <w:szCs w:val="18"/>
        </w:rPr>
        <w:t>valit</w:t>
      </w:r>
      <w:proofErr w:type="spellEnd"/>
      <w:r w:rsidRPr="00FE5FF0">
        <w:rPr>
          <w:rFonts w:ascii="Menlo" w:eastAsia="Times New Roman" w:hAnsi="Menlo" w:cs="Menlo"/>
          <w:color w:val="676F7D"/>
          <w:sz w:val="18"/>
          <w:szCs w:val="18"/>
        </w:rPr>
        <w:t xml:space="preserve"> of polynomial 4th order fit of </w:t>
      </w:r>
      <w:proofErr w:type="spellStart"/>
      <w:r w:rsidRPr="00FE5FF0">
        <w:rPr>
          <w:rFonts w:ascii="Menlo" w:eastAsia="Times New Roman" w:hAnsi="Menlo" w:cs="Menlo"/>
          <w:color w:val="676F7D"/>
          <w:sz w:val="18"/>
          <w:szCs w:val="18"/>
        </w:rPr>
        <w:t>epaw</w:t>
      </w:r>
      <w:proofErr w:type="spellEnd"/>
      <w:r w:rsidRPr="00FE5FF0">
        <w:rPr>
          <w:rFonts w:ascii="Menlo" w:eastAsia="Times New Roman" w:hAnsi="Menlo" w:cs="Menlo"/>
          <w:color w:val="676F7D"/>
          <w:sz w:val="18"/>
          <w:szCs w:val="18"/>
        </w:rPr>
        <w:t>!</w:t>
      </w:r>
    </w:p>
    <w:p w14:paraId="5A1365AF"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plot_poly_</w:t>
      </w:r>
      <w:proofErr w:type="gramStart"/>
      <w:r w:rsidRPr="00FE5FF0">
        <w:rPr>
          <w:rFonts w:ascii="Menlo" w:eastAsia="Times New Roman" w:hAnsi="Menlo" w:cs="Menlo"/>
          <w:color w:val="BBBBBB"/>
          <w:sz w:val="18"/>
          <w:szCs w:val="18"/>
        </w:rPr>
        <w:t>valid</w:t>
      </w:r>
      <w:proofErr w:type="spellEnd"/>
      <w:r w:rsidRPr="00FE5FF0">
        <w:rPr>
          <w:rFonts w:ascii="Menlo" w:eastAsia="Times New Roman" w:hAnsi="Menlo" w:cs="Menlo"/>
          <w:color w:val="BBBBBB"/>
          <w:sz w:val="18"/>
          <w:szCs w:val="18"/>
        </w:rPr>
        <w:t>(</w:t>
      </w:r>
      <w:proofErr w:type="spellStart"/>
      <w:proofErr w:type="gramEnd"/>
      <w:r w:rsidRPr="00FE5FF0">
        <w:rPr>
          <w:rFonts w:ascii="Menlo" w:eastAsia="Times New Roman" w:hAnsi="Menlo" w:cs="Menlo"/>
          <w:color w:val="BBBBBB"/>
          <w:sz w:val="18"/>
          <w:szCs w:val="18"/>
        </w:rPr>
        <w:t>nif</w:t>
      </w:r>
      <w:proofErr w:type="spellEnd"/>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1000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60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w:t>
      </w:r>
    </w:p>
    <w:p w14:paraId="3530C46A"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AEBE82E"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r w:rsidRPr="00FE5FF0">
        <w:rPr>
          <w:rFonts w:ascii="Menlo" w:eastAsia="Times New Roman" w:hAnsi="Menlo" w:cs="Menlo"/>
          <w:color w:val="676F7D"/>
          <w:sz w:val="18"/>
          <w:szCs w:val="18"/>
        </w:rPr>
        <w:t># Do the whole thing</w:t>
      </w:r>
    </w:p>
    <w:p w14:paraId="3737061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t0_list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500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2000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16</w:t>
      </w:r>
      <w:r w:rsidRPr="00FE5FF0">
        <w:rPr>
          <w:rFonts w:ascii="Menlo" w:eastAsia="Times New Roman" w:hAnsi="Menlo" w:cs="Menlo"/>
          <w:color w:val="BBBBBB"/>
          <w:sz w:val="18"/>
          <w:szCs w:val="18"/>
        </w:rPr>
        <w:t>)</w:t>
      </w:r>
    </w:p>
    <w:p w14:paraId="54F1E1AB"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p0_list </w:t>
      </w:r>
      <w:r w:rsidRPr="00FE5FF0">
        <w:rPr>
          <w:rFonts w:ascii="Menlo" w:eastAsia="Times New Roman" w:hAnsi="Menlo" w:cs="Menlo"/>
          <w:color w:val="E06C75"/>
          <w:sz w:val="18"/>
          <w:szCs w:val="18"/>
        </w:rPr>
        <w:t>=</w:t>
      </w:r>
      <w:r w:rsidRPr="00FE5FF0">
        <w:rPr>
          <w:rFonts w:ascii="Menlo" w:eastAsia="Times New Roman" w:hAnsi="Menlo" w:cs="Menlo"/>
          <w:color w:val="BBBBBB"/>
          <w:sz w:val="18"/>
          <w:szCs w:val="18"/>
        </w:rPr>
        <w:t xml:space="preserve"> </w:t>
      </w:r>
      <w:proofErr w:type="spellStart"/>
      <w:proofErr w:type="gramStart"/>
      <w:r w:rsidRPr="00FE5FF0">
        <w:rPr>
          <w:rFonts w:ascii="Menlo" w:eastAsia="Times New Roman" w:hAnsi="Menlo" w:cs="Menlo"/>
          <w:color w:val="BBBBBB"/>
          <w:sz w:val="18"/>
          <w:szCs w:val="18"/>
        </w:rPr>
        <w:t>np</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linspace</w:t>
      </w:r>
      <w:proofErr w:type="spellEnd"/>
      <w:proofErr w:type="gramEnd"/>
      <w:r w:rsidRPr="00FE5FF0">
        <w:rPr>
          <w:rFonts w:ascii="Menlo" w:eastAsia="Times New Roman" w:hAnsi="Menlo" w:cs="Menlo"/>
          <w:color w:val="BBBBBB"/>
          <w:sz w:val="18"/>
          <w:szCs w:val="18"/>
        </w:rPr>
        <w:t>(</w:t>
      </w:r>
      <w:r w:rsidRPr="00FE5FF0">
        <w:rPr>
          <w:rFonts w:ascii="Menlo" w:eastAsia="Times New Roman" w:hAnsi="Menlo" w:cs="Menlo"/>
          <w:color w:val="C678DD"/>
          <w:sz w:val="18"/>
          <w:szCs w:val="18"/>
        </w:rPr>
        <w:t>50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70</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 xml:space="preserve"> </w:t>
      </w:r>
      <w:r w:rsidRPr="00FE5FF0">
        <w:rPr>
          <w:rFonts w:ascii="Menlo" w:eastAsia="Times New Roman" w:hAnsi="Menlo" w:cs="Menlo"/>
          <w:color w:val="C678DD"/>
          <w:sz w:val="18"/>
          <w:szCs w:val="18"/>
        </w:rPr>
        <w:t>21</w:t>
      </w:r>
      <w:r w:rsidRPr="00FE5FF0">
        <w:rPr>
          <w:rFonts w:ascii="Menlo" w:eastAsia="Times New Roman" w:hAnsi="Menlo" w:cs="Menlo"/>
          <w:color w:val="BBBBBB"/>
          <w:sz w:val="18"/>
          <w:szCs w:val="18"/>
        </w:rPr>
        <w:t>)</w:t>
      </w:r>
    </w:p>
    <w:p w14:paraId="5E6B4F3C"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roofErr w:type="spellStart"/>
      <w:r w:rsidRPr="00FE5FF0">
        <w:rPr>
          <w:rFonts w:ascii="Menlo" w:eastAsia="Times New Roman" w:hAnsi="Menlo" w:cs="Menlo"/>
          <w:color w:val="BBBBBB"/>
          <w:sz w:val="18"/>
          <w:szCs w:val="18"/>
        </w:rPr>
        <w:t>plot_all_mc</w:t>
      </w:r>
      <w:proofErr w:type="spellEnd"/>
      <w:r w:rsidRPr="00FE5FF0">
        <w:rPr>
          <w:rFonts w:ascii="Menlo" w:eastAsia="Times New Roman" w:hAnsi="Menlo" w:cs="Menlo"/>
          <w:color w:val="BBBBBB"/>
          <w:sz w:val="18"/>
          <w:szCs w:val="18"/>
        </w:rPr>
        <w:t>(</w:t>
      </w:r>
      <w:proofErr w:type="gramStart"/>
      <w:r w:rsidRPr="00FE5FF0">
        <w:rPr>
          <w:rFonts w:ascii="Menlo" w:eastAsia="Times New Roman" w:hAnsi="Menlo" w:cs="Menlo"/>
          <w:color w:val="BBBBBB"/>
          <w:sz w:val="18"/>
          <w:szCs w:val="18"/>
        </w:rPr>
        <w:t>nif</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t</w:t>
      </w:r>
      <w:proofErr w:type="gramEnd"/>
      <w:r w:rsidRPr="00FE5FF0">
        <w:rPr>
          <w:rFonts w:ascii="Menlo" w:eastAsia="Times New Roman" w:hAnsi="Menlo" w:cs="Menlo"/>
          <w:color w:val="BBBBBB"/>
          <w:sz w:val="18"/>
          <w:szCs w:val="18"/>
        </w:rPr>
        <w:t>0_list</w:t>
      </w:r>
      <w:r w:rsidRPr="00FE5FF0">
        <w:rPr>
          <w:rFonts w:ascii="Menlo" w:eastAsia="Times New Roman" w:hAnsi="Menlo" w:cs="Menlo"/>
          <w:color w:val="ABB2BF"/>
          <w:sz w:val="18"/>
          <w:szCs w:val="18"/>
        </w:rPr>
        <w:t>,</w:t>
      </w:r>
      <w:r w:rsidRPr="00FE5FF0">
        <w:rPr>
          <w:rFonts w:ascii="Menlo" w:eastAsia="Times New Roman" w:hAnsi="Menlo" w:cs="Menlo"/>
          <w:color w:val="BBBBBB"/>
          <w:sz w:val="18"/>
          <w:szCs w:val="18"/>
        </w:rPr>
        <w:t>p0_list</w:t>
      </w:r>
      <w:r w:rsidRPr="00FE5FF0">
        <w:rPr>
          <w:rFonts w:ascii="Menlo" w:eastAsia="Times New Roman" w:hAnsi="Menlo" w:cs="Menlo"/>
          <w:color w:val="ABB2BF"/>
          <w:sz w:val="18"/>
          <w:szCs w:val="18"/>
        </w:rPr>
        <w:t>,</w:t>
      </w:r>
      <w:r w:rsidRPr="00FE5FF0">
        <w:rPr>
          <w:rFonts w:ascii="Menlo" w:eastAsia="Times New Roman" w:hAnsi="Menlo" w:cs="Menlo"/>
          <w:color w:val="C678DD"/>
          <w:sz w:val="18"/>
          <w:szCs w:val="18"/>
        </w:rPr>
        <w:t>100</w:t>
      </w:r>
      <w:r w:rsidRPr="00FE5FF0">
        <w:rPr>
          <w:rFonts w:ascii="Menlo" w:eastAsia="Times New Roman" w:hAnsi="Menlo" w:cs="Menlo"/>
          <w:color w:val="BBBBBB"/>
          <w:sz w:val="18"/>
          <w:szCs w:val="18"/>
        </w:rPr>
        <w:t>)</w:t>
      </w:r>
    </w:p>
    <w:p w14:paraId="55CBA323"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003E569A" w14:textId="77777777" w:rsidR="00F12683" w:rsidRPr="00FE5FF0" w:rsidRDefault="00F12683" w:rsidP="00F12683">
      <w:pPr>
        <w:shd w:val="clear" w:color="auto" w:fill="282C34"/>
        <w:spacing w:after="0"/>
        <w:rPr>
          <w:rFonts w:ascii="Menlo" w:eastAsia="Times New Roman" w:hAnsi="Menlo" w:cs="Menlo"/>
          <w:color w:val="BBBBBB"/>
          <w:sz w:val="18"/>
          <w:szCs w:val="18"/>
        </w:rPr>
      </w:pPr>
      <w:r w:rsidRPr="00FE5FF0">
        <w:rPr>
          <w:rFonts w:ascii="Menlo" w:eastAsia="Times New Roman" w:hAnsi="Menlo" w:cs="Menlo"/>
          <w:color w:val="BBBBBB"/>
          <w:sz w:val="18"/>
          <w:szCs w:val="18"/>
        </w:rPr>
        <w:t xml:space="preserve">    </w:t>
      </w:r>
    </w:p>
    <w:p w14:paraId="728D0019" w14:textId="77777777" w:rsidR="00F12683" w:rsidRPr="00FE5FF0" w:rsidRDefault="00F12683" w:rsidP="00F12683">
      <w:pPr>
        <w:shd w:val="clear" w:color="auto" w:fill="282C34"/>
        <w:spacing w:after="0"/>
        <w:rPr>
          <w:rFonts w:ascii="Menlo" w:eastAsia="Times New Roman" w:hAnsi="Menlo" w:cs="Menlo"/>
          <w:color w:val="BBBBBB"/>
          <w:sz w:val="18"/>
          <w:szCs w:val="18"/>
        </w:rPr>
      </w:pPr>
    </w:p>
    <w:p w14:paraId="2649BB17" w14:textId="77777777" w:rsidR="00F12683" w:rsidRDefault="00F12683" w:rsidP="00F12683">
      <w:pPr>
        <w:spacing w:after="0"/>
      </w:pPr>
    </w:p>
    <w:p w14:paraId="61E11F35" w14:textId="7ED666EF" w:rsidR="00253A03" w:rsidRDefault="00253A03" w:rsidP="00F12683">
      <w:pPr>
        <w:spacing w:after="0"/>
      </w:pPr>
    </w:p>
    <w:sectPr w:rsidR="00253A03" w:rsidSect="0021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B3"/>
    <w:rsid w:val="00053736"/>
    <w:rsid w:val="00053EE4"/>
    <w:rsid w:val="000B4393"/>
    <w:rsid w:val="000D01A0"/>
    <w:rsid w:val="000E4A14"/>
    <w:rsid w:val="000F092E"/>
    <w:rsid w:val="0012124D"/>
    <w:rsid w:val="00145AB8"/>
    <w:rsid w:val="00156C52"/>
    <w:rsid w:val="00170907"/>
    <w:rsid w:val="00211EB2"/>
    <w:rsid w:val="002268EB"/>
    <w:rsid w:val="00243594"/>
    <w:rsid w:val="00253A03"/>
    <w:rsid w:val="002B0F58"/>
    <w:rsid w:val="002E1123"/>
    <w:rsid w:val="003312EE"/>
    <w:rsid w:val="0033432A"/>
    <w:rsid w:val="003A1F28"/>
    <w:rsid w:val="003A34DC"/>
    <w:rsid w:val="003B345F"/>
    <w:rsid w:val="003B4A7C"/>
    <w:rsid w:val="003F3DE4"/>
    <w:rsid w:val="003F4C42"/>
    <w:rsid w:val="00411C24"/>
    <w:rsid w:val="00482A56"/>
    <w:rsid w:val="00491DFA"/>
    <w:rsid w:val="004D1B37"/>
    <w:rsid w:val="00546CFE"/>
    <w:rsid w:val="00573E1C"/>
    <w:rsid w:val="00597B08"/>
    <w:rsid w:val="0063036B"/>
    <w:rsid w:val="0066454D"/>
    <w:rsid w:val="00671EB5"/>
    <w:rsid w:val="0068271C"/>
    <w:rsid w:val="00751AB1"/>
    <w:rsid w:val="00764460"/>
    <w:rsid w:val="007A4166"/>
    <w:rsid w:val="007B62BB"/>
    <w:rsid w:val="00802847"/>
    <w:rsid w:val="008155CC"/>
    <w:rsid w:val="00822E39"/>
    <w:rsid w:val="008339CB"/>
    <w:rsid w:val="008765AB"/>
    <w:rsid w:val="008F323E"/>
    <w:rsid w:val="0093387D"/>
    <w:rsid w:val="00961BD8"/>
    <w:rsid w:val="009E4DFE"/>
    <w:rsid w:val="00A24CE7"/>
    <w:rsid w:val="00A36373"/>
    <w:rsid w:val="00A67551"/>
    <w:rsid w:val="00A967C0"/>
    <w:rsid w:val="00AA7397"/>
    <w:rsid w:val="00AD5919"/>
    <w:rsid w:val="00B0598D"/>
    <w:rsid w:val="00B13004"/>
    <w:rsid w:val="00B256D7"/>
    <w:rsid w:val="00B27EA6"/>
    <w:rsid w:val="00B7540B"/>
    <w:rsid w:val="00BD577C"/>
    <w:rsid w:val="00BF0A41"/>
    <w:rsid w:val="00C072EB"/>
    <w:rsid w:val="00C15CEA"/>
    <w:rsid w:val="00C33214"/>
    <w:rsid w:val="00C80E93"/>
    <w:rsid w:val="00C86E0C"/>
    <w:rsid w:val="00C902F9"/>
    <w:rsid w:val="00CE515B"/>
    <w:rsid w:val="00D04D89"/>
    <w:rsid w:val="00D16DDC"/>
    <w:rsid w:val="00D21536"/>
    <w:rsid w:val="00D220DD"/>
    <w:rsid w:val="00D40F73"/>
    <w:rsid w:val="00D77E09"/>
    <w:rsid w:val="00DA3FD6"/>
    <w:rsid w:val="00DB5C1C"/>
    <w:rsid w:val="00DE0DF9"/>
    <w:rsid w:val="00DF2667"/>
    <w:rsid w:val="00DF2B23"/>
    <w:rsid w:val="00E04662"/>
    <w:rsid w:val="00E35B29"/>
    <w:rsid w:val="00F065C7"/>
    <w:rsid w:val="00F06A30"/>
    <w:rsid w:val="00F12683"/>
    <w:rsid w:val="00FB5469"/>
    <w:rsid w:val="00FC32DB"/>
    <w:rsid w:val="00FD3253"/>
    <w:rsid w:val="00FE0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7590"/>
  <w15:chartTrackingRefBased/>
  <w15:docId w15:val="{58A25A56-2F5A-4647-8617-283C3D9D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7551"/>
    <w:pPr>
      <w:spacing w:after="180" w:line="312" w:lineRule="auto"/>
    </w:pPr>
  </w:style>
  <w:style w:type="paragraph" w:styleId="Heading1">
    <w:name w:val="heading 1"/>
    <w:basedOn w:val="Normal"/>
    <w:next w:val="Normal"/>
    <w:link w:val="Heading1Char"/>
    <w:uiPriority w:val="9"/>
    <w:qFormat/>
    <w:rsid w:val="00DA3FD6"/>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DA3FD6"/>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AA7397"/>
    <w:pPr>
      <w:keepNext/>
      <w:keepLines/>
      <w:spacing w:before="140" w:after="120" w:line="240" w:lineRule="auto"/>
      <w:outlineLvl w:val="2"/>
    </w:pPr>
    <w:rPr>
      <w:rFonts w:eastAsiaTheme="majorEastAsia" w:cstheme="majorBidi"/>
      <w:b/>
      <w:bCs/>
      <w:color w:val="44546A" w:themeColor="text2"/>
      <w:sz w:val="28"/>
    </w:rPr>
  </w:style>
  <w:style w:type="paragraph" w:styleId="Heading4">
    <w:name w:val="heading 4"/>
    <w:basedOn w:val="Normal"/>
    <w:next w:val="Normal"/>
    <w:link w:val="Heading4Char"/>
    <w:uiPriority w:val="9"/>
    <w:unhideWhenUsed/>
    <w:qFormat/>
    <w:rsid w:val="00DA3FD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DA3FD6"/>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DA3FD6"/>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DA3FD6"/>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DA3FD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A3F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D6"/>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rsid w:val="00DA3FD6"/>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rsid w:val="00AA7397"/>
    <w:rPr>
      <w:rFonts w:eastAsiaTheme="majorEastAsia" w:cstheme="majorBidi"/>
      <w:b/>
      <w:bCs/>
      <w:color w:val="44546A" w:themeColor="text2"/>
      <w:sz w:val="28"/>
    </w:rPr>
  </w:style>
  <w:style w:type="character" w:customStyle="1" w:styleId="Heading4Char">
    <w:name w:val="Heading 4 Char"/>
    <w:basedOn w:val="DefaultParagraphFont"/>
    <w:link w:val="Heading4"/>
    <w:uiPriority w:val="9"/>
    <w:rsid w:val="00DA3FD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DA3F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A3FD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DA3FD6"/>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DA3F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A3FD6"/>
    <w:rPr>
      <w:rFonts w:asciiTheme="majorHAnsi" w:eastAsiaTheme="majorEastAsia" w:hAnsiTheme="majorHAnsi" w:cstheme="majorBidi"/>
      <w:i/>
      <w:iCs/>
      <w:color w:val="000000"/>
      <w:sz w:val="20"/>
      <w:szCs w:val="20"/>
    </w:rPr>
  </w:style>
  <w:style w:type="paragraph" w:customStyle="1" w:styleId="PersonalName">
    <w:name w:val="Personal Name"/>
    <w:basedOn w:val="Title"/>
    <w:qFormat/>
    <w:rsid w:val="00DA3FD6"/>
    <w:rPr>
      <w:b/>
      <w:caps/>
      <w:color w:val="000000"/>
      <w:sz w:val="28"/>
      <w:szCs w:val="28"/>
    </w:rPr>
  </w:style>
  <w:style w:type="paragraph" w:styleId="Title">
    <w:name w:val="Title"/>
    <w:basedOn w:val="Normal"/>
    <w:next w:val="Normal"/>
    <w:link w:val="TitleChar"/>
    <w:uiPriority w:val="10"/>
    <w:qFormat/>
    <w:rsid w:val="00DA3FD6"/>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DA3FD6"/>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Caption">
    <w:name w:val="caption"/>
    <w:basedOn w:val="Normal"/>
    <w:next w:val="Normal"/>
    <w:uiPriority w:val="35"/>
    <w:unhideWhenUsed/>
    <w:qFormat/>
    <w:rsid w:val="00DE0DF9"/>
    <w:pPr>
      <w:spacing w:line="240" w:lineRule="auto"/>
    </w:pPr>
    <w:rPr>
      <w:rFonts w:eastAsiaTheme="minorEastAsia" w:cs="Times New Roman (Body CS)"/>
      <w:b/>
      <w:bCs/>
      <w:color w:val="8496B0" w:themeColor="text2" w:themeTint="99"/>
      <w:spacing w:val="6"/>
      <w:sz w:val="20"/>
      <w:szCs w:val="18"/>
    </w:rPr>
  </w:style>
  <w:style w:type="paragraph" w:styleId="Subtitle">
    <w:name w:val="Subtitle"/>
    <w:basedOn w:val="Normal"/>
    <w:next w:val="Normal"/>
    <w:link w:val="SubtitleChar"/>
    <w:uiPriority w:val="11"/>
    <w:qFormat/>
    <w:rsid w:val="00DA3FD6"/>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DA3FD6"/>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DA3FD6"/>
    <w:rPr>
      <w:b/>
      <w:bCs/>
      <w:color w:val="50637D" w:themeColor="text2" w:themeTint="E6"/>
    </w:rPr>
  </w:style>
  <w:style w:type="character" w:styleId="Emphasis">
    <w:name w:val="Emphasis"/>
    <w:basedOn w:val="DefaultParagraphFont"/>
    <w:uiPriority w:val="20"/>
    <w:qFormat/>
    <w:rsid w:val="00DA3FD6"/>
    <w:rPr>
      <w:b w:val="0"/>
      <w:i/>
      <w:iCs/>
      <w:color w:val="44546A" w:themeColor="text2"/>
    </w:rPr>
  </w:style>
  <w:style w:type="paragraph" w:styleId="NoSpacing">
    <w:name w:val="No Spacing"/>
    <w:link w:val="NoSpacingChar"/>
    <w:uiPriority w:val="1"/>
    <w:qFormat/>
    <w:rsid w:val="00DA3FD6"/>
    <w:pPr>
      <w:spacing w:after="0" w:line="240" w:lineRule="auto"/>
    </w:pPr>
  </w:style>
  <w:style w:type="character" w:customStyle="1" w:styleId="NoSpacingChar">
    <w:name w:val="No Spacing Char"/>
    <w:basedOn w:val="DefaultParagraphFont"/>
    <w:link w:val="NoSpacing"/>
    <w:uiPriority w:val="1"/>
    <w:rsid w:val="00DA3FD6"/>
  </w:style>
  <w:style w:type="paragraph" w:styleId="ListParagraph">
    <w:name w:val="List Paragraph"/>
    <w:basedOn w:val="Normal"/>
    <w:uiPriority w:val="34"/>
    <w:qFormat/>
    <w:rsid w:val="00DA3FD6"/>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DA3FD6"/>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DA3FD6"/>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DA3FD6"/>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DA3FD6"/>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DA3FD6"/>
    <w:rPr>
      <w:i/>
      <w:iCs/>
      <w:color w:val="000000"/>
    </w:rPr>
  </w:style>
  <w:style w:type="character" w:styleId="IntenseEmphasis">
    <w:name w:val="Intense Emphasis"/>
    <w:basedOn w:val="DefaultParagraphFont"/>
    <w:uiPriority w:val="21"/>
    <w:qFormat/>
    <w:rsid w:val="00DA3FD6"/>
    <w:rPr>
      <w:b/>
      <w:bCs/>
      <w:i/>
      <w:iCs/>
      <w:color w:val="44546A" w:themeColor="text2"/>
    </w:rPr>
  </w:style>
  <w:style w:type="character" w:styleId="SubtleReference">
    <w:name w:val="Subtle Reference"/>
    <w:basedOn w:val="DefaultParagraphFont"/>
    <w:uiPriority w:val="31"/>
    <w:qFormat/>
    <w:rsid w:val="00DA3FD6"/>
    <w:rPr>
      <w:smallCaps/>
      <w:color w:val="000000"/>
      <w:u w:val="single"/>
    </w:rPr>
  </w:style>
  <w:style w:type="character" w:styleId="IntenseReference">
    <w:name w:val="Intense Reference"/>
    <w:basedOn w:val="DefaultParagraphFont"/>
    <w:uiPriority w:val="32"/>
    <w:qFormat/>
    <w:rsid w:val="00DA3FD6"/>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DA3FD6"/>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DA3FD6"/>
    <w:pPr>
      <w:spacing w:before="480" w:line="264" w:lineRule="auto"/>
      <w:outlineLvl w:val="9"/>
    </w:pPr>
    <w:rPr>
      <w:b/>
    </w:rPr>
  </w:style>
  <w:style w:type="table" w:styleId="TableGrid">
    <w:name w:val="Table Grid"/>
    <w:basedOn w:val="TableNormal"/>
    <w:uiPriority w:val="39"/>
    <w:rsid w:val="00A6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A675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675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A6755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A6755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A675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A675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675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1">
    <w:name w:val="List Table 7 Colorful Accent 1"/>
    <w:basedOn w:val="TableNormal"/>
    <w:uiPriority w:val="52"/>
    <w:rsid w:val="00A6755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4">
    <w:name w:val="List Table 5 Dark Accent 4"/>
    <w:basedOn w:val="TableNormal"/>
    <w:uiPriority w:val="50"/>
    <w:rsid w:val="00A67551"/>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3">
    <w:name w:val="Plain Table 3"/>
    <w:basedOn w:val="TableNormal"/>
    <w:uiPriority w:val="43"/>
    <w:rsid w:val="00A675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5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5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A6755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5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55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751AB1"/>
    <w:pPr>
      <w:tabs>
        <w:tab w:val="left" w:pos="260"/>
      </w:tabs>
      <w:spacing w:after="240" w:line="240" w:lineRule="auto"/>
    </w:pPr>
  </w:style>
  <w:style w:type="character" w:styleId="PlaceholderText">
    <w:name w:val="Placeholder Text"/>
    <w:basedOn w:val="DefaultParagraphFont"/>
    <w:uiPriority w:val="99"/>
    <w:semiHidden/>
    <w:rsid w:val="00A24CE7"/>
    <w:rPr>
      <w:color w:val="808080"/>
    </w:rPr>
  </w:style>
  <w:style w:type="paragraph" w:styleId="BalloonText">
    <w:name w:val="Balloon Text"/>
    <w:basedOn w:val="Normal"/>
    <w:link w:val="BalloonTextChar"/>
    <w:uiPriority w:val="99"/>
    <w:semiHidden/>
    <w:unhideWhenUsed/>
    <w:rsid w:val="003B4A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A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4329">
      <w:bodyDiv w:val="1"/>
      <w:marLeft w:val="0"/>
      <w:marRight w:val="0"/>
      <w:marTop w:val="0"/>
      <w:marBottom w:val="0"/>
      <w:divBdr>
        <w:top w:val="none" w:sz="0" w:space="0" w:color="auto"/>
        <w:left w:val="none" w:sz="0" w:space="0" w:color="auto"/>
        <w:bottom w:val="none" w:sz="0" w:space="0" w:color="auto"/>
        <w:right w:val="none" w:sz="0" w:space="0" w:color="auto"/>
      </w:divBdr>
    </w:div>
    <w:div w:id="669019248">
      <w:bodyDiv w:val="1"/>
      <w:marLeft w:val="0"/>
      <w:marRight w:val="0"/>
      <w:marTop w:val="0"/>
      <w:marBottom w:val="0"/>
      <w:divBdr>
        <w:top w:val="none" w:sz="0" w:space="0" w:color="auto"/>
        <w:left w:val="none" w:sz="0" w:space="0" w:color="auto"/>
        <w:bottom w:val="none" w:sz="0" w:space="0" w:color="auto"/>
        <w:right w:val="none" w:sz="0" w:space="0" w:color="auto"/>
      </w:divBdr>
      <w:divsChild>
        <w:div w:id="1459492283">
          <w:marLeft w:val="0"/>
          <w:marRight w:val="0"/>
          <w:marTop w:val="0"/>
          <w:marBottom w:val="0"/>
          <w:divBdr>
            <w:top w:val="none" w:sz="0" w:space="0" w:color="auto"/>
            <w:left w:val="none" w:sz="0" w:space="0" w:color="auto"/>
            <w:bottom w:val="none" w:sz="0" w:space="0" w:color="auto"/>
            <w:right w:val="none" w:sz="0" w:space="0" w:color="auto"/>
          </w:divBdr>
          <w:divsChild>
            <w:div w:id="11748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742">
      <w:bodyDiv w:val="1"/>
      <w:marLeft w:val="0"/>
      <w:marRight w:val="0"/>
      <w:marTop w:val="0"/>
      <w:marBottom w:val="0"/>
      <w:divBdr>
        <w:top w:val="none" w:sz="0" w:space="0" w:color="auto"/>
        <w:left w:val="none" w:sz="0" w:space="0" w:color="auto"/>
        <w:bottom w:val="none" w:sz="0" w:space="0" w:color="auto"/>
        <w:right w:val="none" w:sz="0" w:space="0" w:color="auto"/>
      </w:divBdr>
      <w:divsChild>
        <w:div w:id="273636297">
          <w:marLeft w:val="0"/>
          <w:marRight w:val="0"/>
          <w:marTop w:val="0"/>
          <w:marBottom w:val="0"/>
          <w:divBdr>
            <w:top w:val="none" w:sz="0" w:space="0" w:color="auto"/>
            <w:left w:val="none" w:sz="0" w:space="0" w:color="auto"/>
            <w:bottom w:val="none" w:sz="0" w:space="0" w:color="auto"/>
            <w:right w:val="none" w:sz="0" w:space="0" w:color="auto"/>
          </w:divBdr>
          <w:divsChild>
            <w:div w:id="254174714">
              <w:marLeft w:val="0"/>
              <w:marRight w:val="0"/>
              <w:marTop w:val="0"/>
              <w:marBottom w:val="0"/>
              <w:divBdr>
                <w:top w:val="none" w:sz="0" w:space="0" w:color="auto"/>
                <w:left w:val="none" w:sz="0" w:space="0" w:color="auto"/>
                <w:bottom w:val="none" w:sz="0" w:space="0" w:color="auto"/>
                <w:right w:val="none" w:sz="0" w:space="0" w:color="auto"/>
              </w:divBdr>
            </w:div>
            <w:div w:id="1309825067">
              <w:marLeft w:val="0"/>
              <w:marRight w:val="0"/>
              <w:marTop w:val="0"/>
              <w:marBottom w:val="0"/>
              <w:divBdr>
                <w:top w:val="none" w:sz="0" w:space="0" w:color="auto"/>
                <w:left w:val="none" w:sz="0" w:space="0" w:color="auto"/>
                <w:bottom w:val="none" w:sz="0" w:space="0" w:color="auto"/>
                <w:right w:val="none" w:sz="0" w:space="0" w:color="auto"/>
              </w:divBdr>
            </w:div>
            <w:div w:id="2028748934">
              <w:marLeft w:val="0"/>
              <w:marRight w:val="0"/>
              <w:marTop w:val="0"/>
              <w:marBottom w:val="0"/>
              <w:divBdr>
                <w:top w:val="none" w:sz="0" w:space="0" w:color="auto"/>
                <w:left w:val="none" w:sz="0" w:space="0" w:color="auto"/>
                <w:bottom w:val="none" w:sz="0" w:space="0" w:color="auto"/>
                <w:right w:val="none" w:sz="0" w:space="0" w:color="auto"/>
              </w:divBdr>
            </w:div>
            <w:div w:id="1799834343">
              <w:marLeft w:val="0"/>
              <w:marRight w:val="0"/>
              <w:marTop w:val="0"/>
              <w:marBottom w:val="0"/>
              <w:divBdr>
                <w:top w:val="none" w:sz="0" w:space="0" w:color="auto"/>
                <w:left w:val="none" w:sz="0" w:space="0" w:color="auto"/>
                <w:bottom w:val="none" w:sz="0" w:space="0" w:color="auto"/>
                <w:right w:val="none" w:sz="0" w:space="0" w:color="auto"/>
              </w:divBdr>
            </w:div>
            <w:div w:id="755059984">
              <w:marLeft w:val="0"/>
              <w:marRight w:val="0"/>
              <w:marTop w:val="0"/>
              <w:marBottom w:val="0"/>
              <w:divBdr>
                <w:top w:val="none" w:sz="0" w:space="0" w:color="auto"/>
                <w:left w:val="none" w:sz="0" w:space="0" w:color="auto"/>
                <w:bottom w:val="none" w:sz="0" w:space="0" w:color="auto"/>
                <w:right w:val="none" w:sz="0" w:space="0" w:color="auto"/>
              </w:divBdr>
            </w:div>
            <w:div w:id="163321511">
              <w:marLeft w:val="0"/>
              <w:marRight w:val="0"/>
              <w:marTop w:val="0"/>
              <w:marBottom w:val="0"/>
              <w:divBdr>
                <w:top w:val="none" w:sz="0" w:space="0" w:color="auto"/>
                <w:left w:val="none" w:sz="0" w:space="0" w:color="auto"/>
                <w:bottom w:val="none" w:sz="0" w:space="0" w:color="auto"/>
                <w:right w:val="none" w:sz="0" w:space="0" w:color="auto"/>
              </w:divBdr>
            </w:div>
            <w:div w:id="4671371">
              <w:marLeft w:val="0"/>
              <w:marRight w:val="0"/>
              <w:marTop w:val="0"/>
              <w:marBottom w:val="0"/>
              <w:divBdr>
                <w:top w:val="none" w:sz="0" w:space="0" w:color="auto"/>
                <w:left w:val="none" w:sz="0" w:space="0" w:color="auto"/>
                <w:bottom w:val="none" w:sz="0" w:space="0" w:color="auto"/>
                <w:right w:val="none" w:sz="0" w:space="0" w:color="auto"/>
              </w:divBdr>
            </w:div>
            <w:div w:id="1148060829">
              <w:marLeft w:val="0"/>
              <w:marRight w:val="0"/>
              <w:marTop w:val="0"/>
              <w:marBottom w:val="0"/>
              <w:divBdr>
                <w:top w:val="none" w:sz="0" w:space="0" w:color="auto"/>
                <w:left w:val="none" w:sz="0" w:space="0" w:color="auto"/>
                <w:bottom w:val="none" w:sz="0" w:space="0" w:color="auto"/>
                <w:right w:val="none" w:sz="0" w:space="0" w:color="auto"/>
              </w:divBdr>
            </w:div>
            <w:div w:id="86971084">
              <w:marLeft w:val="0"/>
              <w:marRight w:val="0"/>
              <w:marTop w:val="0"/>
              <w:marBottom w:val="0"/>
              <w:divBdr>
                <w:top w:val="none" w:sz="0" w:space="0" w:color="auto"/>
                <w:left w:val="none" w:sz="0" w:space="0" w:color="auto"/>
                <w:bottom w:val="none" w:sz="0" w:space="0" w:color="auto"/>
                <w:right w:val="none" w:sz="0" w:space="0" w:color="auto"/>
              </w:divBdr>
            </w:div>
            <w:div w:id="764303161">
              <w:marLeft w:val="0"/>
              <w:marRight w:val="0"/>
              <w:marTop w:val="0"/>
              <w:marBottom w:val="0"/>
              <w:divBdr>
                <w:top w:val="none" w:sz="0" w:space="0" w:color="auto"/>
                <w:left w:val="none" w:sz="0" w:space="0" w:color="auto"/>
                <w:bottom w:val="none" w:sz="0" w:space="0" w:color="auto"/>
                <w:right w:val="none" w:sz="0" w:space="0" w:color="auto"/>
              </w:divBdr>
            </w:div>
            <w:div w:id="1307902294">
              <w:marLeft w:val="0"/>
              <w:marRight w:val="0"/>
              <w:marTop w:val="0"/>
              <w:marBottom w:val="0"/>
              <w:divBdr>
                <w:top w:val="none" w:sz="0" w:space="0" w:color="auto"/>
                <w:left w:val="none" w:sz="0" w:space="0" w:color="auto"/>
                <w:bottom w:val="none" w:sz="0" w:space="0" w:color="auto"/>
                <w:right w:val="none" w:sz="0" w:space="0" w:color="auto"/>
              </w:divBdr>
            </w:div>
            <w:div w:id="1230771250">
              <w:marLeft w:val="0"/>
              <w:marRight w:val="0"/>
              <w:marTop w:val="0"/>
              <w:marBottom w:val="0"/>
              <w:divBdr>
                <w:top w:val="none" w:sz="0" w:space="0" w:color="auto"/>
                <w:left w:val="none" w:sz="0" w:space="0" w:color="auto"/>
                <w:bottom w:val="none" w:sz="0" w:space="0" w:color="auto"/>
                <w:right w:val="none" w:sz="0" w:space="0" w:color="auto"/>
              </w:divBdr>
            </w:div>
            <w:div w:id="1554347182">
              <w:marLeft w:val="0"/>
              <w:marRight w:val="0"/>
              <w:marTop w:val="0"/>
              <w:marBottom w:val="0"/>
              <w:divBdr>
                <w:top w:val="none" w:sz="0" w:space="0" w:color="auto"/>
                <w:left w:val="none" w:sz="0" w:space="0" w:color="auto"/>
                <w:bottom w:val="none" w:sz="0" w:space="0" w:color="auto"/>
                <w:right w:val="none" w:sz="0" w:space="0" w:color="auto"/>
              </w:divBdr>
            </w:div>
            <w:div w:id="14815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2C552F-4309-1C49-AC21-D545168E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29</Pages>
  <Words>13605</Words>
  <Characters>77553</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JingyiZhuang</dc:creator>
  <cp:keywords/>
  <dc:description/>
  <cp:lastModifiedBy>JingyiZhuang</cp:lastModifiedBy>
  <cp:revision>5</cp:revision>
  <cp:lastPrinted>2019-12-20T05:09:00Z</cp:lastPrinted>
  <dcterms:created xsi:type="dcterms:W3CDTF">2019-12-20T05:09:00Z</dcterms:created>
  <dcterms:modified xsi:type="dcterms:W3CDTF">2019-12-20T21:13:00Z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id="TXJc1Mu4"/&gt;&lt;style id="http://www.zotero.org/styles/cell" hasBibliography="1" bibliographyStyleHasBeenSet="1"/&gt;&lt;prefs&gt;&lt;pref name="fieldType" value="Field"/&gt;&lt;/prefs&gt;&lt;/data&gt;</vt:lpwstr>
  </property>
  <property fmtid="{D5CDD505-2E9C-101B-9397-08002B2CF9AE}" pid="3" name="ZOTERO_PREF_2">
    <vt:lpwstr/>
  </property>
</Properties>
</file>