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7AE57" w14:textId="44B05084" w:rsidR="00715EEF" w:rsidRDefault="009E163D">
      <w:pPr>
        <w:rPr>
          <w:lang w:val="en-US"/>
        </w:rPr>
      </w:pPr>
      <w:r>
        <w:rPr>
          <w:lang w:val="en-US"/>
        </w:rPr>
        <w:t>The services are designed based on DDD (Domain Driven architecture) and the functionality of Each service is differentiated using the concept of bounded context . Following services are used in the application</w:t>
      </w:r>
    </w:p>
    <w:p w14:paraId="15903FC2" w14:textId="45D3EEE8" w:rsidR="009E163D" w:rsidRDefault="009E163D" w:rsidP="009E1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Detail Services :- All product Inventory and management done through this service</w:t>
      </w:r>
    </w:p>
    <w:p w14:paraId="7E70921D" w14:textId="440E88CE" w:rsidR="009E163D" w:rsidRDefault="009E163D" w:rsidP="009E1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Service:- User Registration ,Password Management and Role handled through this service</w:t>
      </w:r>
    </w:p>
    <w:p w14:paraId="18156AF0" w14:textId="15EFA8DB" w:rsidR="009E163D" w:rsidRDefault="009E163D" w:rsidP="009E1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 Service:- All authentication and Authorization handled through this service</w:t>
      </w:r>
    </w:p>
    <w:p w14:paraId="3C7CE476" w14:textId="219E7F24" w:rsidR="009E163D" w:rsidRDefault="009E163D" w:rsidP="009E1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Service:- Handles the checkout process for  all the Users and Inventory update post checkout</w:t>
      </w:r>
    </w:p>
    <w:p w14:paraId="7A779887" w14:textId="167A84FA" w:rsidR="009E163D" w:rsidRDefault="009E163D" w:rsidP="009E1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Service:- Handles the Payment process for all transactions.</w:t>
      </w:r>
    </w:p>
    <w:p w14:paraId="075AD6F2" w14:textId="77777777" w:rsidR="009E163D" w:rsidRDefault="009E163D" w:rsidP="009E163D">
      <w:pPr>
        <w:rPr>
          <w:lang w:val="en-US"/>
        </w:rPr>
      </w:pPr>
    </w:p>
    <w:p w14:paraId="3FDD5E60" w14:textId="21369152" w:rsidR="009E163D" w:rsidRDefault="009E163D" w:rsidP="009E163D">
      <w:pPr>
        <w:rPr>
          <w:lang w:val="en-US"/>
        </w:rPr>
      </w:pPr>
      <w:r>
        <w:rPr>
          <w:lang w:val="en-US"/>
        </w:rPr>
        <w:t>All the services follow a domain driven design pattern . Also authentication and authorization is  used on specific API based on the user claim ,only admins can add ,update or delete a product . Only users can see specific products .</w:t>
      </w:r>
    </w:p>
    <w:p w14:paraId="3669AFAF" w14:textId="77777777" w:rsidR="009E163D" w:rsidRDefault="009E163D" w:rsidP="009E163D">
      <w:pPr>
        <w:rPr>
          <w:lang w:val="en-US"/>
        </w:rPr>
      </w:pPr>
    </w:p>
    <w:p w14:paraId="1428CF60" w14:textId="20C6FDCF" w:rsidR="009E163D" w:rsidRPr="009E163D" w:rsidRDefault="00EB733C" w:rsidP="009E163D">
      <w:pPr>
        <w:rPr>
          <w:lang w:val="en-US"/>
        </w:rPr>
      </w:pPr>
      <w:r w:rsidRPr="00EB733C">
        <w:rPr>
          <w:lang w:val="en-US"/>
        </w:rPr>
        <w:drawing>
          <wp:inline distT="0" distB="0" distL="0" distR="0" wp14:anchorId="0D03C259" wp14:editId="64438322">
            <wp:extent cx="5226319" cy="2609984"/>
            <wp:effectExtent l="0" t="0" r="0" b="0"/>
            <wp:docPr id="124299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6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304" w14:textId="29A64FBD" w:rsidR="009E163D" w:rsidRPr="009E163D" w:rsidRDefault="009E163D" w:rsidP="009E163D">
      <w:pPr>
        <w:pStyle w:val="ListParagraph"/>
        <w:rPr>
          <w:lang w:val="en-US"/>
        </w:rPr>
      </w:pPr>
    </w:p>
    <w:sectPr w:rsidR="009E163D" w:rsidRPr="009E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D37AC"/>
    <w:multiLevelType w:val="hybridMultilevel"/>
    <w:tmpl w:val="6F384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5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3D"/>
    <w:rsid w:val="002B0048"/>
    <w:rsid w:val="004120DD"/>
    <w:rsid w:val="004764B7"/>
    <w:rsid w:val="00715EEF"/>
    <w:rsid w:val="009E163D"/>
    <w:rsid w:val="00EB733C"/>
    <w:rsid w:val="00F03082"/>
    <w:rsid w:val="00F4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446A"/>
  <w15:chartTrackingRefBased/>
  <w15:docId w15:val="{7A4B8059-2E01-4647-9C60-7DD05EDF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Jappreet Singh</dc:creator>
  <cp:keywords/>
  <dc:description/>
  <cp:lastModifiedBy>Jappreet Singh</cp:lastModifiedBy>
  <cp:revision>1</cp:revision>
  <dcterms:created xsi:type="dcterms:W3CDTF">2024-06-24T02:36:00Z</dcterms:created>
  <dcterms:modified xsi:type="dcterms:W3CDTF">2024-06-24T02:47:00Z</dcterms:modified>
</cp:coreProperties>
</file>